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51E" w:rsidRPr="000D428E" w:rsidRDefault="00B83398">
      <w:pPr>
        <w:spacing w:before="120" w:line="232" w:lineRule="auto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485775" cy="590550"/>
            <wp:effectExtent l="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51E" w:rsidRPr="000D428E" w:rsidRDefault="007E451E">
      <w:pPr>
        <w:spacing w:before="120" w:line="232" w:lineRule="auto"/>
        <w:jc w:val="center"/>
      </w:pPr>
      <w:r w:rsidRPr="000D428E">
        <w:rPr>
          <w:sz w:val="28"/>
        </w:rPr>
        <w:t>Свердловская область</w:t>
      </w:r>
    </w:p>
    <w:p w:rsidR="007E451E" w:rsidRPr="000D428E" w:rsidRDefault="007018E6">
      <w:pPr>
        <w:spacing w:line="232" w:lineRule="auto"/>
        <w:jc w:val="center"/>
        <w:rPr>
          <w:sz w:val="28"/>
        </w:rPr>
      </w:pPr>
      <w:r w:rsidRPr="000D428E">
        <w:rPr>
          <w:sz w:val="28"/>
        </w:rPr>
        <w:t>г.</w:t>
      </w:r>
      <w:r w:rsidR="007E451E" w:rsidRPr="000D428E">
        <w:rPr>
          <w:sz w:val="28"/>
        </w:rPr>
        <w:t xml:space="preserve"> Каменск-Уральский</w:t>
      </w:r>
    </w:p>
    <w:p w:rsidR="00720794" w:rsidRDefault="007E451E">
      <w:pPr>
        <w:spacing w:line="232" w:lineRule="auto"/>
        <w:jc w:val="center"/>
        <w:rPr>
          <w:b/>
          <w:sz w:val="28"/>
          <w:lang w:val="en-US"/>
        </w:rPr>
      </w:pPr>
      <w:r w:rsidRPr="000D428E">
        <w:rPr>
          <w:b/>
          <w:sz w:val="28"/>
        </w:rPr>
        <w:t>Орган местного самоуправления</w:t>
      </w:r>
    </w:p>
    <w:p w:rsidR="007E451E" w:rsidRPr="000D428E" w:rsidRDefault="007E451E">
      <w:pPr>
        <w:spacing w:line="232" w:lineRule="auto"/>
        <w:jc w:val="center"/>
        <w:rPr>
          <w:b/>
          <w:sz w:val="28"/>
        </w:rPr>
      </w:pPr>
      <w:r w:rsidRPr="000D428E">
        <w:rPr>
          <w:b/>
          <w:sz w:val="28"/>
        </w:rPr>
        <w:t>«Комитет по управлению имуществом  города Каменска-Уральского»</w:t>
      </w:r>
    </w:p>
    <w:p w:rsidR="007E451E" w:rsidRPr="000D428E" w:rsidRDefault="007E451E">
      <w:pPr>
        <w:pStyle w:val="1"/>
      </w:pPr>
      <w:r w:rsidRPr="000D428E">
        <w:t>ПРИКАЗ</w:t>
      </w:r>
    </w:p>
    <w:p w:rsidR="007018E6" w:rsidRPr="000D428E" w:rsidRDefault="007018E6" w:rsidP="007018E6"/>
    <w:p w:rsidR="007E451E" w:rsidRPr="000D428E" w:rsidRDefault="00B83398">
      <w:pPr>
        <w:spacing w:line="233" w:lineRule="auto"/>
        <w:jc w:val="center"/>
        <w:rPr>
          <w:b/>
          <w:spacing w:val="50"/>
          <w:sz w:val="32"/>
        </w:rPr>
      </w:pPr>
      <w:r>
        <w:rPr>
          <w:b/>
          <w:noProof/>
          <w:spacing w:val="50"/>
          <w:sz w:val="3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-12700</wp:posOffset>
                </wp:positionV>
                <wp:extent cx="6245860" cy="0"/>
                <wp:effectExtent l="0" t="0" r="0" b="0"/>
                <wp:wrapNone/>
                <wp:docPr id="2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" strokeweight="4.5pt">
                <v:stroke linestyle="thinThick"/>
              </v:line>
            </w:pict>
          </mc:Fallback>
        </mc:AlternateContent>
      </w:r>
    </w:p>
    <w:p w:rsidR="007E451E" w:rsidRPr="000D428E" w:rsidRDefault="007E451E">
      <w:pPr>
        <w:rPr>
          <w:sz w:val="28"/>
          <w:szCs w:val="28"/>
        </w:rPr>
      </w:pPr>
      <w:r w:rsidRPr="000D428E">
        <w:rPr>
          <w:sz w:val="28"/>
          <w:szCs w:val="28"/>
        </w:rPr>
        <w:t xml:space="preserve">От  </w:t>
      </w:r>
      <w:r w:rsidR="0043518D">
        <w:rPr>
          <w:sz w:val="28"/>
          <w:szCs w:val="28"/>
        </w:rPr>
        <w:t xml:space="preserve">                       </w:t>
      </w:r>
      <w:r w:rsidR="00F5305C" w:rsidRPr="000D428E">
        <w:rPr>
          <w:sz w:val="28"/>
          <w:szCs w:val="28"/>
        </w:rPr>
        <w:t xml:space="preserve">   </w:t>
      </w:r>
      <w:r w:rsidRPr="000D428E">
        <w:rPr>
          <w:sz w:val="28"/>
          <w:szCs w:val="28"/>
        </w:rPr>
        <w:t xml:space="preserve"> № </w:t>
      </w:r>
      <w:r w:rsidR="002B7127" w:rsidRPr="000D428E">
        <w:rPr>
          <w:sz w:val="28"/>
          <w:szCs w:val="28"/>
        </w:rPr>
        <w:t xml:space="preserve"> </w:t>
      </w:r>
      <w:r w:rsidR="00F5305C" w:rsidRPr="000D428E">
        <w:rPr>
          <w:sz w:val="28"/>
          <w:szCs w:val="28"/>
        </w:rPr>
        <w:t xml:space="preserve"> </w:t>
      </w:r>
      <w:r w:rsidR="001342FF" w:rsidRPr="000D428E">
        <w:rPr>
          <w:sz w:val="28"/>
          <w:szCs w:val="28"/>
        </w:rPr>
        <w:t xml:space="preserve"> </w:t>
      </w:r>
    </w:p>
    <w:p w:rsidR="007E451E" w:rsidRPr="000D428E" w:rsidRDefault="007E451E">
      <w:pPr>
        <w:pStyle w:val="a5"/>
        <w:rPr>
          <w:b/>
          <w:i/>
          <w:szCs w:val="28"/>
        </w:rPr>
      </w:pPr>
    </w:p>
    <w:p w:rsidR="007071FA" w:rsidRDefault="007C7C6F" w:rsidP="00720794">
      <w:pPr>
        <w:autoSpaceDE w:val="0"/>
        <w:autoSpaceDN w:val="0"/>
        <w:adjustRightInd w:val="0"/>
        <w:ind w:firstLine="540"/>
        <w:jc w:val="center"/>
        <w:outlineLvl w:val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 утверждении </w:t>
      </w:r>
      <w:r w:rsidR="007071FA" w:rsidRPr="008754FF">
        <w:rPr>
          <w:b/>
          <w:i/>
          <w:sz w:val="28"/>
          <w:szCs w:val="28"/>
        </w:rPr>
        <w:t>Администрат</w:t>
      </w:r>
      <w:r w:rsidR="007071FA">
        <w:rPr>
          <w:b/>
          <w:i/>
          <w:sz w:val="28"/>
          <w:szCs w:val="28"/>
        </w:rPr>
        <w:t>ивного</w:t>
      </w:r>
      <w:r w:rsidR="007071FA" w:rsidRPr="008754FF">
        <w:rPr>
          <w:b/>
          <w:i/>
          <w:sz w:val="28"/>
          <w:szCs w:val="28"/>
        </w:rPr>
        <w:t xml:space="preserve"> регламент</w:t>
      </w:r>
      <w:r w:rsidR="007071FA">
        <w:rPr>
          <w:b/>
          <w:i/>
          <w:sz w:val="28"/>
          <w:szCs w:val="28"/>
        </w:rPr>
        <w:t>а</w:t>
      </w:r>
      <w:r w:rsidR="00720794" w:rsidRPr="00720794">
        <w:rPr>
          <w:b/>
          <w:i/>
          <w:sz w:val="28"/>
          <w:szCs w:val="28"/>
        </w:rPr>
        <w:t xml:space="preserve"> </w:t>
      </w:r>
      <w:r w:rsidR="007071FA" w:rsidRPr="00EA1550">
        <w:rPr>
          <w:b/>
          <w:i/>
          <w:sz w:val="28"/>
          <w:szCs w:val="28"/>
        </w:rPr>
        <w:t>предоставления муниципальной услуги п</w:t>
      </w:r>
      <w:bookmarkStart w:id="0" w:name="_GoBack"/>
      <w:bookmarkEnd w:id="0"/>
      <w:r w:rsidR="007071FA" w:rsidRPr="00EA1550">
        <w:rPr>
          <w:b/>
          <w:i/>
          <w:sz w:val="28"/>
          <w:szCs w:val="28"/>
        </w:rPr>
        <w:t xml:space="preserve">о </w:t>
      </w:r>
      <w:r w:rsidR="007071FA">
        <w:rPr>
          <w:b/>
          <w:i/>
          <w:sz w:val="28"/>
          <w:szCs w:val="28"/>
        </w:rPr>
        <w:t>утверждению</w:t>
      </w:r>
      <w:r w:rsidR="007071FA" w:rsidRPr="008C7C2E">
        <w:rPr>
          <w:b/>
          <w:i/>
          <w:sz w:val="28"/>
          <w:szCs w:val="28"/>
        </w:rPr>
        <w:t xml:space="preserve"> схем</w:t>
      </w:r>
      <w:r w:rsidR="007071FA">
        <w:rPr>
          <w:b/>
          <w:i/>
          <w:sz w:val="28"/>
          <w:szCs w:val="28"/>
        </w:rPr>
        <w:t>ы</w:t>
      </w:r>
      <w:r w:rsidR="007071FA" w:rsidRPr="008C7C2E">
        <w:rPr>
          <w:b/>
          <w:i/>
          <w:sz w:val="28"/>
          <w:szCs w:val="28"/>
        </w:rPr>
        <w:t xml:space="preserve"> расположения </w:t>
      </w:r>
      <w:r w:rsidR="007071FA">
        <w:rPr>
          <w:b/>
          <w:i/>
          <w:sz w:val="28"/>
          <w:szCs w:val="28"/>
        </w:rPr>
        <w:t xml:space="preserve">земельного участка или </w:t>
      </w:r>
      <w:r w:rsidR="007071FA" w:rsidRPr="008C7C2E">
        <w:rPr>
          <w:b/>
          <w:i/>
          <w:sz w:val="28"/>
          <w:szCs w:val="28"/>
        </w:rPr>
        <w:t>земельных участков на кадастровом плане территории</w:t>
      </w:r>
    </w:p>
    <w:p w:rsidR="007C7C6F" w:rsidRDefault="007C7C6F" w:rsidP="007071FA">
      <w:pPr>
        <w:autoSpaceDE w:val="0"/>
        <w:autoSpaceDN w:val="0"/>
        <w:adjustRightInd w:val="0"/>
        <w:ind w:firstLine="540"/>
        <w:jc w:val="center"/>
        <w:outlineLvl w:val="0"/>
        <w:rPr>
          <w:b/>
          <w:i/>
          <w:sz w:val="28"/>
        </w:rPr>
      </w:pPr>
    </w:p>
    <w:p w:rsidR="0043518D" w:rsidRPr="000D428E" w:rsidRDefault="0043518D" w:rsidP="0043518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Земельным кодексом Российской Федерации,  р</w:t>
      </w:r>
      <w:r w:rsidRPr="000D428E">
        <w:rPr>
          <w:sz w:val="28"/>
          <w:szCs w:val="28"/>
        </w:rPr>
        <w:t xml:space="preserve">уководствуясь Федеральным законом от 27.07.2010 № 210-ФЗ «Об организации  предоставления государственных и муниципальных услуг»,  </w:t>
      </w:r>
      <w:r>
        <w:rPr>
          <w:sz w:val="28"/>
          <w:szCs w:val="28"/>
        </w:rPr>
        <w:t>орган местного самоуправления</w:t>
      </w:r>
      <w:r w:rsidRPr="000D428E">
        <w:rPr>
          <w:sz w:val="28"/>
          <w:szCs w:val="28"/>
        </w:rPr>
        <w:t xml:space="preserve"> «Комитет по управлению имуществом города Каменска – Уральского»</w:t>
      </w:r>
    </w:p>
    <w:p w:rsidR="007C7C6F" w:rsidRDefault="0043518D" w:rsidP="007C7C6F">
      <w:pPr>
        <w:pStyle w:val="1"/>
        <w:jc w:val="both"/>
        <w:rPr>
          <w:sz w:val="28"/>
        </w:rPr>
      </w:pPr>
      <w:r>
        <w:rPr>
          <w:sz w:val="28"/>
        </w:rPr>
        <w:t>ПРИКАЗЫВАЕ</w:t>
      </w:r>
      <w:r w:rsidR="007C7C6F">
        <w:rPr>
          <w:sz w:val="28"/>
        </w:rPr>
        <w:t>ЕТ:</w:t>
      </w:r>
    </w:p>
    <w:p w:rsidR="002C22A8" w:rsidRDefault="002C22A8" w:rsidP="002C22A8">
      <w:pPr>
        <w:numPr>
          <w:ilvl w:val="0"/>
          <w:numId w:val="41"/>
        </w:numPr>
        <w:ind w:left="0" w:firstLine="709"/>
        <w:jc w:val="both"/>
        <w:rPr>
          <w:sz w:val="28"/>
          <w:szCs w:val="28"/>
        </w:rPr>
      </w:pPr>
      <w:r w:rsidRPr="004167D8">
        <w:rPr>
          <w:sz w:val="28"/>
          <w:szCs w:val="28"/>
        </w:rPr>
        <w:t xml:space="preserve">Утвердить  </w:t>
      </w:r>
      <w:r w:rsidR="007071FA" w:rsidRPr="009E0359">
        <w:rPr>
          <w:sz w:val="28"/>
          <w:szCs w:val="28"/>
        </w:rPr>
        <w:t>Административный  регламент  предоставления муниципальной услуги по утверждению схемы расположения земельного участка или земельных участков на кадастровом плане территории (прилагается).</w:t>
      </w:r>
    </w:p>
    <w:p w:rsidR="007C7C6F" w:rsidRPr="0043518D" w:rsidRDefault="007C7C6F" w:rsidP="0043518D">
      <w:pPr>
        <w:ind w:firstLine="709"/>
        <w:jc w:val="both"/>
        <w:rPr>
          <w:sz w:val="28"/>
          <w:szCs w:val="28"/>
        </w:rPr>
      </w:pPr>
      <w:r w:rsidRPr="0043518D">
        <w:rPr>
          <w:sz w:val="28"/>
          <w:szCs w:val="28"/>
        </w:rPr>
        <w:t xml:space="preserve">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7C7C6F" w:rsidRDefault="0043518D" w:rsidP="007C7C6F">
      <w:pPr>
        <w:pStyle w:val="22"/>
        <w:spacing w:after="0"/>
        <w:ind w:left="0" w:firstLine="709"/>
        <w:jc w:val="both"/>
        <w:rPr>
          <w:sz w:val="28"/>
        </w:rPr>
      </w:pPr>
      <w:r w:rsidRPr="000D428E">
        <w:rPr>
          <w:sz w:val="28"/>
          <w:szCs w:val="28"/>
        </w:rPr>
        <w:t>3. Контроль за исполнением настоящего приказа возложить на начальника отдела по земле О.С. Пермякову</w:t>
      </w:r>
      <w:r>
        <w:rPr>
          <w:sz w:val="28"/>
          <w:szCs w:val="28"/>
        </w:rPr>
        <w:t>.</w:t>
      </w:r>
    </w:p>
    <w:p w:rsidR="007C7C6F" w:rsidRDefault="007C7C6F" w:rsidP="007C7C6F">
      <w:pPr>
        <w:pStyle w:val="22"/>
        <w:spacing w:after="0"/>
        <w:ind w:left="0" w:firstLine="709"/>
        <w:jc w:val="both"/>
        <w:rPr>
          <w:sz w:val="28"/>
        </w:rPr>
      </w:pPr>
    </w:p>
    <w:p w:rsidR="007C7C6F" w:rsidRDefault="007C7C6F" w:rsidP="007C7C6F">
      <w:pPr>
        <w:pStyle w:val="22"/>
        <w:spacing w:after="0"/>
        <w:ind w:left="0" w:firstLine="709"/>
        <w:jc w:val="both"/>
        <w:rPr>
          <w:sz w:val="28"/>
        </w:rPr>
      </w:pPr>
    </w:p>
    <w:p w:rsidR="00720794" w:rsidRDefault="0043518D" w:rsidP="007C7C6F">
      <w:pPr>
        <w:pStyle w:val="22"/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Ю.В.Язовских</w:t>
      </w:r>
    </w:p>
    <w:p w:rsidR="0043518D" w:rsidRDefault="00720794" w:rsidP="00720794">
      <w:pPr>
        <w:pStyle w:val="22"/>
        <w:spacing w:after="0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43518D">
        <w:rPr>
          <w:sz w:val="28"/>
          <w:szCs w:val="28"/>
        </w:rPr>
        <w:lastRenderedPageBreak/>
        <w:t>Утвержден</w:t>
      </w:r>
    </w:p>
    <w:p w:rsidR="0043518D" w:rsidRDefault="0043518D" w:rsidP="00954E34">
      <w:pPr>
        <w:pStyle w:val="22"/>
        <w:spacing w:after="0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t>приказом органа местного</w:t>
      </w:r>
    </w:p>
    <w:p w:rsidR="0043518D" w:rsidRDefault="0043518D" w:rsidP="00954E34">
      <w:pPr>
        <w:pStyle w:val="22"/>
        <w:spacing w:after="0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t>самоуправления «Комитет по управлению имуществом»</w:t>
      </w:r>
    </w:p>
    <w:p w:rsidR="0043518D" w:rsidRDefault="0043518D" w:rsidP="00954E34">
      <w:pPr>
        <w:pStyle w:val="22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                            №    </w:t>
      </w:r>
    </w:p>
    <w:p w:rsidR="007C7C6F" w:rsidRPr="00E13D6A" w:rsidRDefault="007C7C6F" w:rsidP="00954E34">
      <w:pPr>
        <w:pStyle w:val="22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Pr="00E13D6A">
        <w:rPr>
          <w:sz w:val="28"/>
          <w:szCs w:val="28"/>
        </w:rPr>
        <w:t xml:space="preserve">Об утверждении   Административного  регламента  </w:t>
      </w:r>
    </w:p>
    <w:p w:rsidR="007C7C6F" w:rsidRDefault="007C7C6F" w:rsidP="00954E34">
      <w:pPr>
        <w:pStyle w:val="22"/>
        <w:spacing w:after="0"/>
        <w:ind w:left="0" w:firstLine="709"/>
        <w:jc w:val="right"/>
        <w:rPr>
          <w:sz w:val="28"/>
          <w:szCs w:val="28"/>
        </w:rPr>
      </w:pPr>
      <w:r w:rsidRPr="00E13D6A">
        <w:rPr>
          <w:sz w:val="28"/>
          <w:szCs w:val="28"/>
        </w:rPr>
        <w:t xml:space="preserve">предоставления муниципальной услуги </w:t>
      </w:r>
    </w:p>
    <w:p w:rsidR="00954E34" w:rsidRDefault="00954E34" w:rsidP="00954E34">
      <w:pPr>
        <w:pStyle w:val="22"/>
        <w:spacing w:after="0"/>
        <w:ind w:left="926"/>
        <w:jc w:val="right"/>
        <w:rPr>
          <w:sz w:val="28"/>
          <w:szCs w:val="28"/>
        </w:rPr>
      </w:pPr>
      <w:r w:rsidRPr="009E0359">
        <w:rPr>
          <w:sz w:val="28"/>
          <w:szCs w:val="28"/>
        </w:rPr>
        <w:t>по утверждению схемы расположения</w:t>
      </w:r>
    </w:p>
    <w:p w:rsidR="00954E34" w:rsidRDefault="00954E34" w:rsidP="00954E34">
      <w:pPr>
        <w:pStyle w:val="22"/>
        <w:spacing w:after="0"/>
        <w:ind w:left="926"/>
        <w:jc w:val="right"/>
        <w:rPr>
          <w:sz w:val="28"/>
          <w:szCs w:val="28"/>
        </w:rPr>
      </w:pPr>
      <w:r w:rsidRPr="009E0359">
        <w:rPr>
          <w:sz w:val="28"/>
          <w:szCs w:val="28"/>
        </w:rPr>
        <w:t xml:space="preserve"> земельного участка или земельных </w:t>
      </w:r>
    </w:p>
    <w:p w:rsidR="007C7C6F" w:rsidRDefault="00954E34" w:rsidP="00954E34">
      <w:pPr>
        <w:pStyle w:val="22"/>
        <w:spacing w:after="0"/>
        <w:ind w:left="926"/>
        <w:jc w:val="right"/>
        <w:rPr>
          <w:sz w:val="28"/>
          <w:szCs w:val="28"/>
        </w:rPr>
      </w:pPr>
      <w:r w:rsidRPr="009E0359">
        <w:rPr>
          <w:sz w:val="28"/>
          <w:szCs w:val="28"/>
        </w:rPr>
        <w:t>участков на кадастровом плане территории</w:t>
      </w:r>
      <w:r w:rsidR="007C7C6F">
        <w:rPr>
          <w:sz w:val="28"/>
          <w:szCs w:val="28"/>
        </w:rPr>
        <w:t>»</w:t>
      </w:r>
    </w:p>
    <w:p w:rsidR="007C7C6F" w:rsidRDefault="007C7C6F" w:rsidP="007C7C6F">
      <w:pPr>
        <w:pStyle w:val="22"/>
        <w:spacing w:after="0"/>
        <w:ind w:left="0"/>
        <w:jc w:val="right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left="0"/>
        <w:jc w:val="right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left="0"/>
        <w:jc w:val="center"/>
        <w:rPr>
          <w:sz w:val="28"/>
          <w:szCs w:val="28"/>
        </w:rPr>
      </w:pPr>
    </w:p>
    <w:p w:rsidR="00E55957" w:rsidRDefault="00E91206" w:rsidP="007C7C6F">
      <w:pPr>
        <w:pStyle w:val="22"/>
        <w:spacing w:after="0"/>
        <w:ind w:left="926"/>
        <w:jc w:val="center"/>
        <w:rPr>
          <w:sz w:val="28"/>
          <w:szCs w:val="28"/>
        </w:rPr>
      </w:pPr>
      <w:r w:rsidRPr="009E0359">
        <w:rPr>
          <w:sz w:val="28"/>
          <w:szCs w:val="28"/>
        </w:rPr>
        <w:t xml:space="preserve">Административный  регламент  предоставления муниципальной услуги по утверждению схемы расположения земельного участка или земельных участков на кадастровом плане территории </w:t>
      </w:r>
    </w:p>
    <w:p w:rsidR="00E91206" w:rsidRDefault="00E91206" w:rsidP="007C7C6F">
      <w:pPr>
        <w:pStyle w:val="22"/>
        <w:spacing w:after="0"/>
        <w:ind w:left="926"/>
        <w:jc w:val="center"/>
        <w:rPr>
          <w:sz w:val="28"/>
          <w:szCs w:val="28"/>
        </w:rPr>
      </w:pPr>
    </w:p>
    <w:p w:rsidR="007C7C6F" w:rsidRDefault="007C7C6F" w:rsidP="007C7C6F">
      <w:pPr>
        <w:pStyle w:val="22"/>
        <w:numPr>
          <w:ilvl w:val="0"/>
          <w:numId w:val="42"/>
        </w:num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Общие положения</w:t>
      </w:r>
    </w:p>
    <w:p w:rsidR="007C7C6F" w:rsidRPr="0076706F" w:rsidRDefault="007C7C6F" w:rsidP="007C7C6F">
      <w:pPr>
        <w:pStyle w:val="22"/>
        <w:spacing w:after="0"/>
        <w:ind w:left="0" w:firstLine="709"/>
        <w:rPr>
          <w:sz w:val="28"/>
          <w:szCs w:val="28"/>
        </w:rPr>
      </w:pPr>
    </w:p>
    <w:p w:rsidR="004B70AF" w:rsidRPr="0076706F" w:rsidRDefault="004B70AF" w:rsidP="004B70AF">
      <w:pPr>
        <w:pStyle w:val="22"/>
        <w:numPr>
          <w:ilvl w:val="1"/>
          <w:numId w:val="42"/>
        </w:numPr>
        <w:spacing w:after="0"/>
        <w:ind w:left="0" w:firstLine="709"/>
        <w:jc w:val="both"/>
        <w:rPr>
          <w:sz w:val="28"/>
          <w:szCs w:val="28"/>
        </w:rPr>
      </w:pPr>
      <w:r w:rsidRPr="00500A71">
        <w:rPr>
          <w:sz w:val="28"/>
          <w:szCs w:val="28"/>
        </w:rPr>
        <w:t xml:space="preserve">Административный  регламент  </w:t>
      </w:r>
      <w:r w:rsidR="00E91206" w:rsidRPr="009E0359">
        <w:rPr>
          <w:sz w:val="28"/>
          <w:szCs w:val="28"/>
        </w:rPr>
        <w:t xml:space="preserve">предоставления муниципальной услуги по утверждению схемы расположения земельного участка или земельных участков на кадастровом плане территории </w:t>
      </w:r>
      <w:r>
        <w:rPr>
          <w:sz w:val="28"/>
          <w:szCs w:val="28"/>
        </w:rPr>
        <w:t xml:space="preserve">(далее – Административный регламент) </w:t>
      </w:r>
      <w:r w:rsidRPr="0076706F">
        <w:rPr>
          <w:sz w:val="28"/>
          <w:szCs w:val="28"/>
        </w:rPr>
        <w:t>разработан в целях повышения качества предоставления указанной муниципальной услуги в муниципальном образовании город Каменск-Уральский.</w:t>
      </w:r>
    </w:p>
    <w:p w:rsidR="004B70AF" w:rsidRDefault="004B70AF" w:rsidP="004B70AF">
      <w:pPr>
        <w:pStyle w:val="22"/>
        <w:numPr>
          <w:ilvl w:val="1"/>
          <w:numId w:val="42"/>
        </w:numPr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Предоставление муниципальной услуги </w:t>
      </w:r>
      <w:r w:rsidR="00E91206" w:rsidRPr="009E0359">
        <w:rPr>
          <w:sz w:val="28"/>
          <w:szCs w:val="28"/>
        </w:rPr>
        <w:t>по утверждению схемы расположения земельного участка или земельных участков на кадастровом плане территории</w:t>
      </w:r>
      <w:r w:rsidRPr="0076706F">
        <w:rPr>
          <w:sz w:val="28"/>
          <w:szCs w:val="28"/>
        </w:rPr>
        <w:t xml:space="preserve"> (далее - муниципальная услуга) осуществляется в соответствии с </w:t>
      </w:r>
      <w:r>
        <w:rPr>
          <w:sz w:val="28"/>
          <w:szCs w:val="28"/>
        </w:rPr>
        <w:t xml:space="preserve">следующими </w:t>
      </w:r>
      <w:r w:rsidRPr="0076706F">
        <w:rPr>
          <w:sz w:val="28"/>
          <w:szCs w:val="28"/>
        </w:rPr>
        <w:t>нормативными правовыми актами</w:t>
      </w:r>
      <w:r>
        <w:rPr>
          <w:sz w:val="28"/>
          <w:szCs w:val="28"/>
        </w:rPr>
        <w:t>: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BDB">
        <w:rPr>
          <w:sz w:val="28"/>
          <w:szCs w:val="28"/>
        </w:rPr>
        <w:t xml:space="preserve">1) Конституция Российской Федерации, принятая всенародным голосованием 12 декабря 1993 года («Российская газета», 1993, 25 декабря, </w:t>
      </w:r>
      <w:r w:rsidRPr="00F33BDB">
        <w:rPr>
          <w:sz w:val="28"/>
          <w:szCs w:val="28"/>
        </w:rPr>
        <w:br/>
        <w:t xml:space="preserve">№ 237); 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Федеральный закон от 27.07.2010 </w:t>
      </w:r>
      <w:r w:rsidRPr="00F33BDB">
        <w:rPr>
          <w:sz w:val="28"/>
          <w:szCs w:val="28"/>
        </w:rPr>
        <w:t>№ 210-ФЗ «Об организации предоставления государственных и муниципальных услуг» («Российская газета», № 168, 30.07.2010) (далее – Федеральный закон № 210-ФЗ);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BDB">
        <w:rPr>
          <w:sz w:val="28"/>
          <w:szCs w:val="28"/>
        </w:rPr>
        <w:t xml:space="preserve">3) Гражданский кодекс Российской Федерации («Российская газета», </w:t>
      </w:r>
      <w:r w:rsidRPr="00F33BDB">
        <w:rPr>
          <w:sz w:val="28"/>
          <w:szCs w:val="28"/>
        </w:rPr>
        <w:br/>
        <w:t>№ 238-239, 08.12.1994);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BDB">
        <w:rPr>
          <w:sz w:val="28"/>
          <w:szCs w:val="28"/>
        </w:rPr>
        <w:t xml:space="preserve">4) Земельный кодекс Российской Федерации («Российская газета», </w:t>
      </w:r>
      <w:r w:rsidRPr="00F33BDB">
        <w:rPr>
          <w:sz w:val="28"/>
          <w:szCs w:val="28"/>
        </w:rPr>
        <w:br/>
        <w:t>№ 211-212, 30.10.2001);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BDB">
        <w:rPr>
          <w:sz w:val="28"/>
          <w:szCs w:val="28"/>
        </w:rPr>
        <w:t>5) Градостроительный кодекс Российской Федерации («Российская газета», № 290, 30.12.2004);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 Федеральный закон от 21.07.1997 </w:t>
      </w:r>
      <w:r w:rsidRPr="00F33BDB">
        <w:rPr>
          <w:sz w:val="28"/>
          <w:szCs w:val="28"/>
        </w:rPr>
        <w:t>№ 122-ФЗ «О государственной регистрации прав на недвижимое имущество и сделок с ним» («Российская газета», № 145, 30.07.1997);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 Федеральный закон от 25.10.2001 </w:t>
      </w:r>
      <w:r w:rsidRPr="00F33BDB">
        <w:rPr>
          <w:sz w:val="28"/>
          <w:szCs w:val="28"/>
        </w:rPr>
        <w:t xml:space="preserve">№ 137-ФЗ «О введении </w:t>
      </w:r>
      <w:r w:rsidRPr="00F33BDB">
        <w:rPr>
          <w:sz w:val="28"/>
          <w:szCs w:val="28"/>
        </w:rPr>
        <w:br/>
        <w:t xml:space="preserve">в действие Земельного кодекса Российской Федерации» («Российская газета», </w:t>
      </w:r>
      <w:r w:rsidRPr="00F33BDB">
        <w:rPr>
          <w:sz w:val="28"/>
          <w:szCs w:val="28"/>
        </w:rPr>
        <w:br/>
        <w:t>№ 211-212, 30.10.2001);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BDB">
        <w:rPr>
          <w:sz w:val="28"/>
          <w:szCs w:val="28"/>
        </w:rPr>
        <w:lastRenderedPageBreak/>
        <w:t>8) Федерал</w:t>
      </w:r>
      <w:r>
        <w:rPr>
          <w:sz w:val="28"/>
          <w:szCs w:val="28"/>
        </w:rPr>
        <w:t xml:space="preserve">ьный закон от 21.12.2001 </w:t>
      </w:r>
      <w:r w:rsidRPr="00F33BDB">
        <w:rPr>
          <w:sz w:val="28"/>
          <w:szCs w:val="28"/>
        </w:rPr>
        <w:t>№ 178-ФЗ «О приватизации государственного и муниципального имущества» («Российская газета», № 16, 26.01.2002);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 Федеральный закон от 29.12.2004 </w:t>
      </w:r>
      <w:r w:rsidRPr="00F33BDB">
        <w:rPr>
          <w:sz w:val="28"/>
          <w:szCs w:val="28"/>
        </w:rPr>
        <w:t xml:space="preserve">№ 191-ФЗ «О введении </w:t>
      </w:r>
      <w:r w:rsidRPr="00F33BDB">
        <w:rPr>
          <w:sz w:val="28"/>
          <w:szCs w:val="28"/>
        </w:rPr>
        <w:br/>
        <w:t>в действие Градостроительного кодекса Российской Федерации» («Российская газета», № 290, 30.12.2004);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 Федеральный закон от 02.05.2006 </w:t>
      </w:r>
      <w:r w:rsidRPr="00F33BDB">
        <w:rPr>
          <w:sz w:val="28"/>
          <w:szCs w:val="28"/>
        </w:rPr>
        <w:t>№ 59-ФЗ «О порядке рассмотрения обращений граждан Российской Федерации» («Российская газета», № 95, 05.05.2006);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11) Федеральный закон от 24.07.2007 </w:t>
      </w:r>
      <w:r w:rsidRPr="00F33BDB">
        <w:rPr>
          <w:sz w:val="28"/>
          <w:szCs w:val="28"/>
        </w:rPr>
        <w:t xml:space="preserve">№ 221-ФЗ </w:t>
      </w:r>
      <w:r w:rsidRPr="00F33BDB">
        <w:rPr>
          <w:sz w:val="28"/>
          <w:szCs w:val="28"/>
        </w:rPr>
        <w:br/>
        <w:t>«О государственном кадастре недвижимости» («Российская газета», № 165, 01.08.2007);</w:t>
      </w:r>
    </w:p>
    <w:p w:rsidR="004B70AF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BDB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F33BDB">
        <w:rPr>
          <w:sz w:val="28"/>
          <w:szCs w:val="28"/>
        </w:rPr>
        <w:t>) Закон Свердловской области от 07.07.2004 № 18-ОЗ «Об особенностях регулирования земельных отношений на территории Свердловской области» («Областная газета», 2004, 07 июля, № 181-182);</w:t>
      </w:r>
    </w:p>
    <w:p w:rsidR="004B70AF" w:rsidRPr="00F33BDB" w:rsidRDefault="004B70AF" w:rsidP="004B70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13) Приказ</w:t>
      </w:r>
      <w:r w:rsidRPr="00D87A2B">
        <w:rPr>
          <w:sz w:val="28"/>
          <w:szCs w:val="28"/>
        </w:rPr>
        <w:t xml:space="preserve"> Министерства экономического развития Росси</w:t>
      </w:r>
      <w:r>
        <w:rPr>
          <w:sz w:val="28"/>
          <w:szCs w:val="28"/>
        </w:rPr>
        <w:t>йской Федерации от 12.01.2015 №</w:t>
      </w:r>
      <w:r w:rsidRPr="00D87A2B">
        <w:rPr>
          <w:sz w:val="28"/>
          <w:szCs w:val="28"/>
        </w:rPr>
        <w:t xml:space="preserve">1 </w:t>
      </w:r>
      <w:r>
        <w:rPr>
          <w:sz w:val="28"/>
          <w:szCs w:val="28"/>
        </w:rPr>
        <w:t>«</w:t>
      </w:r>
      <w:r w:rsidRPr="00CC2248">
        <w:rPr>
          <w:sz w:val="28"/>
          <w:szCs w:val="28"/>
        </w:rPr>
        <w:t>Об утверждении перечня документов, подтверждающих право заявителя на приобретение земельного участка без проведения торгов</w:t>
      </w:r>
      <w:r>
        <w:rPr>
          <w:sz w:val="28"/>
          <w:szCs w:val="28"/>
        </w:rPr>
        <w:t xml:space="preserve">» </w:t>
      </w:r>
      <w:r w:rsidRPr="00D87A2B">
        <w:rPr>
          <w:sz w:val="28"/>
          <w:szCs w:val="28"/>
        </w:rPr>
        <w:t>(официальный интернет-портал п</w:t>
      </w:r>
      <w:r>
        <w:rPr>
          <w:sz w:val="28"/>
          <w:szCs w:val="28"/>
        </w:rPr>
        <w:t xml:space="preserve">равовой информации, 28.02.2015, </w:t>
      </w:r>
      <w:r w:rsidRPr="00D87A2B">
        <w:rPr>
          <w:sz w:val="28"/>
          <w:szCs w:val="28"/>
        </w:rPr>
        <w:t>http://pravo.gov.ru</w:t>
      </w:r>
      <w:r>
        <w:rPr>
          <w:sz w:val="28"/>
          <w:szCs w:val="28"/>
        </w:rPr>
        <w:t>).</w:t>
      </w:r>
    </w:p>
    <w:p w:rsidR="004B70AF" w:rsidRDefault="004B70AF" w:rsidP="004B70A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1.3. Заявителями предоставления</w:t>
      </w:r>
      <w:r>
        <w:rPr>
          <w:sz w:val="28"/>
          <w:szCs w:val="28"/>
        </w:rPr>
        <w:t xml:space="preserve"> муниципальной услуги являются </w:t>
      </w:r>
      <w:r w:rsidRPr="00D0397C">
        <w:rPr>
          <w:sz w:val="28"/>
          <w:szCs w:val="28"/>
        </w:rPr>
        <w:t xml:space="preserve">физические, юридические лица, заинтересованные в предоставлении </w:t>
      </w:r>
      <w:r>
        <w:rPr>
          <w:sz w:val="28"/>
          <w:szCs w:val="28"/>
        </w:rPr>
        <w:t>муниципальной услуги.</w:t>
      </w:r>
      <w:r w:rsidRPr="00D0397C">
        <w:rPr>
          <w:sz w:val="28"/>
          <w:szCs w:val="28"/>
        </w:rPr>
        <w:t xml:space="preserve"> </w:t>
      </w:r>
    </w:p>
    <w:p w:rsidR="004B70AF" w:rsidRDefault="004B70AF" w:rsidP="004B70A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D0397C">
        <w:rPr>
          <w:sz w:val="28"/>
          <w:szCs w:val="28"/>
        </w:rPr>
        <w:t xml:space="preserve">От имени заявителей заявление и иные документы (информацию, сведения, данные), предусмотренные </w:t>
      </w:r>
      <w:r>
        <w:rPr>
          <w:sz w:val="28"/>
          <w:szCs w:val="28"/>
        </w:rPr>
        <w:t>Административным р</w:t>
      </w:r>
      <w:r w:rsidRPr="00D0397C">
        <w:rPr>
          <w:sz w:val="28"/>
          <w:szCs w:val="28"/>
        </w:rPr>
        <w:t>егламентом, могут подавать (представлять) лица, уполномоченные в соответствии с законодательством Российской Федераци</w:t>
      </w:r>
      <w:r>
        <w:rPr>
          <w:sz w:val="28"/>
          <w:szCs w:val="28"/>
        </w:rPr>
        <w:t>и выступать от имени заявителей.</w:t>
      </w:r>
    </w:p>
    <w:p w:rsidR="004B70AF" w:rsidRPr="0076706F" w:rsidRDefault="004B70AF" w:rsidP="004B70A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1.4. Порядок информирования заинтересованных лиц о правилах предоставления муниципальной услуги:</w:t>
      </w:r>
    </w:p>
    <w:p w:rsidR="004D4D0C" w:rsidRPr="0076706F" w:rsidRDefault="007C7C6F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1.4.1</w:t>
      </w:r>
      <w:r w:rsidR="004D4D0C" w:rsidRPr="0076706F">
        <w:rPr>
          <w:sz w:val="28"/>
          <w:szCs w:val="28"/>
        </w:rPr>
        <w:t xml:space="preserve">. Информация о месте нахождения и графике работы органа местного самоуправления </w:t>
      </w:r>
      <w:r w:rsidR="004D4D0C">
        <w:rPr>
          <w:sz w:val="28"/>
          <w:szCs w:val="28"/>
        </w:rPr>
        <w:t>«</w:t>
      </w:r>
      <w:r w:rsidR="004D4D0C" w:rsidRPr="0076706F">
        <w:rPr>
          <w:sz w:val="28"/>
          <w:szCs w:val="28"/>
        </w:rPr>
        <w:t>Комитет по архитектуре и градостроитель</w:t>
      </w:r>
      <w:r w:rsidR="004D4D0C">
        <w:rPr>
          <w:sz w:val="28"/>
          <w:szCs w:val="28"/>
        </w:rPr>
        <w:t>ству города Каменска-Уральского»</w:t>
      </w:r>
      <w:r w:rsidR="004D4D0C" w:rsidRPr="0076706F">
        <w:rPr>
          <w:sz w:val="28"/>
          <w:szCs w:val="28"/>
        </w:rPr>
        <w:t xml:space="preserve"> (далее - Комитет</w:t>
      </w:r>
      <w:r w:rsidR="004D4D0C" w:rsidRPr="00E43877">
        <w:t xml:space="preserve"> </w:t>
      </w:r>
      <w:r w:rsidR="004D4D0C" w:rsidRPr="00E43877">
        <w:rPr>
          <w:sz w:val="28"/>
          <w:szCs w:val="28"/>
        </w:rPr>
        <w:t>по архитектуре и градостроительству</w:t>
      </w:r>
      <w:r w:rsidR="004D4D0C" w:rsidRPr="0076706F">
        <w:rPr>
          <w:sz w:val="28"/>
          <w:szCs w:val="28"/>
        </w:rPr>
        <w:t>)</w:t>
      </w:r>
      <w:r w:rsidR="004D4D0C">
        <w:rPr>
          <w:sz w:val="28"/>
          <w:szCs w:val="28"/>
        </w:rPr>
        <w:t>, органа местного самоуправления «Комитет по управлению имуществом города Каменска-Уральского» (далее – Комитет по управлению имуществом)</w:t>
      </w:r>
      <w:r w:rsidR="004D4D0C" w:rsidRPr="0076706F">
        <w:rPr>
          <w:sz w:val="28"/>
          <w:szCs w:val="28"/>
        </w:rPr>
        <w:t>:</w:t>
      </w:r>
    </w:p>
    <w:p w:rsidR="004D4D0C" w:rsidRPr="0076706F" w:rsidRDefault="004D4D0C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Местонахождение Комитета</w:t>
      </w:r>
      <w:r>
        <w:rPr>
          <w:sz w:val="28"/>
          <w:szCs w:val="28"/>
        </w:rPr>
        <w:t xml:space="preserve"> по архитектуре и градостроительству</w:t>
      </w:r>
      <w:r w:rsidRPr="0076706F">
        <w:rPr>
          <w:sz w:val="28"/>
          <w:szCs w:val="28"/>
        </w:rPr>
        <w:t>: 623400, Россия, Свердловская область, город Каменск-Уральский, улица Ленина, 32.</w:t>
      </w:r>
    </w:p>
    <w:p w:rsidR="004D4D0C" w:rsidRPr="0076706F" w:rsidRDefault="004D4D0C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График работы Комитета</w:t>
      </w:r>
      <w:r w:rsidRPr="003F5321">
        <w:t xml:space="preserve"> </w:t>
      </w:r>
      <w:r w:rsidRPr="003F5321">
        <w:rPr>
          <w:sz w:val="28"/>
          <w:szCs w:val="28"/>
        </w:rPr>
        <w:t>по архитектуре и градостроительству</w:t>
      </w:r>
      <w:r w:rsidRPr="0076706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6706F">
        <w:rPr>
          <w:sz w:val="28"/>
          <w:szCs w:val="28"/>
        </w:rPr>
        <w:t>по</w:t>
      </w:r>
      <w:r>
        <w:rPr>
          <w:sz w:val="28"/>
          <w:szCs w:val="28"/>
        </w:rPr>
        <w:t>недельник- четверг с 8.30. до 17.30, пятница с 8.30 до 16.</w:t>
      </w:r>
      <w:r w:rsidRPr="0076706F">
        <w:rPr>
          <w:sz w:val="28"/>
          <w:szCs w:val="28"/>
        </w:rPr>
        <w:t>30;</w:t>
      </w:r>
      <w:r>
        <w:rPr>
          <w:sz w:val="28"/>
          <w:szCs w:val="28"/>
        </w:rPr>
        <w:t xml:space="preserve"> перерыв с 12.</w:t>
      </w:r>
      <w:r w:rsidRPr="0076706F">
        <w:rPr>
          <w:sz w:val="28"/>
          <w:szCs w:val="28"/>
        </w:rPr>
        <w:t xml:space="preserve">30 до </w:t>
      </w:r>
      <w:r>
        <w:rPr>
          <w:sz w:val="28"/>
          <w:szCs w:val="28"/>
        </w:rPr>
        <w:t>13.18</w:t>
      </w:r>
      <w:r w:rsidRPr="0076706F">
        <w:rPr>
          <w:sz w:val="28"/>
          <w:szCs w:val="28"/>
        </w:rPr>
        <w:t>.</w:t>
      </w:r>
    </w:p>
    <w:p w:rsidR="004D4D0C" w:rsidRPr="0076706F" w:rsidRDefault="004D4D0C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График работы с заявителями (кабинеты 303, 310</w:t>
      </w:r>
      <w:r>
        <w:rPr>
          <w:sz w:val="28"/>
          <w:szCs w:val="28"/>
        </w:rPr>
        <w:t>, 311</w:t>
      </w:r>
      <w:r w:rsidRPr="0076706F">
        <w:rPr>
          <w:sz w:val="28"/>
          <w:szCs w:val="28"/>
        </w:rPr>
        <w:t>):</w:t>
      </w:r>
    </w:p>
    <w:p w:rsidR="004D4D0C" w:rsidRPr="0076706F" w:rsidRDefault="004D4D0C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понедельник с 9.00 до</w:t>
      </w:r>
      <w:r>
        <w:rPr>
          <w:sz w:val="28"/>
          <w:szCs w:val="28"/>
        </w:rPr>
        <w:t xml:space="preserve"> 17.30; перерыв с 12.30 до 13.18</w:t>
      </w:r>
      <w:r w:rsidRPr="0076706F">
        <w:rPr>
          <w:sz w:val="28"/>
          <w:szCs w:val="28"/>
        </w:rPr>
        <w:t>;</w:t>
      </w:r>
    </w:p>
    <w:p w:rsidR="004D4D0C" w:rsidRPr="0076706F" w:rsidRDefault="004D4D0C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вторник с 14.00 до 17.30;</w:t>
      </w:r>
    </w:p>
    <w:p w:rsidR="004D4D0C" w:rsidRPr="0076706F" w:rsidRDefault="004D4D0C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пятница с 9.00 до 12.30.</w:t>
      </w:r>
    </w:p>
    <w:p w:rsidR="004D4D0C" w:rsidRPr="0076706F" w:rsidRDefault="004D4D0C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lastRenderedPageBreak/>
        <w:t xml:space="preserve">Информация о месте нахождения и графике работы </w:t>
      </w:r>
      <w:r w:rsidRPr="00E63A82">
        <w:rPr>
          <w:sz w:val="28"/>
          <w:szCs w:val="28"/>
        </w:rPr>
        <w:t>Комитета по архитектуре и градостроительству</w:t>
      </w:r>
      <w:r w:rsidRPr="0076706F">
        <w:rPr>
          <w:sz w:val="28"/>
          <w:szCs w:val="28"/>
        </w:rPr>
        <w:t xml:space="preserve"> может быть п</w:t>
      </w:r>
      <w:r>
        <w:rPr>
          <w:sz w:val="28"/>
          <w:szCs w:val="28"/>
        </w:rPr>
        <w:t>олучена по телефону 8(3439) 39-69-</w:t>
      </w:r>
      <w:r w:rsidRPr="0076706F">
        <w:rPr>
          <w:sz w:val="28"/>
          <w:szCs w:val="28"/>
        </w:rPr>
        <w:t>42</w:t>
      </w:r>
      <w:r>
        <w:rPr>
          <w:sz w:val="28"/>
          <w:szCs w:val="28"/>
        </w:rPr>
        <w:t>, 8(3439) 39-68-90</w:t>
      </w:r>
      <w:r w:rsidRPr="0076706F">
        <w:rPr>
          <w:sz w:val="28"/>
          <w:szCs w:val="28"/>
        </w:rPr>
        <w:t xml:space="preserve"> и размещается на сайте http://www.kamensk-uralskiy.ru.</w:t>
      </w:r>
    </w:p>
    <w:p w:rsidR="004D4D0C" w:rsidRPr="0076706F" w:rsidRDefault="004D4D0C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Электронный адрес </w:t>
      </w:r>
      <w:r w:rsidRPr="00E63A82">
        <w:rPr>
          <w:sz w:val="28"/>
          <w:szCs w:val="28"/>
        </w:rPr>
        <w:t>Комитета по архитектуре и градостроительству</w:t>
      </w:r>
      <w:r w:rsidRPr="0076706F">
        <w:rPr>
          <w:sz w:val="28"/>
          <w:szCs w:val="28"/>
        </w:rPr>
        <w:t>: architect@admnet.kamensktel.ru.</w:t>
      </w:r>
    </w:p>
    <w:p w:rsidR="004D4D0C" w:rsidRDefault="004D4D0C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Сайт</w:t>
      </w:r>
      <w:r w:rsidRPr="0076706F">
        <w:rPr>
          <w:sz w:val="28"/>
          <w:szCs w:val="28"/>
        </w:rPr>
        <w:t xml:space="preserve"> Комитета</w:t>
      </w:r>
      <w:r w:rsidRPr="00A44351">
        <w:rPr>
          <w:sz w:val="28"/>
          <w:szCs w:val="28"/>
        </w:rPr>
        <w:t xml:space="preserve"> </w:t>
      </w:r>
      <w:r w:rsidRPr="003F5321">
        <w:rPr>
          <w:sz w:val="28"/>
          <w:szCs w:val="28"/>
        </w:rPr>
        <w:t>по архитектуре и градостроительству</w:t>
      </w:r>
      <w:r w:rsidRPr="0076706F">
        <w:rPr>
          <w:sz w:val="28"/>
          <w:szCs w:val="28"/>
        </w:rPr>
        <w:t xml:space="preserve">: </w:t>
      </w:r>
      <w:hyperlink r:id="rId10" w:history="1">
        <w:r w:rsidRPr="00BA4391">
          <w:rPr>
            <w:rStyle w:val="a7"/>
            <w:sz w:val="28"/>
            <w:szCs w:val="28"/>
          </w:rPr>
          <w:t>http://www.kamensk-uralskiy.ru</w:t>
        </w:r>
      </w:hyperlink>
      <w:r w:rsidRPr="0076706F">
        <w:rPr>
          <w:sz w:val="28"/>
          <w:szCs w:val="28"/>
        </w:rPr>
        <w:t>.</w:t>
      </w:r>
    </w:p>
    <w:p w:rsidR="004D4D0C" w:rsidRPr="00614476" w:rsidRDefault="004D4D0C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614476">
        <w:rPr>
          <w:sz w:val="28"/>
          <w:szCs w:val="28"/>
        </w:rPr>
        <w:t>Место нахождения Комитет</w:t>
      </w:r>
      <w:r>
        <w:rPr>
          <w:sz w:val="28"/>
          <w:szCs w:val="28"/>
        </w:rPr>
        <w:t>а по управлению имуществом</w:t>
      </w:r>
      <w:r w:rsidRPr="00614476">
        <w:rPr>
          <w:sz w:val="28"/>
          <w:szCs w:val="28"/>
        </w:rPr>
        <w:t>: 623400, Свердловская область, г. Каменск-Уральский, ул. Тевосяна, 13.</w:t>
      </w:r>
    </w:p>
    <w:p w:rsidR="004D4D0C" w:rsidRPr="00614476" w:rsidRDefault="004D4D0C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614476">
        <w:rPr>
          <w:sz w:val="28"/>
          <w:szCs w:val="28"/>
        </w:rPr>
        <w:t>График работы Комитета</w:t>
      </w:r>
      <w:r w:rsidRPr="00614476">
        <w:t xml:space="preserve"> </w:t>
      </w:r>
      <w:r w:rsidRPr="00614476">
        <w:rPr>
          <w:sz w:val="28"/>
          <w:szCs w:val="28"/>
        </w:rPr>
        <w:t>по управлению имуществом: понедельник - четверг с 8.30 до 17.30, пятница с 08.30 до 16.30, перерыв с 12.00 до 12.48.</w:t>
      </w:r>
    </w:p>
    <w:p w:rsidR="004D4D0C" w:rsidRDefault="004D4D0C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614476">
        <w:rPr>
          <w:sz w:val="28"/>
          <w:szCs w:val="28"/>
        </w:rPr>
        <w:t>График приема документов в Комитете</w:t>
      </w:r>
      <w:r w:rsidRPr="00614476">
        <w:t xml:space="preserve"> </w:t>
      </w:r>
      <w:r w:rsidRPr="00614476">
        <w:rPr>
          <w:sz w:val="28"/>
          <w:szCs w:val="28"/>
        </w:rPr>
        <w:t>по управлению имуществом</w:t>
      </w:r>
      <w:r>
        <w:rPr>
          <w:sz w:val="28"/>
          <w:szCs w:val="28"/>
        </w:rPr>
        <w:t>, кабинет №</w:t>
      </w:r>
      <w:r w:rsidRPr="00614476">
        <w:rPr>
          <w:sz w:val="28"/>
          <w:szCs w:val="28"/>
        </w:rPr>
        <w:t>5: понедельник - с 14.00 до 17.00; вторник, четверг - с 09.00 до 12.00 и с 14.00 до 17.00.</w:t>
      </w:r>
    </w:p>
    <w:p w:rsidR="004D4D0C" w:rsidRPr="0076706F" w:rsidRDefault="004D4D0C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614476">
        <w:rPr>
          <w:sz w:val="28"/>
          <w:szCs w:val="28"/>
        </w:rPr>
        <w:t>Информация о месте нахождения и графике работы Комитета по управлению имуществом может быть получена по т</w:t>
      </w:r>
      <w:r>
        <w:rPr>
          <w:sz w:val="28"/>
          <w:szCs w:val="28"/>
        </w:rPr>
        <w:t>елефону 8 (3439) 32-</w:t>
      </w:r>
      <w:r w:rsidRPr="00614476">
        <w:rPr>
          <w:sz w:val="28"/>
          <w:szCs w:val="28"/>
        </w:rPr>
        <w:t>33</w:t>
      </w:r>
      <w:r>
        <w:rPr>
          <w:sz w:val="28"/>
          <w:szCs w:val="28"/>
        </w:rPr>
        <w:t>-</w:t>
      </w:r>
      <w:r w:rsidRPr="00614476">
        <w:rPr>
          <w:sz w:val="28"/>
          <w:szCs w:val="28"/>
        </w:rPr>
        <w:t>25 и размещается на сайте: www.kamensk-uralskiy.ru.</w:t>
      </w:r>
    </w:p>
    <w:p w:rsidR="007C7C6F" w:rsidRPr="0076706F" w:rsidRDefault="007C7C6F" w:rsidP="004D4D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1.4.4. Порядок получения информации заявителями по вопросам предоставления, в том числе о ходе предоставления муниципальной услуги: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Информация по вопросам предоставления муниципальной услуги, в том числе о ходе предоставления муниципальной услуги, сообщается специалистами Комитета</w:t>
      </w:r>
      <w:r w:rsidR="00492603">
        <w:rPr>
          <w:sz w:val="28"/>
          <w:szCs w:val="28"/>
        </w:rPr>
        <w:t xml:space="preserve"> по архитектуре и градостроительству</w:t>
      </w:r>
      <w:r w:rsidRPr="0076706F">
        <w:rPr>
          <w:sz w:val="28"/>
          <w:szCs w:val="28"/>
        </w:rPr>
        <w:t xml:space="preserve">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муниципальной услуги также размещается в сети Интернет, на информационных стендах в помещениях Комитета, публикуется в средствах массовой информации.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Исчерпывающие и корректные ответы на устные обращения заявителей должны быть даны специалистами Комитета непосредственно при обращении заявителя.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1.4.5. Информация, указанная в пунктах 1.4.1 - 1.4.4 настоящего </w:t>
      </w:r>
      <w:r>
        <w:rPr>
          <w:sz w:val="28"/>
          <w:szCs w:val="28"/>
        </w:rPr>
        <w:t>А</w:t>
      </w:r>
      <w:r w:rsidRPr="0076706F">
        <w:rPr>
          <w:sz w:val="28"/>
          <w:szCs w:val="28"/>
        </w:rPr>
        <w:t>дминистративного регламента, размещается: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1) в печатной форме на информационных стендах в вестибюле помещения Комитета;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2) в электронном виде на сайте муниципального образования город Каменск-Уральский в сети Интернет.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В случае если в указанную информацию были внесены изменения, то она в течение 5 рабочих дней подлежит обновлению на информационных стендах и на сайтах.</w:t>
      </w:r>
    </w:p>
    <w:p w:rsidR="00492603" w:rsidRPr="0076706F" w:rsidRDefault="007C7C6F" w:rsidP="0049260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1.4.6. </w:t>
      </w:r>
      <w:r w:rsidR="00492603" w:rsidRPr="0076706F">
        <w:rPr>
          <w:sz w:val="28"/>
          <w:szCs w:val="28"/>
        </w:rPr>
        <w:t>Информация о месте нахождения и графике работы отделений Государственного бюджетного учре</w:t>
      </w:r>
      <w:r w:rsidR="00492603">
        <w:rPr>
          <w:sz w:val="28"/>
          <w:szCs w:val="28"/>
        </w:rPr>
        <w:t>ждения по Свердловской области «</w:t>
      </w:r>
      <w:r w:rsidR="00492603" w:rsidRPr="0076706F">
        <w:rPr>
          <w:sz w:val="28"/>
          <w:szCs w:val="28"/>
        </w:rPr>
        <w:t>Многофункциональный центр предоставления госуда</w:t>
      </w:r>
      <w:r w:rsidR="00492603">
        <w:rPr>
          <w:sz w:val="28"/>
          <w:szCs w:val="28"/>
        </w:rPr>
        <w:t>рственных и муниципальных услуг»</w:t>
      </w:r>
      <w:r w:rsidR="00492603" w:rsidRPr="0076706F">
        <w:rPr>
          <w:sz w:val="28"/>
          <w:szCs w:val="28"/>
        </w:rPr>
        <w:t xml:space="preserve"> в городе Каменске-Уральском (далее - МФЦ):</w:t>
      </w:r>
    </w:p>
    <w:p w:rsidR="00492603" w:rsidRDefault="00492603" w:rsidP="0049260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Местонахождение МФЦ в Красногорском районе: </w:t>
      </w:r>
    </w:p>
    <w:p w:rsidR="00492603" w:rsidRDefault="00492603" w:rsidP="0049260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623400, Свердловская область, город Каменск-Уральский, ул. Алюминиевая, д.43.</w:t>
      </w:r>
      <w:r>
        <w:rPr>
          <w:sz w:val="28"/>
          <w:szCs w:val="28"/>
        </w:rPr>
        <w:t xml:space="preserve"> График работы: понедельник </w:t>
      </w:r>
      <w:r w:rsidRPr="0076706F">
        <w:rPr>
          <w:sz w:val="28"/>
          <w:szCs w:val="28"/>
        </w:rPr>
        <w:t xml:space="preserve">- с </w:t>
      </w:r>
      <w:r>
        <w:rPr>
          <w:sz w:val="28"/>
          <w:szCs w:val="28"/>
        </w:rPr>
        <w:t>11.00 до 20</w:t>
      </w:r>
      <w:r w:rsidRPr="0076706F">
        <w:rPr>
          <w:sz w:val="28"/>
          <w:szCs w:val="28"/>
        </w:rPr>
        <w:t xml:space="preserve">.00 (без перерыва </w:t>
      </w:r>
      <w:r w:rsidRPr="0076706F">
        <w:rPr>
          <w:sz w:val="28"/>
          <w:szCs w:val="28"/>
        </w:rPr>
        <w:lastRenderedPageBreak/>
        <w:t>на обед), вторник - пятница - с 9.00 до 20.00 (без перерыва на обед)</w:t>
      </w:r>
      <w:r>
        <w:rPr>
          <w:sz w:val="28"/>
          <w:szCs w:val="28"/>
        </w:rPr>
        <w:t xml:space="preserve">, суббота – с 9.00 до 18.00 </w:t>
      </w:r>
      <w:r w:rsidRPr="0076706F">
        <w:rPr>
          <w:sz w:val="28"/>
          <w:szCs w:val="28"/>
        </w:rPr>
        <w:t xml:space="preserve"> Телефон 8 (3439) 30-51-00.</w:t>
      </w:r>
    </w:p>
    <w:p w:rsidR="00492603" w:rsidRPr="0076706F" w:rsidRDefault="00492603" w:rsidP="0049260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623400, Свердловская область, город Каменск-Уральский, ул. </w:t>
      </w:r>
      <w:r>
        <w:rPr>
          <w:sz w:val="28"/>
          <w:szCs w:val="28"/>
        </w:rPr>
        <w:t>Каменская, д.82А</w:t>
      </w:r>
      <w:r w:rsidRPr="0076706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6706F">
        <w:rPr>
          <w:sz w:val="28"/>
          <w:szCs w:val="28"/>
        </w:rPr>
        <w:t xml:space="preserve">График работы: понедельник, </w:t>
      </w:r>
      <w:r>
        <w:rPr>
          <w:sz w:val="28"/>
          <w:szCs w:val="28"/>
        </w:rPr>
        <w:t xml:space="preserve">среда, пятница, суббота </w:t>
      </w:r>
      <w:r w:rsidRPr="0076706F">
        <w:rPr>
          <w:sz w:val="28"/>
          <w:szCs w:val="28"/>
        </w:rPr>
        <w:t xml:space="preserve"> - с </w:t>
      </w:r>
      <w:r>
        <w:rPr>
          <w:sz w:val="28"/>
          <w:szCs w:val="28"/>
        </w:rPr>
        <w:t>9.00 до 18</w:t>
      </w:r>
      <w:r w:rsidRPr="0076706F">
        <w:rPr>
          <w:sz w:val="28"/>
          <w:szCs w:val="28"/>
        </w:rPr>
        <w:t xml:space="preserve">.00 (без перерыва на обед), вторник </w:t>
      </w:r>
      <w:r>
        <w:rPr>
          <w:sz w:val="28"/>
          <w:szCs w:val="28"/>
        </w:rPr>
        <w:t>четверг – с 9.00 до 20.00</w:t>
      </w:r>
      <w:r w:rsidRPr="0076706F">
        <w:rPr>
          <w:sz w:val="28"/>
          <w:szCs w:val="28"/>
        </w:rPr>
        <w:t xml:space="preserve"> - с 9.00 до 20.00 (без перерыва на обед).</w:t>
      </w:r>
      <w:r>
        <w:rPr>
          <w:sz w:val="28"/>
          <w:szCs w:val="28"/>
        </w:rPr>
        <w:t xml:space="preserve"> </w:t>
      </w:r>
      <w:r w:rsidRPr="0076706F">
        <w:rPr>
          <w:sz w:val="28"/>
          <w:szCs w:val="28"/>
        </w:rPr>
        <w:t xml:space="preserve"> Телефон 8 (3439) 30-5</w:t>
      </w:r>
      <w:r>
        <w:rPr>
          <w:sz w:val="28"/>
          <w:szCs w:val="28"/>
        </w:rPr>
        <w:t>5</w:t>
      </w:r>
      <w:r w:rsidRPr="0076706F">
        <w:rPr>
          <w:sz w:val="28"/>
          <w:szCs w:val="28"/>
        </w:rPr>
        <w:t>-</w:t>
      </w:r>
      <w:r>
        <w:rPr>
          <w:sz w:val="28"/>
          <w:szCs w:val="28"/>
        </w:rPr>
        <w:t>5</w:t>
      </w:r>
      <w:r w:rsidRPr="0076706F">
        <w:rPr>
          <w:sz w:val="28"/>
          <w:szCs w:val="28"/>
        </w:rPr>
        <w:t>0.</w:t>
      </w:r>
    </w:p>
    <w:p w:rsidR="00492603" w:rsidRPr="0076706F" w:rsidRDefault="00492603" w:rsidP="0049260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Местонахождение МФЦ в Синарском районе: 623400, Свердловская область, город Каменск-Уральский, ул. Ленина, д. 34.</w:t>
      </w:r>
      <w:r>
        <w:rPr>
          <w:sz w:val="28"/>
          <w:szCs w:val="28"/>
        </w:rPr>
        <w:t xml:space="preserve"> </w:t>
      </w:r>
      <w:r w:rsidRPr="0076706F">
        <w:rPr>
          <w:sz w:val="28"/>
          <w:szCs w:val="28"/>
        </w:rPr>
        <w:t xml:space="preserve">График работы: понедельник - </w:t>
      </w:r>
      <w:r>
        <w:rPr>
          <w:sz w:val="28"/>
          <w:szCs w:val="28"/>
        </w:rPr>
        <w:t>воскресенье</w:t>
      </w:r>
      <w:r w:rsidRPr="0076706F">
        <w:rPr>
          <w:sz w:val="28"/>
          <w:szCs w:val="28"/>
        </w:rPr>
        <w:t xml:space="preserve"> - с 9.00 до 20.00 (без перерыва на обед). Телефон 8 (3439) 32-33-11, 32-33-55.</w:t>
      </w:r>
    </w:p>
    <w:p w:rsidR="00492603" w:rsidRPr="0076706F" w:rsidRDefault="00492603" w:rsidP="0049260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Единый справочный телефон: 8 800 200 8 440.</w:t>
      </w:r>
    </w:p>
    <w:p w:rsidR="00492603" w:rsidRPr="0076706F" w:rsidRDefault="00492603" w:rsidP="0049260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Информация о месте нахождения и графике работы МФЦ размещена на официальном сайте в сети Интернет по адресу: www.mfc66.ru.</w:t>
      </w:r>
    </w:p>
    <w:p w:rsidR="007C7C6F" w:rsidRPr="0076706F" w:rsidRDefault="007C7C6F" w:rsidP="0049260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1.4.7. При личном обращении в МФЦ, а также по письменному обращению и по справочному телефону заявителям предоставляется следующая информация: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о нормативных правовых актах, регулирующих предоставление муниципальной услуги;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о перечне и видах документов, необходимых для получения муниципальной услуги;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о местах нахождения и графиках работы уполномоченных органов, предоставляющих муниципальную услугу, и организаций, обращение в которые необходимо и обязательно для предоставления муниципальной услуги;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о сроках предоставления муниципальной услуги;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о порядке обжалования действий (бездействия) и решений, осуществляемых и принимаемых в ходе оказания муниципальной услуги;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о ходе предоставления муниципальной услуги (для заявителей, подавших заявление и документы в МФЦ).</w:t>
      </w:r>
    </w:p>
    <w:p w:rsidR="007C7C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1.5. В случае если заявитель считает, что решение и (или) действия (бездействие) специалистов, должностных лиц </w:t>
      </w:r>
      <w:r w:rsidR="009C0E36">
        <w:rPr>
          <w:sz w:val="28"/>
          <w:szCs w:val="28"/>
        </w:rPr>
        <w:t>Комитета по архитектуре и градостроительству, Комитета по управлению имуществом</w:t>
      </w:r>
      <w:r w:rsidRPr="0076706F">
        <w:rPr>
          <w:sz w:val="28"/>
          <w:szCs w:val="28"/>
        </w:rPr>
        <w:t xml:space="preserve">, осуществляющих предоставление муниципальной услуги, нарушают его права и свободы, то он вправе в течение трех месяцев со дня, когда ему стало известно о нарушении его прав, обратиться в суд общей юрисдикции по месту своего жительства или в суд по месту нахождения </w:t>
      </w:r>
      <w:r w:rsidR="009C0E36" w:rsidRPr="00AC2E9F">
        <w:rPr>
          <w:sz w:val="28"/>
          <w:szCs w:val="28"/>
        </w:rPr>
        <w:t>Комитета по архитектуре и градостроительства, Комитета по управлению имуществом</w:t>
      </w:r>
      <w:r w:rsidRPr="0076706F">
        <w:rPr>
          <w:sz w:val="28"/>
          <w:szCs w:val="28"/>
        </w:rPr>
        <w:t xml:space="preserve"> по адресу: 623400, Свердловская область, г. Каменск-Уральский, ул. Тевосяна, 1.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FE2EE9">
        <w:rPr>
          <w:sz w:val="28"/>
          <w:szCs w:val="28"/>
        </w:rPr>
        <w:t>В случае если заявитель полагает, что решение должностных лиц Комитета</w:t>
      </w:r>
      <w:r w:rsidR="000E4FF7">
        <w:rPr>
          <w:sz w:val="28"/>
          <w:szCs w:val="28"/>
        </w:rPr>
        <w:t xml:space="preserve"> по управлению имуществом</w:t>
      </w:r>
      <w:r w:rsidRPr="00FE2EE9">
        <w:rPr>
          <w:sz w:val="28"/>
          <w:szCs w:val="28"/>
        </w:rPr>
        <w:t>, осуществляющих предоставление муниципальной услуги, не соответствует закону или иному нормативному правовому акту и нарушает его права и законные интересы в сфере предпринимательской и иной экономической деятельности, незаконно возлагает на него какие-либо обязанности, создает иные препятствия для осуществления предпринимательской и иной экономической деятельности, то он вправе в течение трех месяцев со дня, когда ему стало известно о нарушении его прав</w:t>
      </w:r>
      <w:r>
        <w:rPr>
          <w:sz w:val="28"/>
          <w:szCs w:val="28"/>
        </w:rPr>
        <w:t xml:space="preserve"> и законных интересов</w:t>
      </w:r>
      <w:r w:rsidRPr="00FE2EE9">
        <w:rPr>
          <w:sz w:val="28"/>
          <w:szCs w:val="28"/>
        </w:rPr>
        <w:t xml:space="preserve">, обратиться </w:t>
      </w:r>
      <w:r w:rsidRPr="00FE2EE9">
        <w:rPr>
          <w:sz w:val="28"/>
          <w:szCs w:val="28"/>
        </w:rPr>
        <w:lastRenderedPageBreak/>
        <w:t xml:space="preserve">в Арбитражный суд Свердловской области по адресу: </w:t>
      </w:r>
      <w:smartTag w:uri="urn:schemas-microsoft-com:office:smarttags" w:element="metricconverter">
        <w:smartTagPr>
          <w:attr w:name="ProductID" w:val="620075, г"/>
        </w:smartTagPr>
        <w:r w:rsidRPr="00FE2EE9">
          <w:rPr>
            <w:sz w:val="28"/>
            <w:szCs w:val="28"/>
          </w:rPr>
          <w:t>620075, г</w:t>
        </w:r>
      </w:smartTag>
      <w:r w:rsidRPr="00FE2EE9">
        <w:rPr>
          <w:sz w:val="28"/>
          <w:szCs w:val="28"/>
        </w:rPr>
        <w:t>. Екатеринбург, ул. Шарташская, 4.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</w:p>
    <w:p w:rsidR="007C7C6F" w:rsidRPr="0076706F" w:rsidRDefault="007C7C6F" w:rsidP="007C7C6F">
      <w:pPr>
        <w:pStyle w:val="22"/>
        <w:spacing w:after="0"/>
        <w:ind w:left="0" w:firstLine="709"/>
        <w:jc w:val="center"/>
        <w:rPr>
          <w:sz w:val="28"/>
          <w:szCs w:val="28"/>
        </w:rPr>
      </w:pPr>
      <w:r w:rsidRPr="0076706F">
        <w:rPr>
          <w:sz w:val="28"/>
          <w:szCs w:val="28"/>
        </w:rPr>
        <w:t xml:space="preserve">2. </w:t>
      </w:r>
      <w:r>
        <w:rPr>
          <w:sz w:val="28"/>
          <w:szCs w:val="28"/>
        </w:rPr>
        <w:t>Стандарт предоставления муниципальной услуги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</w:p>
    <w:p w:rsidR="00E91206" w:rsidRPr="0076706F" w:rsidRDefault="00575AB7" w:rsidP="00E9120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2.1. </w:t>
      </w:r>
      <w:r w:rsidR="00E91206" w:rsidRPr="0076706F">
        <w:rPr>
          <w:sz w:val="28"/>
          <w:szCs w:val="28"/>
        </w:rPr>
        <w:t xml:space="preserve">Наименование муниципальной услуги: </w:t>
      </w:r>
      <w:r w:rsidR="00E91206">
        <w:rPr>
          <w:sz w:val="28"/>
          <w:szCs w:val="28"/>
        </w:rPr>
        <w:t xml:space="preserve">утверждение </w:t>
      </w:r>
      <w:r w:rsidR="00E91206" w:rsidRPr="002250CE">
        <w:rPr>
          <w:sz w:val="28"/>
          <w:szCs w:val="28"/>
        </w:rPr>
        <w:t>схем</w:t>
      </w:r>
      <w:r w:rsidR="00E91206">
        <w:rPr>
          <w:sz w:val="28"/>
          <w:szCs w:val="28"/>
        </w:rPr>
        <w:t>ы</w:t>
      </w:r>
      <w:r w:rsidR="00E91206" w:rsidRPr="002250CE">
        <w:rPr>
          <w:sz w:val="28"/>
          <w:szCs w:val="28"/>
        </w:rPr>
        <w:t xml:space="preserve"> расположения </w:t>
      </w:r>
      <w:r w:rsidR="00E91206">
        <w:rPr>
          <w:sz w:val="28"/>
          <w:szCs w:val="28"/>
        </w:rPr>
        <w:t xml:space="preserve">земельного участка или  </w:t>
      </w:r>
      <w:r w:rsidR="00E91206" w:rsidRPr="002250CE">
        <w:rPr>
          <w:sz w:val="28"/>
          <w:szCs w:val="28"/>
        </w:rPr>
        <w:t>земельных участков на кадастровом плане территории</w:t>
      </w:r>
      <w:r w:rsidR="00E91206">
        <w:rPr>
          <w:sz w:val="28"/>
          <w:szCs w:val="28"/>
        </w:rPr>
        <w:t xml:space="preserve"> (далее – схемы расположения земельного участка)</w:t>
      </w:r>
      <w:r w:rsidR="00E91206" w:rsidRPr="0076706F">
        <w:rPr>
          <w:sz w:val="28"/>
          <w:szCs w:val="28"/>
        </w:rPr>
        <w:t>.</w:t>
      </w:r>
    </w:p>
    <w:p w:rsidR="007C7C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2.2. Муниципальная услуга предоставляется </w:t>
      </w:r>
      <w:r w:rsidR="00D3327B">
        <w:rPr>
          <w:sz w:val="28"/>
          <w:szCs w:val="28"/>
        </w:rPr>
        <w:t>органом местного самоуправления «</w:t>
      </w:r>
      <w:r w:rsidR="00FD54A3">
        <w:rPr>
          <w:sz w:val="28"/>
          <w:szCs w:val="28"/>
        </w:rPr>
        <w:t>Комитет по управлению имуществом</w:t>
      </w:r>
      <w:r w:rsidR="00D3327B">
        <w:rPr>
          <w:sz w:val="28"/>
          <w:szCs w:val="28"/>
        </w:rPr>
        <w:t xml:space="preserve"> города Каменска-Уральского»</w:t>
      </w:r>
      <w:r>
        <w:rPr>
          <w:sz w:val="28"/>
          <w:szCs w:val="28"/>
        </w:rPr>
        <w:t xml:space="preserve">, </w:t>
      </w:r>
      <w:r w:rsidRPr="0076706F">
        <w:rPr>
          <w:sz w:val="28"/>
          <w:szCs w:val="28"/>
        </w:rPr>
        <w:t>о</w:t>
      </w:r>
      <w:r>
        <w:rPr>
          <w:sz w:val="28"/>
          <w:szCs w:val="28"/>
        </w:rPr>
        <w:t>рганом местного самоуправления «</w:t>
      </w:r>
      <w:r w:rsidRPr="0076706F">
        <w:rPr>
          <w:sz w:val="28"/>
          <w:szCs w:val="28"/>
        </w:rPr>
        <w:t>Комитет по архитектуре и градостроительству города Каменска</w:t>
      </w:r>
      <w:r>
        <w:rPr>
          <w:sz w:val="28"/>
          <w:szCs w:val="28"/>
        </w:rPr>
        <w:t>-Уральского».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При предоставлении муниципальной услуги осуществляется взаимодействие со следующими органами государственной власти и подведомственными им организациями: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Управление Федеральной службы государственной регистрации, кадастра и картографии по Свердловской области (Росреестр);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Федеральное госуда</w:t>
      </w:r>
      <w:r>
        <w:rPr>
          <w:sz w:val="28"/>
          <w:szCs w:val="28"/>
        </w:rPr>
        <w:t>рственное бюджетное учреждение «</w:t>
      </w:r>
      <w:r w:rsidRPr="0076706F">
        <w:rPr>
          <w:sz w:val="28"/>
          <w:szCs w:val="28"/>
        </w:rPr>
        <w:t>Федеральная кадастровая палата Федеральной службы государственной реги</w:t>
      </w:r>
      <w:r>
        <w:rPr>
          <w:sz w:val="28"/>
          <w:szCs w:val="28"/>
        </w:rPr>
        <w:t>страции, кадастра и картографии»</w:t>
      </w:r>
      <w:r w:rsidRPr="0076706F">
        <w:rPr>
          <w:sz w:val="28"/>
          <w:szCs w:val="28"/>
        </w:rPr>
        <w:t xml:space="preserve"> по Све</w:t>
      </w:r>
      <w:r>
        <w:rPr>
          <w:sz w:val="28"/>
          <w:szCs w:val="28"/>
        </w:rPr>
        <w:t>рдловской области (филиал ФГБУ «ФКП Росреестра»</w:t>
      </w:r>
      <w:r w:rsidRPr="0076706F">
        <w:rPr>
          <w:sz w:val="28"/>
          <w:szCs w:val="28"/>
        </w:rPr>
        <w:t xml:space="preserve"> по Свердловской области);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- </w:t>
      </w:r>
      <w:r>
        <w:rPr>
          <w:sz w:val="28"/>
          <w:szCs w:val="28"/>
        </w:rPr>
        <w:t>Федеральная налоговая служба</w:t>
      </w:r>
      <w:r w:rsidRPr="00D0397C">
        <w:rPr>
          <w:sz w:val="28"/>
          <w:szCs w:val="28"/>
        </w:rPr>
        <w:t xml:space="preserve"> Российской Федерации</w:t>
      </w:r>
      <w:r w:rsidRPr="0076706F">
        <w:rPr>
          <w:sz w:val="28"/>
          <w:szCs w:val="28"/>
        </w:rPr>
        <w:t>.</w:t>
      </w:r>
    </w:p>
    <w:p w:rsidR="00E91206" w:rsidRDefault="007C7C6F" w:rsidP="00E9120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2.3. Результат муниципальной услуги: </w:t>
      </w:r>
      <w:r>
        <w:rPr>
          <w:sz w:val="28"/>
          <w:szCs w:val="28"/>
        </w:rPr>
        <w:t xml:space="preserve">принятие решения в форме </w:t>
      </w:r>
      <w:r w:rsidR="00D3327B">
        <w:rPr>
          <w:sz w:val="28"/>
          <w:szCs w:val="28"/>
        </w:rPr>
        <w:t>приказа органа местного  самоуправления «Комитет по управлению имуществом города Каменска-Уральского»</w:t>
      </w:r>
      <w:r>
        <w:rPr>
          <w:sz w:val="28"/>
          <w:szCs w:val="28"/>
        </w:rPr>
        <w:t xml:space="preserve"> </w:t>
      </w:r>
      <w:r w:rsidR="00E91206">
        <w:rPr>
          <w:sz w:val="28"/>
          <w:szCs w:val="28"/>
        </w:rPr>
        <w:t>об утверждении</w:t>
      </w:r>
      <w:r w:rsidR="00E91206" w:rsidRPr="00CA6E62">
        <w:rPr>
          <w:sz w:val="28"/>
          <w:szCs w:val="28"/>
        </w:rPr>
        <w:t xml:space="preserve"> схемы расположения земельного участка</w:t>
      </w:r>
      <w:r w:rsidR="00E91206">
        <w:rPr>
          <w:sz w:val="28"/>
          <w:szCs w:val="28"/>
        </w:rPr>
        <w:t xml:space="preserve"> или </w:t>
      </w:r>
      <w:r w:rsidR="00E91206" w:rsidRPr="00F47E4A">
        <w:rPr>
          <w:sz w:val="28"/>
          <w:szCs w:val="28"/>
        </w:rPr>
        <w:t xml:space="preserve"> </w:t>
      </w:r>
      <w:r w:rsidR="00E91206">
        <w:rPr>
          <w:sz w:val="28"/>
          <w:szCs w:val="28"/>
        </w:rPr>
        <w:t xml:space="preserve">об отказе в </w:t>
      </w:r>
      <w:r w:rsidR="00E91206" w:rsidRPr="00AE7491">
        <w:rPr>
          <w:sz w:val="28"/>
          <w:szCs w:val="28"/>
        </w:rPr>
        <w:t>утверждении схемы расположения земельного участка</w:t>
      </w:r>
      <w:r w:rsidR="00E91206">
        <w:rPr>
          <w:sz w:val="28"/>
          <w:szCs w:val="28"/>
        </w:rPr>
        <w:t>.</w:t>
      </w:r>
    </w:p>
    <w:p w:rsidR="00945983" w:rsidRDefault="007C7C6F" w:rsidP="0094598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2.4</w:t>
      </w:r>
      <w:r w:rsidR="009632C2">
        <w:rPr>
          <w:sz w:val="28"/>
          <w:szCs w:val="28"/>
        </w:rPr>
        <w:t>.</w:t>
      </w:r>
      <w:r w:rsidR="00945983" w:rsidRPr="0076706F">
        <w:rPr>
          <w:sz w:val="28"/>
          <w:szCs w:val="28"/>
        </w:rPr>
        <w:t xml:space="preserve"> Срок предоставления муниципальной услуги </w:t>
      </w:r>
      <w:r w:rsidR="00945983">
        <w:rPr>
          <w:sz w:val="28"/>
          <w:szCs w:val="28"/>
        </w:rPr>
        <w:t>составляет</w:t>
      </w:r>
      <w:r w:rsidR="00945983" w:rsidRPr="00CA6E62">
        <w:rPr>
          <w:sz w:val="28"/>
          <w:szCs w:val="28"/>
        </w:rPr>
        <w:t xml:space="preserve"> </w:t>
      </w:r>
      <w:r w:rsidR="00945983">
        <w:rPr>
          <w:sz w:val="28"/>
          <w:szCs w:val="28"/>
        </w:rPr>
        <w:t>тридцать дней</w:t>
      </w:r>
      <w:r w:rsidR="00945983" w:rsidRPr="00CA6E62">
        <w:rPr>
          <w:sz w:val="28"/>
          <w:szCs w:val="28"/>
        </w:rPr>
        <w:t xml:space="preserve"> с момента регистрации заявления о предоставлении муниципальной услуги</w:t>
      </w:r>
      <w:r w:rsidR="00945983">
        <w:rPr>
          <w:sz w:val="28"/>
          <w:szCs w:val="28"/>
        </w:rPr>
        <w:t xml:space="preserve">. </w:t>
      </w:r>
    </w:p>
    <w:p w:rsidR="00945983" w:rsidRDefault="00945983" w:rsidP="0094598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910E09">
        <w:rPr>
          <w:sz w:val="28"/>
          <w:szCs w:val="28"/>
        </w:rPr>
        <w:t xml:space="preserve">В случае подачи </w:t>
      </w:r>
      <w:r>
        <w:rPr>
          <w:sz w:val="28"/>
          <w:szCs w:val="28"/>
        </w:rPr>
        <w:t xml:space="preserve">указанного </w:t>
      </w:r>
      <w:r w:rsidRPr="00910E09">
        <w:rPr>
          <w:sz w:val="28"/>
          <w:szCs w:val="28"/>
        </w:rPr>
        <w:t>заявления в МФЦ срок предоставления муниципальной услуги исчисляется со дня его поступления в МФЦ, а в случае подачи заявления в электронной форме на Едином портале государственных и муниципальных услуг (функций) (http://www.gosuslugi.ru)  - с момента регистрации запроса на Едином портале.</w:t>
      </w:r>
    </w:p>
    <w:p w:rsidR="009A454F" w:rsidRPr="0076706F" w:rsidRDefault="007C7C6F" w:rsidP="00945983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2.5. </w:t>
      </w:r>
      <w:r w:rsidR="009A454F" w:rsidRPr="0076706F">
        <w:rPr>
          <w:sz w:val="28"/>
          <w:szCs w:val="28"/>
        </w:rPr>
        <w:t>Правовым основанием для предоставления муниципальной услуги является</w:t>
      </w:r>
      <w:r w:rsidR="009A454F">
        <w:rPr>
          <w:sz w:val="28"/>
          <w:szCs w:val="28"/>
        </w:rPr>
        <w:t xml:space="preserve"> заявление </w:t>
      </w:r>
      <w:r w:rsidR="00346C4C">
        <w:rPr>
          <w:sz w:val="28"/>
          <w:szCs w:val="28"/>
        </w:rPr>
        <w:t>об утверждении</w:t>
      </w:r>
      <w:r w:rsidR="00346C4C" w:rsidRPr="00CA6E62">
        <w:rPr>
          <w:sz w:val="28"/>
          <w:szCs w:val="28"/>
        </w:rPr>
        <w:t xml:space="preserve"> схемы расположения земельного участка</w:t>
      </w:r>
      <w:r w:rsidR="009A454F">
        <w:rPr>
          <w:sz w:val="28"/>
          <w:szCs w:val="28"/>
        </w:rPr>
        <w:t xml:space="preserve"> (далее - заявление).</w:t>
      </w:r>
    </w:p>
    <w:p w:rsidR="00346C4C" w:rsidRDefault="007C7C6F" w:rsidP="00346C4C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</w:t>
      </w:r>
      <w:r w:rsidR="00346C4C" w:rsidRPr="00F47E4A">
        <w:rPr>
          <w:sz w:val="28"/>
          <w:szCs w:val="28"/>
        </w:rPr>
        <w:t>Для предоставления муниципальной услуги заявителю необходимо представить в Комитет</w:t>
      </w:r>
      <w:r w:rsidR="00346C4C">
        <w:rPr>
          <w:sz w:val="28"/>
          <w:szCs w:val="28"/>
        </w:rPr>
        <w:t xml:space="preserve"> по архитектуре и градостроительству </w:t>
      </w:r>
      <w:r w:rsidR="00346C4C" w:rsidRPr="00F47E4A">
        <w:rPr>
          <w:sz w:val="28"/>
          <w:szCs w:val="28"/>
        </w:rPr>
        <w:t xml:space="preserve"> заявление по форме согласно Приложению №1</w:t>
      </w:r>
      <w:r w:rsidR="00346C4C">
        <w:rPr>
          <w:sz w:val="28"/>
          <w:szCs w:val="28"/>
        </w:rPr>
        <w:t xml:space="preserve"> к настоящему Административному регламенту.</w:t>
      </w:r>
    </w:p>
    <w:p w:rsidR="00346C4C" w:rsidRDefault="00346C4C" w:rsidP="00346C4C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заявлению необходимо приложить следующие документы: </w:t>
      </w:r>
    </w:p>
    <w:p w:rsidR="00346C4C" w:rsidRPr="0076706F" w:rsidRDefault="00346C4C" w:rsidP="00346C4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1) копия документа, удостоверяющего личность заявителя (заявителей), являющегося физическим лицом, либо личность представителя физического или юридического лица;</w:t>
      </w:r>
    </w:p>
    <w:p w:rsidR="00346C4C" w:rsidRDefault="00346C4C" w:rsidP="00346C4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lastRenderedPageBreak/>
        <w:t>2) копия документа, удостоверяющего права (полномочия) представителя физического или юридического лица, если с заявлением обращается предс</w:t>
      </w:r>
      <w:r>
        <w:rPr>
          <w:sz w:val="28"/>
          <w:szCs w:val="28"/>
        </w:rPr>
        <w:t>тавитель заявителя (заявителей).</w:t>
      </w:r>
    </w:p>
    <w:p w:rsidR="00346C4C" w:rsidRPr="0076706F" w:rsidRDefault="00346C4C" w:rsidP="00346C4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CA6E62">
        <w:rPr>
          <w:sz w:val="28"/>
          <w:szCs w:val="28"/>
        </w:rPr>
        <w:t xml:space="preserve">Заявителем к заявлению может быть приложена схема расположения земельного участка, подготовленная заявителем в форме </w:t>
      </w:r>
      <w:r w:rsidRPr="00D31B51">
        <w:rPr>
          <w:sz w:val="28"/>
          <w:szCs w:val="28"/>
        </w:rPr>
        <w:t xml:space="preserve">документа на бумажном носителе </w:t>
      </w:r>
      <w:r>
        <w:rPr>
          <w:sz w:val="28"/>
          <w:szCs w:val="28"/>
        </w:rPr>
        <w:t xml:space="preserve">или в форме </w:t>
      </w:r>
      <w:r w:rsidRPr="00CA6E62">
        <w:rPr>
          <w:sz w:val="28"/>
          <w:szCs w:val="28"/>
        </w:rPr>
        <w:t>электронного документа с использованием возможностей официального сайта Федеральной службы государственной регистрации, кадастра и картографии (http://rosreestr.ru) в информационно-телекоммуникационной сети Интернет или с использованием иных технологических и программных средств, с учетом требований к порядку подготовки схемы расположения земельного участка и формату схемы расположения земельного участка при ее подготовке в форме электронного документа, установленными Приказом Минэкономразвития России от 2</w:t>
      </w:r>
      <w:r>
        <w:rPr>
          <w:sz w:val="28"/>
          <w:szCs w:val="28"/>
        </w:rPr>
        <w:t>7.11.2014 №</w:t>
      </w:r>
      <w:r w:rsidRPr="00CA6E62">
        <w:rPr>
          <w:sz w:val="28"/>
          <w:szCs w:val="28"/>
        </w:rPr>
        <w:t>762.</w:t>
      </w:r>
    </w:p>
    <w:p w:rsidR="00346C4C" w:rsidRPr="00443F27" w:rsidRDefault="00346C4C" w:rsidP="00346C4C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eastAsia="x-none"/>
        </w:rPr>
        <w:t xml:space="preserve">2.7. </w:t>
      </w:r>
      <w:r w:rsidRPr="00443F27">
        <w:rPr>
          <w:sz w:val="28"/>
          <w:szCs w:val="28"/>
          <w:lang w:val="x-none" w:eastAsia="x-none"/>
        </w:rPr>
        <w:t>Документы, необходимые для предоставления муниципальной услуги, которые находятся в распоряжении государстве</w:t>
      </w:r>
      <w:r>
        <w:rPr>
          <w:sz w:val="28"/>
          <w:szCs w:val="28"/>
          <w:lang w:val="x-none" w:eastAsia="x-none"/>
        </w:rPr>
        <w:t>нных, муниципальных органов или их подведомственных</w:t>
      </w:r>
      <w:r>
        <w:rPr>
          <w:sz w:val="28"/>
          <w:szCs w:val="28"/>
          <w:lang w:eastAsia="x-none"/>
        </w:rPr>
        <w:t xml:space="preserve"> учреждениях</w:t>
      </w:r>
      <w:r w:rsidRPr="00443F27">
        <w:rPr>
          <w:sz w:val="28"/>
          <w:szCs w:val="28"/>
          <w:lang w:val="x-none" w:eastAsia="x-none"/>
        </w:rPr>
        <w:t>, и которые заявитель вправе представить по собственной инициативе, являются:</w:t>
      </w:r>
    </w:p>
    <w:p w:rsidR="00346C4C" w:rsidRPr="00443F27" w:rsidRDefault="00346C4C" w:rsidP="00346C4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43F27">
        <w:rPr>
          <w:sz w:val="28"/>
          <w:szCs w:val="28"/>
        </w:rPr>
        <w:t>1) кадастровый паспорт испрашиваемого земельного участка</w:t>
      </w:r>
      <w:r w:rsidRPr="00443F27">
        <w:rPr>
          <w:sz w:val="28"/>
          <w:szCs w:val="28"/>
        </w:rPr>
        <w:br/>
        <w:t>либо кадастровая выписка об испрашиваемом земельном участке;</w:t>
      </w:r>
    </w:p>
    <w:p w:rsidR="00346C4C" w:rsidRPr="00443F27" w:rsidRDefault="00346C4C" w:rsidP="00346C4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43F27">
        <w:rPr>
          <w:sz w:val="28"/>
          <w:szCs w:val="28"/>
        </w:rPr>
        <w:t>2) </w:t>
      </w:r>
      <w:r>
        <w:rPr>
          <w:sz w:val="28"/>
          <w:szCs w:val="28"/>
        </w:rPr>
        <w:t>кадастровый план территории;</w:t>
      </w:r>
    </w:p>
    <w:p w:rsidR="00346C4C" w:rsidRPr="00443F27" w:rsidRDefault="00346C4C" w:rsidP="00346C4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</w:t>
      </w:r>
      <w:r w:rsidRPr="00443F27">
        <w:rPr>
          <w:sz w:val="28"/>
          <w:szCs w:val="28"/>
        </w:rPr>
        <w:t>) выписка из Единого государственного реестра прав на недвижимое имущество и сделок с ним о правах на земельный участок либо уведомление</w:t>
      </w:r>
      <w:r w:rsidRPr="00443F27">
        <w:rPr>
          <w:sz w:val="28"/>
          <w:szCs w:val="28"/>
        </w:rPr>
        <w:br/>
        <w:t>об отсутствии в ЕГРП запрашиваемых сведений о зарегистрированных правах</w:t>
      </w:r>
      <w:r w:rsidRPr="00443F27">
        <w:rPr>
          <w:sz w:val="28"/>
          <w:szCs w:val="28"/>
        </w:rPr>
        <w:br/>
        <w:t>на земельный участок;</w:t>
      </w:r>
    </w:p>
    <w:p w:rsidR="00346C4C" w:rsidRPr="00443F27" w:rsidRDefault="00346C4C" w:rsidP="00346C4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Pr="00443F27">
        <w:rPr>
          <w:sz w:val="28"/>
          <w:szCs w:val="28"/>
        </w:rPr>
        <w:t>) выписка из Единого государственного реестра прав на недвижимое имущество и сделок с ним о правах на здание, сооружение, находящиеся</w:t>
      </w:r>
      <w:r w:rsidRPr="00443F27">
        <w:rPr>
          <w:sz w:val="28"/>
          <w:szCs w:val="28"/>
        </w:rPr>
        <w:br/>
        <w:t>на приобретаемом земельном участке либо уведомление об отсутствии в ЕГРП запрашиваемых сведений о зарегистрированных правах на здания, сооружения;</w:t>
      </w:r>
    </w:p>
    <w:p w:rsidR="00346C4C" w:rsidRPr="00443F27" w:rsidRDefault="00346C4C" w:rsidP="00346C4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Pr="00443F27">
        <w:rPr>
          <w:sz w:val="28"/>
          <w:szCs w:val="28"/>
        </w:rPr>
        <w:t>) выписка из ЕГРЮЛ о юридическом лице, являющемся заявителем, выписка из ЕГРИП об индивидуальном предпринимателе, являющемся заявителем.</w:t>
      </w:r>
    </w:p>
    <w:p w:rsidR="00346C4C" w:rsidRDefault="00346C4C" w:rsidP="00346C4C">
      <w:pPr>
        <w:ind w:firstLine="709"/>
        <w:jc w:val="both"/>
        <w:outlineLvl w:val="1"/>
        <w:rPr>
          <w:sz w:val="28"/>
          <w:szCs w:val="28"/>
        </w:rPr>
      </w:pPr>
      <w:r w:rsidRPr="00443F27">
        <w:rPr>
          <w:sz w:val="28"/>
          <w:szCs w:val="28"/>
        </w:rPr>
        <w:t>Непредставление заявителем документов, указанных в настоящем пункте, не является основанием для отказа заявителю в предоставлении муниципальной услуги.</w:t>
      </w:r>
    </w:p>
    <w:p w:rsidR="007C7C6F" w:rsidRPr="00C13B57" w:rsidRDefault="007C7C6F" w:rsidP="007C7C6F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2"/>
        </w:rPr>
      </w:pPr>
      <w:r>
        <w:rPr>
          <w:sz w:val="28"/>
          <w:szCs w:val="22"/>
        </w:rPr>
        <w:t>2.</w:t>
      </w:r>
      <w:r w:rsidR="00C7460E">
        <w:rPr>
          <w:sz w:val="28"/>
          <w:szCs w:val="22"/>
        </w:rPr>
        <w:t>8</w:t>
      </w:r>
      <w:r>
        <w:rPr>
          <w:sz w:val="28"/>
          <w:szCs w:val="22"/>
        </w:rPr>
        <w:t xml:space="preserve">. </w:t>
      </w:r>
      <w:r w:rsidRPr="00C13B57">
        <w:rPr>
          <w:sz w:val="28"/>
          <w:szCs w:val="22"/>
        </w:rPr>
        <w:t xml:space="preserve">Документы представляются </w:t>
      </w:r>
      <w:r>
        <w:rPr>
          <w:sz w:val="28"/>
          <w:szCs w:val="22"/>
        </w:rPr>
        <w:t xml:space="preserve">заявителем </w:t>
      </w:r>
      <w:r w:rsidRPr="00C13B57">
        <w:rPr>
          <w:sz w:val="28"/>
          <w:szCs w:val="22"/>
        </w:rPr>
        <w:t>в оригиналах и копиях, либо при не представлении оригиналов - в нотариально заверенных копиях.</w:t>
      </w:r>
    </w:p>
    <w:p w:rsidR="007C7C6F" w:rsidRPr="00C13B57" w:rsidRDefault="007C7C6F" w:rsidP="007C7C6F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2"/>
        </w:rPr>
      </w:pPr>
      <w:r w:rsidRPr="00C13B57">
        <w:rPr>
          <w:sz w:val="28"/>
          <w:szCs w:val="22"/>
        </w:rPr>
        <w:t xml:space="preserve">В случае представления документов в оригиналах и копиях, специалист  Комитета </w:t>
      </w:r>
      <w:r w:rsidR="00AC70AA">
        <w:rPr>
          <w:sz w:val="28"/>
          <w:szCs w:val="22"/>
        </w:rPr>
        <w:t>по архитектуре и градостроительству</w:t>
      </w:r>
      <w:r w:rsidRPr="00C13B57">
        <w:rPr>
          <w:sz w:val="28"/>
          <w:szCs w:val="22"/>
        </w:rPr>
        <w:t xml:space="preserve"> заверяет сверенные с оригиналами копии документов. </w:t>
      </w:r>
    </w:p>
    <w:p w:rsidR="007C7C6F" w:rsidRPr="00C13B57" w:rsidRDefault="007C7C6F" w:rsidP="007C7C6F">
      <w:pPr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C13B57">
        <w:rPr>
          <w:sz w:val="28"/>
          <w:szCs w:val="22"/>
        </w:rPr>
        <w:t>Представленные заявителем документы, выполненные не на русском языке, подлежат переводу на русский язык и заверению в установленном порядке.</w:t>
      </w:r>
    </w:p>
    <w:p w:rsidR="007C7C6F" w:rsidRPr="00C13B57" w:rsidRDefault="007C7C6F" w:rsidP="007C7C6F">
      <w:pPr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C13B57">
        <w:rPr>
          <w:sz w:val="28"/>
          <w:szCs w:val="28"/>
        </w:rPr>
        <w:t>Документы могут быть отправлены путем почтового отправления заказным письмом с описью вложения с уведомлением о вручении. В этом случае факт представления этих документов в Комитет</w:t>
      </w:r>
      <w:r w:rsidR="00AC70AA">
        <w:rPr>
          <w:sz w:val="28"/>
          <w:szCs w:val="28"/>
        </w:rPr>
        <w:t xml:space="preserve"> по архитектуре и градостроительству </w:t>
      </w:r>
      <w:r w:rsidRPr="00C13B57">
        <w:rPr>
          <w:sz w:val="28"/>
          <w:szCs w:val="28"/>
        </w:rPr>
        <w:t xml:space="preserve"> удостоверяет уведомление о вручении почтового отправления с описью </w:t>
      </w:r>
      <w:r w:rsidRPr="00C13B57">
        <w:rPr>
          <w:sz w:val="28"/>
          <w:szCs w:val="28"/>
        </w:rPr>
        <w:lastRenderedPageBreak/>
        <w:t>направленных документов. В случае направления документов путем почтового отправления копии документов должны быть нотариально удостоверены.</w:t>
      </w:r>
    </w:p>
    <w:p w:rsidR="007C7C6F" w:rsidRPr="00C13B57" w:rsidRDefault="007C7C6F" w:rsidP="007C7C6F">
      <w:pPr>
        <w:ind w:firstLine="720"/>
        <w:jc w:val="both"/>
        <w:rPr>
          <w:sz w:val="28"/>
          <w:szCs w:val="22"/>
        </w:rPr>
      </w:pPr>
      <w:r w:rsidRPr="00C13B57">
        <w:rPr>
          <w:sz w:val="28"/>
          <w:szCs w:val="22"/>
        </w:rPr>
        <w:t xml:space="preserve">Заявление с прилагаемыми документами может быть подано в Комитет </w:t>
      </w:r>
      <w:r w:rsidR="00AC70AA">
        <w:rPr>
          <w:sz w:val="28"/>
          <w:szCs w:val="22"/>
        </w:rPr>
        <w:t xml:space="preserve">по архитектуре и градостроительству </w:t>
      </w:r>
      <w:r w:rsidRPr="00C13B57">
        <w:rPr>
          <w:sz w:val="28"/>
          <w:szCs w:val="22"/>
        </w:rPr>
        <w:t>через МФЦ, либо в электронной форме на Единый портал государственных и муниципальных услуг (функций) (</w:t>
      </w:r>
      <w:hyperlink r:id="rId11" w:history="1">
        <w:r w:rsidRPr="00C13B57">
          <w:rPr>
            <w:sz w:val="28"/>
            <w:szCs w:val="22"/>
          </w:rPr>
          <w:t>http://www.gosuslugi.ru</w:t>
        </w:r>
      </w:hyperlink>
      <w:r w:rsidRPr="00C13B57">
        <w:rPr>
          <w:sz w:val="28"/>
          <w:szCs w:val="22"/>
        </w:rPr>
        <w:t xml:space="preserve">). </w:t>
      </w:r>
    </w:p>
    <w:p w:rsidR="007C7C6F" w:rsidRPr="00C13B57" w:rsidRDefault="007C7C6F" w:rsidP="007C7C6F">
      <w:pPr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C13B57">
        <w:rPr>
          <w:sz w:val="28"/>
          <w:szCs w:val="22"/>
        </w:rPr>
        <w:t xml:space="preserve">В случае представления </w:t>
      </w:r>
      <w:r>
        <w:rPr>
          <w:sz w:val="28"/>
          <w:szCs w:val="22"/>
        </w:rPr>
        <w:t>заявления</w:t>
      </w:r>
      <w:r w:rsidRPr="00C13B57">
        <w:rPr>
          <w:sz w:val="28"/>
          <w:szCs w:val="22"/>
        </w:rPr>
        <w:t xml:space="preserve"> в электронной форме </w:t>
      </w:r>
      <w:r w:rsidRPr="00C13B57">
        <w:rPr>
          <w:sz w:val="28"/>
          <w:szCs w:val="28"/>
        </w:rPr>
        <w:t>на Едином портале государственных и муниципальных услуг (функций) (</w:t>
      </w:r>
      <w:hyperlink r:id="rId12" w:history="1">
        <w:r w:rsidRPr="00C13B57">
          <w:rPr>
            <w:sz w:val="28"/>
            <w:szCs w:val="28"/>
          </w:rPr>
          <w:t>http://www.gosuslugi.ru</w:t>
        </w:r>
      </w:hyperlink>
      <w:r w:rsidRPr="00C13B57">
        <w:rPr>
          <w:sz w:val="28"/>
          <w:szCs w:val="28"/>
        </w:rPr>
        <w:t xml:space="preserve">) </w:t>
      </w:r>
      <w:r w:rsidRPr="00C13B57">
        <w:rPr>
          <w:sz w:val="28"/>
          <w:szCs w:val="22"/>
        </w:rPr>
        <w:t>документы прилагаются к з</w:t>
      </w:r>
      <w:r>
        <w:rPr>
          <w:sz w:val="28"/>
          <w:szCs w:val="22"/>
        </w:rPr>
        <w:t>аявлению</w:t>
      </w:r>
      <w:r w:rsidRPr="00C13B57">
        <w:rPr>
          <w:sz w:val="28"/>
          <w:szCs w:val="22"/>
        </w:rPr>
        <w:t xml:space="preserve"> в отсканированном виде, с последующим представлением в Комитет</w:t>
      </w:r>
      <w:r w:rsidR="00737ADB" w:rsidRPr="00737ADB">
        <w:rPr>
          <w:sz w:val="28"/>
          <w:szCs w:val="22"/>
        </w:rPr>
        <w:t xml:space="preserve"> </w:t>
      </w:r>
      <w:r w:rsidR="00737ADB">
        <w:rPr>
          <w:sz w:val="28"/>
          <w:szCs w:val="22"/>
        </w:rPr>
        <w:t>по архитектуре и градостроительству</w:t>
      </w:r>
      <w:r w:rsidRPr="00C13B57">
        <w:rPr>
          <w:sz w:val="28"/>
          <w:szCs w:val="22"/>
        </w:rPr>
        <w:t>.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7460E">
        <w:rPr>
          <w:sz w:val="28"/>
          <w:szCs w:val="28"/>
        </w:rPr>
        <w:t>9</w:t>
      </w:r>
      <w:r w:rsidRPr="0076706F">
        <w:rPr>
          <w:sz w:val="28"/>
          <w:szCs w:val="28"/>
        </w:rPr>
        <w:t>. Требования к документам:</w:t>
      </w:r>
    </w:p>
    <w:p w:rsidR="007C7C6F" w:rsidRPr="00C13B57" w:rsidRDefault="007C7C6F" w:rsidP="007C7C6F">
      <w:pPr>
        <w:widowControl w:val="0"/>
        <w:ind w:firstLine="709"/>
        <w:jc w:val="both"/>
        <w:rPr>
          <w:sz w:val="28"/>
          <w:szCs w:val="22"/>
        </w:rPr>
      </w:pPr>
      <w:r w:rsidRPr="00C13B57">
        <w:rPr>
          <w:sz w:val="28"/>
          <w:szCs w:val="22"/>
        </w:rPr>
        <w:t>-  текст документов должен быть написан разборчиво;</w:t>
      </w:r>
    </w:p>
    <w:p w:rsidR="007C7C6F" w:rsidRPr="00C13B57" w:rsidRDefault="007C7C6F" w:rsidP="007C7C6F">
      <w:pPr>
        <w:widowControl w:val="0"/>
        <w:ind w:firstLine="709"/>
        <w:jc w:val="both"/>
        <w:rPr>
          <w:sz w:val="28"/>
          <w:szCs w:val="22"/>
        </w:rPr>
      </w:pPr>
      <w:r w:rsidRPr="00C13B57">
        <w:rPr>
          <w:sz w:val="28"/>
          <w:szCs w:val="22"/>
        </w:rPr>
        <w:t>- не должно быть подчисток, приписок, зачеркнутых слов и иных исправлений;</w:t>
      </w:r>
    </w:p>
    <w:p w:rsidR="007C7C6F" w:rsidRPr="00C13B57" w:rsidRDefault="007C7C6F" w:rsidP="007C7C6F">
      <w:pPr>
        <w:widowControl w:val="0"/>
        <w:ind w:firstLine="709"/>
        <w:jc w:val="both"/>
        <w:rPr>
          <w:sz w:val="28"/>
          <w:szCs w:val="22"/>
        </w:rPr>
      </w:pPr>
      <w:r w:rsidRPr="00C13B57">
        <w:rPr>
          <w:sz w:val="28"/>
          <w:szCs w:val="22"/>
        </w:rPr>
        <w:t>- документы не должны быть исполнены карандашом;</w:t>
      </w:r>
    </w:p>
    <w:p w:rsidR="007C7C6F" w:rsidRPr="00C13B57" w:rsidRDefault="007C7C6F" w:rsidP="007C7C6F">
      <w:pPr>
        <w:widowControl w:val="0"/>
        <w:ind w:firstLine="709"/>
        <w:jc w:val="both"/>
        <w:rPr>
          <w:sz w:val="28"/>
          <w:szCs w:val="22"/>
        </w:rPr>
      </w:pPr>
      <w:r w:rsidRPr="00C13B57">
        <w:rPr>
          <w:sz w:val="28"/>
          <w:szCs w:val="22"/>
        </w:rPr>
        <w:t>- в документах не должно быть серьёзных повреждений, наличие которых не позволяло бы однозначно истолковать их содержание.</w:t>
      </w:r>
    </w:p>
    <w:p w:rsidR="007C7C6F" w:rsidRDefault="00C7460E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</w:t>
      </w:r>
      <w:r w:rsidR="007C7C6F" w:rsidRPr="0076706F">
        <w:rPr>
          <w:sz w:val="28"/>
          <w:szCs w:val="28"/>
        </w:rPr>
        <w:t>. Оснований для отказа в приеме документов, необходимых для предоставления муниципальной услуги, не предусмотрено.</w:t>
      </w:r>
    </w:p>
    <w:p w:rsidR="0058409B" w:rsidRPr="0076706F" w:rsidRDefault="00C7460E" w:rsidP="0058409B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</w:t>
      </w:r>
      <w:r w:rsidR="000C240F">
        <w:rPr>
          <w:sz w:val="28"/>
          <w:szCs w:val="28"/>
        </w:rPr>
        <w:t xml:space="preserve">. </w:t>
      </w:r>
      <w:r w:rsidR="0058409B" w:rsidRPr="0076706F">
        <w:rPr>
          <w:sz w:val="28"/>
          <w:szCs w:val="28"/>
        </w:rPr>
        <w:t>Основаниями для отказа в предоставлении муниципальной услуги являются:</w:t>
      </w:r>
    </w:p>
    <w:p w:rsidR="0058409B" w:rsidRPr="0061276B" w:rsidRDefault="0058409B" w:rsidP="005840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1276B">
        <w:rPr>
          <w:sz w:val="28"/>
          <w:szCs w:val="28"/>
        </w:rPr>
        <w:t xml:space="preserve">1) непредставление документов, предусмотренных </w:t>
      </w:r>
      <w:hyperlink r:id="rId13" w:history="1">
        <w:r w:rsidRPr="0061276B">
          <w:rPr>
            <w:sz w:val="28"/>
            <w:szCs w:val="28"/>
          </w:rPr>
          <w:t>пунктом</w:t>
        </w:r>
      </w:hyperlink>
      <w:r w:rsidRPr="0061276B">
        <w:rPr>
          <w:sz w:val="28"/>
          <w:szCs w:val="28"/>
        </w:rPr>
        <w:t xml:space="preserve"> 2.6 настоящего </w:t>
      </w:r>
      <w:r>
        <w:rPr>
          <w:sz w:val="28"/>
          <w:szCs w:val="28"/>
        </w:rPr>
        <w:t>А</w:t>
      </w:r>
      <w:r w:rsidRPr="0061276B">
        <w:rPr>
          <w:sz w:val="28"/>
          <w:szCs w:val="28"/>
        </w:rPr>
        <w:t>дминистративного регламента;</w:t>
      </w:r>
    </w:p>
    <w:p w:rsidR="0058409B" w:rsidRDefault="0058409B" w:rsidP="005840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1276B">
        <w:rPr>
          <w:sz w:val="28"/>
          <w:szCs w:val="28"/>
        </w:rPr>
        <w:t>2) обращение лица, полномочия которого по подписанию и подаче</w:t>
      </w:r>
      <w:r>
        <w:rPr>
          <w:sz w:val="28"/>
          <w:szCs w:val="28"/>
        </w:rPr>
        <w:t xml:space="preserve"> заявления не подтверждены доверенностью либо иными документами;</w:t>
      </w:r>
    </w:p>
    <w:p w:rsidR="0058409B" w:rsidRPr="0061276B" w:rsidRDefault="0058409B" w:rsidP="005840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1276B">
        <w:rPr>
          <w:sz w:val="28"/>
          <w:szCs w:val="28"/>
        </w:rPr>
        <w:t xml:space="preserve">3) несоответствие схемы расположения земельного участка </w:t>
      </w:r>
      <w:hyperlink r:id="rId14" w:history="1">
        <w:r w:rsidRPr="0061276B">
          <w:rPr>
            <w:sz w:val="28"/>
            <w:szCs w:val="28"/>
          </w:rPr>
          <w:t>требованиям</w:t>
        </w:r>
      </w:hyperlink>
      <w:r w:rsidRPr="0061276B">
        <w:rPr>
          <w:sz w:val="28"/>
          <w:szCs w:val="28"/>
        </w:rPr>
        <w:t xml:space="preserve"> к порядку ее подготовки, форме и формату, установленным Приказом Минэкономразвития России от 27.11.2014 №762 (в случае предоставления схемы расположения земельного участка, подготовленной заявителем);</w:t>
      </w:r>
    </w:p>
    <w:p w:rsidR="0058409B" w:rsidRPr="0061276B" w:rsidRDefault="0058409B" w:rsidP="005840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1276B">
        <w:rPr>
          <w:sz w:val="28"/>
          <w:szCs w:val="28"/>
        </w:rPr>
        <w:t>4) 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истек;</w:t>
      </w:r>
    </w:p>
    <w:p w:rsidR="0058409B" w:rsidRPr="0061276B" w:rsidRDefault="0058409B" w:rsidP="005840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1276B">
        <w:rPr>
          <w:sz w:val="28"/>
          <w:szCs w:val="28"/>
        </w:rPr>
        <w:t xml:space="preserve">5)  разработка схемы расположения земельного участка с нарушением требований к образуемым земельным участкам, предусмотренных </w:t>
      </w:r>
      <w:hyperlink r:id="rId15" w:history="1">
        <w:r w:rsidRPr="0061276B">
          <w:rPr>
            <w:sz w:val="28"/>
            <w:szCs w:val="28"/>
          </w:rPr>
          <w:t>статьей 11.9</w:t>
        </w:r>
      </w:hyperlink>
      <w:r w:rsidRPr="0061276B">
        <w:rPr>
          <w:sz w:val="28"/>
          <w:szCs w:val="28"/>
        </w:rPr>
        <w:t xml:space="preserve"> Земельного кодекса Российской Федерации;</w:t>
      </w:r>
    </w:p>
    <w:p w:rsidR="0058409B" w:rsidRDefault="0058409B" w:rsidP="005840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территории;</w:t>
      </w:r>
    </w:p>
    <w:p w:rsidR="0058409B" w:rsidRDefault="0058409B" w:rsidP="005840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территории.</w:t>
      </w:r>
    </w:p>
    <w:p w:rsidR="007C7C6F" w:rsidRPr="00FB3971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FB3971">
        <w:rPr>
          <w:sz w:val="28"/>
          <w:szCs w:val="28"/>
        </w:rPr>
        <w:t>2.1</w:t>
      </w:r>
      <w:r w:rsidR="00ED0E51">
        <w:rPr>
          <w:sz w:val="28"/>
          <w:szCs w:val="28"/>
        </w:rPr>
        <w:t>2</w:t>
      </w:r>
      <w:r w:rsidRPr="00FB3971">
        <w:rPr>
          <w:sz w:val="28"/>
          <w:szCs w:val="28"/>
        </w:rPr>
        <w:t>. Муниципальная услуга предоставляется бесплатно.</w:t>
      </w:r>
    </w:p>
    <w:p w:rsidR="007C7C6F" w:rsidRPr="00FB3971" w:rsidRDefault="00183A86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</w:t>
      </w:r>
      <w:r w:rsidR="00ED0E51">
        <w:rPr>
          <w:sz w:val="28"/>
          <w:szCs w:val="28"/>
        </w:rPr>
        <w:t>3</w:t>
      </w:r>
      <w:r w:rsidR="007C7C6F" w:rsidRPr="00FB3971">
        <w:rPr>
          <w:sz w:val="28"/>
          <w:szCs w:val="28"/>
        </w:rPr>
        <w:t xml:space="preserve">. Максимальный срок ожидания в очереди при подаче </w:t>
      </w:r>
      <w:r w:rsidR="007C7C6F">
        <w:rPr>
          <w:sz w:val="28"/>
          <w:szCs w:val="28"/>
        </w:rPr>
        <w:t>заявления</w:t>
      </w:r>
      <w:r w:rsidR="007C7C6F" w:rsidRPr="00FB3971">
        <w:rPr>
          <w:sz w:val="28"/>
          <w:szCs w:val="28"/>
        </w:rPr>
        <w:t xml:space="preserve"> о предоставлении муниципальной услуги и при получении результата предоставления муниципальной услуги составляет 15 минут.</w:t>
      </w:r>
    </w:p>
    <w:p w:rsidR="007C7C6F" w:rsidRPr="00FB3971" w:rsidRDefault="00183A86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ED0E51">
        <w:rPr>
          <w:sz w:val="28"/>
          <w:szCs w:val="28"/>
        </w:rPr>
        <w:t>4</w:t>
      </w:r>
      <w:r w:rsidR="007C7C6F" w:rsidRPr="00FB3971">
        <w:rPr>
          <w:sz w:val="28"/>
          <w:szCs w:val="28"/>
        </w:rPr>
        <w:t xml:space="preserve">. Срок регистрации </w:t>
      </w:r>
      <w:r w:rsidR="007C7C6F">
        <w:rPr>
          <w:sz w:val="28"/>
          <w:szCs w:val="28"/>
        </w:rPr>
        <w:t>заявления</w:t>
      </w:r>
      <w:r w:rsidR="007C7C6F" w:rsidRPr="00FB3971">
        <w:rPr>
          <w:sz w:val="28"/>
          <w:szCs w:val="28"/>
        </w:rPr>
        <w:t xml:space="preserve"> о предоставлении муниципальной услуги составляет не более 30 минут.</w:t>
      </w:r>
    </w:p>
    <w:p w:rsidR="00AC70AA" w:rsidRPr="00FB3971" w:rsidRDefault="00183A86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ED0E51">
        <w:rPr>
          <w:sz w:val="28"/>
          <w:szCs w:val="28"/>
        </w:rPr>
        <w:t>5</w:t>
      </w:r>
      <w:r w:rsidR="00AC70AA" w:rsidRPr="00FB3971">
        <w:rPr>
          <w:sz w:val="28"/>
          <w:szCs w:val="28"/>
        </w:rPr>
        <w:t>. Здание, в котором предоставляется муниципальная услуга, располагается с учетом пешеходной доступности (не более 10 минут пешком) для заявителей от остановок общественного транспорта. На территории, прилегающей к месторасположению здания, в котором предоставляется муниципальная услуга, оборудуются места для парковки автотранспортных средств.</w:t>
      </w:r>
    </w:p>
    <w:p w:rsidR="00AC70AA" w:rsidRDefault="00AC70AA" w:rsidP="00AC70A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помещениях обеспечивается создание инвалидам следующих условий доступности  объектов в соответствии с требованиями, установленными законодательными и иными нормативно-правовыми актами:</w:t>
      </w:r>
    </w:p>
    <w:p w:rsidR="00AC70AA" w:rsidRDefault="00AC70AA" w:rsidP="00AC70A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сопровождение инвалидов, имеющих стойкие нарушения функции зрения и самостоятельного передвижения по территории  здания;</w:t>
      </w:r>
    </w:p>
    <w:p w:rsidR="00AC70AA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допуска собаки-поводыря при наличии документа, подтверждающего ее специальное обучение.</w:t>
      </w:r>
    </w:p>
    <w:p w:rsidR="00AC70AA" w:rsidRPr="0076706F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FB3971">
        <w:rPr>
          <w:sz w:val="28"/>
          <w:szCs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</w:t>
      </w:r>
      <w:r w:rsidRPr="0076706F">
        <w:rPr>
          <w:sz w:val="28"/>
          <w:szCs w:val="28"/>
        </w:rPr>
        <w:t xml:space="preserve"> оптимальные условия для работы специалистов.</w:t>
      </w:r>
    </w:p>
    <w:p w:rsidR="00AC70AA" w:rsidRPr="0076706F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Помещения для ожидания оборудуются стульями или скамьями (банкетками), а для удобства заполнения запроса о предоставлении муниципальной услуги - столами и информационными стендами с образцами заполнения запроса о предоставлении муниципальной услуги.</w:t>
      </w:r>
    </w:p>
    <w:p w:rsidR="00AC70AA" w:rsidRPr="0076706F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Кабинеты приема заявителей оборудуются информационными табличками (вывесками) с указанием номера кабинета, фамилии, имени, отчества специалиста, осуществляющего предоставление муниципальной услуги, и режима работы.</w:t>
      </w:r>
    </w:p>
    <w:p w:rsidR="00AC70AA" w:rsidRPr="0076706F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Рабочее место специалиста,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устройствам.</w:t>
      </w:r>
    </w:p>
    <w:p w:rsidR="00AC70AA" w:rsidRPr="0076706F" w:rsidRDefault="00183A86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ED0E51">
        <w:rPr>
          <w:sz w:val="28"/>
          <w:szCs w:val="28"/>
        </w:rPr>
        <w:t>6</w:t>
      </w:r>
      <w:r w:rsidR="00AC70AA" w:rsidRPr="0076706F">
        <w:rPr>
          <w:sz w:val="28"/>
          <w:szCs w:val="28"/>
        </w:rPr>
        <w:t>. Показателями доступности муниципальной услуги являются:</w:t>
      </w:r>
    </w:p>
    <w:p w:rsidR="00AC70AA" w:rsidRPr="0076706F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информированность заявителя о получении муниципальной услуги (содержание, порядок и условия ее получения);</w:t>
      </w:r>
    </w:p>
    <w:p w:rsidR="00AC70AA" w:rsidRPr="0076706F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комфортность ожидания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AC70AA" w:rsidRPr="0076706F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комфортность получения муниципальной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муниципальной услуги, к заявителю: вежливость, тактичность));</w:t>
      </w:r>
    </w:p>
    <w:p w:rsidR="00AC70AA" w:rsidRPr="0076706F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бесплатность получения муниципальной услуги;</w:t>
      </w:r>
    </w:p>
    <w:p w:rsidR="00AC70AA" w:rsidRPr="0076706F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lastRenderedPageBreak/>
        <w:t>- транспортная и пешеходная доступность здания, в котором предоставляется муниципальная услуга;</w:t>
      </w:r>
    </w:p>
    <w:p w:rsidR="00AC70AA" w:rsidRPr="0076706F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режим работы отдела Комитета, осуществляющего предоставление муниципальной услуги;</w:t>
      </w:r>
    </w:p>
    <w:p w:rsidR="00AC70AA" w:rsidRPr="0076706F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- возможность обжалования действий (бездействия) и решений, осуществляемых и принятых в ходе предоставления муниципальной услуги в </w:t>
      </w:r>
      <w:r>
        <w:rPr>
          <w:sz w:val="28"/>
          <w:szCs w:val="28"/>
        </w:rPr>
        <w:t>досудебном и в судебном порядке;</w:t>
      </w:r>
    </w:p>
    <w:p w:rsidR="00AC70AA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6706F">
        <w:rPr>
          <w:sz w:val="28"/>
          <w:szCs w:val="28"/>
        </w:rPr>
        <w:t>возможность получ</w:t>
      </w:r>
      <w:r>
        <w:rPr>
          <w:sz w:val="28"/>
          <w:szCs w:val="28"/>
        </w:rPr>
        <w:t>ения муниципальной услуги в МФЦ;</w:t>
      </w:r>
    </w:p>
    <w:p w:rsidR="00AC70AA" w:rsidRPr="0076706F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оказание специалистами органов местного самоуправления необходимой помощи инвалидам в преодолении барьеров, мешающих получению ими муниципальной услуги наравне  с другими лицами</w:t>
      </w:r>
    </w:p>
    <w:p w:rsidR="00AC70AA" w:rsidRPr="0076706F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Показателями качества муниципальной услуги являются:</w:t>
      </w:r>
    </w:p>
    <w:p w:rsidR="00AC70AA" w:rsidRPr="0076706F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AC70AA" w:rsidRPr="0076706F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точность обработки данных, правильность оформления документов;</w:t>
      </w:r>
    </w:p>
    <w:p w:rsidR="00AC70AA" w:rsidRPr="0076706F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компетентность специалистов, осуществляющих предоставление муниципальной услуги (профессиональная грамотность);</w:t>
      </w:r>
    </w:p>
    <w:p w:rsidR="00AC70AA" w:rsidRPr="0076706F" w:rsidRDefault="00AC70AA" w:rsidP="00AC70AA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количество обоснованных жалоб.</w:t>
      </w:r>
    </w:p>
    <w:p w:rsidR="007C7C6F" w:rsidRPr="0076706F" w:rsidRDefault="00ED0E51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2.17</w:t>
      </w:r>
      <w:r w:rsidR="007C7C6F" w:rsidRPr="0076706F">
        <w:rPr>
          <w:sz w:val="28"/>
          <w:szCs w:val="28"/>
        </w:rPr>
        <w:t>. При организации муниципальной услуги в МФЦ, МФЦ осуществляет следующие административные процедуры (действия):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1)</w:t>
      </w:r>
      <w:r w:rsidRPr="0076706F">
        <w:rPr>
          <w:sz w:val="28"/>
          <w:szCs w:val="28"/>
        </w:rPr>
        <w:tab/>
        <w:t>информирование заявителей о порядке предоставления муниципальной услуги;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2)</w:t>
      </w:r>
      <w:r w:rsidRPr="0076706F">
        <w:rPr>
          <w:sz w:val="28"/>
          <w:szCs w:val="28"/>
        </w:rPr>
        <w:tab/>
        <w:t>прием и регистрацию заявлений и документов;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3)</w:t>
      </w:r>
      <w:r w:rsidRPr="0076706F">
        <w:rPr>
          <w:sz w:val="28"/>
          <w:szCs w:val="28"/>
        </w:rPr>
        <w:tab/>
        <w:t>выдача результата предоставления муниципальной услуги.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</w:p>
    <w:p w:rsidR="007C7C6F" w:rsidRPr="00AC70AA" w:rsidRDefault="007C7C6F" w:rsidP="007C7C6F">
      <w:pPr>
        <w:jc w:val="center"/>
        <w:rPr>
          <w:color w:val="000000"/>
          <w:sz w:val="28"/>
          <w:szCs w:val="28"/>
        </w:rPr>
      </w:pPr>
      <w:r w:rsidRPr="00AC70AA">
        <w:rPr>
          <w:color w:val="000000"/>
          <w:sz w:val="28"/>
          <w:szCs w:val="28"/>
        </w:rPr>
        <w:t xml:space="preserve">3.Состав,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</w:t>
      </w:r>
    </w:p>
    <w:p w:rsidR="007C7C6F" w:rsidRPr="00AC70AA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</w:p>
    <w:p w:rsidR="00183A86" w:rsidRPr="0076706F" w:rsidRDefault="00FD04BD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83A86" w:rsidRPr="0076706F">
        <w:rPr>
          <w:sz w:val="28"/>
          <w:szCs w:val="28"/>
        </w:rPr>
        <w:t>.1. Предоставление муниципальной услуги состоит из следующих последовательных административных процедур:</w:t>
      </w:r>
    </w:p>
    <w:p w:rsidR="00183A86" w:rsidRPr="00D638D3" w:rsidRDefault="00183A86" w:rsidP="00183A8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3.1.1. </w:t>
      </w:r>
      <w:r w:rsidRPr="00D638D3">
        <w:rPr>
          <w:sz w:val="28"/>
          <w:szCs w:val="28"/>
        </w:rPr>
        <w:t xml:space="preserve">прием </w:t>
      </w:r>
      <w:r>
        <w:rPr>
          <w:sz w:val="28"/>
          <w:szCs w:val="28"/>
        </w:rPr>
        <w:t xml:space="preserve">и регистрация </w:t>
      </w:r>
      <w:r w:rsidRPr="00D638D3">
        <w:rPr>
          <w:sz w:val="28"/>
          <w:szCs w:val="28"/>
        </w:rPr>
        <w:t xml:space="preserve">заявления и </w:t>
      </w:r>
      <w:r>
        <w:rPr>
          <w:sz w:val="28"/>
          <w:szCs w:val="28"/>
        </w:rPr>
        <w:t>прилагаемых к нему документов</w:t>
      </w:r>
      <w:r w:rsidRPr="00D638D3">
        <w:rPr>
          <w:sz w:val="28"/>
          <w:szCs w:val="28"/>
        </w:rPr>
        <w:t>;</w:t>
      </w:r>
    </w:p>
    <w:p w:rsidR="00183A86" w:rsidRPr="00BE301D" w:rsidRDefault="00183A86" w:rsidP="00183A8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301D">
        <w:rPr>
          <w:sz w:val="28"/>
          <w:szCs w:val="28"/>
        </w:rPr>
        <w:t>3.1.2. рассмотрения заявления и прилагаемых к нему документов;</w:t>
      </w:r>
    </w:p>
    <w:p w:rsidR="00183A86" w:rsidRDefault="00183A86" w:rsidP="00183A8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301D">
        <w:rPr>
          <w:sz w:val="28"/>
          <w:szCs w:val="28"/>
        </w:rPr>
        <w:t xml:space="preserve">3.1.3. принятие </w:t>
      </w:r>
      <w:r>
        <w:rPr>
          <w:sz w:val="28"/>
          <w:szCs w:val="28"/>
        </w:rPr>
        <w:t xml:space="preserve">решения в форме </w:t>
      </w:r>
      <w:r w:rsidR="00FD04BD">
        <w:rPr>
          <w:sz w:val="28"/>
          <w:szCs w:val="28"/>
        </w:rPr>
        <w:t xml:space="preserve">приказа Комитета по управлению имуществом </w:t>
      </w:r>
      <w:r w:rsidRPr="00BE301D">
        <w:rPr>
          <w:sz w:val="28"/>
          <w:szCs w:val="28"/>
        </w:rPr>
        <w:t>о предварительном согласовании предоставления земельного участка или об отказе в предварительном согласовании предоставления земельного участка.</w:t>
      </w:r>
    </w:p>
    <w:p w:rsidR="00183A86" w:rsidRPr="0076706F" w:rsidRDefault="00183A86" w:rsidP="00183A8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3.2. </w:t>
      </w:r>
      <w:r>
        <w:rPr>
          <w:sz w:val="28"/>
          <w:szCs w:val="28"/>
        </w:rPr>
        <w:t xml:space="preserve">Основанием для начала административной процедуры, указанной в пункте 3.1.1 настоящего Административного регламента, </w:t>
      </w:r>
      <w:r w:rsidRPr="0076706F">
        <w:rPr>
          <w:sz w:val="28"/>
          <w:szCs w:val="28"/>
        </w:rPr>
        <w:t>является представление (поступление) заявления в Комитет</w:t>
      </w:r>
      <w:r w:rsidR="00FD04BD">
        <w:rPr>
          <w:sz w:val="28"/>
          <w:szCs w:val="28"/>
        </w:rPr>
        <w:t xml:space="preserve"> по архитектуре и градостроительству</w:t>
      </w:r>
      <w:r w:rsidRPr="0076706F">
        <w:rPr>
          <w:sz w:val="28"/>
          <w:szCs w:val="28"/>
        </w:rPr>
        <w:t xml:space="preserve"> или в МФЦ.</w:t>
      </w:r>
    </w:p>
    <w:p w:rsidR="00183A86" w:rsidRPr="0076706F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lastRenderedPageBreak/>
        <w:t>Специалист Комитета</w:t>
      </w:r>
      <w:r w:rsidR="00FD04BD" w:rsidRPr="00FD04BD">
        <w:rPr>
          <w:sz w:val="28"/>
          <w:szCs w:val="28"/>
        </w:rPr>
        <w:t xml:space="preserve"> </w:t>
      </w:r>
      <w:r w:rsidR="00FD04BD">
        <w:rPr>
          <w:sz w:val="28"/>
          <w:szCs w:val="28"/>
        </w:rPr>
        <w:t>по архитектуре и градостроительству</w:t>
      </w:r>
      <w:r w:rsidRPr="0076706F">
        <w:rPr>
          <w:sz w:val="28"/>
          <w:szCs w:val="28"/>
        </w:rPr>
        <w:t>, ответственный за прием и регистрацию заявлений, осуществляет следующие административные действия:</w:t>
      </w:r>
    </w:p>
    <w:p w:rsidR="00183A86" w:rsidRPr="0076706F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устанавливает личность заявителя, в том числе проверяет документ, удостоверяющий личность;</w:t>
      </w:r>
    </w:p>
    <w:p w:rsidR="00183A86" w:rsidRPr="0076706F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принимает заявление и прилагаемые к нему документы, заверяет копии представленных документов, сопоставляя их с оригиналами;</w:t>
      </w:r>
    </w:p>
    <w:p w:rsidR="00183A86" w:rsidRPr="0076706F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- по просьбе заявителя, на его экземпляре </w:t>
      </w:r>
      <w:r>
        <w:rPr>
          <w:sz w:val="28"/>
          <w:szCs w:val="28"/>
        </w:rPr>
        <w:t>заявления</w:t>
      </w:r>
      <w:r w:rsidRPr="0076706F">
        <w:rPr>
          <w:sz w:val="28"/>
          <w:szCs w:val="28"/>
        </w:rPr>
        <w:t xml:space="preserve"> ставит отметку о </w:t>
      </w:r>
      <w:r>
        <w:rPr>
          <w:sz w:val="28"/>
          <w:szCs w:val="28"/>
        </w:rPr>
        <w:t>приеме заявления</w:t>
      </w:r>
      <w:r w:rsidRPr="0076706F">
        <w:rPr>
          <w:sz w:val="28"/>
          <w:szCs w:val="28"/>
        </w:rPr>
        <w:t>;</w:t>
      </w:r>
    </w:p>
    <w:p w:rsidR="00183A86" w:rsidRPr="0076706F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- регистрирует принятое заявление в Журнале регистрации входящей корреспонденции.</w:t>
      </w:r>
    </w:p>
    <w:p w:rsidR="00183A86" w:rsidRPr="0076706F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В случае приема заявления и прилагаемых к нему документов МФЦ специалист Комитета</w:t>
      </w:r>
      <w:r w:rsidR="00FD04BD" w:rsidRPr="00FD04BD">
        <w:rPr>
          <w:sz w:val="28"/>
          <w:szCs w:val="28"/>
        </w:rPr>
        <w:t xml:space="preserve"> </w:t>
      </w:r>
      <w:r w:rsidR="00FD04BD">
        <w:rPr>
          <w:sz w:val="28"/>
          <w:szCs w:val="28"/>
        </w:rPr>
        <w:t>по архитектуре и градостроительству</w:t>
      </w:r>
      <w:r w:rsidRPr="0076706F">
        <w:rPr>
          <w:sz w:val="28"/>
          <w:szCs w:val="28"/>
        </w:rPr>
        <w:t>, ответственный за прием и регистрацию заявлений, осуществляет прием документов от представителя МФЦ по акту приема-передачи.</w:t>
      </w:r>
    </w:p>
    <w:p w:rsidR="00183A86" w:rsidRPr="0076706F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Общий срок исполнения административного действия 30 минут.</w:t>
      </w:r>
    </w:p>
    <w:p w:rsidR="0092370C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Результатом приема </w:t>
      </w:r>
      <w:r>
        <w:rPr>
          <w:sz w:val="28"/>
          <w:szCs w:val="28"/>
        </w:rPr>
        <w:t xml:space="preserve">и регистрации </w:t>
      </w:r>
      <w:r w:rsidRPr="0076706F">
        <w:rPr>
          <w:sz w:val="28"/>
          <w:szCs w:val="28"/>
        </w:rPr>
        <w:t xml:space="preserve">заявления и прилагаемых к нему документов является </w:t>
      </w:r>
      <w:r>
        <w:rPr>
          <w:sz w:val="28"/>
          <w:szCs w:val="28"/>
        </w:rPr>
        <w:t>их</w:t>
      </w:r>
      <w:r w:rsidRPr="00EA6684">
        <w:rPr>
          <w:sz w:val="28"/>
          <w:szCs w:val="28"/>
        </w:rPr>
        <w:t xml:space="preserve"> передача на рассмотрение специалисту Комитета</w:t>
      </w:r>
      <w:r w:rsidR="00FD04BD" w:rsidRPr="00FD04BD">
        <w:rPr>
          <w:sz w:val="28"/>
          <w:szCs w:val="28"/>
        </w:rPr>
        <w:t xml:space="preserve"> </w:t>
      </w:r>
      <w:r w:rsidR="00FD04BD">
        <w:rPr>
          <w:sz w:val="28"/>
          <w:szCs w:val="28"/>
        </w:rPr>
        <w:t>по архитектуре и градостроительству</w:t>
      </w:r>
      <w:r w:rsidRPr="00EA6684">
        <w:rPr>
          <w:sz w:val="28"/>
          <w:szCs w:val="28"/>
        </w:rPr>
        <w:t xml:space="preserve">, ответственному за рассмотрение </w:t>
      </w:r>
      <w:r>
        <w:rPr>
          <w:sz w:val="28"/>
          <w:szCs w:val="28"/>
        </w:rPr>
        <w:t xml:space="preserve">заявления </w:t>
      </w:r>
      <w:r w:rsidRPr="00B24B14">
        <w:rPr>
          <w:sz w:val="28"/>
          <w:szCs w:val="28"/>
        </w:rPr>
        <w:t>(далее – специалист Комитета</w:t>
      </w:r>
      <w:r w:rsidR="00FD04BD" w:rsidRPr="00FD04BD">
        <w:rPr>
          <w:sz w:val="28"/>
          <w:szCs w:val="28"/>
        </w:rPr>
        <w:t xml:space="preserve"> </w:t>
      </w:r>
      <w:r w:rsidR="00FD04BD">
        <w:rPr>
          <w:sz w:val="28"/>
          <w:szCs w:val="28"/>
        </w:rPr>
        <w:t>по архитектуре и градостроительству</w:t>
      </w:r>
      <w:r w:rsidRPr="00B24B14">
        <w:rPr>
          <w:sz w:val="28"/>
          <w:szCs w:val="28"/>
        </w:rPr>
        <w:t>)</w:t>
      </w:r>
      <w:r w:rsidRPr="00EA6684">
        <w:rPr>
          <w:sz w:val="28"/>
          <w:szCs w:val="28"/>
        </w:rPr>
        <w:t xml:space="preserve">, для подготовки проекта </w:t>
      </w:r>
      <w:r w:rsidR="00FD04BD">
        <w:rPr>
          <w:sz w:val="28"/>
          <w:szCs w:val="28"/>
        </w:rPr>
        <w:t>приказа Комитета по управлению имуществом</w:t>
      </w:r>
      <w:r w:rsidRPr="000520B5">
        <w:rPr>
          <w:sz w:val="28"/>
          <w:szCs w:val="28"/>
        </w:rPr>
        <w:t xml:space="preserve"> </w:t>
      </w:r>
      <w:r w:rsidR="0092370C" w:rsidRPr="00C86125">
        <w:rPr>
          <w:sz w:val="28"/>
          <w:szCs w:val="28"/>
        </w:rPr>
        <w:t>об утверждении схемы расположения земельного участка либо об отказе в утверждении схемы расположения земельного участка</w:t>
      </w:r>
      <w:r w:rsidR="0092370C" w:rsidRPr="009E71F2">
        <w:rPr>
          <w:sz w:val="28"/>
          <w:szCs w:val="28"/>
        </w:rPr>
        <w:t xml:space="preserve"> </w:t>
      </w:r>
    </w:p>
    <w:p w:rsidR="00183A86" w:rsidRPr="0076706F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В случае подачи заявления </w:t>
      </w:r>
      <w:r w:rsidRPr="00D638D3">
        <w:rPr>
          <w:sz w:val="28"/>
          <w:szCs w:val="28"/>
        </w:rPr>
        <w:t xml:space="preserve">о предоставлении муниципальной услуги </w:t>
      </w:r>
      <w:r w:rsidRPr="0076706F">
        <w:rPr>
          <w:sz w:val="28"/>
          <w:szCs w:val="28"/>
        </w:rPr>
        <w:t>и прилагаемых к нему документов посредством МФЦ, прием и регистрацию документов, необходимых для предоставления муниципальной услуги, а также заверение сверенных с оригиналами копий документов (за исключением нотариально заверенных документов) осуществляет специалист МФЦ. Регистрация указанного заявления и документов производится в день их поступления в МФЦ в соответствии с установленными в МФЦ правилами регистрации.</w:t>
      </w:r>
    </w:p>
    <w:p w:rsidR="00183A86" w:rsidRPr="0076706F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Документы, принятые в МФЦ, не позднее следующего рабочего дня после их приема и регистрации в МФЦ передаются в Комитет</w:t>
      </w:r>
      <w:r w:rsidR="00FD04BD" w:rsidRPr="00FD04BD">
        <w:rPr>
          <w:sz w:val="28"/>
          <w:szCs w:val="28"/>
        </w:rPr>
        <w:t xml:space="preserve"> </w:t>
      </w:r>
      <w:r w:rsidR="00FD04BD">
        <w:rPr>
          <w:sz w:val="28"/>
          <w:szCs w:val="28"/>
        </w:rPr>
        <w:t>по архитектуре и градостроительству</w:t>
      </w:r>
      <w:r w:rsidRPr="0076706F">
        <w:rPr>
          <w:sz w:val="28"/>
          <w:szCs w:val="28"/>
        </w:rPr>
        <w:t>.</w:t>
      </w:r>
    </w:p>
    <w:p w:rsidR="00183A86" w:rsidRPr="0076706F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3.3. </w:t>
      </w:r>
      <w:r w:rsidRPr="002F3402">
        <w:rPr>
          <w:sz w:val="28"/>
          <w:szCs w:val="28"/>
        </w:rPr>
        <w:t xml:space="preserve">Основанием для начала </w:t>
      </w:r>
      <w:r>
        <w:rPr>
          <w:sz w:val="28"/>
          <w:szCs w:val="28"/>
        </w:rPr>
        <w:t xml:space="preserve">административной </w:t>
      </w:r>
      <w:r w:rsidRPr="002F3402">
        <w:rPr>
          <w:sz w:val="28"/>
          <w:szCs w:val="28"/>
        </w:rPr>
        <w:t>процедуры, указанной в пун</w:t>
      </w:r>
      <w:r>
        <w:rPr>
          <w:sz w:val="28"/>
          <w:szCs w:val="28"/>
        </w:rPr>
        <w:t>кте 3.1.2</w:t>
      </w:r>
      <w:r w:rsidRPr="002F3402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</w:t>
      </w:r>
      <w:r w:rsidRPr="002F3402">
        <w:rPr>
          <w:sz w:val="28"/>
          <w:szCs w:val="28"/>
        </w:rPr>
        <w:t xml:space="preserve">дминистративного регламента, является </w:t>
      </w:r>
      <w:r>
        <w:rPr>
          <w:sz w:val="28"/>
          <w:szCs w:val="28"/>
        </w:rPr>
        <w:t>поступление</w:t>
      </w:r>
      <w:r w:rsidRPr="002F3402">
        <w:rPr>
          <w:sz w:val="28"/>
          <w:szCs w:val="28"/>
        </w:rPr>
        <w:t xml:space="preserve"> заявления </w:t>
      </w:r>
      <w:r w:rsidRPr="0095686E">
        <w:rPr>
          <w:sz w:val="28"/>
          <w:szCs w:val="28"/>
        </w:rPr>
        <w:t>и прилагаемых к нему документов</w:t>
      </w:r>
      <w:r>
        <w:rPr>
          <w:sz w:val="28"/>
          <w:szCs w:val="28"/>
        </w:rPr>
        <w:t xml:space="preserve"> специалисту Комитета</w:t>
      </w:r>
      <w:r w:rsidR="00FD04BD" w:rsidRPr="00FD04BD">
        <w:rPr>
          <w:sz w:val="28"/>
          <w:szCs w:val="28"/>
        </w:rPr>
        <w:t xml:space="preserve"> </w:t>
      </w:r>
      <w:r w:rsidR="00FD04BD">
        <w:rPr>
          <w:sz w:val="28"/>
          <w:szCs w:val="28"/>
        </w:rPr>
        <w:t>по архитектуре и градостроительству</w:t>
      </w:r>
      <w:r w:rsidRPr="0076706F">
        <w:rPr>
          <w:sz w:val="28"/>
          <w:szCs w:val="28"/>
        </w:rPr>
        <w:t>.</w:t>
      </w:r>
    </w:p>
    <w:p w:rsidR="00183A86" w:rsidRPr="002F3402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Специалист Комитета</w:t>
      </w:r>
      <w:r w:rsidR="00FD04BD" w:rsidRPr="00FD04BD">
        <w:rPr>
          <w:sz w:val="28"/>
          <w:szCs w:val="28"/>
        </w:rPr>
        <w:t xml:space="preserve"> </w:t>
      </w:r>
      <w:r w:rsidR="00FD04BD">
        <w:rPr>
          <w:sz w:val="28"/>
          <w:szCs w:val="28"/>
        </w:rPr>
        <w:t>по архитектуре и градостроительству</w:t>
      </w:r>
      <w:r>
        <w:rPr>
          <w:sz w:val="28"/>
          <w:szCs w:val="28"/>
        </w:rPr>
        <w:t xml:space="preserve"> </w:t>
      </w:r>
      <w:r w:rsidRPr="006C6BD6">
        <w:rPr>
          <w:sz w:val="28"/>
          <w:szCs w:val="28"/>
        </w:rPr>
        <w:t>осуществляет след</w:t>
      </w:r>
      <w:r>
        <w:rPr>
          <w:sz w:val="28"/>
          <w:szCs w:val="28"/>
        </w:rPr>
        <w:t>ующие административные действия</w:t>
      </w:r>
      <w:r w:rsidRPr="002F3402">
        <w:rPr>
          <w:sz w:val="28"/>
          <w:szCs w:val="28"/>
        </w:rPr>
        <w:t>:</w:t>
      </w:r>
    </w:p>
    <w:p w:rsidR="00183A86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5591D">
        <w:rPr>
          <w:sz w:val="28"/>
          <w:szCs w:val="28"/>
        </w:rPr>
        <w:t>проводит проверку заявления  на соответствие требованиям действующего законодательства и настоящего Административного регламента и  оценивает  наличие (отсутствие) права заявителя на предоставление ему муниципальной услуги – срок 2 дня;</w:t>
      </w:r>
    </w:p>
    <w:p w:rsidR="0092370C" w:rsidRDefault="0092370C" w:rsidP="009237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A1FEB">
        <w:rPr>
          <w:sz w:val="28"/>
          <w:szCs w:val="28"/>
        </w:rPr>
        <w:lastRenderedPageBreak/>
        <w:t xml:space="preserve">- </w:t>
      </w:r>
      <w:r w:rsidRPr="009F51BE">
        <w:rPr>
          <w:sz w:val="28"/>
          <w:szCs w:val="28"/>
        </w:rPr>
        <w:t xml:space="preserve">проводит проверку заявления  на соответствие требованиям действующего законодательства и настоящего Административного регламента и  оценивает  наличие (отсутствие) права заявителя на предоставление ему муниципальной услуги – срок </w:t>
      </w:r>
      <w:r>
        <w:rPr>
          <w:sz w:val="28"/>
          <w:szCs w:val="28"/>
        </w:rPr>
        <w:t>2 дня</w:t>
      </w:r>
      <w:r w:rsidRPr="009F51BE">
        <w:rPr>
          <w:sz w:val="28"/>
          <w:szCs w:val="28"/>
        </w:rPr>
        <w:t>;</w:t>
      </w:r>
    </w:p>
    <w:p w:rsidR="0092370C" w:rsidRDefault="0092370C" w:rsidP="009237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A1FEB">
        <w:rPr>
          <w:sz w:val="28"/>
          <w:szCs w:val="28"/>
        </w:rPr>
        <w:t>-</w:t>
      </w:r>
      <w:r w:rsidRPr="00BC1C92">
        <w:t xml:space="preserve"> </w:t>
      </w:r>
      <w:r w:rsidRPr="009F51BE">
        <w:rPr>
          <w:sz w:val="28"/>
          <w:szCs w:val="28"/>
        </w:rPr>
        <w:t>в случае непредставления заяви</w:t>
      </w:r>
      <w:r>
        <w:rPr>
          <w:sz w:val="28"/>
          <w:szCs w:val="28"/>
        </w:rPr>
        <w:t>телем документов, указанных в пункте</w:t>
      </w:r>
      <w:r w:rsidRPr="009F51BE">
        <w:rPr>
          <w:sz w:val="28"/>
          <w:szCs w:val="28"/>
        </w:rPr>
        <w:t xml:space="preserve"> 2.</w:t>
      </w:r>
      <w:r>
        <w:rPr>
          <w:sz w:val="28"/>
          <w:szCs w:val="28"/>
        </w:rPr>
        <w:t>7</w:t>
      </w:r>
      <w:r w:rsidRPr="009F51BE">
        <w:rPr>
          <w:sz w:val="28"/>
          <w:szCs w:val="28"/>
        </w:rPr>
        <w:t xml:space="preserve"> настоящего Административного регламента, направляет межведомственный запрос о предоставлении документов, необходимых для предоставления муниципальной услуги, в государственные, муниципальные и иные органы, в распоряжении которых находятся такие документы, – срок </w:t>
      </w:r>
      <w:r>
        <w:rPr>
          <w:sz w:val="28"/>
          <w:szCs w:val="28"/>
        </w:rPr>
        <w:t>2 дня</w:t>
      </w:r>
      <w:r w:rsidRPr="009F51BE">
        <w:rPr>
          <w:sz w:val="28"/>
          <w:szCs w:val="28"/>
        </w:rPr>
        <w:t>;</w:t>
      </w:r>
    </w:p>
    <w:p w:rsidR="0092370C" w:rsidRPr="005A1FEB" w:rsidRDefault="0092370C" w:rsidP="009237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A1FEB">
        <w:rPr>
          <w:sz w:val="28"/>
          <w:szCs w:val="28"/>
        </w:rPr>
        <w:t>- в случае если заявителем не была приложена схема расположения земельного участка</w:t>
      </w:r>
      <w:r>
        <w:rPr>
          <w:sz w:val="28"/>
          <w:szCs w:val="28"/>
        </w:rPr>
        <w:t xml:space="preserve">, обеспечивает </w:t>
      </w:r>
      <w:r w:rsidRPr="005A1FEB">
        <w:rPr>
          <w:sz w:val="28"/>
          <w:szCs w:val="28"/>
        </w:rPr>
        <w:t xml:space="preserve">подготовку схемы расположения земельного участка в форме </w:t>
      </w:r>
      <w:r>
        <w:rPr>
          <w:sz w:val="28"/>
          <w:szCs w:val="28"/>
        </w:rPr>
        <w:t xml:space="preserve">документа на бумажном носителе и в форме </w:t>
      </w:r>
      <w:r w:rsidRPr="005A1FEB">
        <w:rPr>
          <w:sz w:val="28"/>
          <w:szCs w:val="28"/>
        </w:rPr>
        <w:t>электронного документа в соответствии с требованиями, установленными Приказом Минэкономразвития России от 27.11.2014 №762,</w:t>
      </w:r>
      <w:r>
        <w:rPr>
          <w:sz w:val="28"/>
          <w:szCs w:val="28"/>
        </w:rPr>
        <w:t xml:space="preserve"> – срок 7 дней</w:t>
      </w:r>
      <w:r w:rsidRPr="005A1FEB">
        <w:rPr>
          <w:sz w:val="28"/>
          <w:szCs w:val="28"/>
        </w:rPr>
        <w:t>;</w:t>
      </w:r>
    </w:p>
    <w:p w:rsidR="0092370C" w:rsidRPr="005A1FEB" w:rsidRDefault="0092370C" w:rsidP="009237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5A1FEB">
        <w:rPr>
          <w:sz w:val="28"/>
          <w:szCs w:val="28"/>
        </w:rPr>
        <w:t xml:space="preserve">- в случае если к заявлению </w:t>
      </w:r>
      <w:r>
        <w:rPr>
          <w:sz w:val="28"/>
          <w:szCs w:val="28"/>
        </w:rPr>
        <w:t xml:space="preserve">заявителем </w:t>
      </w:r>
      <w:r w:rsidRPr="005A1FEB">
        <w:rPr>
          <w:sz w:val="28"/>
          <w:szCs w:val="28"/>
        </w:rPr>
        <w:t>приложена схема расположения земельного участка, подготовленная в форме документа на бумажном носителе, обеспечивает</w:t>
      </w:r>
      <w:r w:rsidRPr="00BC1C92">
        <w:t xml:space="preserve"> </w:t>
      </w:r>
      <w:r w:rsidRPr="005A1FEB">
        <w:rPr>
          <w:sz w:val="28"/>
          <w:szCs w:val="28"/>
        </w:rPr>
        <w:t>подготовку в форме электронного документа схемы расположения земельного участка, местоположение границ которого соответствует местоположению границ земельного участка, указанному в схеме расположения земельного участка, подготовленной в форме документа на бумажном носителе</w:t>
      </w:r>
      <w:r>
        <w:rPr>
          <w:sz w:val="28"/>
          <w:szCs w:val="28"/>
        </w:rPr>
        <w:t>, - срок 7 дней</w:t>
      </w:r>
      <w:r w:rsidRPr="005A1FEB">
        <w:rPr>
          <w:sz w:val="28"/>
          <w:szCs w:val="28"/>
        </w:rPr>
        <w:t>;</w:t>
      </w:r>
    </w:p>
    <w:p w:rsidR="0092370C" w:rsidRDefault="0092370C" w:rsidP="009237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5A1FEB">
        <w:rPr>
          <w:sz w:val="28"/>
          <w:szCs w:val="28"/>
        </w:rPr>
        <w:t xml:space="preserve">- </w:t>
      </w:r>
      <w:r>
        <w:rPr>
          <w:sz w:val="28"/>
          <w:szCs w:val="28"/>
        </w:rPr>
        <w:t>в</w:t>
      </w:r>
      <w:r w:rsidRPr="00BC1C92">
        <w:rPr>
          <w:sz w:val="28"/>
          <w:szCs w:val="28"/>
        </w:rPr>
        <w:t xml:space="preserve"> случае наличия  оснований для отказа в предоставлении муниципальной усл</w:t>
      </w:r>
      <w:r>
        <w:rPr>
          <w:sz w:val="28"/>
          <w:szCs w:val="28"/>
        </w:rPr>
        <w:t>уги, предусмотренных пунктом 2.11</w:t>
      </w:r>
      <w:r w:rsidRPr="00BC1C92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</w:t>
      </w:r>
      <w:r w:rsidRPr="00BC1C92">
        <w:rPr>
          <w:sz w:val="28"/>
          <w:szCs w:val="28"/>
        </w:rPr>
        <w:t xml:space="preserve">дминистративного регламента, обеспечивает подготовку проекта </w:t>
      </w:r>
      <w:r>
        <w:rPr>
          <w:sz w:val="28"/>
          <w:szCs w:val="28"/>
        </w:rPr>
        <w:t>приказа Комитета по управлению имуществом</w:t>
      </w:r>
      <w:r w:rsidRPr="00BC1C92">
        <w:rPr>
          <w:sz w:val="28"/>
          <w:szCs w:val="28"/>
        </w:rPr>
        <w:t xml:space="preserve"> об отказе </w:t>
      </w:r>
      <w:r w:rsidRPr="00C86125">
        <w:rPr>
          <w:sz w:val="28"/>
          <w:szCs w:val="28"/>
        </w:rPr>
        <w:t>в утверждении схемы расположения земельного участка</w:t>
      </w:r>
      <w:r w:rsidRPr="00BC1C92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указанием причин такого отказа -  срок 7 дней;</w:t>
      </w:r>
    </w:p>
    <w:p w:rsidR="0092370C" w:rsidRPr="005A1FEB" w:rsidRDefault="0092370C" w:rsidP="0092370C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при отсутствии оснований </w:t>
      </w:r>
      <w:r w:rsidRPr="009D0DC5">
        <w:rPr>
          <w:sz w:val="28"/>
          <w:szCs w:val="28"/>
        </w:rPr>
        <w:t xml:space="preserve">для отказа в предоставлении муниципальной услуги обеспечивает подготовку проекта </w:t>
      </w:r>
      <w:r>
        <w:rPr>
          <w:sz w:val="28"/>
          <w:szCs w:val="28"/>
        </w:rPr>
        <w:t xml:space="preserve">приказа Комитета по управлению имуществом </w:t>
      </w:r>
      <w:r w:rsidRPr="009D0DC5">
        <w:rPr>
          <w:sz w:val="28"/>
          <w:szCs w:val="28"/>
        </w:rPr>
        <w:t xml:space="preserve"> об утверждении схемы расположения земельного участка</w:t>
      </w:r>
      <w:r>
        <w:rPr>
          <w:sz w:val="28"/>
          <w:szCs w:val="28"/>
        </w:rPr>
        <w:t xml:space="preserve"> – срок 7 дней</w:t>
      </w:r>
      <w:r w:rsidRPr="009D0DC5">
        <w:rPr>
          <w:sz w:val="28"/>
          <w:szCs w:val="28"/>
        </w:rPr>
        <w:t>.</w:t>
      </w:r>
    </w:p>
    <w:p w:rsidR="00183A86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E27150">
        <w:rPr>
          <w:sz w:val="28"/>
          <w:szCs w:val="28"/>
        </w:rPr>
        <w:t xml:space="preserve">Результатом выполнения административной процедуры, указанной в пункте 3.1.2 настоящего Административного регламента, является передача проекта </w:t>
      </w:r>
      <w:r w:rsidR="00E454D3">
        <w:rPr>
          <w:sz w:val="28"/>
          <w:szCs w:val="28"/>
        </w:rPr>
        <w:t>приказа Комитета по управлению имуществом</w:t>
      </w:r>
      <w:r w:rsidRPr="00E27150">
        <w:rPr>
          <w:sz w:val="28"/>
          <w:szCs w:val="28"/>
        </w:rPr>
        <w:t xml:space="preserve"> </w:t>
      </w:r>
      <w:r w:rsidR="0092370C" w:rsidRPr="00C86125">
        <w:rPr>
          <w:sz w:val="28"/>
          <w:szCs w:val="28"/>
        </w:rPr>
        <w:t>об утверждении схемы расположения земельного участка либо об отказе в утверждении схемы расположения земельного участка</w:t>
      </w:r>
      <w:r w:rsidR="0092370C" w:rsidRPr="009E71F2">
        <w:rPr>
          <w:sz w:val="28"/>
          <w:szCs w:val="28"/>
        </w:rPr>
        <w:t xml:space="preserve"> </w:t>
      </w:r>
      <w:r w:rsidR="0092370C">
        <w:rPr>
          <w:sz w:val="28"/>
          <w:szCs w:val="28"/>
        </w:rPr>
        <w:t xml:space="preserve">с приложением всех документов </w:t>
      </w:r>
      <w:r w:rsidRPr="00E27150">
        <w:rPr>
          <w:sz w:val="28"/>
          <w:szCs w:val="28"/>
        </w:rPr>
        <w:t xml:space="preserve">на подпись </w:t>
      </w:r>
      <w:r w:rsidR="00E454D3">
        <w:rPr>
          <w:sz w:val="28"/>
          <w:szCs w:val="28"/>
        </w:rPr>
        <w:t>Председателю Комитета по управлению имуществом</w:t>
      </w:r>
      <w:r w:rsidRPr="00E27150">
        <w:rPr>
          <w:sz w:val="28"/>
          <w:szCs w:val="28"/>
        </w:rPr>
        <w:t>.</w:t>
      </w:r>
    </w:p>
    <w:p w:rsidR="0092370C" w:rsidRDefault="00183A86" w:rsidP="0092370C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 xml:space="preserve">3.4. </w:t>
      </w:r>
      <w:r w:rsidRPr="00F572FC">
        <w:rPr>
          <w:sz w:val="28"/>
          <w:szCs w:val="28"/>
        </w:rPr>
        <w:t>Основанием для начала процедуры, указанной в п</w:t>
      </w:r>
      <w:r>
        <w:rPr>
          <w:sz w:val="28"/>
          <w:szCs w:val="28"/>
        </w:rPr>
        <w:t>ункте 3.1.3 настоящего А</w:t>
      </w:r>
      <w:r w:rsidRPr="00F572FC">
        <w:rPr>
          <w:sz w:val="28"/>
          <w:szCs w:val="28"/>
        </w:rPr>
        <w:t>дминистративного регламента, является</w:t>
      </w:r>
      <w:r>
        <w:rPr>
          <w:sz w:val="28"/>
          <w:szCs w:val="28"/>
        </w:rPr>
        <w:t xml:space="preserve"> поступление </w:t>
      </w:r>
      <w:r w:rsidR="00E454D3">
        <w:rPr>
          <w:sz w:val="28"/>
          <w:szCs w:val="28"/>
        </w:rPr>
        <w:t>Председателю Комитета по управлению имуществом</w:t>
      </w:r>
      <w:r>
        <w:rPr>
          <w:sz w:val="28"/>
          <w:szCs w:val="28"/>
        </w:rPr>
        <w:t xml:space="preserve"> проекта</w:t>
      </w:r>
      <w:r w:rsidRPr="00BE0BC1">
        <w:rPr>
          <w:sz w:val="28"/>
          <w:szCs w:val="28"/>
        </w:rPr>
        <w:t xml:space="preserve"> </w:t>
      </w:r>
      <w:r w:rsidR="00E454D3">
        <w:rPr>
          <w:sz w:val="28"/>
          <w:szCs w:val="28"/>
        </w:rPr>
        <w:t>приказа Комитета по управлению имуществом</w:t>
      </w:r>
      <w:r>
        <w:rPr>
          <w:sz w:val="28"/>
          <w:szCs w:val="28"/>
        </w:rPr>
        <w:t xml:space="preserve"> </w:t>
      </w:r>
      <w:r w:rsidR="0092370C" w:rsidRPr="00C86125">
        <w:rPr>
          <w:sz w:val="28"/>
          <w:szCs w:val="28"/>
        </w:rPr>
        <w:t>об утверждении схемы расположения земельного участка либо об отказе в утверждении схемы расположения земельного участка</w:t>
      </w:r>
      <w:r w:rsidR="0092370C">
        <w:rPr>
          <w:sz w:val="28"/>
          <w:szCs w:val="28"/>
        </w:rPr>
        <w:t>.</w:t>
      </w:r>
      <w:r w:rsidR="0092370C" w:rsidRPr="009E71F2">
        <w:rPr>
          <w:sz w:val="28"/>
          <w:szCs w:val="28"/>
        </w:rPr>
        <w:t xml:space="preserve"> </w:t>
      </w:r>
    </w:p>
    <w:p w:rsidR="00183A86" w:rsidRPr="00E213EE" w:rsidRDefault="009F2CAA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 по управлению имуществом</w:t>
      </w:r>
      <w:r w:rsidR="00183A86" w:rsidRPr="00E213EE">
        <w:rPr>
          <w:sz w:val="28"/>
          <w:szCs w:val="28"/>
        </w:rPr>
        <w:t xml:space="preserve"> осуществляет следующие административные действия:</w:t>
      </w:r>
    </w:p>
    <w:p w:rsidR="00183A86" w:rsidRPr="00E213EE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E213EE">
        <w:rPr>
          <w:sz w:val="28"/>
          <w:szCs w:val="28"/>
        </w:rPr>
        <w:t xml:space="preserve">- в случае согласия с содержанием проекта </w:t>
      </w:r>
      <w:r w:rsidR="009F2CAA">
        <w:rPr>
          <w:sz w:val="28"/>
          <w:szCs w:val="28"/>
        </w:rPr>
        <w:t xml:space="preserve">Комитета по управлению имуществом </w:t>
      </w:r>
      <w:r w:rsidRPr="00C232E4">
        <w:rPr>
          <w:sz w:val="28"/>
          <w:szCs w:val="28"/>
        </w:rPr>
        <w:t xml:space="preserve">о предварительном согласовании предоставления земельного участка </w:t>
      </w:r>
      <w:r w:rsidRPr="00C232E4">
        <w:rPr>
          <w:sz w:val="28"/>
          <w:szCs w:val="28"/>
        </w:rPr>
        <w:lastRenderedPageBreak/>
        <w:t>или об отказе в предварительном согласовании предоставления земельного участка</w:t>
      </w:r>
      <w:r>
        <w:rPr>
          <w:sz w:val="28"/>
          <w:szCs w:val="28"/>
        </w:rPr>
        <w:t>,</w:t>
      </w:r>
      <w:r w:rsidRPr="00E213EE">
        <w:rPr>
          <w:sz w:val="28"/>
          <w:szCs w:val="28"/>
        </w:rPr>
        <w:t xml:space="preserve"> подписывает </w:t>
      </w:r>
      <w:r>
        <w:rPr>
          <w:sz w:val="28"/>
          <w:szCs w:val="28"/>
        </w:rPr>
        <w:t xml:space="preserve">представленный </w:t>
      </w:r>
      <w:r w:rsidRPr="00E213EE">
        <w:rPr>
          <w:sz w:val="28"/>
          <w:szCs w:val="28"/>
        </w:rPr>
        <w:t xml:space="preserve">проект </w:t>
      </w:r>
      <w:r w:rsidR="009F2CAA">
        <w:rPr>
          <w:sz w:val="28"/>
          <w:szCs w:val="28"/>
        </w:rPr>
        <w:t>приказа</w:t>
      </w:r>
      <w:r w:rsidRPr="00E21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срок  3 </w:t>
      </w:r>
      <w:r w:rsidRPr="00E213EE">
        <w:rPr>
          <w:sz w:val="28"/>
          <w:szCs w:val="28"/>
        </w:rPr>
        <w:t>дня;</w:t>
      </w:r>
    </w:p>
    <w:p w:rsidR="00183A86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E213EE">
        <w:rPr>
          <w:sz w:val="28"/>
          <w:szCs w:val="28"/>
        </w:rPr>
        <w:t xml:space="preserve">- в случае не согласия с содержанием проекта </w:t>
      </w:r>
      <w:r w:rsidR="009F2CAA">
        <w:rPr>
          <w:sz w:val="28"/>
          <w:szCs w:val="28"/>
        </w:rPr>
        <w:t>приказа Комитета по управлению имуществом</w:t>
      </w:r>
      <w:r w:rsidRPr="00E213EE">
        <w:rPr>
          <w:sz w:val="28"/>
          <w:szCs w:val="28"/>
        </w:rPr>
        <w:t xml:space="preserve"> </w:t>
      </w:r>
      <w:r w:rsidR="00572C73" w:rsidRPr="00C86125">
        <w:rPr>
          <w:sz w:val="28"/>
          <w:szCs w:val="28"/>
        </w:rPr>
        <w:t>об утверждении схемы расположения земельного участка либо об отказе в утверждении схемы расположения земельного участка</w:t>
      </w:r>
      <w:r>
        <w:rPr>
          <w:sz w:val="28"/>
          <w:szCs w:val="28"/>
        </w:rPr>
        <w:t xml:space="preserve">, </w:t>
      </w:r>
      <w:r w:rsidRPr="00E213EE">
        <w:rPr>
          <w:sz w:val="28"/>
          <w:szCs w:val="28"/>
        </w:rPr>
        <w:t xml:space="preserve">возвращает </w:t>
      </w:r>
      <w:r>
        <w:rPr>
          <w:sz w:val="28"/>
          <w:szCs w:val="28"/>
        </w:rPr>
        <w:t xml:space="preserve">представленный </w:t>
      </w:r>
      <w:r w:rsidRPr="00E213EE">
        <w:rPr>
          <w:sz w:val="28"/>
          <w:szCs w:val="28"/>
        </w:rPr>
        <w:t>проект постановления специалисту Комитета</w:t>
      </w:r>
      <w:r w:rsidR="009F2CAA">
        <w:rPr>
          <w:sz w:val="28"/>
          <w:szCs w:val="28"/>
        </w:rPr>
        <w:t xml:space="preserve"> по управлению имуществом </w:t>
      </w:r>
      <w:r w:rsidRPr="00E213EE">
        <w:rPr>
          <w:sz w:val="28"/>
          <w:szCs w:val="28"/>
        </w:rPr>
        <w:t xml:space="preserve"> на доработку</w:t>
      </w:r>
      <w:r>
        <w:rPr>
          <w:sz w:val="28"/>
          <w:szCs w:val="28"/>
        </w:rPr>
        <w:t xml:space="preserve"> – срок 3 </w:t>
      </w:r>
      <w:r w:rsidRPr="00E213EE">
        <w:rPr>
          <w:sz w:val="28"/>
          <w:szCs w:val="28"/>
        </w:rPr>
        <w:t xml:space="preserve">дня. </w:t>
      </w:r>
    </w:p>
    <w:p w:rsidR="00183A86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E213EE">
        <w:rPr>
          <w:sz w:val="28"/>
          <w:szCs w:val="28"/>
        </w:rPr>
        <w:t>Результатом выполнения административной про</w:t>
      </w:r>
      <w:r>
        <w:rPr>
          <w:sz w:val="28"/>
          <w:szCs w:val="28"/>
        </w:rPr>
        <w:t>цедуры, указанной в пункте 3.1.3</w:t>
      </w:r>
      <w:r w:rsidRPr="00E213EE">
        <w:rPr>
          <w:sz w:val="28"/>
          <w:szCs w:val="28"/>
        </w:rPr>
        <w:t xml:space="preserve"> настоящего Административного регламента,</w:t>
      </w:r>
      <w:r>
        <w:rPr>
          <w:sz w:val="28"/>
          <w:szCs w:val="28"/>
        </w:rPr>
        <w:t xml:space="preserve"> является принятие  решения в форме </w:t>
      </w:r>
      <w:r w:rsidR="009F2CAA">
        <w:rPr>
          <w:sz w:val="28"/>
          <w:szCs w:val="28"/>
        </w:rPr>
        <w:t>приказа</w:t>
      </w:r>
      <w:r w:rsidRPr="00F572FC">
        <w:rPr>
          <w:sz w:val="28"/>
          <w:szCs w:val="28"/>
        </w:rPr>
        <w:t xml:space="preserve"> </w:t>
      </w:r>
      <w:r w:rsidR="009F2CAA">
        <w:rPr>
          <w:sz w:val="28"/>
          <w:szCs w:val="28"/>
        </w:rPr>
        <w:t>Комитета по управлению имуществом</w:t>
      </w:r>
      <w:r>
        <w:rPr>
          <w:sz w:val="28"/>
          <w:szCs w:val="28"/>
        </w:rPr>
        <w:t xml:space="preserve"> </w:t>
      </w:r>
      <w:r w:rsidR="0092370C" w:rsidRPr="00C86125">
        <w:rPr>
          <w:sz w:val="28"/>
          <w:szCs w:val="28"/>
        </w:rPr>
        <w:t>об утверждении схемы расположения земельного участка либо об отказе в утверждении схемы расположения земельного участка</w:t>
      </w:r>
      <w:r w:rsidR="0092370C" w:rsidRPr="009E71F2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183A86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Копия </w:t>
      </w:r>
      <w:r w:rsidR="009F2CAA">
        <w:rPr>
          <w:sz w:val="28"/>
          <w:szCs w:val="28"/>
        </w:rPr>
        <w:t>приказа</w:t>
      </w:r>
      <w:r w:rsidRPr="00E213EE">
        <w:rPr>
          <w:sz w:val="28"/>
          <w:szCs w:val="28"/>
        </w:rPr>
        <w:t xml:space="preserve"> </w:t>
      </w:r>
      <w:r w:rsidR="009F2CAA">
        <w:rPr>
          <w:sz w:val="28"/>
          <w:szCs w:val="28"/>
        </w:rPr>
        <w:t xml:space="preserve">Комитета по управлению имуществом </w:t>
      </w:r>
      <w:r w:rsidR="0092370C" w:rsidRPr="00C86125">
        <w:rPr>
          <w:sz w:val="28"/>
          <w:szCs w:val="28"/>
        </w:rPr>
        <w:t>об утверждении схемы расположения земельного участка либо об отказе в утверждении схемы расположения земельного участка</w:t>
      </w:r>
      <w:r w:rsidR="0092370C" w:rsidRPr="009E71F2">
        <w:rPr>
          <w:sz w:val="28"/>
          <w:szCs w:val="28"/>
        </w:rPr>
        <w:t xml:space="preserve"> </w:t>
      </w:r>
      <w:r w:rsidRPr="00F572FC">
        <w:rPr>
          <w:sz w:val="28"/>
          <w:szCs w:val="28"/>
        </w:rPr>
        <w:t xml:space="preserve">выдается (направляется) заявителю в течение </w:t>
      </w:r>
      <w:r>
        <w:rPr>
          <w:sz w:val="28"/>
          <w:szCs w:val="28"/>
        </w:rPr>
        <w:t>2 рабочих</w:t>
      </w:r>
      <w:r w:rsidRPr="00F572FC">
        <w:rPr>
          <w:sz w:val="28"/>
          <w:szCs w:val="28"/>
        </w:rPr>
        <w:t xml:space="preserve"> дней со дня принятия</w:t>
      </w:r>
      <w:r>
        <w:rPr>
          <w:sz w:val="28"/>
          <w:szCs w:val="28"/>
        </w:rPr>
        <w:t xml:space="preserve"> указанных </w:t>
      </w:r>
      <w:r w:rsidR="009F2CAA">
        <w:rPr>
          <w:sz w:val="28"/>
          <w:szCs w:val="28"/>
        </w:rPr>
        <w:t>приказов</w:t>
      </w:r>
      <w:r w:rsidRPr="00F572FC">
        <w:rPr>
          <w:sz w:val="28"/>
          <w:szCs w:val="28"/>
        </w:rPr>
        <w:t>.</w:t>
      </w:r>
    </w:p>
    <w:p w:rsidR="00183A86" w:rsidRPr="00870412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870412">
        <w:rPr>
          <w:sz w:val="28"/>
          <w:szCs w:val="28"/>
        </w:rPr>
        <w:t xml:space="preserve">При получении муниципальной услуги через МФЦ выдачу заявителю </w:t>
      </w:r>
      <w:r>
        <w:rPr>
          <w:sz w:val="28"/>
          <w:szCs w:val="28"/>
        </w:rPr>
        <w:t xml:space="preserve">копии </w:t>
      </w:r>
      <w:r w:rsidR="009F2CAA">
        <w:rPr>
          <w:sz w:val="28"/>
          <w:szCs w:val="28"/>
        </w:rPr>
        <w:t xml:space="preserve">приказа Комитета по управлению имуществом </w:t>
      </w:r>
      <w:r w:rsidR="0092370C" w:rsidRPr="00C86125">
        <w:rPr>
          <w:sz w:val="28"/>
          <w:szCs w:val="28"/>
        </w:rPr>
        <w:t>об утверждении схемы расположения земельного участка либо об отказе в утверждении схемы расположения земельного участка</w:t>
      </w:r>
      <w:r w:rsidR="0092370C" w:rsidRPr="009E71F2">
        <w:rPr>
          <w:sz w:val="28"/>
          <w:szCs w:val="28"/>
        </w:rPr>
        <w:t xml:space="preserve"> </w:t>
      </w:r>
      <w:r w:rsidRPr="00870412">
        <w:rPr>
          <w:sz w:val="28"/>
          <w:szCs w:val="28"/>
        </w:rPr>
        <w:t xml:space="preserve">осуществляет специалист МФЦ. </w:t>
      </w:r>
    </w:p>
    <w:p w:rsidR="00183A86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870412">
        <w:rPr>
          <w:sz w:val="28"/>
          <w:szCs w:val="28"/>
        </w:rPr>
        <w:t>Комитет</w:t>
      </w:r>
      <w:r w:rsidR="009F2CAA">
        <w:rPr>
          <w:sz w:val="28"/>
          <w:szCs w:val="28"/>
        </w:rPr>
        <w:t xml:space="preserve"> по управлению имуществом</w:t>
      </w:r>
      <w:r w:rsidRPr="00870412">
        <w:rPr>
          <w:sz w:val="28"/>
          <w:szCs w:val="28"/>
        </w:rPr>
        <w:t xml:space="preserve"> передает в МФЦ копию </w:t>
      </w:r>
      <w:r w:rsidR="009F2CAA">
        <w:rPr>
          <w:sz w:val="28"/>
          <w:szCs w:val="28"/>
        </w:rPr>
        <w:t xml:space="preserve">приказа Комитета по управлению имуществом </w:t>
      </w:r>
      <w:r w:rsidR="0092370C" w:rsidRPr="00C86125">
        <w:rPr>
          <w:sz w:val="28"/>
          <w:szCs w:val="28"/>
        </w:rPr>
        <w:t>об утверждении схемы расположения земельного участка либо об отказе в утверждении схемы расположения земельного участка</w:t>
      </w:r>
      <w:r w:rsidR="0092370C" w:rsidRPr="009E71F2">
        <w:rPr>
          <w:sz w:val="28"/>
          <w:szCs w:val="28"/>
        </w:rPr>
        <w:t xml:space="preserve"> </w:t>
      </w:r>
      <w:r w:rsidRPr="00870412">
        <w:rPr>
          <w:sz w:val="28"/>
          <w:szCs w:val="28"/>
        </w:rPr>
        <w:t xml:space="preserve">в срок не позднее </w:t>
      </w:r>
      <w:r>
        <w:rPr>
          <w:sz w:val="28"/>
          <w:szCs w:val="28"/>
        </w:rPr>
        <w:t xml:space="preserve">одного </w:t>
      </w:r>
      <w:r w:rsidRPr="00870412">
        <w:rPr>
          <w:sz w:val="28"/>
          <w:szCs w:val="28"/>
        </w:rPr>
        <w:t xml:space="preserve">рабочего дня, следующего за </w:t>
      </w:r>
      <w:r>
        <w:rPr>
          <w:sz w:val="28"/>
          <w:szCs w:val="28"/>
        </w:rPr>
        <w:t>днем принятия</w:t>
      </w:r>
      <w:r w:rsidRPr="00870412">
        <w:rPr>
          <w:sz w:val="28"/>
          <w:szCs w:val="28"/>
        </w:rPr>
        <w:t xml:space="preserve"> указанных постановлений.</w:t>
      </w:r>
    </w:p>
    <w:p w:rsidR="00183A86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D33947">
        <w:rPr>
          <w:sz w:val="28"/>
          <w:szCs w:val="28"/>
        </w:rPr>
        <w:t xml:space="preserve">В случае подачи </w:t>
      </w:r>
      <w:r>
        <w:rPr>
          <w:sz w:val="28"/>
          <w:szCs w:val="28"/>
        </w:rPr>
        <w:t>заявления</w:t>
      </w:r>
      <w:r w:rsidRPr="00D33947">
        <w:rPr>
          <w:sz w:val="28"/>
          <w:szCs w:val="28"/>
        </w:rPr>
        <w:t xml:space="preserve"> в форме электронного документа с использованием Единого портала государственных и муниципальных услуг (функций) (http://www.gosuslugi.ru) Комитет</w:t>
      </w:r>
      <w:r w:rsidR="009F2CAA">
        <w:rPr>
          <w:sz w:val="28"/>
          <w:szCs w:val="28"/>
        </w:rPr>
        <w:t xml:space="preserve"> по управлению имуществом</w:t>
      </w:r>
      <w:r w:rsidRPr="00D33947">
        <w:rPr>
          <w:sz w:val="28"/>
          <w:szCs w:val="28"/>
        </w:rPr>
        <w:t xml:space="preserve">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услуги.</w:t>
      </w:r>
    </w:p>
    <w:p w:rsidR="00183A86" w:rsidRPr="0076706F" w:rsidRDefault="00183A86" w:rsidP="00183A86">
      <w:pPr>
        <w:pStyle w:val="22"/>
        <w:spacing w:after="0"/>
        <w:ind w:left="0" w:firstLine="709"/>
        <w:jc w:val="both"/>
        <w:rPr>
          <w:sz w:val="28"/>
          <w:szCs w:val="28"/>
        </w:rPr>
      </w:pPr>
      <w:r w:rsidRPr="0076706F">
        <w:rPr>
          <w:sz w:val="28"/>
          <w:szCs w:val="28"/>
        </w:rPr>
        <w:t>3.</w:t>
      </w:r>
      <w:r>
        <w:rPr>
          <w:sz w:val="28"/>
          <w:szCs w:val="28"/>
        </w:rPr>
        <w:t>5</w:t>
      </w:r>
      <w:r w:rsidRPr="0076706F">
        <w:rPr>
          <w:sz w:val="28"/>
          <w:szCs w:val="28"/>
        </w:rPr>
        <w:t xml:space="preserve">. </w:t>
      </w:r>
      <w:r w:rsidRPr="00A52B25">
        <w:rPr>
          <w:sz w:val="28"/>
          <w:szCs w:val="28"/>
        </w:rPr>
        <w:t xml:space="preserve">Блок-схема предоставления муниципальной услуги представлена в приложении № 2  к </w:t>
      </w:r>
      <w:r>
        <w:rPr>
          <w:sz w:val="28"/>
          <w:szCs w:val="28"/>
        </w:rPr>
        <w:t>настоящему А</w:t>
      </w:r>
      <w:r w:rsidRPr="00A52B25">
        <w:rPr>
          <w:sz w:val="28"/>
          <w:szCs w:val="28"/>
        </w:rPr>
        <w:t>дминистративному регламенту</w:t>
      </w:r>
      <w:r w:rsidRPr="0076706F">
        <w:rPr>
          <w:sz w:val="28"/>
          <w:szCs w:val="28"/>
        </w:rPr>
        <w:t>.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</w:p>
    <w:p w:rsidR="007C7C6F" w:rsidRPr="0076706F" w:rsidRDefault="007C7C6F" w:rsidP="007C7C6F">
      <w:pPr>
        <w:pStyle w:val="22"/>
        <w:spacing w:after="0"/>
        <w:ind w:left="0" w:firstLine="709"/>
        <w:jc w:val="center"/>
        <w:rPr>
          <w:sz w:val="28"/>
          <w:szCs w:val="28"/>
        </w:rPr>
      </w:pPr>
      <w:r w:rsidRPr="0076706F">
        <w:rPr>
          <w:sz w:val="28"/>
          <w:szCs w:val="28"/>
        </w:rPr>
        <w:t xml:space="preserve">4. </w:t>
      </w:r>
      <w:r>
        <w:rPr>
          <w:sz w:val="28"/>
          <w:szCs w:val="28"/>
        </w:rPr>
        <w:t>Формы контроля за исполнением административного регламента</w:t>
      </w:r>
    </w:p>
    <w:p w:rsidR="007C7C6F" w:rsidRPr="007670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4.1. Формами контроля за исполнением административных процедур являются плановые и внеплановые проверки.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0D428E">
        <w:rPr>
          <w:sz w:val="28"/>
          <w:szCs w:val="28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муниципальной услуги, допущенных должностными лицами (специалистами)  при выполнении ими административных действий</w:t>
      </w:r>
      <w:r w:rsidRPr="000D428E">
        <w:rPr>
          <w:i/>
          <w:sz w:val="28"/>
          <w:szCs w:val="28"/>
        </w:rPr>
        <w:t>.</w:t>
      </w:r>
      <w:r w:rsidRPr="000D428E">
        <w:rPr>
          <w:sz w:val="28"/>
          <w:szCs w:val="28"/>
        </w:rPr>
        <w:t xml:space="preserve"> </w:t>
      </w:r>
    </w:p>
    <w:p w:rsidR="00A46C14" w:rsidRPr="000D428E" w:rsidRDefault="00A46C14" w:rsidP="00A46C1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4.2. Плановые проверки проводятся не реже 1 раза в год в соответствии с Планом-графиком работы Комитета</w:t>
      </w:r>
      <w:r w:rsidR="009410F7">
        <w:rPr>
          <w:sz w:val="28"/>
          <w:szCs w:val="28"/>
        </w:rPr>
        <w:t xml:space="preserve"> по управлению имуществом</w:t>
      </w:r>
      <w:r w:rsidRPr="000D428E">
        <w:rPr>
          <w:sz w:val="28"/>
          <w:szCs w:val="28"/>
        </w:rPr>
        <w:t xml:space="preserve">, </w:t>
      </w:r>
      <w:r w:rsidRPr="000D428E">
        <w:rPr>
          <w:sz w:val="28"/>
          <w:szCs w:val="28"/>
        </w:rPr>
        <w:lastRenderedPageBreak/>
        <w:t xml:space="preserve">предоставляющего муниципальную услугу, утверждаемым Председателем Комитета </w:t>
      </w:r>
      <w:r w:rsidR="009410F7">
        <w:rPr>
          <w:sz w:val="28"/>
          <w:szCs w:val="28"/>
        </w:rPr>
        <w:t>по управлению имуществом</w:t>
      </w:r>
      <w:r w:rsidRPr="000D428E">
        <w:rPr>
          <w:sz w:val="28"/>
          <w:szCs w:val="28"/>
        </w:rPr>
        <w:t xml:space="preserve"> на каждый год. </w:t>
      </w:r>
    </w:p>
    <w:p w:rsidR="00A46C14" w:rsidRPr="000D428E" w:rsidRDefault="00A46C14" w:rsidP="00A46C14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D428E">
        <w:rPr>
          <w:sz w:val="28"/>
        </w:rPr>
        <w:t>Внеплановые проверки проводятся по мере поступления жалоб заявителей на действия (бездействие) специалистов Комитета</w:t>
      </w:r>
      <w:r w:rsidR="009410F7">
        <w:rPr>
          <w:sz w:val="28"/>
          <w:szCs w:val="28"/>
        </w:rPr>
        <w:t xml:space="preserve"> по управлению имуществом</w:t>
      </w:r>
      <w:r w:rsidRPr="000D428E">
        <w:rPr>
          <w:sz w:val="28"/>
        </w:rPr>
        <w:t xml:space="preserve"> при выполнении ими административных действий</w:t>
      </w:r>
      <w:r w:rsidRPr="000D428E">
        <w:rPr>
          <w:sz w:val="28"/>
          <w:szCs w:val="28"/>
        </w:rPr>
        <w:t>.</w:t>
      </w:r>
    </w:p>
    <w:p w:rsidR="00A46C14" w:rsidRPr="000D428E" w:rsidRDefault="00A46C14" w:rsidP="00A46C14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D428E">
        <w:rPr>
          <w:sz w:val="28"/>
          <w:szCs w:val="28"/>
        </w:rPr>
        <w:t xml:space="preserve">4.3. Проверки проводятся комиссией, формируемой на основании приказа председателя </w:t>
      </w:r>
      <w:r w:rsidR="009410F7" w:rsidRPr="000D428E">
        <w:rPr>
          <w:sz w:val="28"/>
          <w:szCs w:val="28"/>
        </w:rPr>
        <w:t>Комитета</w:t>
      </w:r>
      <w:r w:rsidR="009410F7">
        <w:rPr>
          <w:sz w:val="28"/>
          <w:szCs w:val="28"/>
        </w:rPr>
        <w:t xml:space="preserve"> по управлению имуществом</w:t>
      </w:r>
      <w:r w:rsidRPr="000D428E">
        <w:rPr>
          <w:sz w:val="28"/>
          <w:szCs w:val="28"/>
        </w:rPr>
        <w:t>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A46C14" w:rsidRPr="000D428E" w:rsidRDefault="00A46C14" w:rsidP="00A46C1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4.4.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(специалистов) </w:t>
      </w:r>
      <w:r w:rsidR="009410F7" w:rsidRPr="000D428E">
        <w:rPr>
          <w:sz w:val="28"/>
          <w:szCs w:val="28"/>
        </w:rPr>
        <w:t>Комитета</w:t>
      </w:r>
      <w:r w:rsidR="009410F7">
        <w:rPr>
          <w:sz w:val="28"/>
          <w:szCs w:val="28"/>
        </w:rPr>
        <w:t xml:space="preserve"> по управлению имуществом</w:t>
      </w:r>
      <w:r w:rsidRPr="000D428E">
        <w:rPr>
          <w:sz w:val="28"/>
          <w:szCs w:val="28"/>
        </w:rPr>
        <w:t>, участвующих в предоставлении муниципальной услуги к дисциплинарной ответственности в соответствии с действующим законодательством Российской Федерации.</w:t>
      </w:r>
    </w:p>
    <w:p w:rsidR="00A46C14" w:rsidRPr="000D428E" w:rsidRDefault="00A46C14" w:rsidP="00A46C1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46C14" w:rsidRPr="000D428E" w:rsidRDefault="00A46C14" w:rsidP="00A46C1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D428E">
        <w:rPr>
          <w:b/>
          <w:sz w:val="28"/>
          <w:szCs w:val="28"/>
        </w:rPr>
        <w:t>5. ДОСУДЕБНЫЙ (ВНЕСУДЕБНЫЙ) ПОРЯДОК ОБЖАЛОВАНИЯ РЕШЕНИЙ И ДЕЙСТВИЙ (БЕЗДЕЙСТВИЯ), ПРИНИМАЕМЫХ (ОСУЩЕСТВЛЯЕМЫХ) ПРИ ПРЕДОСТАВЛЕНИИ МУНИЦИПАЛЬНОЙ УСЛУГИ</w:t>
      </w:r>
    </w:p>
    <w:p w:rsidR="00A46C14" w:rsidRPr="000D428E" w:rsidRDefault="00A46C14" w:rsidP="00A46C1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5.1. Если заявитель считает, что решения и (или) действия (бездействие), принятые (осуществляемые) при предоставлении муниципальной услуги, нарушают его права и свободы либо не соответствуют закону или иному нормативному правовому акту и (или)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 вправе в сроки, установленные законодательством Российской Федерации, обжаловать указанные решения, действия (бездействие) во внесудебном порядке.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5.2. Жалоба на действия (бездействие) специалистов, участвующих в предоставлении муниципальной услуги, подается в Комитет</w:t>
      </w:r>
      <w:r w:rsidR="009410F7">
        <w:rPr>
          <w:sz w:val="28"/>
          <w:szCs w:val="28"/>
        </w:rPr>
        <w:t xml:space="preserve"> по управлению имуществом</w:t>
      </w:r>
      <w:r w:rsidRPr="000D428E">
        <w:rPr>
          <w:sz w:val="28"/>
          <w:szCs w:val="28"/>
        </w:rPr>
        <w:t>. Жалобы на решения действия (бездействие) председателя Комитета подаются главе города Каменска-Уральского.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5.3. Заявитель может обратиться с жалобой в том числе в следующих случаях: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2) нарушение срока предоставления муниципальной услуги;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</w:t>
      </w:r>
      <w:r w:rsidRPr="000D428E">
        <w:rPr>
          <w:sz w:val="28"/>
          <w:szCs w:val="28"/>
        </w:rPr>
        <w:lastRenderedPageBreak/>
        <w:t>правовыми актами субъектов Российской Федерации, муниципальными правовыми актами для предоставления государственной или муниципальной услуги, у заявителя;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настоящим Регламентом;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7) отказ Комитета, предоставляющего муниципальную услугу, должностного лица Комитета,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5.4. В письменной форме жалоба может быть подана: в месте предоставления муниципальной услуги;  при личном приеме заявителя либо его уполномоченного представителя должностным лицом, наделенным полномочиями по рассмотрению жалоб;  путем направления по почте.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bookmarkStart w:id="1" w:name="Par72"/>
      <w:bookmarkEnd w:id="1"/>
      <w:r w:rsidRPr="000D428E">
        <w:rPr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1) оформленная в соответствии с законодательством Российской Федерации доверенность (для физических лиц);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(юридического лица) без доверенности.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428E">
        <w:rPr>
          <w:sz w:val="28"/>
          <w:szCs w:val="28"/>
        </w:rPr>
        <w:t xml:space="preserve">В электронном виде жалоба может быть подана заявителем посредством информационно-телекоммуникационной сети «Интернет», официального сайта муниципального образования город Каменск-Уральский в информационно-телекоммуникационной сети «Интернет» (в разделе органа местного самоуправления «Комитет по управлению имуществом»), федеральной государственной информационной системы «Единый портал государственных и </w:t>
      </w:r>
      <w:r w:rsidRPr="000D428E">
        <w:rPr>
          <w:sz w:val="28"/>
          <w:szCs w:val="28"/>
        </w:rPr>
        <w:lastRenderedPageBreak/>
        <w:t>муниципальных услуг (функций)», региональной информационной системы «Портал государственных и муниципальных услуг (функций) Свердловской области».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При подаче жалобы в электронном виде документы, подтверждающие полномочия на осуществление действий от имени заявителя, представляются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5.5. Жалоба должна содержать: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5.6. Заявитель имеет следующие права на получение информации и документов, необходимых для обоснования и рассмотрения жалобы: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ar114"/>
      <w:bookmarkEnd w:id="2"/>
      <w:r w:rsidRPr="000D428E">
        <w:rPr>
          <w:sz w:val="28"/>
          <w:szCs w:val="28"/>
        </w:rPr>
        <w:t>5.7.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5.8. По результатам рассмотрения жалобы принимается одно из следующих решений: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lastRenderedPageBreak/>
        <w:t>1) об удовлетворении жалобы,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  <w:szCs w:val="28"/>
        </w:rPr>
        <w:t>2) об отказе в удовлетворении жалобы.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Должностное лицо, наделенное полномочиями по рассмотрению жалоб, отказывает в удовлетворении жалобы в следующих случаях: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bookmarkStart w:id="3" w:name="Par105"/>
      <w:bookmarkEnd w:id="3"/>
      <w:r w:rsidRPr="000D428E">
        <w:rPr>
          <w:sz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A46C14" w:rsidRPr="000D428E" w:rsidRDefault="00A46C14" w:rsidP="00A46C14">
      <w:pPr>
        <w:ind w:firstLine="567"/>
        <w:jc w:val="both"/>
        <w:rPr>
          <w:rFonts w:ascii="Calibri" w:hAnsi="Calibri" w:cs="Calibri"/>
        </w:rPr>
      </w:pPr>
      <w:r w:rsidRPr="000D428E">
        <w:rPr>
          <w:sz w:val="28"/>
        </w:rPr>
        <w:t>3) наличие решения по жалобе, принятого ранее, в отношении того же заявителя и по тому же предмету жалобы</w:t>
      </w:r>
      <w:r w:rsidRPr="000D428E">
        <w:rPr>
          <w:rFonts w:ascii="Calibri" w:hAnsi="Calibri" w:cs="Calibri"/>
        </w:rPr>
        <w:t>.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При удовлетворении жалобы орган, предоставляющий соответствующую муниципальную услугу,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В ответе по результатам рассмотрения жалобы указываются: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1) наименование органа, предоставляющего муниципальную услугу, должность, фамилия, имя, отчество (при наличии) должностного лица, принявшего решение по жалобе;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2) номер (при наличии), дата, место принятия (совершения) обжалуемого решения (действия, бездействия), включая сведения о должностном лице, муниципальном служащем, принявшем (совершившем) обжалуемое решение (действие, бездействие);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3) фамилия, имя, отчество (при наличии) или наименование заявителя;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4) обоснование принятого по жалобе решения;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5) принятое по жалобе решение;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6) в случае если жалоба удовлетворена, сроки устранения выявленных нарушений, в том числе срок выдачи результата муниципальной услуги;</w:t>
      </w:r>
    </w:p>
    <w:p w:rsidR="00A46C14" w:rsidRPr="000D428E" w:rsidRDefault="00A46C14" w:rsidP="00A46C14">
      <w:pPr>
        <w:ind w:firstLine="567"/>
        <w:jc w:val="both"/>
        <w:rPr>
          <w:sz w:val="28"/>
        </w:rPr>
      </w:pPr>
      <w:r w:rsidRPr="000D428E">
        <w:rPr>
          <w:sz w:val="28"/>
        </w:rPr>
        <w:t>7) сведения о порядке обжалования принятого по жалобе решения.</w:t>
      </w:r>
    </w:p>
    <w:p w:rsidR="00A46C14" w:rsidRPr="000D428E" w:rsidRDefault="00A46C14" w:rsidP="00A46C1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D428E">
        <w:rPr>
          <w:sz w:val="28"/>
        </w:rPr>
        <w:t>Ответ по результатам рассмотрения жалобы подписывается должностным лицом, рассмотревшим жалобу.</w:t>
      </w:r>
    </w:p>
    <w:p w:rsidR="007C7C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left="0" w:firstLine="709"/>
        <w:jc w:val="both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firstLine="709"/>
        <w:jc w:val="right"/>
        <w:rPr>
          <w:sz w:val="28"/>
          <w:szCs w:val="28"/>
        </w:rPr>
      </w:pPr>
    </w:p>
    <w:p w:rsidR="007C7C6F" w:rsidRPr="009E43FF" w:rsidRDefault="007C7C6F" w:rsidP="00954E34">
      <w:pPr>
        <w:pStyle w:val="22"/>
        <w:spacing w:after="0"/>
        <w:ind w:firstLine="709"/>
        <w:jc w:val="right"/>
        <w:rPr>
          <w:sz w:val="28"/>
          <w:szCs w:val="28"/>
        </w:rPr>
      </w:pPr>
      <w:r w:rsidRPr="009E43FF">
        <w:rPr>
          <w:sz w:val="28"/>
          <w:szCs w:val="28"/>
        </w:rPr>
        <w:t>Приложение №</w:t>
      </w:r>
      <w:r>
        <w:rPr>
          <w:sz w:val="28"/>
          <w:szCs w:val="28"/>
        </w:rPr>
        <w:t>1</w:t>
      </w:r>
    </w:p>
    <w:p w:rsidR="007C7C6F" w:rsidRPr="009E43FF" w:rsidRDefault="007C7C6F" w:rsidP="00954E34">
      <w:pPr>
        <w:pStyle w:val="22"/>
        <w:spacing w:after="0"/>
        <w:ind w:firstLine="709"/>
        <w:jc w:val="right"/>
        <w:rPr>
          <w:sz w:val="28"/>
          <w:szCs w:val="28"/>
        </w:rPr>
      </w:pPr>
      <w:r w:rsidRPr="009E43FF">
        <w:rPr>
          <w:sz w:val="28"/>
          <w:szCs w:val="28"/>
        </w:rPr>
        <w:t>к Административному  регламенту</w:t>
      </w:r>
    </w:p>
    <w:p w:rsidR="007C7C6F" w:rsidRDefault="007C7C6F" w:rsidP="00954E34">
      <w:pPr>
        <w:pStyle w:val="22"/>
        <w:spacing w:after="0"/>
        <w:ind w:left="0" w:firstLine="709"/>
        <w:jc w:val="right"/>
        <w:rPr>
          <w:sz w:val="28"/>
          <w:szCs w:val="28"/>
        </w:rPr>
      </w:pPr>
      <w:r w:rsidRPr="00D00712">
        <w:rPr>
          <w:sz w:val="28"/>
          <w:szCs w:val="28"/>
        </w:rPr>
        <w:t xml:space="preserve">предоставления муниципальной услуги </w:t>
      </w:r>
    </w:p>
    <w:p w:rsidR="00954E34" w:rsidRDefault="00954E34" w:rsidP="00954E34">
      <w:pPr>
        <w:pStyle w:val="22"/>
        <w:spacing w:after="0"/>
        <w:ind w:left="926"/>
        <w:jc w:val="right"/>
        <w:rPr>
          <w:sz w:val="28"/>
          <w:szCs w:val="28"/>
        </w:rPr>
      </w:pPr>
      <w:r w:rsidRPr="009E0359">
        <w:rPr>
          <w:sz w:val="28"/>
          <w:szCs w:val="28"/>
        </w:rPr>
        <w:t xml:space="preserve">по утверждению схемы расположения </w:t>
      </w:r>
    </w:p>
    <w:p w:rsidR="00954E34" w:rsidRDefault="00954E34" w:rsidP="00954E34">
      <w:pPr>
        <w:pStyle w:val="22"/>
        <w:spacing w:after="0"/>
        <w:ind w:left="926"/>
        <w:jc w:val="right"/>
        <w:rPr>
          <w:sz w:val="28"/>
          <w:szCs w:val="28"/>
        </w:rPr>
      </w:pPr>
      <w:r w:rsidRPr="009E0359">
        <w:rPr>
          <w:sz w:val="28"/>
          <w:szCs w:val="28"/>
        </w:rPr>
        <w:t xml:space="preserve">земельного участка или земельных участков </w:t>
      </w:r>
    </w:p>
    <w:p w:rsidR="00954E34" w:rsidRDefault="00954E34" w:rsidP="00954E34">
      <w:pPr>
        <w:pStyle w:val="22"/>
        <w:spacing w:after="0"/>
        <w:ind w:left="926"/>
        <w:jc w:val="right"/>
        <w:rPr>
          <w:sz w:val="28"/>
          <w:szCs w:val="28"/>
        </w:rPr>
      </w:pPr>
      <w:r w:rsidRPr="009E0359">
        <w:rPr>
          <w:sz w:val="28"/>
          <w:szCs w:val="28"/>
        </w:rPr>
        <w:t xml:space="preserve">на кадастровом плане территории </w:t>
      </w:r>
    </w:p>
    <w:p w:rsidR="007C7C6F" w:rsidRDefault="007C7C6F" w:rsidP="007C7C6F">
      <w:pPr>
        <w:pStyle w:val="22"/>
        <w:spacing w:after="0"/>
        <w:ind w:left="0" w:firstLine="709"/>
        <w:jc w:val="right"/>
        <w:rPr>
          <w:sz w:val="28"/>
          <w:szCs w:val="28"/>
        </w:rPr>
      </w:pPr>
    </w:p>
    <w:p w:rsidR="00395650" w:rsidRDefault="00395650" w:rsidP="007C7C6F">
      <w:pPr>
        <w:pStyle w:val="22"/>
        <w:spacing w:after="0"/>
        <w:ind w:left="0" w:firstLine="709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В ОМС Комитет по управлению</w:t>
      </w:r>
    </w:p>
    <w:p w:rsidR="007C7C6F" w:rsidRDefault="00395650" w:rsidP="007C7C6F">
      <w:pPr>
        <w:pStyle w:val="22"/>
        <w:spacing w:after="0"/>
        <w:ind w:left="0" w:firstLine="709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имуществом</w:t>
      </w:r>
      <w:r w:rsidR="007C7C6F" w:rsidRPr="00D90D3D">
        <w:rPr>
          <w:b/>
          <w:sz w:val="26"/>
          <w:szCs w:val="26"/>
        </w:rPr>
        <w:t xml:space="preserve"> города Каменска-Уральского</w:t>
      </w:r>
    </w:p>
    <w:p w:rsidR="007C7C6F" w:rsidRPr="00FD118E" w:rsidRDefault="007C7C6F" w:rsidP="007C7C6F">
      <w:pPr>
        <w:autoSpaceDE w:val="0"/>
        <w:autoSpaceDN w:val="0"/>
        <w:adjustRightInd w:val="0"/>
        <w:jc w:val="right"/>
        <w:rPr>
          <w:rFonts w:ascii="Courier New" w:hAnsi="Courier New" w:cs="Courier New"/>
        </w:rPr>
      </w:pPr>
      <w:r w:rsidRPr="00FD118E">
        <w:rPr>
          <w:rFonts w:ascii="Courier New" w:hAnsi="Courier New" w:cs="Courier New"/>
        </w:rPr>
        <w:t xml:space="preserve">                                     </w:t>
      </w:r>
      <w:r>
        <w:rPr>
          <w:rFonts w:ascii="Courier New" w:hAnsi="Courier New" w:cs="Courier New"/>
        </w:rPr>
        <w:t>____________</w:t>
      </w:r>
      <w:r w:rsidRPr="00FD118E">
        <w:rPr>
          <w:rFonts w:ascii="Courier New" w:hAnsi="Courier New" w:cs="Courier New"/>
        </w:rPr>
        <w:t>______</w:t>
      </w:r>
      <w:r>
        <w:rPr>
          <w:rFonts w:ascii="Courier New" w:hAnsi="Courier New" w:cs="Courier New"/>
        </w:rPr>
        <w:t>__________________________</w:t>
      </w:r>
    </w:p>
    <w:p w:rsidR="007C7C6F" w:rsidRDefault="007C7C6F" w:rsidP="007C7C6F">
      <w:pPr>
        <w:autoSpaceDE w:val="0"/>
        <w:autoSpaceDN w:val="0"/>
        <w:adjustRightInd w:val="0"/>
        <w:jc w:val="right"/>
      </w:pPr>
      <w:r w:rsidRPr="00FD118E">
        <w:t xml:space="preserve">           </w:t>
      </w:r>
      <w:r>
        <w:t xml:space="preserve">                            В</w:t>
      </w:r>
      <w:r w:rsidRPr="00FE6DA4">
        <w:t xml:space="preserve"> случае, если заяв</w:t>
      </w:r>
      <w:r>
        <w:t>ление подается физическим лицом:</w:t>
      </w:r>
    </w:p>
    <w:p w:rsidR="007C7C6F" w:rsidRDefault="007C7C6F" w:rsidP="007C7C6F">
      <w:pPr>
        <w:autoSpaceDE w:val="0"/>
        <w:autoSpaceDN w:val="0"/>
        <w:adjustRightInd w:val="0"/>
        <w:jc w:val="right"/>
      </w:pPr>
      <w:r>
        <w:t xml:space="preserve"> ф</w:t>
      </w:r>
      <w:r w:rsidRPr="00FD118E">
        <w:t>амилия, имя, отчество</w:t>
      </w:r>
      <w:r>
        <w:t xml:space="preserve"> (при наличии)</w:t>
      </w:r>
      <w:r w:rsidRPr="00FD118E">
        <w:t xml:space="preserve"> заявителя</w:t>
      </w:r>
      <w:r>
        <w:t>,</w:t>
      </w:r>
    </w:p>
    <w:p w:rsidR="007C7C6F" w:rsidRDefault="007C7C6F" w:rsidP="007C7C6F">
      <w:pPr>
        <w:autoSpaceDE w:val="0"/>
        <w:autoSpaceDN w:val="0"/>
        <w:adjustRightInd w:val="0"/>
        <w:jc w:val="right"/>
      </w:pPr>
      <w:r>
        <w:t>место жительства,</w:t>
      </w:r>
      <w:r w:rsidRPr="00FE6DA4">
        <w:t xml:space="preserve"> реквизиты документа,</w:t>
      </w:r>
    </w:p>
    <w:p w:rsidR="007C7C6F" w:rsidRDefault="007C7C6F" w:rsidP="007C7C6F">
      <w:pPr>
        <w:autoSpaceDE w:val="0"/>
        <w:autoSpaceDN w:val="0"/>
        <w:adjustRightInd w:val="0"/>
        <w:jc w:val="right"/>
      </w:pPr>
      <w:r w:rsidRPr="00FE6DA4">
        <w:t xml:space="preserve"> удостоверяющего</w:t>
      </w:r>
      <w:r>
        <w:t xml:space="preserve"> его личность</w:t>
      </w:r>
    </w:p>
    <w:p w:rsidR="007C7C6F" w:rsidRPr="00FD118E" w:rsidRDefault="007C7C6F" w:rsidP="007C7C6F">
      <w:pPr>
        <w:autoSpaceDE w:val="0"/>
        <w:autoSpaceDN w:val="0"/>
        <w:adjustRightInd w:val="0"/>
        <w:jc w:val="right"/>
      </w:pPr>
      <w:r w:rsidRPr="00FD118E">
        <w:t xml:space="preserve">                                     </w:t>
      </w:r>
      <w:r>
        <w:t>_______________</w:t>
      </w:r>
      <w:r w:rsidRPr="00FD118E">
        <w:t>______________________________________</w:t>
      </w:r>
    </w:p>
    <w:p w:rsidR="007C7C6F" w:rsidRDefault="007C7C6F" w:rsidP="007C7C6F">
      <w:pPr>
        <w:autoSpaceDE w:val="0"/>
        <w:autoSpaceDN w:val="0"/>
        <w:adjustRightInd w:val="0"/>
        <w:jc w:val="right"/>
      </w:pPr>
      <w:r w:rsidRPr="001E1D4B">
        <w:t xml:space="preserve">                                       В случае, если заявление подается </w:t>
      </w:r>
      <w:r>
        <w:t>представителем физического лица:</w:t>
      </w:r>
    </w:p>
    <w:p w:rsidR="007C7C6F" w:rsidRDefault="007C7C6F" w:rsidP="007C7C6F">
      <w:pPr>
        <w:autoSpaceDE w:val="0"/>
        <w:autoSpaceDN w:val="0"/>
        <w:adjustRightInd w:val="0"/>
        <w:jc w:val="right"/>
      </w:pPr>
      <w:r w:rsidRPr="00FB3806">
        <w:t xml:space="preserve">фамилия, имя, отчество (при наличии) </w:t>
      </w:r>
      <w:r>
        <w:t xml:space="preserve">представителя </w:t>
      </w:r>
      <w:r w:rsidRPr="00FB3806">
        <w:t>заявителя</w:t>
      </w:r>
      <w:r>
        <w:t>,</w:t>
      </w:r>
    </w:p>
    <w:p w:rsidR="007C7C6F" w:rsidRDefault="007C7C6F" w:rsidP="007C7C6F">
      <w:pPr>
        <w:autoSpaceDE w:val="0"/>
        <w:autoSpaceDN w:val="0"/>
        <w:adjustRightInd w:val="0"/>
        <w:jc w:val="right"/>
      </w:pPr>
      <w:r w:rsidRPr="00FB3806">
        <w:t>реквизиты документа, подтверждающего</w:t>
      </w:r>
      <w:r>
        <w:t xml:space="preserve"> полномочия представителя заявителя</w:t>
      </w:r>
      <w:r w:rsidRPr="00FD118E">
        <w:t xml:space="preserve">                                 </w:t>
      </w:r>
    </w:p>
    <w:p w:rsidR="007C7C6F" w:rsidRPr="00FD118E" w:rsidRDefault="007C7C6F" w:rsidP="007C7C6F">
      <w:pPr>
        <w:autoSpaceDE w:val="0"/>
        <w:autoSpaceDN w:val="0"/>
        <w:adjustRightInd w:val="0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</w:t>
      </w:r>
      <w:r w:rsidRPr="00FD118E">
        <w:rPr>
          <w:rFonts w:ascii="Courier New" w:hAnsi="Courier New" w:cs="Courier New"/>
        </w:rPr>
        <w:t>______</w:t>
      </w:r>
      <w:r>
        <w:rPr>
          <w:rFonts w:ascii="Courier New" w:hAnsi="Courier New" w:cs="Courier New"/>
        </w:rPr>
        <w:t>__________________________</w:t>
      </w:r>
    </w:p>
    <w:p w:rsidR="007C7C6F" w:rsidRDefault="007C7C6F" w:rsidP="007C7C6F">
      <w:pPr>
        <w:autoSpaceDE w:val="0"/>
        <w:autoSpaceDN w:val="0"/>
        <w:adjustRightInd w:val="0"/>
        <w:jc w:val="right"/>
      </w:pPr>
      <w:r w:rsidRPr="00FB3806">
        <w:t xml:space="preserve">В случае, если заявление подается </w:t>
      </w:r>
      <w:r>
        <w:t>юридическим лицом:</w:t>
      </w:r>
    </w:p>
    <w:p w:rsidR="007C7C6F" w:rsidRDefault="007C7C6F" w:rsidP="007C7C6F">
      <w:pPr>
        <w:autoSpaceDE w:val="0"/>
        <w:autoSpaceDN w:val="0"/>
        <w:adjustRightInd w:val="0"/>
        <w:jc w:val="right"/>
      </w:pPr>
      <w:r>
        <w:t>н</w:t>
      </w:r>
      <w:r w:rsidRPr="00FB3806">
        <w:t>аименование</w:t>
      </w:r>
      <w:r>
        <w:t xml:space="preserve">, место нахождения, организационно-правовая форма </w:t>
      </w:r>
    </w:p>
    <w:p w:rsidR="007C7C6F" w:rsidRDefault="007C7C6F" w:rsidP="007C7C6F">
      <w:pPr>
        <w:autoSpaceDE w:val="0"/>
        <w:autoSpaceDN w:val="0"/>
        <w:adjustRightInd w:val="0"/>
        <w:jc w:val="right"/>
      </w:pPr>
      <w:r>
        <w:t>и сведения о государственной регистрации в ЕГРЮЛ</w:t>
      </w:r>
      <w:r w:rsidRPr="00FD118E">
        <w:t xml:space="preserve"> </w:t>
      </w:r>
    </w:p>
    <w:p w:rsidR="007C7C6F" w:rsidRDefault="007C7C6F" w:rsidP="007C7C6F">
      <w:pPr>
        <w:autoSpaceDE w:val="0"/>
        <w:autoSpaceDN w:val="0"/>
        <w:adjustRightInd w:val="0"/>
        <w:jc w:val="right"/>
      </w:pPr>
      <w:r>
        <w:t>юридического лица</w:t>
      </w:r>
    </w:p>
    <w:p w:rsidR="007C7C6F" w:rsidRPr="00FD118E" w:rsidRDefault="007C7C6F" w:rsidP="007C7C6F">
      <w:pPr>
        <w:autoSpaceDE w:val="0"/>
        <w:autoSpaceDN w:val="0"/>
        <w:adjustRightInd w:val="0"/>
        <w:jc w:val="right"/>
      </w:pPr>
      <w:r w:rsidRPr="00FD118E">
        <w:t xml:space="preserve">                                     ______________________________________</w:t>
      </w:r>
    </w:p>
    <w:p w:rsidR="007C7C6F" w:rsidRPr="00FD118E" w:rsidRDefault="007C7C6F" w:rsidP="007C7C6F">
      <w:pPr>
        <w:autoSpaceDE w:val="0"/>
        <w:autoSpaceDN w:val="0"/>
        <w:adjustRightInd w:val="0"/>
        <w:jc w:val="right"/>
        <w:rPr>
          <w:rFonts w:ascii="Courier New" w:hAnsi="Courier New" w:cs="Courier New"/>
        </w:rPr>
      </w:pPr>
      <w:r w:rsidRPr="00FD118E">
        <w:t xml:space="preserve">                                           </w:t>
      </w:r>
      <w:r>
        <w:t>А</w:t>
      </w:r>
      <w:r w:rsidRPr="00FD118E">
        <w:t>дрес электронной почты, номер телефон</w:t>
      </w:r>
      <w:r>
        <w:t>а</w:t>
      </w:r>
    </w:p>
    <w:p w:rsidR="007C7C6F" w:rsidRDefault="007C7C6F" w:rsidP="007C7C6F">
      <w:pPr>
        <w:pStyle w:val="ConsPlusNonformat"/>
        <w:jc w:val="right"/>
      </w:pPr>
    </w:p>
    <w:p w:rsidR="00572C73" w:rsidRDefault="00572C73" w:rsidP="00572C73">
      <w:pPr>
        <w:widowControl w:val="0"/>
        <w:autoSpaceDE w:val="0"/>
        <w:autoSpaceDN w:val="0"/>
        <w:adjustRightInd w:val="0"/>
        <w:jc w:val="center"/>
        <w:rPr>
          <w:sz w:val="28"/>
        </w:rPr>
      </w:pPr>
      <w:r>
        <w:rPr>
          <w:sz w:val="28"/>
        </w:rPr>
        <w:t>ЗАЯВЛЕНИЕ</w:t>
      </w:r>
    </w:p>
    <w:p w:rsidR="00572C73" w:rsidRDefault="00572C73" w:rsidP="00572C73">
      <w:pPr>
        <w:widowControl w:val="0"/>
        <w:autoSpaceDE w:val="0"/>
        <w:autoSpaceDN w:val="0"/>
        <w:adjustRightInd w:val="0"/>
        <w:ind w:firstLine="540"/>
        <w:jc w:val="both"/>
        <w:rPr>
          <w:sz w:val="28"/>
        </w:rPr>
      </w:pPr>
    </w:p>
    <w:p w:rsidR="00572C73" w:rsidRPr="00C91B17" w:rsidRDefault="00572C73" w:rsidP="00572C7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91B17">
        <w:rPr>
          <w:rFonts w:ascii="Times New Roman" w:hAnsi="Times New Roman" w:cs="Times New Roman"/>
          <w:sz w:val="26"/>
          <w:szCs w:val="26"/>
        </w:rPr>
        <w:t>Прошу (выберите нужный вариант):</w:t>
      </w:r>
    </w:p>
    <w:p w:rsidR="00572C73" w:rsidRPr="00C91B17" w:rsidRDefault="00572C73" w:rsidP="00572C7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394"/>
      </w:tblGrid>
      <w:tr w:rsidR="00572C73" w:rsidRPr="00C91B17" w:rsidTr="00213AAB"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2C73" w:rsidRPr="00C91B17" w:rsidRDefault="00572C73" w:rsidP="00213AAB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72C73" w:rsidRPr="00C91B17" w:rsidRDefault="00572C73" w:rsidP="00213AAB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1B17">
              <w:rPr>
                <w:rFonts w:ascii="Times New Roman" w:hAnsi="Times New Roman" w:cs="Times New Roman"/>
                <w:sz w:val="26"/>
                <w:szCs w:val="26"/>
              </w:rPr>
              <w:t>подготовить и утвердить</w:t>
            </w:r>
          </w:p>
        </w:tc>
      </w:tr>
      <w:tr w:rsidR="00572C73" w:rsidRPr="00C91B17" w:rsidTr="00213AAB"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72C73" w:rsidRPr="00C91B17" w:rsidRDefault="00572C73" w:rsidP="00213AAB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2C73" w:rsidRPr="00C91B17" w:rsidRDefault="00572C73" w:rsidP="00213AAB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2C73" w:rsidRPr="00C91B17" w:rsidTr="00213AAB"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572C73" w:rsidRPr="00C91B17" w:rsidRDefault="00572C73" w:rsidP="00213AAB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72C73" w:rsidRPr="00C91B17" w:rsidRDefault="00572C73" w:rsidP="00213AAB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1B17">
              <w:rPr>
                <w:rFonts w:ascii="Times New Roman" w:hAnsi="Times New Roman" w:cs="Times New Roman"/>
                <w:sz w:val="26"/>
                <w:szCs w:val="26"/>
              </w:rPr>
              <w:t>утвердить</w:t>
            </w:r>
          </w:p>
        </w:tc>
      </w:tr>
    </w:tbl>
    <w:p w:rsidR="00572C73" w:rsidRPr="00C91B17" w:rsidRDefault="00572C73" w:rsidP="00572C7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72C73" w:rsidRPr="00C91B17" w:rsidRDefault="00572C73" w:rsidP="00572C73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C91B17">
        <w:rPr>
          <w:rFonts w:ascii="Courier New" w:hAnsi="Courier New" w:cs="Courier New"/>
          <w:sz w:val="26"/>
          <w:szCs w:val="26"/>
        </w:rPr>
        <w:t xml:space="preserve">    </w:t>
      </w:r>
      <w:r w:rsidRPr="00C91B17">
        <w:rPr>
          <w:sz w:val="26"/>
          <w:szCs w:val="26"/>
        </w:rPr>
        <w:t>схему расположения земельного участка (земельных участков) на кадастровом плане территории:</w:t>
      </w:r>
    </w:p>
    <w:p w:rsidR="00572C73" w:rsidRPr="00C91B17" w:rsidRDefault="00572C73" w:rsidP="00572C7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C91B17">
        <w:rPr>
          <w:rFonts w:ascii="Times New Roman" w:hAnsi="Times New Roman" w:cs="Times New Roman"/>
          <w:sz w:val="26"/>
          <w:szCs w:val="26"/>
        </w:rPr>
        <w:t>по адресу (местоположение)_____________</w:t>
      </w:r>
      <w:r>
        <w:rPr>
          <w:rFonts w:ascii="Times New Roman" w:hAnsi="Times New Roman" w:cs="Times New Roman"/>
          <w:sz w:val="26"/>
          <w:szCs w:val="26"/>
        </w:rPr>
        <w:t>_________</w:t>
      </w:r>
      <w:r w:rsidRPr="00C91B17"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572C73" w:rsidRPr="00C91B17" w:rsidRDefault="00572C73" w:rsidP="00572C7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C91B17">
        <w:rPr>
          <w:rFonts w:ascii="Times New Roman" w:hAnsi="Times New Roman" w:cs="Times New Roman"/>
          <w:sz w:val="26"/>
          <w:szCs w:val="26"/>
        </w:rPr>
        <w:t>с кадастровым номером___________________________________________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</w:t>
      </w:r>
      <w:r w:rsidRPr="00C91B17">
        <w:rPr>
          <w:rFonts w:ascii="Times New Roman" w:hAnsi="Times New Roman" w:cs="Times New Roman"/>
          <w:sz w:val="26"/>
          <w:szCs w:val="26"/>
        </w:rPr>
        <w:t>___</w:t>
      </w:r>
    </w:p>
    <w:p w:rsidR="00572C73" w:rsidRPr="00C91B17" w:rsidRDefault="00572C73" w:rsidP="00572C73">
      <w:pPr>
        <w:pStyle w:val="ConsPlusNonformat"/>
        <w:jc w:val="both"/>
        <w:rPr>
          <w:rFonts w:ascii="Times New Roman" w:hAnsi="Times New Roman" w:cs="Times New Roman"/>
        </w:rPr>
      </w:pPr>
      <w:r w:rsidRPr="00C91B17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Pr="00C91B17">
        <w:rPr>
          <w:rFonts w:ascii="Times New Roman" w:hAnsi="Times New Roman" w:cs="Times New Roman"/>
        </w:rPr>
        <w:t>(указывается в случае, если границы такого участка подлежат уточнению)</w:t>
      </w:r>
    </w:p>
    <w:p w:rsidR="00572C73" w:rsidRPr="00C91B17" w:rsidRDefault="00572C73" w:rsidP="00572C7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C91B17">
        <w:rPr>
          <w:rFonts w:ascii="Times New Roman" w:hAnsi="Times New Roman" w:cs="Times New Roman"/>
          <w:sz w:val="26"/>
          <w:szCs w:val="26"/>
        </w:rPr>
        <w:t>площадью 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</w:t>
      </w:r>
      <w:r w:rsidRPr="00C91B17">
        <w:rPr>
          <w:rFonts w:ascii="Times New Roman" w:hAnsi="Times New Roman" w:cs="Times New Roman"/>
          <w:sz w:val="26"/>
          <w:szCs w:val="26"/>
        </w:rPr>
        <w:t>_______________</w:t>
      </w:r>
    </w:p>
    <w:p w:rsidR="00572C73" w:rsidRPr="00C91B17" w:rsidRDefault="00572C73" w:rsidP="00572C7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C91B17">
        <w:rPr>
          <w:rFonts w:ascii="Times New Roman" w:hAnsi="Times New Roman" w:cs="Times New Roman"/>
          <w:sz w:val="26"/>
          <w:szCs w:val="26"/>
        </w:rPr>
        <w:t>с целью использования_____________________________________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</w:t>
      </w:r>
      <w:r w:rsidRPr="00C91B17">
        <w:rPr>
          <w:rFonts w:ascii="Times New Roman" w:hAnsi="Times New Roman" w:cs="Times New Roman"/>
          <w:sz w:val="26"/>
          <w:szCs w:val="26"/>
        </w:rPr>
        <w:t>________  .</w:t>
      </w:r>
    </w:p>
    <w:p w:rsidR="00572C73" w:rsidRDefault="00572C73" w:rsidP="00572C7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72C73" w:rsidRDefault="00572C73" w:rsidP="00572C7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104FB">
        <w:rPr>
          <w:rFonts w:ascii="Times New Roman" w:hAnsi="Times New Roman" w:cs="Times New Roman"/>
          <w:sz w:val="24"/>
          <w:szCs w:val="24"/>
        </w:rPr>
        <w:t xml:space="preserve">    Результат   предоставления  муниципальной  услуги  (отметьте  выбранный вариант):</w:t>
      </w:r>
    </w:p>
    <w:p w:rsidR="00572C73" w:rsidRPr="003104FB" w:rsidRDefault="00572C73" w:rsidP="00572C7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7371"/>
      </w:tblGrid>
      <w:tr w:rsidR="00572C73" w:rsidRPr="003F28AE" w:rsidTr="00213AAB"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2C73" w:rsidRPr="003F28AE" w:rsidRDefault="00572C73" w:rsidP="00213AAB">
            <w:pPr>
              <w:pStyle w:val="ConsPlusNonformat"/>
              <w:rPr>
                <w:sz w:val="22"/>
                <w:szCs w:val="22"/>
              </w:rPr>
            </w:pP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72C73" w:rsidRPr="003F28AE" w:rsidRDefault="00572C73" w:rsidP="00213AA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выдать</w:t>
            </w:r>
            <w:r w:rsidRPr="003F28AE">
              <w:rPr>
                <w:rFonts w:ascii="Times New Roman" w:hAnsi="Times New Roman" w:cs="Times New Roman"/>
                <w:sz w:val="24"/>
                <w:szCs w:val="24"/>
              </w:rPr>
              <w:t xml:space="preserve"> лично</w:t>
            </w:r>
          </w:p>
        </w:tc>
      </w:tr>
      <w:tr w:rsidR="00572C73" w:rsidRPr="003F28AE" w:rsidTr="00213AAB"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72C73" w:rsidRPr="003F28AE" w:rsidRDefault="00572C73" w:rsidP="00213AAB">
            <w:pPr>
              <w:pStyle w:val="ConsPlusNonformat"/>
              <w:rPr>
                <w:sz w:val="22"/>
                <w:szCs w:val="22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2C73" w:rsidRPr="003F28AE" w:rsidRDefault="00572C73" w:rsidP="00213AA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C73" w:rsidRPr="003F28AE" w:rsidTr="00213AAB">
        <w:tc>
          <w:tcPr>
            <w:tcW w:w="2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572C73" w:rsidRPr="003F28AE" w:rsidRDefault="00572C73" w:rsidP="00213AAB">
            <w:pPr>
              <w:pStyle w:val="ConsPlusNonformat"/>
              <w:rPr>
                <w:sz w:val="22"/>
                <w:szCs w:val="22"/>
              </w:rPr>
            </w:pP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72C73" w:rsidRPr="003F28AE" w:rsidRDefault="00572C73" w:rsidP="00213AA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F28AE">
              <w:rPr>
                <w:rFonts w:ascii="Times New Roman" w:hAnsi="Times New Roman" w:cs="Times New Roman"/>
                <w:sz w:val="24"/>
                <w:szCs w:val="24"/>
              </w:rPr>
              <w:t>рошу направить по почте (указать почтовый адрес)</w:t>
            </w:r>
          </w:p>
        </w:tc>
      </w:tr>
    </w:tbl>
    <w:p w:rsidR="00572C73" w:rsidRPr="00DF79E3" w:rsidRDefault="00572C73" w:rsidP="00572C73">
      <w:pPr>
        <w:jc w:val="both"/>
      </w:pPr>
    </w:p>
    <w:p w:rsidR="00572C73" w:rsidRDefault="00572C73" w:rsidP="00572C7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                                     ________________________________</w:t>
      </w:r>
    </w:p>
    <w:p w:rsidR="00572C73" w:rsidRDefault="00572C73" w:rsidP="00572C7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(подпись)                                                                                                   (расшифровка подписи)</w:t>
      </w:r>
    </w:p>
    <w:p w:rsidR="00572C73" w:rsidRPr="00C91B17" w:rsidRDefault="00572C73" w:rsidP="00572C7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</w:rPr>
        <w:t xml:space="preserve">  (дата)</w:t>
      </w:r>
    </w:p>
    <w:p w:rsidR="009410F7" w:rsidRDefault="009410F7" w:rsidP="007C7C6F">
      <w:pPr>
        <w:pStyle w:val="22"/>
        <w:spacing w:after="0"/>
        <w:ind w:left="0" w:firstLine="709"/>
        <w:jc w:val="right"/>
        <w:rPr>
          <w:sz w:val="28"/>
          <w:szCs w:val="28"/>
        </w:rPr>
      </w:pPr>
    </w:p>
    <w:p w:rsidR="007C7C6F" w:rsidRDefault="007C7C6F" w:rsidP="00954E34">
      <w:pPr>
        <w:pStyle w:val="22"/>
        <w:spacing w:after="0"/>
        <w:ind w:left="0"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7C7C6F" w:rsidRPr="009E43FF" w:rsidRDefault="007C7C6F" w:rsidP="00954E34">
      <w:pPr>
        <w:pStyle w:val="22"/>
        <w:spacing w:after="0"/>
        <w:ind w:firstLine="709"/>
        <w:jc w:val="right"/>
        <w:rPr>
          <w:sz w:val="28"/>
          <w:szCs w:val="28"/>
        </w:rPr>
      </w:pPr>
      <w:r w:rsidRPr="009E43FF">
        <w:rPr>
          <w:sz w:val="28"/>
          <w:szCs w:val="28"/>
        </w:rPr>
        <w:t>к Административному  регламенту</w:t>
      </w:r>
    </w:p>
    <w:p w:rsidR="007C7C6F" w:rsidRDefault="007C7C6F" w:rsidP="00954E34">
      <w:pPr>
        <w:pStyle w:val="22"/>
        <w:spacing w:after="0"/>
        <w:ind w:left="0" w:firstLine="709"/>
        <w:jc w:val="right"/>
        <w:rPr>
          <w:sz w:val="28"/>
          <w:szCs w:val="28"/>
        </w:rPr>
      </w:pPr>
      <w:r w:rsidRPr="00D00712">
        <w:rPr>
          <w:sz w:val="28"/>
          <w:szCs w:val="28"/>
        </w:rPr>
        <w:t xml:space="preserve">предоставления муниципальной услуги </w:t>
      </w:r>
    </w:p>
    <w:p w:rsidR="00954E34" w:rsidRDefault="00954E34" w:rsidP="00954E34">
      <w:pPr>
        <w:pStyle w:val="22"/>
        <w:spacing w:after="0"/>
        <w:ind w:left="926"/>
        <w:jc w:val="right"/>
        <w:rPr>
          <w:sz w:val="28"/>
          <w:szCs w:val="28"/>
        </w:rPr>
      </w:pPr>
      <w:r w:rsidRPr="009E0359">
        <w:rPr>
          <w:sz w:val="28"/>
          <w:szCs w:val="28"/>
        </w:rPr>
        <w:t>по утверждению схемы расположения</w:t>
      </w:r>
    </w:p>
    <w:p w:rsidR="00954E34" w:rsidRDefault="00954E34" w:rsidP="00954E34">
      <w:pPr>
        <w:pStyle w:val="22"/>
        <w:spacing w:after="0"/>
        <w:ind w:left="926"/>
        <w:jc w:val="right"/>
        <w:rPr>
          <w:sz w:val="28"/>
          <w:szCs w:val="28"/>
        </w:rPr>
      </w:pPr>
      <w:r w:rsidRPr="009E0359">
        <w:rPr>
          <w:sz w:val="28"/>
          <w:szCs w:val="28"/>
        </w:rPr>
        <w:t xml:space="preserve"> земельного участка или земельных</w:t>
      </w:r>
    </w:p>
    <w:p w:rsidR="00954E34" w:rsidRDefault="00954E34" w:rsidP="00954E34">
      <w:pPr>
        <w:pStyle w:val="22"/>
        <w:spacing w:after="0"/>
        <w:ind w:left="926"/>
        <w:jc w:val="right"/>
        <w:rPr>
          <w:sz w:val="28"/>
          <w:szCs w:val="28"/>
        </w:rPr>
      </w:pPr>
      <w:r w:rsidRPr="009E0359">
        <w:rPr>
          <w:sz w:val="28"/>
          <w:szCs w:val="28"/>
        </w:rPr>
        <w:t xml:space="preserve"> участков на кадастровом плане территории </w:t>
      </w:r>
    </w:p>
    <w:p w:rsidR="007C7C6F" w:rsidRDefault="007C7C6F" w:rsidP="007C7C6F">
      <w:pPr>
        <w:pStyle w:val="22"/>
        <w:spacing w:after="0"/>
        <w:ind w:left="0" w:firstLine="709"/>
        <w:jc w:val="right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left="0" w:firstLine="709"/>
        <w:jc w:val="center"/>
        <w:rPr>
          <w:sz w:val="28"/>
          <w:szCs w:val="28"/>
        </w:rPr>
      </w:pPr>
    </w:p>
    <w:p w:rsidR="007C7C6F" w:rsidRDefault="007C7C6F" w:rsidP="007C7C6F">
      <w:pPr>
        <w:pStyle w:val="22"/>
        <w:spacing w:after="0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Блок-схема</w:t>
      </w:r>
    </w:p>
    <w:p w:rsidR="007C7C6F" w:rsidRDefault="007C7C6F" w:rsidP="007C7C6F">
      <w:pPr>
        <w:pStyle w:val="22"/>
        <w:spacing w:after="0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предоставления муниципальной услуги</w:t>
      </w:r>
    </w:p>
    <w:p w:rsidR="007C7C6F" w:rsidRDefault="007C7C6F" w:rsidP="007C7C6F">
      <w:pPr>
        <w:pStyle w:val="22"/>
        <w:spacing w:after="0"/>
        <w:ind w:left="0" w:firstLine="709"/>
        <w:jc w:val="center"/>
        <w:rPr>
          <w:sz w:val="28"/>
          <w:szCs w:val="28"/>
        </w:rPr>
      </w:pPr>
    </w:p>
    <w:p w:rsidR="007C7C6F" w:rsidRPr="0076706F" w:rsidRDefault="00B83398" w:rsidP="007C7C6F">
      <w:pPr>
        <w:pStyle w:val="22"/>
        <w:spacing w:after="0"/>
        <w:ind w:left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4879340</wp:posOffset>
                </wp:positionH>
                <wp:positionV relativeFrom="paragraph">
                  <wp:posOffset>159385</wp:posOffset>
                </wp:positionV>
                <wp:extent cx="1038225" cy="0"/>
                <wp:effectExtent l="0" t="0" r="0" b="0"/>
                <wp:wrapNone/>
                <wp:docPr id="2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4.2pt,12.55pt" to="465.9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5917565</wp:posOffset>
                </wp:positionH>
                <wp:positionV relativeFrom="paragraph">
                  <wp:posOffset>146050</wp:posOffset>
                </wp:positionV>
                <wp:extent cx="0" cy="704215"/>
                <wp:effectExtent l="0" t="0" r="0" b="0"/>
                <wp:wrapNone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2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5.95pt,11.5pt" to="465.95pt,6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1090295</wp:posOffset>
                </wp:positionH>
                <wp:positionV relativeFrom="paragraph">
                  <wp:posOffset>10795</wp:posOffset>
                </wp:positionV>
                <wp:extent cx="3762375" cy="597535"/>
                <wp:effectExtent l="0" t="0" r="0" b="0"/>
                <wp:wrapNone/>
                <wp:docPr id="2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597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60E" w:rsidRDefault="00C7460E" w:rsidP="007C7C6F">
                            <w:pPr>
                              <w:jc w:val="center"/>
                            </w:pPr>
                            <w:r w:rsidRPr="00A82EBB">
                              <w:rPr>
                                <w:sz w:val="22"/>
                                <w:szCs w:val="22"/>
                              </w:rPr>
                              <w:t>Прием и регистрация заявления</w:t>
                            </w:r>
                            <w:r>
                              <w:t xml:space="preserve"> </w:t>
                            </w:r>
                          </w:p>
                          <w:p w:rsidR="00C7460E" w:rsidRPr="00A82EBB" w:rsidRDefault="00C7460E" w:rsidP="007C7C6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о предоставлении муниципальной услуги и прилагаемых к нему документов</w:t>
                            </w:r>
                          </w:p>
                          <w:p w:rsidR="00C7460E" w:rsidRDefault="00C7460E" w:rsidP="007C7C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85.85pt;margin-top:.85pt;width:296.25pt;height:4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">
                <v:textbox>
                  <w:txbxContent>
                    <w:p w:rsidR="00C7460E" w:rsidRDefault="00C7460E" w:rsidP="007C7C6F">
                      <w:pPr>
                        <w:jc w:val="center"/>
                      </w:pPr>
                      <w:r w:rsidRPr="00A82EBB">
                        <w:rPr>
                          <w:sz w:val="22"/>
                          <w:szCs w:val="22"/>
                        </w:rPr>
                        <w:t>Прием и регистрация заявления</w:t>
                      </w:r>
                      <w:r>
                        <w:t xml:space="preserve"> </w:t>
                      </w:r>
                    </w:p>
                    <w:p w:rsidR="00C7460E" w:rsidRPr="00A82EBB" w:rsidRDefault="00C7460E" w:rsidP="007C7C6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о предоставлении муниципальной услуги и прилагаемых к нему документов</w:t>
                      </w:r>
                    </w:p>
                    <w:p w:rsidR="00C7460E" w:rsidRDefault="00C7460E" w:rsidP="007C7C6F"/>
                  </w:txbxContent>
                </v:textbox>
              </v:shape>
            </w:pict>
          </mc:Fallback>
        </mc:AlternateContent>
      </w:r>
      <w:r w:rsidR="007C7C6F">
        <w:rPr>
          <w:sz w:val="28"/>
          <w:szCs w:val="28"/>
        </w:rPr>
        <w:t>Блок-схема</w:t>
      </w:r>
    </w:p>
    <w:p w:rsidR="007C7C6F" w:rsidRDefault="007C7C6F" w:rsidP="007C7C6F">
      <w:pPr>
        <w:pStyle w:val="22"/>
        <w:spacing w:after="0"/>
        <w:ind w:left="0" w:firstLine="709"/>
        <w:jc w:val="center"/>
        <w:rPr>
          <w:sz w:val="28"/>
          <w:szCs w:val="28"/>
        </w:rPr>
      </w:pPr>
    </w:p>
    <w:p w:rsidR="007C7C6F" w:rsidRPr="00307D0D" w:rsidRDefault="007C7C6F" w:rsidP="007C7C6F">
      <w:pPr>
        <w:pStyle w:val="22"/>
        <w:tabs>
          <w:tab w:val="center" w:pos="5314"/>
          <w:tab w:val="right" w:pos="9920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ab/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1294130</wp:posOffset>
                </wp:positionH>
                <wp:positionV relativeFrom="paragraph">
                  <wp:posOffset>4512945</wp:posOffset>
                </wp:positionV>
                <wp:extent cx="3200400" cy="1306195"/>
                <wp:effectExtent l="0" t="0" r="0" b="0"/>
                <wp:wrapNone/>
                <wp:docPr id="1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306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60E" w:rsidRPr="00572C73" w:rsidRDefault="00C7460E" w:rsidP="007C7C6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В</w:t>
                            </w:r>
                            <w:r w:rsidRPr="00CC1724">
                              <w:rPr>
                                <w:sz w:val="22"/>
                                <w:szCs w:val="22"/>
                              </w:rPr>
                              <w:t>ыдача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приказа ОМС Комитет по управлению имуществом </w:t>
                            </w:r>
                            <w:r w:rsidRPr="003B0551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72C73" w:rsidRPr="00572C73">
                              <w:rPr>
                                <w:sz w:val="22"/>
                                <w:szCs w:val="22"/>
                              </w:rPr>
                              <w:t>об утверждении схемы расположения земельного участка либо об отказе в утверждении схемы расположения земельного участка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7" type="#_x0000_t202" style="position:absolute;left:0;text-align:left;margin-left:101.9pt;margin-top:355.35pt;width:252pt;height:102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">
                <v:textbox>
                  <w:txbxContent>
                    <w:p w:rsidR="00C7460E" w:rsidRPr="00572C73" w:rsidRDefault="00C7460E" w:rsidP="007C7C6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В</w:t>
                      </w:r>
                      <w:r w:rsidRPr="00CC1724">
                        <w:rPr>
                          <w:sz w:val="22"/>
                          <w:szCs w:val="22"/>
                        </w:rPr>
                        <w:t>ыдача</w:t>
                      </w:r>
                      <w:r>
                        <w:rPr>
                          <w:sz w:val="22"/>
                          <w:szCs w:val="22"/>
                        </w:rPr>
                        <w:t xml:space="preserve"> приказа ОМС Комитет по управлению имуществом </w:t>
                      </w:r>
                      <w:r w:rsidRPr="003B0551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572C73" w:rsidRPr="00572C73">
                        <w:rPr>
                          <w:sz w:val="22"/>
                          <w:szCs w:val="22"/>
                        </w:rPr>
                        <w:t>об утверждении схемы расположения земельного участка либо об отказе в утверждении схемы расположения земельного участка</w:t>
                      </w:r>
                    </w:p>
                  </w:txbxContent>
                </v:textbox>
              </v:shape>
            </w:pict>
          </mc:Fallback>
        </mc:AlternateContent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2835275</wp:posOffset>
                </wp:positionV>
                <wp:extent cx="438150" cy="10795"/>
                <wp:effectExtent l="0" t="0" r="0" b="0"/>
                <wp:wrapNone/>
                <wp:docPr id="18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38150" cy="107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1.45pt,223.25pt" to="465.95pt,2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">
                <v:stroke endarrow="block"/>
              </v:line>
            </w:pict>
          </mc:Fallback>
        </mc:AlternateContent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5932805</wp:posOffset>
                </wp:positionH>
                <wp:positionV relativeFrom="paragraph">
                  <wp:posOffset>789305</wp:posOffset>
                </wp:positionV>
                <wp:extent cx="0" cy="2029460"/>
                <wp:effectExtent l="0" t="0" r="0" b="0"/>
                <wp:wrapNone/>
                <wp:docPr id="17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294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7.15pt,62.15pt" to="467.15pt,2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"/>
            </w:pict>
          </mc:Fallback>
        </mc:AlternateContent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2842895</wp:posOffset>
                </wp:positionH>
                <wp:positionV relativeFrom="paragraph">
                  <wp:posOffset>4272915</wp:posOffset>
                </wp:positionV>
                <wp:extent cx="0" cy="228600"/>
                <wp:effectExtent l="0" t="0" r="0" b="0"/>
                <wp:wrapNone/>
                <wp:docPr id="16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85pt,336.45pt" to="223.85pt,35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">
                <v:stroke endarrow="block"/>
              </v:line>
            </w:pict>
          </mc:Fallback>
        </mc:AlternateContent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1537970</wp:posOffset>
                </wp:positionH>
                <wp:positionV relativeFrom="paragraph">
                  <wp:posOffset>3987165</wp:posOffset>
                </wp:positionV>
                <wp:extent cx="2667000" cy="28575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60E" w:rsidRDefault="00C7460E" w:rsidP="007C7C6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В течение 3 рабочих дней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8" type="#_x0000_t202" style="position:absolute;left:0;text-align:left;margin-left:121.1pt;margin-top:313.95pt;width:210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">
                <v:textbox>
                  <w:txbxContent>
                    <w:p w:rsidR="00C7460E" w:rsidRDefault="00C7460E" w:rsidP="007C7C6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В течение 3 рабочих дней</w:t>
                      </w:r>
                    </w:p>
                  </w:txbxContent>
                </v:textbox>
              </v:shape>
            </w:pict>
          </mc:Fallback>
        </mc:AlternateContent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3604895</wp:posOffset>
                </wp:positionH>
                <wp:positionV relativeFrom="paragraph">
                  <wp:posOffset>3777615</wp:posOffset>
                </wp:positionV>
                <wp:extent cx="0" cy="228600"/>
                <wp:effectExtent l="0" t="0" r="0" b="0"/>
                <wp:wrapNone/>
                <wp:docPr id="14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85pt,297.45pt" to="283.85pt,3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0ONKQIAAEs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">
                <v:stroke endarrow="block"/>
              </v:line>
            </w:pict>
          </mc:Fallback>
        </mc:AlternateContent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2147570</wp:posOffset>
                </wp:positionH>
                <wp:positionV relativeFrom="paragraph">
                  <wp:posOffset>3766185</wp:posOffset>
                </wp:positionV>
                <wp:extent cx="0" cy="228600"/>
                <wp:effectExtent l="0" t="0" r="0" b="0"/>
                <wp:wrapNone/>
                <wp:docPr id="1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1pt,296.55pt" to="169.1pt,3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E4WKAIAAEo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">
                <v:stroke endarrow="block"/>
              </v:line>
            </w:pict>
          </mc:Fallback>
        </mc:AlternateContent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3522980</wp:posOffset>
                </wp:positionH>
                <wp:positionV relativeFrom="paragraph">
                  <wp:posOffset>925830</wp:posOffset>
                </wp:positionV>
                <wp:extent cx="0" cy="228600"/>
                <wp:effectExtent l="0" t="0" r="0" b="0"/>
                <wp:wrapNone/>
                <wp:docPr id="1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4pt,72.9pt" to="277.4pt,9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tU5KAIAAEo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">
                <v:stroke endarrow="block"/>
              </v:line>
            </w:pict>
          </mc:Fallback>
        </mc:AlternateContent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1918970</wp:posOffset>
                </wp:positionH>
                <wp:positionV relativeFrom="paragraph">
                  <wp:posOffset>906780</wp:posOffset>
                </wp:positionV>
                <wp:extent cx="0" cy="228600"/>
                <wp:effectExtent l="0" t="0" r="0" b="0"/>
                <wp:wrapNone/>
                <wp:docPr id="1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1.1pt,71.4pt" to="151.1pt,8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57KAIAAEoEAAAOAAAAZHJzL2Uyb0RvYy54bWysVE2P2jAQvVfqf7B8h3wUW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">
                <v:stroke endarrow="block"/>
              </v:line>
            </w:pict>
          </mc:Fallback>
        </mc:AlternateContent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2842895</wp:posOffset>
                </wp:positionH>
                <wp:positionV relativeFrom="paragraph">
                  <wp:posOffset>212725</wp:posOffset>
                </wp:positionV>
                <wp:extent cx="0" cy="228600"/>
                <wp:effectExtent l="0" t="0" r="0" b="0"/>
                <wp:wrapNone/>
                <wp:docPr id="10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85pt,16.75pt" to="223.85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3IhKQIAAEs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">
                <v:stroke endarrow="block"/>
              </v:line>
            </w:pict>
          </mc:Fallback>
        </mc:AlternateContent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1537970</wp:posOffset>
                </wp:positionH>
                <wp:positionV relativeFrom="paragraph">
                  <wp:posOffset>459105</wp:posOffset>
                </wp:positionV>
                <wp:extent cx="2667000" cy="457200"/>
                <wp:effectExtent l="0" t="0" r="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60E" w:rsidRDefault="00C7460E" w:rsidP="007C7C6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Р</w:t>
                            </w:r>
                            <w:r w:rsidRPr="00454F7D">
                              <w:rPr>
                                <w:sz w:val="22"/>
                                <w:szCs w:val="22"/>
                              </w:rPr>
                              <w:t>ассмотрение представленных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121.1pt;margin-top:36.15pt;width:210pt;height:36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">
                <v:textbox>
                  <w:txbxContent>
                    <w:p w:rsidR="00C7460E" w:rsidRDefault="00C7460E" w:rsidP="007C7C6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Р</w:t>
                      </w:r>
                      <w:r w:rsidRPr="00454F7D">
                        <w:rPr>
                          <w:sz w:val="22"/>
                          <w:szCs w:val="22"/>
                        </w:rPr>
                        <w:t>ассмотрение представленных документов</w:t>
                      </w:r>
                    </w:p>
                  </w:txbxContent>
                </v:textbox>
              </v:shape>
            </w:pict>
          </mc:Fallback>
        </mc:AlternateContent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2975610</wp:posOffset>
                </wp:positionH>
                <wp:positionV relativeFrom="paragraph">
                  <wp:posOffset>1877060</wp:posOffset>
                </wp:positionV>
                <wp:extent cx="2524760" cy="1860550"/>
                <wp:effectExtent l="0" t="0" r="0" b="0"/>
                <wp:wrapNone/>
                <wp:docPr id="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760" cy="186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60E" w:rsidRDefault="00C7460E" w:rsidP="007C7C6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C7460E" w:rsidRPr="00572C73" w:rsidRDefault="00C7460E" w:rsidP="007C7C6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72C73">
                              <w:rPr>
                                <w:sz w:val="22"/>
                                <w:szCs w:val="22"/>
                              </w:rPr>
                              <w:t xml:space="preserve">Принятие приказа ОМС Комитет по управлению имуществом  </w:t>
                            </w:r>
                            <w:r w:rsidR="00572C73" w:rsidRPr="00572C73">
                              <w:rPr>
                                <w:sz w:val="22"/>
                                <w:szCs w:val="22"/>
                              </w:rPr>
                              <w:t>об отказе в утверждении схемы расположения земельного участка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left:0;text-align:left;margin-left:234.3pt;margin-top:147.8pt;width:198.8pt;height:1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">
                <v:textbox>
                  <w:txbxContent>
                    <w:p w:rsidR="00C7460E" w:rsidRDefault="00C7460E" w:rsidP="007C7C6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C7460E" w:rsidRPr="00572C73" w:rsidRDefault="00C7460E" w:rsidP="007C7C6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572C73">
                        <w:rPr>
                          <w:sz w:val="22"/>
                          <w:szCs w:val="22"/>
                        </w:rPr>
                        <w:t xml:space="preserve">Принятие приказа ОМС Комитет по управлению имуществом  </w:t>
                      </w:r>
                      <w:r w:rsidR="00572C73" w:rsidRPr="00572C73">
                        <w:rPr>
                          <w:sz w:val="22"/>
                          <w:szCs w:val="22"/>
                        </w:rPr>
                        <w:t>об отказе в утверждении схемы расположения земельного участка</w:t>
                      </w:r>
                    </w:p>
                  </w:txbxContent>
                </v:textbox>
              </v:shape>
            </w:pict>
          </mc:Fallback>
        </mc:AlternateContent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160655</wp:posOffset>
                </wp:positionH>
                <wp:positionV relativeFrom="paragraph">
                  <wp:posOffset>1830705</wp:posOffset>
                </wp:positionV>
                <wp:extent cx="2600325" cy="1906905"/>
                <wp:effectExtent l="0" t="0" r="0" b="0"/>
                <wp:wrapNone/>
                <wp:docPr id="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1906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60E" w:rsidRDefault="00C7460E" w:rsidP="007C7C6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C7460E" w:rsidRPr="00572C73" w:rsidRDefault="00C7460E" w:rsidP="007C7C6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72C73">
                              <w:rPr>
                                <w:sz w:val="22"/>
                                <w:szCs w:val="22"/>
                              </w:rPr>
                              <w:t xml:space="preserve">Принятие приказа ОМС Комитет по управлению </w:t>
                            </w:r>
                            <w:r w:rsidR="00572C73" w:rsidRPr="00572C73">
                              <w:rPr>
                                <w:sz w:val="22"/>
                                <w:szCs w:val="22"/>
                              </w:rPr>
                              <w:t xml:space="preserve">об утверждении схемы расположения земельного участка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left:0;text-align:left;margin-left:12.65pt;margin-top:144.15pt;width:204.75pt;height:150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">
                <v:textbox>
                  <w:txbxContent>
                    <w:p w:rsidR="00C7460E" w:rsidRDefault="00C7460E" w:rsidP="007C7C6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C7460E" w:rsidRPr="00572C73" w:rsidRDefault="00C7460E" w:rsidP="007C7C6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572C73">
                        <w:rPr>
                          <w:sz w:val="22"/>
                          <w:szCs w:val="22"/>
                        </w:rPr>
                        <w:t xml:space="preserve">Принятие приказа ОМС Комитет по управлению </w:t>
                      </w:r>
                      <w:r w:rsidR="00572C73" w:rsidRPr="00572C73">
                        <w:rPr>
                          <w:sz w:val="22"/>
                          <w:szCs w:val="22"/>
                        </w:rPr>
                        <w:t xml:space="preserve">об утверждении схемы расположения земельного участка </w:t>
                      </w:r>
                    </w:p>
                  </w:txbxContent>
                </v:textbox>
              </v:shape>
            </w:pict>
          </mc:Fallback>
        </mc:AlternateContent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4104005</wp:posOffset>
                </wp:positionH>
                <wp:positionV relativeFrom="paragraph">
                  <wp:posOffset>1611630</wp:posOffset>
                </wp:positionV>
                <wp:extent cx="0" cy="22860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3.15pt,126.9pt" to="323.15pt,14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">
                <v:stroke endarrow="block"/>
              </v:line>
            </w:pict>
          </mc:Fallback>
        </mc:AlternateContent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1525905</wp:posOffset>
                </wp:positionH>
                <wp:positionV relativeFrom="paragraph">
                  <wp:posOffset>1602105</wp:posOffset>
                </wp:positionV>
                <wp:extent cx="0" cy="228600"/>
                <wp:effectExtent l="0" t="0" r="0" b="0"/>
                <wp:wrapNone/>
                <wp:docPr id="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15pt,126.15pt" to="120.15pt,1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">
                <v:stroke endarrow="block"/>
              </v:line>
            </w:pict>
          </mc:Fallback>
        </mc:AlternateContent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5456555</wp:posOffset>
                </wp:positionH>
                <wp:positionV relativeFrom="paragraph">
                  <wp:posOffset>455930</wp:posOffset>
                </wp:positionV>
                <wp:extent cx="838200" cy="321310"/>
                <wp:effectExtent l="0" t="0" r="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60E" w:rsidRPr="001C41F0" w:rsidRDefault="0012328D" w:rsidP="007C7C6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30</w:t>
                            </w:r>
                            <w:r w:rsidR="00C7460E">
                              <w:rPr>
                                <w:sz w:val="22"/>
                                <w:szCs w:val="22"/>
                              </w:rPr>
                              <w:t xml:space="preserve"> дней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left:0;text-align:left;margin-left:429.65pt;margin-top:35.9pt;width:66pt;height:25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">
                <v:textbox>
                  <w:txbxContent>
                    <w:p w:rsidR="00C7460E" w:rsidRPr="001C41F0" w:rsidRDefault="0012328D" w:rsidP="007C7C6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30</w:t>
                      </w:r>
                      <w:r w:rsidR="00C7460E">
                        <w:rPr>
                          <w:sz w:val="22"/>
                          <w:szCs w:val="22"/>
                        </w:rPr>
                        <w:t xml:space="preserve"> дней </w:t>
                      </w:r>
                    </w:p>
                  </w:txbxContent>
                </v:textbox>
              </v:shape>
            </w:pict>
          </mc:Fallback>
        </mc:AlternateContent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2999105</wp:posOffset>
                </wp:positionH>
                <wp:positionV relativeFrom="paragraph">
                  <wp:posOffset>1154430</wp:posOffset>
                </wp:positionV>
                <wp:extent cx="2514600" cy="457200"/>
                <wp:effectExtent l="0" t="0" r="0" b="0"/>
                <wp:wrapNone/>
                <wp:docPr id="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60E" w:rsidRDefault="00C7460E" w:rsidP="007C7C6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Наличие оснований для отказа в 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3" type="#_x0000_t202" style="position:absolute;left:0;text-align:left;margin-left:236.15pt;margin-top:90.9pt;width:198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">
                <v:textbox>
                  <w:txbxContent>
                    <w:p w:rsidR="00C7460E" w:rsidRDefault="00C7460E" w:rsidP="007C7C6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Наличие оснований для отказа в предоставлении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  <w:r w:rsidR="00B8339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160655</wp:posOffset>
                </wp:positionH>
                <wp:positionV relativeFrom="paragraph">
                  <wp:posOffset>1144905</wp:posOffset>
                </wp:positionV>
                <wp:extent cx="2514600" cy="457200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60E" w:rsidRDefault="00C7460E" w:rsidP="007C7C6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Отсутствие оснований для отказа в 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4" type="#_x0000_t202" style="position:absolute;left:0;text-align:left;margin-left:12.65pt;margin-top:90.15pt;width:198pt;height:36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">
                <v:textbox>
                  <w:txbxContent>
                    <w:p w:rsidR="00C7460E" w:rsidRDefault="00C7460E" w:rsidP="007C7C6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Отсутствие оснований для отказа в предоставлении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ab/>
      </w:r>
    </w:p>
    <w:p w:rsidR="00896482" w:rsidRPr="000D428E" w:rsidRDefault="00896482" w:rsidP="007C7C6F">
      <w:pPr>
        <w:pStyle w:val="a5"/>
      </w:pPr>
    </w:p>
    <w:sectPr w:rsidR="00896482" w:rsidRPr="000D428E" w:rsidSect="00CC2E73">
      <w:headerReference w:type="default" r:id="rId16"/>
      <w:pgSz w:w="11906" w:h="16838"/>
      <w:pgMar w:top="993" w:right="566" w:bottom="851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09A" w:rsidRDefault="0062209A" w:rsidP="00C86FBA">
      <w:r>
        <w:separator/>
      </w:r>
    </w:p>
  </w:endnote>
  <w:endnote w:type="continuationSeparator" w:id="0">
    <w:p w:rsidR="0062209A" w:rsidRDefault="0062209A" w:rsidP="00C86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09A" w:rsidRDefault="0062209A" w:rsidP="00C86FBA">
      <w:r>
        <w:separator/>
      </w:r>
    </w:p>
  </w:footnote>
  <w:footnote w:type="continuationSeparator" w:id="0">
    <w:p w:rsidR="0062209A" w:rsidRDefault="0062209A" w:rsidP="00C86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0E" w:rsidRDefault="00C7460E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B83398">
      <w:rPr>
        <w:noProof/>
      </w:rPr>
      <w:t>2</w:t>
    </w:r>
    <w:r>
      <w:fldChar w:fldCharType="end"/>
    </w:r>
  </w:p>
  <w:p w:rsidR="00C7460E" w:rsidRDefault="00C7460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765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3B5DD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AB86A5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CB0753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EB97DF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F6419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11E5477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11A04F5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29B7FB1"/>
    <w:multiLevelType w:val="singleLevel"/>
    <w:tmpl w:val="0142C0EC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0">
    <w:nsid w:val="1983753F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217D79D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21A313C8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2EE46E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2DAF3F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2E430B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30DF14B4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68A7C05"/>
    <w:multiLevelType w:val="singleLevel"/>
    <w:tmpl w:val="23E8DE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8">
    <w:nsid w:val="3E85238A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40F64DC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17F5605"/>
    <w:multiLevelType w:val="multilevel"/>
    <w:tmpl w:val="DD06D918"/>
    <w:lvl w:ilvl="0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A84A5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48121E97"/>
    <w:multiLevelType w:val="multilevel"/>
    <w:tmpl w:val="EA2E736A"/>
    <w:lvl w:ilvl="0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9016A1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F106772"/>
    <w:multiLevelType w:val="multilevel"/>
    <w:tmpl w:val="B422187C"/>
    <w:lvl w:ilvl="0">
      <w:start w:val="1"/>
      <w:numFmt w:val="decimal"/>
      <w:lvlText w:val="%1."/>
      <w:lvlJc w:val="left"/>
      <w:pPr>
        <w:ind w:left="92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2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0" w:hanging="2160"/>
      </w:pPr>
      <w:rPr>
        <w:rFonts w:hint="default"/>
      </w:rPr>
    </w:lvl>
  </w:abstractNum>
  <w:abstractNum w:abstractNumId="26">
    <w:nsid w:val="4FE36D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50BC76F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1ED2CF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528B6A70"/>
    <w:multiLevelType w:val="multilevel"/>
    <w:tmpl w:val="B8B813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>
    <w:nsid w:val="532C7B9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1">
    <w:nsid w:val="535F35FE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2">
    <w:nsid w:val="571D42B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08403C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4F95EF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5">
    <w:nsid w:val="69C868DB"/>
    <w:multiLevelType w:val="hybridMultilevel"/>
    <w:tmpl w:val="5A8E69BA"/>
    <w:lvl w:ilvl="0" w:tplc="2A88F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63280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B915B9C"/>
    <w:multiLevelType w:val="multilevel"/>
    <w:tmpl w:val="5714FCCE"/>
    <w:lvl w:ilvl="0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>
    <w:nsid w:val="71CB40E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9">
    <w:nsid w:val="727550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0">
    <w:nsid w:val="7398591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>
    <w:nsid w:val="77D747E3"/>
    <w:multiLevelType w:val="multilevel"/>
    <w:tmpl w:val="1E9A412E"/>
    <w:lvl w:ilvl="0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9"/>
  </w:num>
  <w:num w:numId="3">
    <w:abstractNumId w:val="36"/>
  </w:num>
  <w:num w:numId="4">
    <w:abstractNumId w:val="3"/>
  </w:num>
  <w:num w:numId="5">
    <w:abstractNumId w:val="32"/>
  </w:num>
  <w:num w:numId="6">
    <w:abstractNumId w:val="28"/>
  </w:num>
  <w:num w:numId="7">
    <w:abstractNumId w:val="1"/>
  </w:num>
  <w:num w:numId="8">
    <w:abstractNumId w:val="27"/>
  </w:num>
  <w:num w:numId="9">
    <w:abstractNumId w:val="7"/>
  </w:num>
  <w:num w:numId="10">
    <w:abstractNumId w:val="4"/>
  </w:num>
  <w:num w:numId="11">
    <w:abstractNumId w:val="15"/>
  </w:num>
  <w:num w:numId="12">
    <w:abstractNumId w:val="24"/>
  </w:num>
  <w:num w:numId="13">
    <w:abstractNumId w:val="31"/>
  </w:num>
  <w:num w:numId="14">
    <w:abstractNumId w:val="13"/>
  </w:num>
  <w:num w:numId="15">
    <w:abstractNumId w:val="38"/>
  </w:num>
  <w:num w:numId="16">
    <w:abstractNumId w:val="34"/>
  </w:num>
  <w:num w:numId="17">
    <w:abstractNumId w:val="0"/>
  </w:num>
  <w:num w:numId="18">
    <w:abstractNumId w:val="40"/>
  </w:num>
  <w:num w:numId="19">
    <w:abstractNumId w:val="33"/>
  </w:num>
  <w:num w:numId="20">
    <w:abstractNumId w:val="19"/>
  </w:num>
  <w:num w:numId="21">
    <w:abstractNumId w:val="9"/>
  </w:num>
  <w:num w:numId="22">
    <w:abstractNumId w:val="22"/>
  </w:num>
  <w:num w:numId="23">
    <w:abstractNumId w:val="37"/>
  </w:num>
  <w:num w:numId="24">
    <w:abstractNumId w:val="41"/>
  </w:num>
  <w:num w:numId="25">
    <w:abstractNumId w:val="30"/>
  </w:num>
  <w:num w:numId="26">
    <w:abstractNumId w:val="21"/>
  </w:num>
  <w:num w:numId="27">
    <w:abstractNumId w:val="11"/>
  </w:num>
  <w:num w:numId="28">
    <w:abstractNumId w:val="17"/>
  </w:num>
  <w:num w:numId="29">
    <w:abstractNumId w:val="23"/>
  </w:num>
  <w:num w:numId="30">
    <w:abstractNumId w:val="26"/>
  </w:num>
  <w:num w:numId="31">
    <w:abstractNumId w:val="18"/>
  </w:num>
  <w:num w:numId="32">
    <w:abstractNumId w:val="5"/>
  </w:num>
  <w:num w:numId="33">
    <w:abstractNumId w:val="2"/>
  </w:num>
  <w:num w:numId="34">
    <w:abstractNumId w:val="6"/>
  </w:num>
  <w:num w:numId="35">
    <w:abstractNumId w:val="12"/>
  </w:num>
  <w:num w:numId="36">
    <w:abstractNumId w:val="10"/>
  </w:num>
  <w:num w:numId="37">
    <w:abstractNumId w:val="16"/>
  </w:num>
  <w:num w:numId="38">
    <w:abstractNumId w:val="39"/>
  </w:num>
  <w:num w:numId="39">
    <w:abstractNumId w:val="14"/>
  </w:num>
  <w:num w:numId="40">
    <w:abstractNumId w:val="8"/>
  </w:num>
  <w:num w:numId="41">
    <w:abstractNumId w:val="35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8F4"/>
    <w:rsid w:val="0001180F"/>
    <w:rsid w:val="00011EE6"/>
    <w:rsid w:val="000143D1"/>
    <w:rsid w:val="0001657E"/>
    <w:rsid w:val="00031045"/>
    <w:rsid w:val="00034C30"/>
    <w:rsid w:val="00034E5A"/>
    <w:rsid w:val="0003621C"/>
    <w:rsid w:val="000409AA"/>
    <w:rsid w:val="0004528F"/>
    <w:rsid w:val="000632E1"/>
    <w:rsid w:val="00072B10"/>
    <w:rsid w:val="00073BC3"/>
    <w:rsid w:val="00080BDC"/>
    <w:rsid w:val="00086171"/>
    <w:rsid w:val="00094E2E"/>
    <w:rsid w:val="00096B17"/>
    <w:rsid w:val="000A076E"/>
    <w:rsid w:val="000B5600"/>
    <w:rsid w:val="000B591B"/>
    <w:rsid w:val="000B64CD"/>
    <w:rsid w:val="000C1049"/>
    <w:rsid w:val="000C10DF"/>
    <w:rsid w:val="000C16FE"/>
    <w:rsid w:val="000C240F"/>
    <w:rsid w:val="000D2277"/>
    <w:rsid w:val="000D428E"/>
    <w:rsid w:val="000D74ED"/>
    <w:rsid w:val="000E4FF7"/>
    <w:rsid w:val="000E58EA"/>
    <w:rsid w:val="000F486D"/>
    <w:rsid w:val="00102B56"/>
    <w:rsid w:val="00112DE6"/>
    <w:rsid w:val="00115FDC"/>
    <w:rsid w:val="0012328D"/>
    <w:rsid w:val="00125109"/>
    <w:rsid w:val="00133161"/>
    <w:rsid w:val="001342FF"/>
    <w:rsid w:val="001379C0"/>
    <w:rsid w:val="00141029"/>
    <w:rsid w:val="00141DAB"/>
    <w:rsid w:val="00146AAC"/>
    <w:rsid w:val="00150624"/>
    <w:rsid w:val="00151397"/>
    <w:rsid w:val="00155C95"/>
    <w:rsid w:val="001573D1"/>
    <w:rsid w:val="00174F3C"/>
    <w:rsid w:val="00183A86"/>
    <w:rsid w:val="00183E0D"/>
    <w:rsid w:val="00185323"/>
    <w:rsid w:val="001B626A"/>
    <w:rsid w:val="001D137E"/>
    <w:rsid w:val="001D2354"/>
    <w:rsid w:val="001D42FF"/>
    <w:rsid w:val="001D58E3"/>
    <w:rsid w:val="001E1EAC"/>
    <w:rsid w:val="001E4736"/>
    <w:rsid w:val="001F38CE"/>
    <w:rsid w:val="001F6D58"/>
    <w:rsid w:val="00201E4C"/>
    <w:rsid w:val="00202DF0"/>
    <w:rsid w:val="00206F36"/>
    <w:rsid w:val="00213AAB"/>
    <w:rsid w:val="00220926"/>
    <w:rsid w:val="00220FB7"/>
    <w:rsid w:val="00226659"/>
    <w:rsid w:val="00245588"/>
    <w:rsid w:val="00262A1E"/>
    <w:rsid w:val="00266287"/>
    <w:rsid w:val="00270381"/>
    <w:rsid w:val="0027725E"/>
    <w:rsid w:val="00281BD0"/>
    <w:rsid w:val="0029164C"/>
    <w:rsid w:val="00295948"/>
    <w:rsid w:val="002A12C9"/>
    <w:rsid w:val="002B00BC"/>
    <w:rsid w:val="002B0670"/>
    <w:rsid w:val="002B636E"/>
    <w:rsid w:val="002B7127"/>
    <w:rsid w:val="002C22A8"/>
    <w:rsid w:val="002C67E8"/>
    <w:rsid w:val="002D19CC"/>
    <w:rsid w:val="002E67A2"/>
    <w:rsid w:val="002F49B0"/>
    <w:rsid w:val="003044D7"/>
    <w:rsid w:val="00314B86"/>
    <w:rsid w:val="00323620"/>
    <w:rsid w:val="00324F7B"/>
    <w:rsid w:val="00331F09"/>
    <w:rsid w:val="00334415"/>
    <w:rsid w:val="00346C4C"/>
    <w:rsid w:val="00361B95"/>
    <w:rsid w:val="0036235C"/>
    <w:rsid w:val="00371A2D"/>
    <w:rsid w:val="003756F1"/>
    <w:rsid w:val="00386B98"/>
    <w:rsid w:val="00387CC5"/>
    <w:rsid w:val="00390DAD"/>
    <w:rsid w:val="00392892"/>
    <w:rsid w:val="00394FBF"/>
    <w:rsid w:val="00395650"/>
    <w:rsid w:val="003A16C2"/>
    <w:rsid w:val="003A231C"/>
    <w:rsid w:val="003B4385"/>
    <w:rsid w:val="003C4CCD"/>
    <w:rsid w:val="003E1A46"/>
    <w:rsid w:val="003F7892"/>
    <w:rsid w:val="0041395D"/>
    <w:rsid w:val="00413DAC"/>
    <w:rsid w:val="00413E1D"/>
    <w:rsid w:val="004142CE"/>
    <w:rsid w:val="004178A0"/>
    <w:rsid w:val="00420935"/>
    <w:rsid w:val="00424CE4"/>
    <w:rsid w:val="00427481"/>
    <w:rsid w:val="0043518D"/>
    <w:rsid w:val="00457A06"/>
    <w:rsid w:val="004652AC"/>
    <w:rsid w:val="00474376"/>
    <w:rsid w:val="00487146"/>
    <w:rsid w:val="00490F31"/>
    <w:rsid w:val="00492603"/>
    <w:rsid w:val="004A0F3B"/>
    <w:rsid w:val="004A70CA"/>
    <w:rsid w:val="004B39CE"/>
    <w:rsid w:val="004B459A"/>
    <w:rsid w:val="004B52CF"/>
    <w:rsid w:val="004B70AF"/>
    <w:rsid w:val="004B73D1"/>
    <w:rsid w:val="004C09E0"/>
    <w:rsid w:val="004D4D0C"/>
    <w:rsid w:val="004D6A4C"/>
    <w:rsid w:val="004E20ED"/>
    <w:rsid w:val="004E272A"/>
    <w:rsid w:val="004E5099"/>
    <w:rsid w:val="004E6C4D"/>
    <w:rsid w:val="00503DAA"/>
    <w:rsid w:val="005115C3"/>
    <w:rsid w:val="00521437"/>
    <w:rsid w:val="00526BF9"/>
    <w:rsid w:val="0053243B"/>
    <w:rsid w:val="00535EF9"/>
    <w:rsid w:val="005458F3"/>
    <w:rsid w:val="005510A4"/>
    <w:rsid w:val="0055797B"/>
    <w:rsid w:val="0056257C"/>
    <w:rsid w:val="0056391F"/>
    <w:rsid w:val="005653DF"/>
    <w:rsid w:val="00571CD7"/>
    <w:rsid w:val="00572C73"/>
    <w:rsid w:val="00572CC0"/>
    <w:rsid w:val="00573D59"/>
    <w:rsid w:val="00575AB7"/>
    <w:rsid w:val="00581EFF"/>
    <w:rsid w:val="00582BC6"/>
    <w:rsid w:val="0058409B"/>
    <w:rsid w:val="00590AC9"/>
    <w:rsid w:val="005950D5"/>
    <w:rsid w:val="005A39C2"/>
    <w:rsid w:val="005A3D47"/>
    <w:rsid w:val="005B2B2E"/>
    <w:rsid w:val="005D4BFB"/>
    <w:rsid w:val="005D5560"/>
    <w:rsid w:val="005D5F3E"/>
    <w:rsid w:val="005D6115"/>
    <w:rsid w:val="005E2E39"/>
    <w:rsid w:val="005E78A3"/>
    <w:rsid w:val="005F0C0C"/>
    <w:rsid w:val="00603D2A"/>
    <w:rsid w:val="0061030E"/>
    <w:rsid w:val="00616653"/>
    <w:rsid w:val="00616AB9"/>
    <w:rsid w:val="0062209A"/>
    <w:rsid w:val="006440B2"/>
    <w:rsid w:val="00644150"/>
    <w:rsid w:val="00655CE1"/>
    <w:rsid w:val="00670AD6"/>
    <w:rsid w:val="00677F02"/>
    <w:rsid w:val="00684F7C"/>
    <w:rsid w:val="00685E78"/>
    <w:rsid w:val="006A03A6"/>
    <w:rsid w:val="006A0F26"/>
    <w:rsid w:val="006B2D2A"/>
    <w:rsid w:val="006C4996"/>
    <w:rsid w:val="006D0016"/>
    <w:rsid w:val="006D349F"/>
    <w:rsid w:val="006E0C86"/>
    <w:rsid w:val="006E7964"/>
    <w:rsid w:val="006F1517"/>
    <w:rsid w:val="006F34A7"/>
    <w:rsid w:val="006F3965"/>
    <w:rsid w:val="006F78F8"/>
    <w:rsid w:val="007018E6"/>
    <w:rsid w:val="00702ACB"/>
    <w:rsid w:val="00706781"/>
    <w:rsid w:val="007071FA"/>
    <w:rsid w:val="00715857"/>
    <w:rsid w:val="00716C7B"/>
    <w:rsid w:val="00720794"/>
    <w:rsid w:val="007330D4"/>
    <w:rsid w:val="007330FB"/>
    <w:rsid w:val="00734D75"/>
    <w:rsid w:val="00737ADB"/>
    <w:rsid w:val="00740849"/>
    <w:rsid w:val="00740D5E"/>
    <w:rsid w:val="00744035"/>
    <w:rsid w:val="00754A93"/>
    <w:rsid w:val="0075555B"/>
    <w:rsid w:val="00756C7E"/>
    <w:rsid w:val="00763546"/>
    <w:rsid w:val="00766595"/>
    <w:rsid w:val="007668B2"/>
    <w:rsid w:val="00776052"/>
    <w:rsid w:val="00776C4E"/>
    <w:rsid w:val="00781209"/>
    <w:rsid w:val="007825EC"/>
    <w:rsid w:val="0078507D"/>
    <w:rsid w:val="0079707F"/>
    <w:rsid w:val="007A3A64"/>
    <w:rsid w:val="007A4F27"/>
    <w:rsid w:val="007A794C"/>
    <w:rsid w:val="007C199E"/>
    <w:rsid w:val="007C2A02"/>
    <w:rsid w:val="007C458F"/>
    <w:rsid w:val="007C6034"/>
    <w:rsid w:val="007C7C6F"/>
    <w:rsid w:val="007E2150"/>
    <w:rsid w:val="007E451E"/>
    <w:rsid w:val="007E55E5"/>
    <w:rsid w:val="007F3C02"/>
    <w:rsid w:val="007F760E"/>
    <w:rsid w:val="00806851"/>
    <w:rsid w:val="00813616"/>
    <w:rsid w:val="008332E2"/>
    <w:rsid w:val="008354CC"/>
    <w:rsid w:val="00836BC8"/>
    <w:rsid w:val="00836FAF"/>
    <w:rsid w:val="008417BD"/>
    <w:rsid w:val="00844B3D"/>
    <w:rsid w:val="00854AF2"/>
    <w:rsid w:val="00857DD8"/>
    <w:rsid w:val="00875304"/>
    <w:rsid w:val="008860B5"/>
    <w:rsid w:val="00894127"/>
    <w:rsid w:val="0089435D"/>
    <w:rsid w:val="00896482"/>
    <w:rsid w:val="008964EC"/>
    <w:rsid w:val="008A64D5"/>
    <w:rsid w:val="008A6C04"/>
    <w:rsid w:val="008B79C1"/>
    <w:rsid w:val="008C2D14"/>
    <w:rsid w:val="008D76EF"/>
    <w:rsid w:val="008E367B"/>
    <w:rsid w:val="008E36DB"/>
    <w:rsid w:val="008F071D"/>
    <w:rsid w:val="008F2C87"/>
    <w:rsid w:val="008F5967"/>
    <w:rsid w:val="009216B2"/>
    <w:rsid w:val="0092370C"/>
    <w:rsid w:val="00926D0C"/>
    <w:rsid w:val="00930AAF"/>
    <w:rsid w:val="009410F7"/>
    <w:rsid w:val="00945983"/>
    <w:rsid w:val="00946017"/>
    <w:rsid w:val="009512E5"/>
    <w:rsid w:val="00954E34"/>
    <w:rsid w:val="009578EA"/>
    <w:rsid w:val="00963066"/>
    <w:rsid w:val="009632C2"/>
    <w:rsid w:val="009668F4"/>
    <w:rsid w:val="009758D2"/>
    <w:rsid w:val="009809C7"/>
    <w:rsid w:val="009854EC"/>
    <w:rsid w:val="00987075"/>
    <w:rsid w:val="009A2AA5"/>
    <w:rsid w:val="009A454F"/>
    <w:rsid w:val="009A67B5"/>
    <w:rsid w:val="009B214D"/>
    <w:rsid w:val="009C0E36"/>
    <w:rsid w:val="009C53B7"/>
    <w:rsid w:val="009D1D55"/>
    <w:rsid w:val="009D76F7"/>
    <w:rsid w:val="009F2CAA"/>
    <w:rsid w:val="009F7636"/>
    <w:rsid w:val="009F7E01"/>
    <w:rsid w:val="00A04266"/>
    <w:rsid w:val="00A102DE"/>
    <w:rsid w:val="00A233B6"/>
    <w:rsid w:val="00A46C14"/>
    <w:rsid w:val="00A53B21"/>
    <w:rsid w:val="00A53D7D"/>
    <w:rsid w:val="00A567A6"/>
    <w:rsid w:val="00A72C80"/>
    <w:rsid w:val="00A93860"/>
    <w:rsid w:val="00AA4276"/>
    <w:rsid w:val="00AB087E"/>
    <w:rsid w:val="00AB0ADA"/>
    <w:rsid w:val="00AC3721"/>
    <w:rsid w:val="00AC70AA"/>
    <w:rsid w:val="00B33A4E"/>
    <w:rsid w:val="00B35877"/>
    <w:rsid w:val="00B41F3E"/>
    <w:rsid w:val="00B5698C"/>
    <w:rsid w:val="00B7417E"/>
    <w:rsid w:val="00B8208D"/>
    <w:rsid w:val="00B83398"/>
    <w:rsid w:val="00B84854"/>
    <w:rsid w:val="00B9671D"/>
    <w:rsid w:val="00B978E0"/>
    <w:rsid w:val="00BA306F"/>
    <w:rsid w:val="00BC2232"/>
    <w:rsid w:val="00BC70F5"/>
    <w:rsid w:val="00BD4CE0"/>
    <w:rsid w:val="00BF2955"/>
    <w:rsid w:val="00C00431"/>
    <w:rsid w:val="00C021F2"/>
    <w:rsid w:val="00C02579"/>
    <w:rsid w:val="00C04E22"/>
    <w:rsid w:val="00C05437"/>
    <w:rsid w:val="00C05F97"/>
    <w:rsid w:val="00C06237"/>
    <w:rsid w:val="00C30ADE"/>
    <w:rsid w:val="00C32BB2"/>
    <w:rsid w:val="00C32C9B"/>
    <w:rsid w:val="00C47BE7"/>
    <w:rsid w:val="00C53523"/>
    <w:rsid w:val="00C53BBE"/>
    <w:rsid w:val="00C56422"/>
    <w:rsid w:val="00C7314A"/>
    <w:rsid w:val="00C7460E"/>
    <w:rsid w:val="00C7539E"/>
    <w:rsid w:val="00C7572B"/>
    <w:rsid w:val="00C803F2"/>
    <w:rsid w:val="00C86FBA"/>
    <w:rsid w:val="00C91285"/>
    <w:rsid w:val="00C93D9C"/>
    <w:rsid w:val="00CA125E"/>
    <w:rsid w:val="00CA3DB7"/>
    <w:rsid w:val="00CC2E73"/>
    <w:rsid w:val="00CC6CC4"/>
    <w:rsid w:val="00CC728D"/>
    <w:rsid w:val="00CE459A"/>
    <w:rsid w:val="00CE7102"/>
    <w:rsid w:val="00CE76EF"/>
    <w:rsid w:val="00CF4B8B"/>
    <w:rsid w:val="00CF4D88"/>
    <w:rsid w:val="00D11317"/>
    <w:rsid w:val="00D17FAE"/>
    <w:rsid w:val="00D2034B"/>
    <w:rsid w:val="00D22D7F"/>
    <w:rsid w:val="00D26A66"/>
    <w:rsid w:val="00D279C8"/>
    <w:rsid w:val="00D31F6F"/>
    <w:rsid w:val="00D3327B"/>
    <w:rsid w:val="00D418ED"/>
    <w:rsid w:val="00D47EF3"/>
    <w:rsid w:val="00D544F4"/>
    <w:rsid w:val="00D60DDA"/>
    <w:rsid w:val="00D610ED"/>
    <w:rsid w:val="00D83E7B"/>
    <w:rsid w:val="00D84CE0"/>
    <w:rsid w:val="00D90553"/>
    <w:rsid w:val="00D94DD8"/>
    <w:rsid w:val="00DA200E"/>
    <w:rsid w:val="00DB236F"/>
    <w:rsid w:val="00DB5C95"/>
    <w:rsid w:val="00DC24CD"/>
    <w:rsid w:val="00DC491F"/>
    <w:rsid w:val="00DF67FA"/>
    <w:rsid w:val="00DF7AB4"/>
    <w:rsid w:val="00E027FD"/>
    <w:rsid w:val="00E07C2E"/>
    <w:rsid w:val="00E2150C"/>
    <w:rsid w:val="00E270DF"/>
    <w:rsid w:val="00E30F83"/>
    <w:rsid w:val="00E454D3"/>
    <w:rsid w:val="00E55957"/>
    <w:rsid w:val="00E579FE"/>
    <w:rsid w:val="00E65F76"/>
    <w:rsid w:val="00E67A72"/>
    <w:rsid w:val="00E706CF"/>
    <w:rsid w:val="00E769B0"/>
    <w:rsid w:val="00E803F2"/>
    <w:rsid w:val="00E81FCE"/>
    <w:rsid w:val="00E91206"/>
    <w:rsid w:val="00EA474D"/>
    <w:rsid w:val="00EA6635"/>
    <w:rsid w:val="00EA71BC"/>
    <w:rsid w:val="00EA7F77"/>
    <w:rsid w:val="00ED0E51"/>
    <w:rsid w:val="00ED784D"/>
    <w:rsid w:val="00EE361D"/>
    <w:rsid w:val="00EE434E"/>
    <w:rsid w:val="00EE6C1C"/>
    <w:rsid w:val="00EF0A56"/>
    <w:rsid w:val="00F053D6"/>
    <w:rsid w:val="00F166AF"/>
    <w:rsid w:val="00F1745C"/>
    <w:rsid w:val="00F42C43"/>
    <w:rsid w:val="00F47CB2"/>
    <w:rsid w:val="00F5305C"/>
    <w:rsid w:val="00F5638F"/>
    <w:rsid w:val="00F566C7"/>
    <w:rsid w:val="00F65B51"/>
    <w:rsid w:val="00F66008"/>
    <w:rsid w:val="00F8368E"/>
    <w:rsid w:val="00F8777B"/>
    <w:rsid w:val="00F924A6"/>
    <w:rsid w:val="00F9588F"/>
    <w:rsid w:val="00F95C59"/>
    <w:rsid w:val="00F97529"/>
    <w:rsid w:val="00FA060C"/>
    <w:rsid w:val="00FA2268"/>
    <w:rsid w:val="00FA2557"/>
    <w:rsid w:val="00FA4AE7"/>
    <w:rsid w:val="00FA5557"/>
    <w:rsid w:val="00FA61C8"/>
    <w:rsid w:val="00FB42FC"/>
    <w:rsid w:val="00FC3729"/>
    <w:rsid w:val="00FD04BD"/>
    <w:rsid w:val="00FD54A3"/>
    <w:rsid w:val="00FE52F2"/>
    <w:rsid w:val="00FE784C"/>
    <w:rsid w:val="00FF1582"/>
    <w:rsid w:val="00FF483E"/>
    <w:rsid w:val="00FF6C33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 2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507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7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8">
    <w:name w:val="Balloon Text"/>
    <w:basedOn w:val="a"/>
    <w:link w:val="a9"/>
    <w:uiPriority w:val="99"/>
    <w:semiHidden/>
    <w:unhideWhenUsed/>
    <w:rsid w:val="002B7127"/>
    <w:rPr>
      <w:rFonts w:ascii="Arial" w:hAnsi="Arial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6FBA"/>
  </w:style>
  <w:style w:type="paragraph" w:styleId="ac">
    <w:name w:val="footer"/>
    <w:basedOn w:val="a"/>
    <w:link w:val="ad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6FBA"/>
  </w:style>
  <w:style w:type="paragraph" w:customStyle="1" w:styleId="ConsPlusNonformat">
    <w:name w:val="ConsPlusNonformat"/>
    <w:rsid w:val="00C86F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9809C7"/>
  </w:style>
  <w:style w:type="character" w:customStyle="1" w:styleId="blk">
    <w:name w:val="blk"/>
    <w:rsid w:val="00EF0A56"/>
  </w:style>
  <w:style w:type="character" w:customStyle="1" w:styleId="30">
    <w:name w:val="Заголовок 3 Знак"/>
    <w:link w:val="3"/>
    <w:uiPriority w:val="9"/>
    <w:semiHidden/>
    <w:rsid w:val="0078507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e">
    <w:name w:val="Гипертекстовая ссылка"/>
    <w:uiPriority w:val="99"/>
    <w:rsid w:val="00BC2232"/>
    <w:rPr>
      <w:b w:val="0"/>
      <w:bCs w:val="0"/>
      <w:color w:val="106BBE"/>
    </w:rPr>
  </w:style>
  <w:style w:type="paragraph" w:styleId="22">
    <w:name w:val="List Continue 2"/>
    <w:basedOn w:val="a"/>
    <w:rsid w:val="007C7C6F"/>
    <w:pPr>
      <w:spacing w:after="120"/>
      <w:ind w:left="566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 2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507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7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8">
    <w:name w:val="Balloon Text"/>
    <w:basedOn w:val="a"/>
    <w:link w:val="a9"/>
    <w:uiPriority w:val="99"/>
    <w:semiHidden/>
    <w:unhideWhenUsed/>
    <w:rsid w:val="002B7127"/>
    <w:rPr>
      <w:rFonts w:ascii="Arial" w:hAnsi="Arial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6FBA"/>
  </w:style>
  <w:style w:type="paragraph" w:styleId="ac">
    <w:name w:val="footer"/>
    <w:basedOn w:val="a"/>
    <w:link w:val="ad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6FBA"/>
  </w:style>
  <w:style w:type="paragraph" w:customStyle="1" w:styleId="ConsPlusNonformat">
    <w:name w:val="ConsPlusNonformat"/>
    <w:rsid w:val="00C86F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9809C7"/>
  </w:style>
  <w:style w:type="character" w:customStyle="1" w:styleId="blk">
    <w:name w:val="blk"/>
    <w:rsid w:val="00EF0A56"/>
  </w:style>
  <w:style w:type="character" w:customStyle="1" w:styleId="30">
    <w:name w:val="Заголовок 3 Знак"/>
    <w:link w:val="3"/>
    <w:uiPriority w:val="9"/>
    <w:semiHidden/>
    <w:rsid w:val="0078507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e">
    <w:name w:val="Гипертекстовая ссылка"/>
    <w:uiPriority w:val="99"/>
    <w:rsid w:val="00BC2232"/>
    <w:rPr>
      <w:b w:val="0"/>
      <w:bCs w:val="0"/>
      <w:color w:val="106BBE"/>
    </w:rPr>
  </w:style>
  <w:style w:type="paragraph" w:styleId="22">
    <w:name w:val="List Continue 2"/>
    <w:basedOn w:val="a"/>
    <w:rsid w:val="007C7C6F"/>
    <w:pPr>
      <w:spacing w:after="120"/>
      <w:ind w:left="566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CF4891BBA144088E34BA22F880C5E24048F9E2A95BF4E749982174BCB4557C062593740497FF4A1AC1023E5D8X2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gosuslugi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suslugi.ru/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CF4891BBA144088E34BBC229E60002E0483C32293B24D26C5DE111C94155195221931150CD3XEL" TargetMode="External"/><Relationship Id="rId10" Type="http://schemas.openxmlformats.org/officeDocument/2006/relationships/hyperlink" Target="http://www.kamensk-uralskiy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0CF4891BBA144088E34BBC229E60002E0483C52392B24D26C5DE111C94155195221931150A3BF9A1DAXE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70;&#1083;&#1103;\&#1052;&#1086;&#1080;%20&#1076;&#1086;&#1082;&#1091;&#1084;&#1077;&#1085;&#1090;&#1099;\&#1073;&#1083;&#1072;&#1085;&#1082;&#1080;\&#1041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91600-CFA1-4B4E-8CC9-556180991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</TotalTime>
  <Pages>19</Pages>
  <Words>6769</Words>
  <Characters>38586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45265</CharactersWithSpaces>
  <SharedDoc>false</SharedDoc>
  <HLinks>
    <vt:vector size="36" baseType="variant">
      <vt:variant>
        <vt:i4>917592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consultantplus://offline/ref=0CF4891BBA144088E34BBC229E60002E0483C32293B24D26C5DE111C94155195221931150CD3XEL</vt:lpwstr>
      </vt:variant>
      <vt:variant>
        <vt:lpwstr/>
      </vt:variant>
      <vt:variant>
        <vt:i4>3801188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consultantplus://offline/ref=0CF4891BBA144088E34BBC229E60002E0483C52392B24D26C5DE111C94155195221931150A3BF9A1DAXEL</vt:lpwstr>
      </vt:variant>
      <vt:variant>
        <vt:lpwstr/>
      </vt:variant>
      <vt:variant>
        <vt:i4>6291564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consultantplus://offline/ref=0CF4891BBA144088E34BA22F880C5E24048F9E2A95BF4E749982174BCB4557C062593740497FF4A1AC1023E5D8X2L</vt:lpwstr>
      </vt:variant>
      <vt:variant>
        <vt:lpwstr/>
      </vt:variant>
      <vt:variant>
        <vt:i4>851994</vt:i4>
      </vt:variant>
      <vt:variant>
        <vt:i4>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8192116</vt:i4>
      </vt:variant>
      <vt:variant>
        <vt:i4>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User</cp:lastModifiedBy>
  <cp:revision>2</cp:revision>
  <cp:lastPrinted>2015-12-24T11:35:00Z</cp:lastPrinted>
  <dcterms:created xsi:type="dcterms:W3CDTF">2016-08-16T06:55:00Z</dcterms:created>
  <dcterms:modified xsi:type="dcterms:W3CDTF">2016-08-16T06:55:00Z</dcterms:modified>
</cp:coreProperties>
</file>