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00A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254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9AA" w:rsidRDefault="003129AA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600A4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2E3CDF">
        <w:rPr>
          <w:sz w:val="24"/>
        </w:rPr>
        <w:t>01.09.2017</w:t>
      </w:r>
      <w:r w:rsidR="00133698" w:rsidRPr="00F953E9">
        <w:rPr>
          <w:sz w:val="24"/>
        </w:rPr>
        <w:t xml:space="preserve">  № </w:t>
      </w:r>
      <w:r w:rsidR="002E3CDF">
        <w:rPr>
          <w:sz w:val="24"/>
        </w:rPr>
        <w:t>764</w:t>
      </w:r>
    </w:p>
    <w:p w:rsidR="00133698" w:rsidRDefault="00133698" w:rsidP="00133698">
      <w:pPr>
        <w:rPr>
          <w:sz w:val="28"/>
          <w:szCs w:val="28"/>
        </w:rPr>
      </w:pPr>
    </w:p>
    <w:p w:rsidR="003959B5" w:rsidRPr="00E531BF" w:rsidRDefault="003959B5" w:rsidP="00133698">
      <w:pPr>
        <w:rPr>
          <w:sz w:val="28"/>
          <w:szCs w:val="28"/>
        </w:rPr>
      </w:pPr>
    </w:p>
    <w:p w:rsidR="00204DBE" w:rsidRPr="00E531BF" w:rsidRDefault="00303D21" w:rsidP="003A0541">
      <w:pPr>
        <w:pStyle w:val="Style5"/>
        <w:widowControl/>
        <w:spacing w:before="10"/>
        <w:ind w:left="490"/>
        <w:rPr>
          <w:sz w:val="28"/>
          <w:szCs w:val="28"/>
        </w:rPr>
      </w:pPr>
      <w:r w:rsidRPr="00E531BF">
        <w:rPr>
          <w:b/>
          <w:i/>
          <w:sz w:val="28"/>
          <w:szCs w:val="28"/>
        </w:rPr>
        <w:t xml:space="preserve">О внесении изменений в </w:t>
      </w:r>
      <w:r w:rsidR="00FD36D0" w:rsidRPr="00E531BF">
        <w:rPr>
          <w:b/>
          <w:i/>
          <w:sz w:val="28"/>
          <w:szCs w:val="28"/>
        </w:rPr>
        <w:t xml:space="preserve">постановление Администрации города Каменска-Уральского </w:t>
      </w:r>
      <w:r w:rsidR="003401B9" w:rsidRPr="00E531BF">
        <w:rPr>
          <w:b/>
          <w:i/>
          <w:sz w:val="28"/>
          <w:szCs w:val="28"/>
        </w:rPr>
        <w:t xml:space="preserve">от 30.03.2017 № 246 </w:t>
      </w:r>
      <w:r w:rsidR="00204DBE" w:rsidRPr="00E531BF">
        <w:rPr>
          <w:b/>
          <w:i/>
          <w:sz w:val="28"/>
          <w:szCs w:val="28"/>
        </w:rPr>
        <w:t>(в редакции постановления Администрации города Каменска-Уральского от 15.06.2017 № 503)</w:t>
      </w:r>
      <w:r w:rsidR="00204DBE" w:rsidRPr="00E531BF">
        <w:rPr>
          <w:sz w:val="28"/>
          <w:szCs w:val="28"/>
        </w:rPr>
        <w:t xml:space="preserve">  </w:t>
      </w:r>
    </w:p>
    <w:p w:rsidR="003A0541" w:rsidRPr="00E531BF" w:rsidRDefault="00FD36D0" w:rsidP="003A0541">
      <w:pPr>
        <w:pStyle w:val="Style5"/>
        <w:widowControl/>
        <w:spacing w:before="10"/>
        <w:ind w:left="490"/>
        <w:rPr>
          <w:rStyle w:val="FontStyle44"/>
          <w:i/>
        </w:rPr>
      </w:pPr>
      <w:r w:rsidRPr="00E531BF">
        <w:rPr>
          <w:b/>
          <w:i/>
          <w:sz w:val="28"/>
          <w:szCs w:val="28"/>
        </w:rPr>
        <w:t>«Об утверждении</w:t>
      </w:r>
      <w:r w:rsidRPr="00E531BF">
        <w:rPr>
          <w:rStyle w:val="FontStyle44"/>
          <w:i/>
        </w:rPr>
        <w:t xml:space="preserve"> П</w:t>
      </w:r>
      <w:r w:rsidR="003A0541" w:rsidRPr="00E531BF">
        <w:rPr>
          <w:rStyle w:val="FontStyle44"/>
          <w:i/>
        </w:rPr>
        <w:t>орядк</w:t>
      </w:r>
      <w:r w:rsidRPr="00E531BF">
        <w:rPr>
          <w:rStyle w:val="FontStyle44"/>
          <w:i/>
        </w:rPr>
        <w:t>а</w:t>
      </w:r>
      <w:r w:rsidR="003A0541" w:rsidRPr="00E531BF">
        <w:rPr>
          <w:rStyle w:val="FontStyle44"/>
          <w:i/>
        </w:rPr>
        <w:t xml:space="preserve">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541" w:rsidRPr="00E531BF">
        <w:rPr>
          <w:rStyle w:val="FontStyle45"/>
          <w:b/>
          <w:i/>
        </w:rPr>
        <w:t>муниципального образования город Каменск-</w:t>
      </w:r>
      <w:r w:rsidR="00DC09F8" w:rsidRPr="00E531BF">
        <w:rPr>
          <w:rStyle w:val="FontStyle45"/>
          <w:b/>
          <w:i/>
        </w:rPr>
        <w:t>У</w:t>
      </w:r>
      <w:r w:rsidR="003A0541" w:rsidRPr="00E531BF">
        <w:rPr>
          <w:rStyle w:val="FontStyle45"/>
          <w:b/>
          <w:i/>
        </w:rPr>
        <w:t>ральский</w:t>
      </w:r>
      <w:r w:rsidR="003A0541" w:rsidRPr="00E531BF">
        <w:rPr>
          <w:rStyle w:val="FontStyle44"/>
          <w:i/>
        </w:rPr>
        <w:t xml:space="preserve"> на 2017-2021 </w:t>
      </w:r>
      <w:r w:rsidRPr="00E531BF">
        <w:rPr>
          <w:rStyle w:val="FontStyle44"/>
          <w:i/>
        </w:rPr>
        <w:t xml:space="preserve">годы», Порядка представления, рассмотрения и оценки предложений заинтересованных лиц о включении общественной территории в муниципальную программу «Формирование современной городской среды на территории </w:t>
      </w:r>
      <w:r w:rsidRPr="00E531BF">
        <w:rPr>
          <w:rStyle w:val="FontStyle45"/>
          <w:b/>
          <w:i/>
        </w:rPr>
        <w:t>муниципального образования город Каменск-Уральский</w:t>
      </w:r>
      <w:r w:rsidRPr="00E531BF">
        <w:rPr>
          <w:rStyle w:val="FontStyle44"/>
          <w:i/>
        </w:rPr>
        <w:t xml:space="preserve"> на 2017-2021 годы»</w:t>
      </w:r>
    </w:p>
    <w:p w:rsidR="00303D21" w:rsidRPr="00E531BF" w:rsidRDefault="00303D21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959B5" w:rsidRPr="00E531BF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E531BF" w:rsidRDefault="00303D21" w:rsidP="00834F04">
      <w:pPr>
        <w:spacing w:after="1" w:line="280" w:lineRule="atLeast"/>
        <w:ind w:firstLine="709"/>
        <w:jc w:val="both"/>
      </w:pPr>
      <w:r w:rsidRPr="00E531BF">
        <w:rPr>
          <w:sz w:val="28"/>
          <w:szCs w:val="28"/>
        </w:rPr>
        <w:t xml:space="preserve">В целях приведения в соответствие с </w:t>
      </w:r>
      <w:r w:rsidR="00204DBE" w:rsidRPr="00E531BF">
        <w:rPr>
          <w:sz w:val="28"/>
          <w:szCs w:val="28"/>
        </w:rPr>
        <w:t>п</w:t>
      </w:r>
      <w:r w:rsidR="003A0541" w:rsidRPr="00E531BF">
        <w:rPr>
          <w:sz w:val="28"/>
          <w:szCs w:val="28"/>
        </w:rPr>
        <w:t xml:space="preserve">остановлением Правительства </w:t>
      </w:r>
      <w:r w:rsidR="00834F04" w:rsidRPr="00E531BF">
        <w:rPr>
          <w:sz w:val="28"/>
          <w:szCs w:val="28"/>
        </w:rPr>
        <w:t>Свердловской области о</w:t>
      </w:r>
      <w:r w:rsidR="00834F04" w:rsidRPr="00E531BF">
        <w:rPr>
          <w:sz w:val="28"/>
        </w:rPr>
        <w:t>т 29.10.2013 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Свердловской области до 2024 года»</w:t>
      </w:r>
      <w:r w:rsidR="00834F04" w:rsidRPr="00E531BF">
        <w:t xml:space="preserve"> </w:t>
      </w:r>
      <w:r w:rsidRPr="00E531BF">
        <w:rPr>
          <w:sz w:val="28"/>
          <w:szCs w:val="28"/>
        </w:rPr>
        <w:t>Администрация города Каменска-Уральского</w:t>
      </w:r>
    </w:p>
    <w:p w:rsidR="00303D21" w:rsidRPr="00E531BF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E531BF">
        <w:rPr>
          <w:b/>
          <w:sz w:val="28"/>
          <w:szCs w:val="28"/>
        </w:rPr>
        <w:t>ПОСТАНОВЛЯЕТ:</w:t>
      </w:r>
    </w:p>
    <w:p w:rsidR="00034B8C" w:rsidRPr="00E531BF" w:rsidRDefault="00303D21" w:rsidP="002B7E48">
      <w:pPr>
        <w:pStyle w:val="ad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531BF">
        <w:rPr>
          <w:sz w:val="28"/>
          <w:szCs w:val="28"/>
        </w:rPr>
        <w:t>1</w:t>
      </w:r>
      <w:r w:rsidRPr="00E531BF">
        <w:rPr>
          <w:b/>
          <w:sz w:val="28"/>
          <w:szCs w:val="28"/>
        </w:rPr>
        <w:t>.</w:t>
      </w:r>
      <w:r w:rsidR="00A9133D" w:rsidRPr="00E531BF">
        <w:rPr>
          <w:b/>
          <w:sz w:val="28"/>
          <w:szCs w:val="28"/>
        </w:rPr>
        <w:t xml:space="preserve"> </w:t>
      </w:r>
      <w:r w:rsidRPr="00E531BF">
        <w:rPr>
          <w:sz w:val="28"/>
          <w:szCs w:val="28"/>
        </w:rPr>
        <w:t xml:space="preserve">Внести </w:t>
      </w:r>
      <w:r w:rsidR="00204DBE" w:rsidRPr="00E531BF">
        <w:rPr>
          <w:sz w:val="28"/>
          <w:szCs w:val="28"/>
        </w:rPr>
        <w:t xml:space="preserve">следующие изменения </w:t>
      </w:r>
      <w:r w:rsidRPr="00E531BF">
        <w:rPr>
          <w:sz w:val="28"/>
          <w:szCs w:val="28"/>
        </w:rPr>
        <w:t>в</w:t>
      </w:r>
      <w:r w:rsidR="003A0541" w:rsidRPr="00E531BF">
        <w:rPr>
          <w:b/>
          <w:sz w:val="28"/>
          <w:szCs w:val="28"/>
        </w:rPr>
        <w:t xml:space="preserve"> </w:t>
      </w:r>
      <w:r w:rsidR="005656DD" w:rsidRPr="00E531BF">
        <w:rPr>
          <w:sz w:val="28"/>
          <w:szCs w:val="28"/>
        </w:rPr>
        <w:t>постановление Администрации</w:t>
      </w:r>
      <w:r w:rsidR="005656DD" w:rsidRPr="00E531BF">
        <w:rPr>
          <w:b/>
          <w:sz w:val="28"/>
          <w:szCs w:val="28"/>
        </w:rPr>
        <w:t xml:space="preserve"> </w:t>
      </w:r>
      <w:r w:rsidR="00FD36D0" w:rsidRPr="00E531BF">
        <w:rPr>
          <w:sz w:val="28"/>
          <w:szCs w:val="28"/>
        </w:rPr>
        <w:t xml:space="preserve">города Каменска-Уральского </w:t>
      </w:r>
      <w:r w:rsidR="00204DBE" w:rsidRPr="00E531BF">
        <w:rPr>
          <w:sz w:val="28"/>
          <w:szCs w:val="28"/>
        </w:rPr>
        <w:t xml:space="preserve">от 30.03.2017 № 246 (в редакции постановления Администрации города Каменска-Уральского от 15.06.2017 № 503)  </w:t>
      </w:r>
      <w:r w:rsidR="005656DD" w:rsidRPr="00E531BF">
        <w:rPr>
          <w:sz w:val="28"/>
          <w:szCs w:val="28"/>
        </w:rPr>
        <w:t>«Об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2017-2021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2017-2021 годы»</w:t>
      </w:r>
      <w:r w:rsidR="00034B8C" w:rsidRPr="00E531BF">
        <w:rPr>
          <w:sz w:val="28"/>
          <w:szCs w:val="28"/>
        </w:rPr>
        <w:t xml:space="preserve"> (далее - Постановление)</w:t>
      </w:r>
      <w:r w:rsidR="00034B8C" w:rsidRPr="00E531BF">
        <w:rPr>
          <w:b/>
          <w:sz w:val="28"/>
          <w:szCs w:val="28"/>
        </w:rPr>
        <w:t>:</w:t>
      </w:r>
    </w:p>
    <w:p w:rsidR="005656DD" w:rsidRPr="00E531BF" w:rsidRDefault="00034B8C" w:rsidP="002B7E48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>1)</w:t>
      </w:r>
      <w:r w:rsidR="00303D21" w:rsidRPr="00E531BF">
        <w:rPr>
          <w:sz w:val="28"/>
          <w:szCs w:val="28"/>
        </w:rPr>
        <w:t xml:space="preserve"> </w:t>
      </w:r>
      <w:r w:rsidR="001A2FE5" w:rsidRPr="00E531BF">
        <w:rPr>
          <w:sz w:val="28"/>
          <w:szCs w:val="28"/>
        </w:rPr>
        <w:t xml:space="preserve">в наименовании и по всему тексту </w:t>
      </w:r>
      <w:r w:rsidRPr="00E531BF">
        <w:rPr>
          <w:sz w:val="28"/>
          <w:szCs w:val="28"/>
        </w:rPr>
        <w:t>П</w:t>
      </w:r>
      <w:r w:rsidR="001A2FE5" w:rsidRPr="00E531BF">
        <w:rPr>
          <w:sz w:val="28"/>
          <w:szCs w:val="28"/>
        </w:rPr>
        <w:t xml:space="preserve">остановления слова «2017-2021 годы» </w:t>
      </w:r>
      <w:r w:rsidRPr="00E531BF">
        <w:rPr>
          <w:sz w:val="28"/>
          <w:szCs w:val="28"/>
        </w:rPr>
        <w:t xml:space="preserve">заменить </w:t>
      </w:r>
      <w:r w:rsidR="001A2FE5" w:rsidRPr="00E531BF">
        <w:rPr>
          <w:sz w:val="28"/>
          <w:szCs w:val="28"/>
        </w:rPr>
        <w:t>словами «2017-2022 годы»</w:t>
      </w:r>
      <w:r w:rsidRPr="00E531BF">
        <w:rPr>
          <w:sz w:val="28"/>
          <w:szCs w:val="28"/>
        </w:rPr>
        <w:t>;</w:t>
      </w:r>
    </w:p>
    <w:p w:rsidR="00445B26" w:rsidRPr="00E531BF" w:rsidRDefault="00E972F7" w:rsidP="002B7E48">
      <w:pPr>
        <w:pStyle w:val="ad"/>
        <w:spacing w:before="0" w:beforeAutospacing="0" w:after="0" w:afterAutospacing="0"/>
        <w:ind w:firstLine="709"/>
        <w:jc w:val="both"/>
        <w:rPr>
          <w:rStyle w:val="FontStyle44"/>
          <w:b w:val="0"/>
        </w:rPr>
      </w:pPr>
      <w:r w:rsidRPr="00E531BF">
        <w:rPr>
          <w:sz w:val="28"/>
          <w:szCs w:val="28"/>
        </w:rPr>
        <w:lastRenderedPageBreak/>
        <w:t>2)</w:t>
      </w:r>
      <w:r w:rsidR="001A2FE5" w:rsidRPr="00E531BF">
        <w:rPr>
          <w:sz w:val="28"/>
          <w:szCs w:val="28"/>
        </w:rPr>
        <w:t xml:space="preserve"> в</w:t>
      </w:r>
      <w:r w:rsidR="001A2FE5" w:rsidRPr="00E531BF">
        <w:rPr>
          <w:b/>
        </w:rPr>
        <w:t xml:space="preserve"> </w:t>
      </w:r>
      <w:r w:rsidR="001A2FE5" w:rsidRPr="00E531BF">
        <w:rPr>
          <w:rStyle w:val="FontStyle44"/>
          <w:b w:val="0"/>
        </w:rPr>
        <w:t>Поряд</w:t>
      </w:r>
      <w:r w:rsidR="00445B26" w:rsidRPr="00E531BF">
        <w:rPr>
          <w:rStyle w:val="FontStyle44"/>
          <w:b w:val="0"/>
        </w:rPr>
        <w:t>ке</w:t>
      </w:r>
      <w:r w:rsidR="001A2FE5" w:rsidRPr="00E531BF">
        <w:rPr>
          <w:rStyle w:val="FontStyle44"/>
          <w:b w:val="0"/>
        </w:rPr>
        <w:t xml:space="preserve">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1A2FE5" w:rsidRPr="00E531BF">
        <w:rPr>
          <w:rStyle w:val="FontStyle45"/>
        </w:rPr>
        <w:t>муниципального образования город Каменск-Уральский</w:t>
      </w:r>
      <w:r w:rsidR="001A2FE5" w:rsidRPr="00E531BF">
        <w:rPr>
          <w:rStyle w:val="FontStyle44"/>
        </w:rPr>
        <w:t xml:space="preserve"> </w:t>
      </w:r>
      <w:r w:rsidR="001A2FE5" w:rsidRPr="00E531BF">
        <w:rPr>
          <w:rStyle w:val="FontStyle44"/>
          <w:b w:val="0"/>
        </w:rPr>
        <w:t>на 2017-2021 годы»</w:t>
      </w:r>
      <w:r w:rsidR="00445B26" w:rsidRPr="00E531BF">
        <w:rPr>
          <w:rStyle w:val="FontStyle44"/>
          <w:b w:val="0"/>
        </w:rPr>
        <w:t>, утвержденном Постановлением:</w:t>
      </w:r>
    </w:p>
    <w:p w:rsidR="00F10A03" w:rsidRPr="00E531BF" w:rsidRDefault="00F10A03" w:rsidP="00F10A03">
      <w:pPr>
        <w:spacing w:after="1" w:line="280" w:lineRule="atLeast"/>
        <w:ind w:firstLine="709"/>
        <w:jc w:val="both"/>
        <w:rPr>
          <w:rStyle w:val="FontStyle44"/>
          <w:b w:val="0"/>
        </w:rPr>
      </w:pPr>
      <w:r w:rsidRPr="00E531BF">
        <w:rPr>
          <w:rStyle w:val="FontStyle44"/>
          <w:b w:val="0"/>
        </w:rPr>
        <w:t>- пункт 2.2 изложить в следующей редакции:</w:t>
      </w:r>
    </w:p>
    <w:p w:rsidR="00F10A03" w:rsidRPr="00E531BF" w:rsidRDefault="00F10A03" w:rsidP="00F10A03">
      <w:pPr>
        <w:spacing w:after="1" w:line="280" w:lineRule="atLeast"/>
        <w:ind w:firstLine="709"/>
        <w:jc w:val="both"/>
        <w:rPr>
          <w:sz w:val="28"/>
        </w:rPr>
      </w:pPr>
      <w:r w:rsidRPr="00E531BF">
        <w:rPr>
          <w:sz w:val="28"/>
        </w:rPr>
        <w:t xml:space="preserve">«2.2. </w:t>
      </w:r>
      <w:hyperlink r:id="rId11" w:history="1">
        <w:r w:rsidRPr="00E531BF">
          <w:rPr>
            <w:sz w:val="28"/>
          </w:rPr>
          <w:t>Сроки</w:t>
        </w:r>
      </w:hyperlink>
      <w:r w:rsidRPr="00E531BF">
        <w:rPr>
          <w:sz w:val="28"/>
        </w:rPr>
        <w:t xml:space="preserve"> представления, рассмотрения и оценки заявок (предложений) заинтересованных лиц о включении дворовой территории в муниципальную программу устанавливаются</w:t>
      </w:r>
      <w:r w:rsidR="003C73A1" w:rsidRPr="00E531BF">
        <w:rPr>
          <w:sz w:val="28"/>
        </w:rPr>
        <w:t xml:space="preserve"> Администрацией города Каменска-Уральского</w:t>
      </w:r>
      <w:r w:rsidR="00213A57" w:rsidRPr="00E531BF">
        <w:rPr>
          <w:sz w:val="28"/>
        </w:rPr>
        <w:t xml:space="preserve"> и обнародуются </w:t>
      </w:r>
      <w:r w:rsidR="00690179" w:rsidRPr="00E531BF">
        <w:rPr>
          <w:sz w:val="28"/>
        </w:rPr>
        <w:t xml:space="preserve">путем </w:t>
      </w:r>
      <w:r w:rsidR="00264AC0" w:rsidRPr="00E531BF">
        <w:rPr>
          <w:sz w:val="28"/>
        </w:rPr>
        <w:t xml:space="preserve">одновременного </w:t>
      </w:r>
      <w:r w:rsidR="00690179" w:rsidRPr="00E531BF">
        <w:rPr>
          <w:sz w:val="28"/>
        </w:rPr>
        <w:t xml:space="preserve">опубликования </w:t>
      </w:r>
      <w:r w:rsidR="00213A57" w:rsidRPr="00E531BF">
        <w:rPr>
          <w:sz w:val="28"/>
        </w:rPr>
        <w:t xml:space="preserve">в газете «Каменский рабочий» и </w:t>
      </w:r>
      <w:r w:rsidR="00690179" w:rsidRPr="00E531BF">
        <w:rPr>
          <w:sz w:val="28"/>
        </w:rPr>
        <w:t xml:space="preserve">размещения </w:t>
      </w:r>
      <w:r w:rsidR="00213A57" w:rsidRPr="00E531BF">
        <w:rPr>
          <w:sz w:val="28"/>
        </w:rPr>
        <w:t>на официальном сайте муниципального образования город Каменск-Уральский с соблюдением следующих условий</w:t>
      </w:r>
      <w:r w:rsidRPr="00E531BF">
        <w:rPr>
          <w:sz w:val="28"/>
        </w:rPr>
        <w:t>:</w:t>
      </w:r>
    </w:p>
    <w:p w:rsidR="00F61602" w:rsidRPr="00E531BF" w:rsidRDefault="00F61602" w:rsidP="00F10A03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</w:rPr>
        <w:t xml:space="preserve">дата начала приема заявок (предложений) </w:t>
      </w:r>
      <w:r w:rsidRPr="00E531BF">
        <w:rPr>
          <w:sz w:val="28"/>
          <w:szCs w:val="28"/>
        </w:rPr>
        <w:t>на участие в отборе дворовых территорий устанавливается не ранее дня, следующего за днем</w:t>
      </w:r>
      <w:r w:rsidR="00264AC0" w:rsidRPr="00E531BF">
        <w:rPr>
          <w:sz w:val="28"/>
          <w:szCs w:val="28"/>
        </w:rPr>
        <w:t xml:space="preserve"> обнародования информации о начале приема соответствующих заявок (предложений);</w:t>
      </w:r>
    </w:p>
    <w:p w:rsidR="00264AC0" w:rsidRPr="00E531BF" w:rsidRDefault="00264AC0" w:rsidP="00F10A03">
      <w:pPr>
        <w:spacing w:after="1" w:line="280" w:lineRule="atLeast"/>
        <w:ind w:firstLine="709"/>
        <w:jc w:val="both"/>
        <w:rPr>
          <w:sz w:val="28"/>
        </w:rPr>
      </w:pPr>
      <w:r w:rsidRPr="00E531BF">
        <w:rPr>
          <w:sz w:val="28"/>
          <w:szCs w:val="28"/>
        </w:rPr>
        <w:t>дата окончания приема заявок (предложений) на участие в отборе дворовых территорий устанавливается не ранее чем через двадцать календарных дней со дня, следующего за днем обнародования информации о начале приема соответствующих заявок (предложений);</w:t>
      </w:r>
    </w:p>
    <w:p w:rsidR="0052434D" w:rsidRPr="00E531BF" w:rsidRDefault="0052434D" w:rsidP="0052434D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срок рассмотрения и оценки </w:t>
      </w:r>
      <w:r w:rsidR="00C43692" w:rsidRPr="00E531BF">
        <w:rPr>
          <w:sz w:val="28"/>
        </w:rPr>
        <w:t xml:space="preserve">заявок (предложений) </w:t>
      </w:r>
      <w:r w:rsidRPr="00E531BF">
        <w:rPr>
          <w:sz w:val="28"/>
          <w:szCs w:val="28"/>
        </w:rPr>
        <w:t xml:space="preserve">на участие в отборе дворовых территорий </w:t>
      </w:r>
      <w:r w:rsidR="00D25849" w:rsidRPr="00E531BF">
        <w:rPr>
          <w:sz w:val="28"/>
          <w:szCs w:val="28"/>
        </w:rPr>
        <w:t xml:space="preserve">составляет не более десяти рабочих дней с даты </w:t>
      </w:r>
      <w:r w:rsidR="00D25849" w:rsidRPr="00E531BF">
        <w:rPr>
          <w:sz w:val="28"/>
        </w:rPr>
        <w:t xml:space="preserve">окончания приема заявок (предложений) </w:t>
      </w:r>
      <w:r w:rsidR="00D25849" w:rsidRPr="00E531BF">
        <w:rPr>
          <w:sz w:val="28"/>
          <w:szCs w:val="28"/>
        </w:rPr>
        <w:t xml:space="preserve"> на участие в отборе дворовых территорий</w:t>
      </w:r>
      <w:proofErr w:type="gramStart"/>
      <w:r w:rsidRPr="00E531BF">
        <w:rPr>
          <w:sz w:val="28"/>
          <w:szCs w:val="28"/>
        </w:rPr>
        <w:t>.»;</w:t>
      </w:r>
      <w:proofErr w:type="gramEnd"/>
    </w:p>
    <w:p w:rsidR="00351609" w:rsidRPr="00E531BF" w:rsidRDefault="00351609" w:rsidP="0052434D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>- в пункте 3.8 слова «орган местного самоуправления», «Орган местного самоуправления» заменить</w:t>
      </w:r>
      <w:r w:rsidR="00485862" w:rsidRPr="00E531BF">
        <w:rPr>
          <w:sz w:val="28"/>
          <w:szCs w:val="28"/>
        </w:rPr>
        <w:t xml:space="preserve"> </w:t>
      </w:r>
      <w:r w:rsidRPr="00E531BF">
        <w:rPr>
          <w:sz w:val="28"/>
          <w:szCs w:val="28"/>
        </w:rPr>
        <w:t>словами «</w:t>
      </w:r>
      <w:r w:rsidR="00485862" w:rsidRPr="00E531BF">
        <w:rPr>
          <w:sz w:val="28"/>
          <w:szCs w:val="28"/>
        </w:rPr>
        <w:t>Администрация города Каменска-Уральского»;</w:t>
      </w:r>
    </w:p>
    <w:p w:rsidR="0052434D" w:rsidRPr="00E531BF" w:rsidRDefault="0052434D" w:rsidP="0052434D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- </w:t>
      </w:r>
      <w:r w:rsidR="00C43692" w:rsidRPr="00E531BF">
        <w:rPr>
          <w:sz w:val="28"/>
          <w:szCs w:val="28"/>
        </w:rPr>
        <w:t xml:space="preserve">Приложение № 3 к </w:t>
      </w:r>
      <w:r w:rsidR="005253BA" w:rsidRPr="00E531BF">
        <w:rPr>
          <w:sz w:val="28"/>
          <w:szCs w:val="28"/>
        </w:rPr>
        <w:t xml:space="preserve">указанному </w:t>
      </w:r>
      <w:r w:rsidR="00C43692" w:rsidRPr="00E531BF">
        <w:rPr>
          <w:rStyle w:val="FontStyle44"/>
          <w:b w:val="0"/>
        </w:rPr>
        <w:t>Порядку признать утратившим силу;</w:t>
      </w:r>
    </w:p>
    <w:p w:rsidR="00FA34A0" w:rsidRPr="00E531BF" w:rsidRDefault="00EA1710" w:rsidP="005656DD">
      <w:pPr>
        <w:autoSpaceDE w:val="0"/>
        <w:autoSpaceDN w:val="0"/>
        <w:adjustRightInd w:val="0"/>
        <w:ind w:firstLine="708"/>
        <w:jc w:val="both"/>
        <w:rPr>
          <w:rStyle w:val="FontStyle44"/>
          <w:b w:val="0"/>
        </w:rPr>
      </w:pPr>
      <w:r w:rsidRPr="00E531BF">
        <w:rPr>
          <w:sz w:val="28"/>
          <w:szCs w:val="28"/>
        </w:rPr>
        <w:t xml:space="preserve">- </w:t>
      </w:r>
      <w:r w:rsidR="00FA34A0" w:rsidRPr="00E531BF">
        <w:rPr>
          <w:sz w:val="28"/>
          <w:szCs w:val="28"/>
        </w:rPr>
        <w:t xml:space="preserve">пункт 4 </w:t>
      </w:r>
      <w:r w:rsidR="0052434D" w:rsidRPr="00E531BF">
        <w:rPr>
          <w:sz w:val="28"/>
          <w:szCs w:val="28"/>
        </w:rPr>
        <w:t>П</w:t>
      </w:r>
      <w:r w:rsidR="00FA34A0" w:rsidRPr="00E531BF">
        <w:rPr>
          <w:sz w:val="28"/>
          <w:szCs w:val="28"/>
        </w:rPr>
        <w:t xml:space="preserve">риложения № 4 к </w:t>
      </w:r>
      <w:r w:rsidR="00A351E1" w:rsidRPr="00E531BF">
        <w:rPr>
          <w:sz w:val="28"/>
          <w:szCs w:val="28"/>
        </w:rPr>
        <w:t xml:space="preserve">указанному </w:t>
      </w:r>
      <w:r w:rsidR="008F2036" w:rsidRPr="00E531BF">
        <w:rPr>
          <w:sz w:val="28"/>
          <w:szCs w:val="28"/>
        </w:rPr>
        <w:t xml:space="preserve"> Порядку </w:t>
      </w:r>
      <w:r w:rsidR="00D740B0" w:rsidRPr="00E531BF">
        <w:rPr>
          <w:rStyle w:val="FontStyle44"/>
          <w:b w:val="0"/>
        </w:rPr>
        <w:t>изложить в следующей редакции:</w:t>
      </w:r>
    </w:p>
    <w:p w:rsidR="00D740B0" w:rsidRPr="00E531BF" w:rsidRDefault="00D740B0" w:rsidP="00445B26">
      <w:pPr>
        <w:pStyle w:val="Style7"/>
        <w:widowControl/>
        <w:tabs>
          <w:tab w:val="left" w:pos="1166"/>
        </w:tabs>
        <w:spacing w:line="240" w:lineRule="auto"/>
        <w:ind w:firstLine="709"/>
        <w:rPr>
          <w:rStyle w:val="FontStyle45"/>
        </w:rPr>
      </w:pPr>
      <w:r w:rsidRPr="00E531BF">
        <w:rPr>
          <w:rStyle w:val="FontStyle44"/>
          <w:b w:val="0"/>
        </w:rPr>
        <w:t xml:space="preserve">«4. </w:t>
      </w:r>
      <w:r w:rsidRPr="00E531BF">
        <w:rPr>
          <w:sz w:val="28"/>
          <w:szCs w:val="28"/>
        </w:rPr>
        <w:t>Реализация принципа комплексного подхода к благоустройству дворовой территории</w:t>
      </w:r>
      <w:proofErr w:type="gramStart"/>
      <w:r w:rsidRPr="00E531BF">
        <w:rPr>
          <w:rStyle w:val="FontStyle45"/>
        </w:rPr>
        <w:t>.»;</w:t>
      </w:r>
      <w:proofErr w:type="gramEnd"/>
    </w:p>
    <w:p w:rsidR="00D740B0" w:rsidRPr="00E531BF" w:rsidRDefault="00EA1710" w:rsidP="00691AFE">
      <w:pPr>
        <w:pStyle w:val="Style7"/>
        <w:widowControl/>
        <w:tabs>
          <w:tab w:val="left" w:pos="1166"/>
        </w:tabs>
        <w:spacing w:line="240" w:lineRule="auto"/>
        <w:ind w:firstLine="709"/>
        <w:rPr>
          <w:sz w:val="28"/>
          <w:szCs w:val="28"/>
        </w:rPr>
      </w:pPr>
      <w:r w:rsidRPr="00E531BF">
        <w:rPr>
          <w:rStyle w:val="FontStyle45"/>
        </w:rPr>
        <w:t xml:space="preserve">- </w:t>
      </w:r>
      <w:r w:rsidR="00640393" w:rsidRPr="00E531BF">
        <w:rPr>
          <w:rStyle w:val="FontStyle45"/>
        </w:rPr>
        <w:t xml:space="preserve">пункт </w:t>
      </w:r>
      <w:r w:rsidR="00D740B0" w:rsidRPr="00E531BF">
        <w:rPr>
          <w:rStyle w:val="FontStyle45"/>
        </w:rPr>
        <w:t xml:space="preserve">6 </w:t>
      </w:r>
      <w:r w:rsidR="00C43692" w:rsidRPr="00E531BF">
        <w:rPr>
          <w:rStyle w:val="FontStyle45"/>
        </w:rPr>
        <w:t>П</w:t>
      </w:r>
      <w:r w:rsidR="00D740B0" w:rsidRPr="00E531BF">
        <w:rPr>
          <w:rStyle w:val="FontStyle45"/>
        </w:rPr>
        <w:t xml:space="preserve">риложения </w:t>
      </w:r>
      <w:r w:rsidR="00D740B0" w:rsidRPr="00E531BF">
        <w:rPr>
          <w:sz w:val="28"/>
          <w:szCs w:val="28"/>
        </w:rPr>
        <w:t xml:space="preserve">№ 4 к </w:t>
      </w:r>
      <w:r w:rsidR="00A351E1" w:rsidRPr="00E531BF">
        <w:rPr>
          <w:sz w:val="28"/>
          <w:szCs w:val="28"/>
        </w:rPr>
        <w:t>указанному</w:t>
      </w:r>
      <w:r w:rsidR="00A351E1" w:rsidRPr="00E531BF">
        <w:rPr>
          <w:rStyle w:val="FontStyle44"/>
          <w:b w:val="0"/>
        </w:rPr>
        <w:t xml:space="preserve"> </w:t>
      </w:r>
      <w:r w:rsidR="00D740B0" w:rsidRPr="00E531BF">
        <w:rPr>
          <w:rStyle w:val="FontStyle44"/>
          <w:b w:val="0"/>
        </w:rPr>
        <w:t xml:space="preserve">Порядку </w:t>
      </w:r>
      <w:r w:rsidR="00640393" w:rsidRPr="00E531BF">
        <w:rPr>
          <w:rStyle w:val="FontStyle44"/>
          <w:b w:val="0"/>
        </w:rPr>
        <w:t>признать утратившим силу</w:t>
      </w:r>
      <w:r w:rsidR="00D740B0" w:rsidRPr="00E531BF">
        <w:rPr>
          <w:rStyle w:val="FontStyle44"/>
          <w:b w:val="0"/>
        </w:rPr>
        <w:t>;</w:t>
      </w:r>
    </w:p>
    <w:p w:rsidR="006C0DFD" w:rsidRPr="00E531BF" w:rsidRDefault="00EA1710" w:rsidP="00691AFE">
      <w:pPr>
        <w:autoSpaceDE w:val="0"/>
        <w:autoSpaceDN w:val="0"/>
        <w:adjustRightInd w:val="0"/>
        <w:ind w:firstLine="709"/>
        <w:jc w:val="both"/>
        <w:rPr>
          <w:rStyle w:val="FontStyle45"/>
        </w:rPr>
      </w:pPr>
      <w:r w:rsidRPr="00E531BF">
        <w:rPr>
          <w:rStyle w:val="FontStyle45"/>
        </w:rPr>
        <w:t xml:space="preserve">- </w:t>
      </w:r>
      <w:r w:rsidR="001E0A2B" w:rsidRPr="00E531BF">
        <w:rPr>
          <w:rStyle w:val="FontStyle45"/>
        </w:rPr>
        <w:t xml:space="preserve">приложение № </w:t>
      </w:r>
      <w:r w:rsidR="00FA34A0" w:rsidRPr="00E531BF">
        <w:rPr>
          <w:rStyle w:val="FontStyle45"/>
        </w:rPr>
        <w:t>5</w:t>
      </w:r>
      <w:r w:rsidR="001E0A2B" w:rsidRPr="00E531BF">
        <w:rPr>
          <w:rStyle w:val="FontStyle45"/>
        </w:rPr>
        <w:t xml:space="preserve"> к </w:t>
      </w:r>
      <w:r w:rsidR="00A351E1" w:rsidRPr="00E531BF">
        <w:rPr>
          <w:sz w:val="28"/>
          <w:szCs w:val="28"/>
        </w:rPr>
        <w:t>указанному</w:t>
      </w:r>
      <w:r w:rsidR="00A351E1" w:rsidRPr="00E531BF">
        <w:rPr>
          <w:rStyle w:val="FontStyle44"/>
          <w:b w:val="0"/>
        </w:rPr>
        <w:t xml:space="preserve"> </w:t>
      </w:r>
      <w:r w:rsidR="00D740B0" w:rsidRPr="00E531BF">
        <w:rPr>
          <w:rStyle w:val="FontStyle44"/>
          <w:b w:val="0"/>
        </w:rPr>
        <w:t xml:space="preserve">Порядку </w:t>
      </w:r>
      <w:r w:rsidR="001E0A2B" w:rsidRPr="00E531BF">
        <w:rPr>
          <w:sz w:val="28"/>
          <w:szCs w:val="28"/>
        </w:rPr>
        <w:t>изложить в новой редакции согласно Приложению к настоящему постановлению</w:t>
      </w:r>
      <w:r w:rsidR="00E60F89" w:rsidRPr="00E531BF">
        <w:rPr>
          <w:sz w:val="28"/>
          <w:szCs w:val="28"/>
        </w:rPr>
        <w:t>;</w:t>
      </w:r>
    </w:p>
    <w:p w:rsidR="00392A7A" w:rsidRPr="00E531BF" w:rsidRDefault="00E60F89" w:rsidP="00725B19">
      <w:pPr>
        <w:pStyle w:val="Style6"/>
        <w:widowControl/>
        <w:spacing w:line="322" w:lineRule="exact"/>
        <w:ind w:firstLine="709"/>
        <w:rPr>
          <w:rStyle w:val="FontStyle44"/>
          <w:b w:val="0"/>
        </w:rPr>
      </w:pPr>
      <w:r w:rsidRPr="00E531BF">
        <w:rPr>
          <w:sz w:val="28"/>
          <w:szCs w:val="28"/>
        </w:rPr>
        <w:t xml:space="preserve">3) </w:t>
      </w:r>
      <w:r w:rsidR="00487DD9" w:rsidRPr="00E531BF">
        <w:rPr>
          <w:sz w:val="28"/>
          <w:szCs w:val="28"/>
        </w:rPr>
        <w:t>в</w:t>
      </w:r>
      <w:r w:rsidR="00487DD9" w:rsidRPr="00E531BF">
        <w:rPr>
          <w:b/>
        </w:rPr>
        <w:t xml:space="preserve"> </w:t>
      </w:r>
      <w:r w:rsidR="00487DD9" w:rsidRPr="00E531BF">
        <w:rPr>
          <w:rStyle w:val="FontStyle44"/>
          <w:b w:val="0"/>
        </w:rPr>
        <w:t>Поряд</w:t>
      </w:r>
      <w:r w:rsidRPr="00E531BF">
        <w:rPr>
          <w:rStyle w:val="FontStyle44"/>
          <w:b w:val="0"/>
        </w:rPr>
        <w:t>ке</w:t>
      </w:r>
      <w:r w:rsidR="00487DD9" w:rsidRPr="00E531BF">
        <w:rPr>
          <w:rStyle w:val="FontStyle44"/>
          <w:b w:val="0"/>
        </w:rPr>
        <w:t xml:space="preserve"> представления, рассмотрения и оценки предложений заинтересованных лиц о включении общественной территории в муниципальную программу «Формирование современной городской среды на территории </w:t>
      </w:r>
      <w:r w:rsidR="00487DD9" w:rsidRPr="00E531BF">
        <w:rPr>
          <w:rStyle w:val="FontStyle45"/>
        </w:rPr>
        <w:t>муниципального образования город Каменск-Уральский</w:t>
      </w:r>
      <w:r w:rsidR="00487DD9" w:rsidRPr="00E531BF">
        <w:rPr>
          <w:rStyle w:val="FontStyle44"/>
        </w:rPr>
        <w:t xml:space="preserve"> </w:t>
      </w:r>
      <w:r w:rsidR="00487DD9" w:rsidRPr="00E531BF">
        <w:rPr>
          <w:rStyle w:val="FontStyle44"/>
          <w:b w:val="0"/>
        </w:rPr>
        <w:t>на 2017-2021 годы»</w:t>
      </w:r>
      <w:r w:rsidR="00A35A63" w:rsidRPr="00E531BF">
        <w:rPr>
          <w:rStyle w:val="FontStyle44"/>
          <w:b w:val="0"/>
        </w:rPr>
        <w:t>, утвержденном Постановлением</w:t>
      </w:r>
      <w:r w:rsidR="00392A7A" w:rsidRPr="00E531BF">
        <w:rPr>
          <w:rStyle w:val="FontStyle44"/>
          <w:b w:val="0"/>
        </w:rPr>
        <w:t>:</w:t>
      </w:r>
    </w:p>
    <w:p w:rsidR="00487DD9" w:rsidRPr="00E531BF" w:rsidRDefault="005656DD" w:rsidP="00725B19">
      <w:pPr>
        <w:pStyle w:val="Style6"/>
        <w:widowControl/>
        <w:spacing w:line="322" w:lineRule="exact"/>
        <w:ind w:firstLine="709"/>
        <w:rPr>
          <w:rStyle w:val="FontStyle44"/>
          <w:b w:val="0"/>
        </w:rPr>
      </w:pPr>
      <w:r w:rsidRPr="00E531BF">
        <w:rPr>
          <w:rStyle w:val="FontStyle44"/>
          <w:b w:val="0"/>
        </w:rPr>
        <w:t xml:space="preserve"> </w:t>
      </w:r>
      <w:r w:rsidR="00392A7A" w:rsidRPr="00E531BF">
        <w:rPr>
          <w:rStyle w:val="FontStyle44"/>
          <w:b w:val="0"/>
        </w:rPr>
        <w:t xml:space="preserve">- </w:t>
      </w:r>
      <w:r w:rsidR="00487DD9" w:rsidRPr="00E531BF">
        <w:rPr>
          <w:sz w:val="28"/>
          <w:szCs w:val="28"/>
        </w:rPr>
        <w:t xml:space="preserve">абзац </w:t>
      </w:r>
      <w:r w:rsidR="00D262D9" w:rsidRPr="00E531BF">
        <w:rPr>
          <w:sz w:val="28"/>
          <w:szCs w:val="28"/>
        </w:rPr>
        <w:t>четвертый</w:t>
      </w:r>
      <w:r w:rsidRPr="00E531BF">
        <w:rPr>
          <w:sz w:val="28"/>
          <w:szCs w:val="28"/>
        </w:rPr>
        <w:t xml:space="preserve"> пункта 2.4 </w:t>
      </w:r>
      <w:r w:rsidR="00D262D9" w:rsidRPr="00E531BF">
        <w:rPr>
          <w:rStyle w:val="FontStyle44"/>
          <w:b w:val="0"/>
        </w:rPr>
        <w:t>изложить</w:t>
      </w:r>
      <w:r w:rsidRPr="00E531BF">
        <w:rPr>
          <w:rStyle w:val="FontStyle44"/>
          <w:b w:val="0"/>
        </w:rPr>
        <w:t xml:space="preserve"> в следующей редакции:</w:t>
      </w:r>
    </w:p>
    <w:p w:rsidR="005656DD" w:rsidRPr="00E531BF" w:rsidRDefault="005656DD" w:rsidP="005656DD">
      <w:pPr>
        <w:ind w:firstLine="709"/>
        <w:rPr>
          <w:sz w:val="28"/>
          <w:szCs w:val="28"/>
        </w:rPr>
      </w:pPr>
      <w:r w:rsidRPr="00E531BF">
        <w:rPr>
          <w:sz w:val="28"/>
          <w:szCs w:val="28"/>
        </w:rPr>
        <w:t>«дизайн-проект благоустройства общественной территории</w:t>
      </w:r>
      <w:proofErr w:type="gramStart"/>
      <w:r w:rsidRPr="00E531BF">
        <w:rPr>
          <w:sz w:val="28"/>
          <w:szCs w:val="28"/>
        </w:rPr>
        <w:t>.»</w:t>
      </w:r>
      <w:r w:rsidR="00392A7A" w:rsidRPr="00E531BF">
        <w:rPr>
          <w:sz w:val="28"/>
          <w:szCs w:val="28"/>
        </w:rPr>
        <w:t>;</w:t>
      </w:r>
      <w:proofErr w:type="gramEnd"/>
    </w:p>
    <w:p w:rsidR="00392A7A" w:rsidRPr="00E531BF" w:rsidRDefault="00392A7A" w:rsidP="005656DD">
      <w:pPr>
        <w:ind w:firstLine="709"/>
        <w:rPr>
          <w:sz w:val="28"/>
          <w:szCs w:val="28"/>
        </w:rPr>
      </w:pPr>
      <w:r w:rsidRPr="00E531BF">
        <w:rPr>
          <w:sz w:val="28"/>
          <w:szCs w:val="28"/>
        </w:rPr>
        <w:t>- пункт 2.8 изложить в следующей редакции:</w:t>
      </w:r>
    </w:p>
    <w:p w:rsidR="00714F30" w:rsidRPr="00E531BF" w:rsidRDefault="00392A7A" w:rsidP="00714F30">
      <w:pPr>
        <w:spacing w:after="1" w:line="280" w:lineRule="atLeast"/>
        <w:ind w:firstLine="709"/>
        <w:jc w:val="both"/>
        <w:rPr>
          <w:sz w:val="28"/>
        </w:rPr>
      </w:pPr>
      <w:r w:rsidRPr="00E531BF">
        <w:rPr>
          <w:sz w:val="28"/>
          <w:szCs w:val="28"/>
        </w:rPr>
        <w:t xml:space="preserve">«2.8. </w:t>
      </w:r>
      <w:hyperlink r:id="rId12" w:history="1">
        <w:r w:rsidR="00714F30" w:rsidRPr="00E531BF">
          <w:rPr>
            <w:sz w:val="28"/>
          </w:rPr>
          <w:t>Сроки</w:t>
        </w:r>
      </w:hyperlink>
      <w:r w:rsidR="00714F30" w:rsidRPr="00E531BF">
        <w:rPr>
          <w:sz w:val="28"/>
        </w:rPr>
        <w:t xml:space="preserve"> представления, рассмотрения и оценки заявок (предложений) заинтересованных лиц о включении общественной территории в муниципальную программу устанавливаются Администрацией города Каменска-Уральского и обнародуются путем одновременного опубликования в газете «Каменский </w:t>
      </w:r>
      <w:r w:rsidR="00714F30" w:rsidRPr="00E531BF">
        <w:rPr>
          <w:sz w:val="28"/>
        </w:rPr>
        <w:lastRenderedPageBreak/>
        <w:t>рабочий» и размещения на официальном сайте муниципального образования город Каменск-Уральский с соблюдением следующих условий:</w:t>
      </w:r>
    </w:p>
    <w:p w:rsidR="00714F30" w:rsidRPr="00E531BF" w:rsidRDefault="00714F30" w:rsidP="00714F30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</w:rPr>
        <w:t xml:space="preserve">дата начала приема заявок (предложений) </w:t>
      </w:r>
      <w:r w:rsidRPr="00E531BF">
        <w:rPr>
          <w:sz w:val="28"/>
          <w:szCs w:val="28"/>
        </w:rPr>
        <w:t xml:space="preserve"> на участие в отборе общественных территорий устанавливается не ранее дня, следующего за днем обнародования информации о начале приема соответствующих заявок (предложений);</w:t>
      </w:r>
    </w:p>
    <w:p w:rsidR="00714F30" w:rsidRPr="00E531BF" w:rsidRDefault="00714F30" w:rsidP="00714F30">
      <w:pPr>
        <w:spacing w:after="1" w:line="280" w:lineRule="atLeast"/>
        <w:ind w:firstLine="709"/>
        <w:jc w:val="both"/>
        <w:rPr>
          <w:sz w:val="28"/>
        </w:rPr>
      </w:pPr>
      <w:r w:rsidRPr="00E531BF">
        <w:rPr>
          <w:sz w:val="28"/>
          <w:szCs w:val="28"/>
        </w:rPr>
        <w:t>дата окончания приема заявок (предложений) на участие в отборе общественных территорий устанавливается не ранее чем через двадцать календарных дней со дня, следующего за днем обнародования информации о начале приема соответствующих заявок (предложений);</w:t>
      </w:r>
    </w:p>
    <w:p w:rsidR="00714F30" w:rsidRPr="00E531BF" w:rsidRDefault="00714F30" w:rsidP="00714F30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срок рассмотрения и оценки </w:t>
      </w:r>
      <w:r w:rsidRPr="00E531BF">
        <w:rPr>
          <w:sz w:val="28"/>
        </w:rPr>
        <w:t xml:space="preserve">заявок (предложений) </w:t>
      </w:r>
      <w:r w:rsidRPr="00E531BF">
        <w:rPr>
          <w:sz w:val="28"/>
          <w:szCs w:val="28"/>
        </w:rPr>
        <w:t xml:space="preserve">на участие в отборе общественных территорий составляет не более десяти рабочих дней с даты </w:t>
      </w:r>
      <w:r w:rsidRPr="00E531BF">
        <w:rPr>
          <w:sz w:val="28"/>
        </w:rPr>
        <w:t xml:space="preserve">окончания приема заявок (предложений) </w:t>
      </w:r>
      <w:r w:rsidRPr="00E531BF">
        <w:rPr>
          <w:sz w:val="28"/>
          <w:szCs w:val="28"/>
        </w:rPr>
        <w:t xml:space="preserve"> на участие в отборе дворовых территорий</w:t>
      </w:r>
      <w:proofErr w:type="gramStart"/>
      <w:r w:rsidRPr="00E531BF">
        <w:rPr>
          <w:sz w:val="28"/>
          <w:szCs w:val="28"/>
        </w:rPr>
        <w:t>.»;</w:t>
      </w:r>
      <w:proofErr w:type="gramEnd"/>
    </w:p>
    <w:p w:rsidR="00392A7A" w:rsidRPr="00E531BF" w:rsidRDefault="00392A7A" w:rsidP="005656DD">
      <w:pPr>
        <w:ind w:firstLine="709"/>
        <w:rPr>
          <w:sz w:val="28"/>
          <w:szCs w:val="28"/>
        </w:rPr>
      </w:pPr>
      <w:r w:rsidRPr="00E531BF">
        <w:rPr>
          <w:sz w:val="28"/>
          <w:szCs w:val="28"/>
        </w:rPr>
        <w:t>Приложение № 2 к указанному Порядку признать утратившим силу.</w:t>
      </w:r>
    </w:p>
    <w:p w:rsidR="00322E66" w:rsidRPr="00E531BF" w:rsidRDefault="00FA34A0" w:rsidP="00725B19">
      <w:pPr>
        <w:pStyle w:val="Style6"/>
        <w:widowControl/>
        <w:spacing w:line="322" w:lineRule="exact"/>
        <w:ind w:firstLine="709"/>
        <w:rPr>
          <w:rStyle w:val="FontStyle45"/>
        </w:rPr>
      </w:pPr>
      <w:r w:rsidRPr="00E531BF">
        <w:rPr>
          <w:sz w:val="28"/>
          <w:szCs w:val="28"/>
        </w:rPr>
        <w:t>4</w:t>
      </w:r>
      <w:r w:rsidR="004F7056" w:rsidRPr="00E531BF">
        <w:rPr>
          <w:sz w:val="28"/>
          <w:szCs w:val="28"/>
        </w:rPr>
        <w:t xml:space="preserve">. Установить </w:t>
      </w:r>
      <w:r w:rsidR="00E32F80" w:rsidRPr="00E531BF">
        <w:rPr>
          <w:sz w:val="28"/>
          <w:szCs w:val="28"/>
        </w:rPr>
        <w:t>очередной</w:t>
      </w:r>
      <w:r w:rsidR="00CD2320" w:rsidRPr="00E531BF">
        <w:rPr>
          <w:sz w:val="28"/>
          <w:szCs w:val="28"/>
        </w:rPr>
        <w:t xml:space="preserve"> этап </w:t>
      </w:r>
      <w:r w:rsidR="00CD2320" w:rsidRPr="00E531BF">
        <w:rPr>
          <w:rStyle w:val="FontStyle45"/>
        </w:rPr>
        <w:t xml:space="preserve">представления, рассмотрения и оценки заявок (предложений) заинтересованных лиц о включении дворовой </w:t>
      </w:r>
      <w:r w:rsidR="00E50030">
        <w:rPr>
          <w:rStyle w:val="FontStyle45"/>
        </w:rPr>
        <w:t xml:space="preserve">и общественной </w:t>
      </w:r>
      <w:bookmarkStart w:id="0" w:name="_GoBack"/>
      <w:bookmarkEnd w:id="0"/>
      <w:r w:rsidR="00CD2320" w:rsidRPr="00E531BF">
        <w:rPr>
          <w:rStyle w:val="FontStyle45"/>
        </w:rPr>
        <w:t>территории в муниципальную программу</w:t>
      </w:r>
      <w:r w:rsidR="00F2684F" w:rsidRPr="00E531BF">
        <w:rPr>
          <w:rStyle w:val="FontStyle45"/>
        </w:rPr>
        <w:t xml:space="preserve"> </w:t>
      </w:r>
      <w:r w:rsidR="00AC3CD2" w:rsidRPr="00E531BF">
        <w:rPr>
          <w:rStyle w:val="FontStyle44"/>
          <w:b w:val="0"/>
        </w:rPr>
        <w:t>«Формирование современной городской среды на территории</w:t>
      </w:r>
      <w:r w:rsidR="00AC3CD2" w:rsidRPr="00E531BF">
        <w:rPr>
          <w:rStyle w:val="FontStyle44"/>
        </w:rPr>
        <w:t xml:space="preserve"> </w:t>
      </w:r>
      <w:r w:rsidR="00AC3CD2" w:rsidRPr="00E531BF">
        <w:rPr>
          <w:rStyle w:val="FontStyle45"/>
        </w:rPr>
        <w:t>муниципального образования город Каменск-Уральский</w:t>
      </w:r>
      <w:r w:rsidR="00AC3CD2" w:rsidRPr="00E531BF">
        <w:rPr>
          <w:rStyle w:val="FontStyle44"/>
        </w:rPr>
        <w:t xml:space="preserve"> </w:t>
      </w:r>
      <w:r w:rsidR="00AC3CD2" w:rsidRPr="00E531BF">
        <w:rPr>
          <w:rStyle w:val="FontStyle44"/>
          <w:b w:val="0"/>
        </w:rPr>
        <w:t>на 2017-202</w:t>
      </w:r>
      <w:r w:rsidR="00E32F80" w:rsidRPr="00E531BF">
        <w:rPr>
          <w:rStyle w:val="FontStyle44"/>
          <w:b w:val="0"/>
        </w:rPr>
        <w:t>2</w:t>
      </w:r>
      <w:r w:rsidR="00AC3CD2" w:rsidRPr="00E531BF">
        <w:rPr>
          <w:rStyle w:val="FontStyle44"/>
          <w:b w:val="0"/>
        </w:rPr>
        <w:t xml:space="preserve"> годы» </w:t>
      </w:r>
      <w:r w:rsidR="00F2684F" w:rsidRPr="00E531BF">
        <w:rPr>
          <w:rStyle w:val="FontStyle45"/>
        </w:rPr>
        <w:t>с</w:t>
      </w:r>
      <w:r w:rsidR="00B04D24" w:rsidRPr="00E531BF">
        <w:rPr>
          <w:rStyle w:val="FontStyle45"/>
        </w:rPr>
        <w:t>о</w:t>
      </w:r>
      <w:r w:rsidR="00F2684F" w:rsidRPr="00E531BF">
        <w:rPr>
          <w:rStyle w:val="FontStyle45"/>
        </w:rPr>
        <w:t xml:space="preserve"> следующими сроками</w:t>
      </w:r>
      <w:r w:rsidR="00CD2320" w:rsidRPr="00E531BF">
        <w:rPr>
          <w:rStyle w:val="FontStyle45"/>
        </w:rPr>
        <w:t>:</w:t>
      </w:r>
    </w:p>
    <w:p w:rsidR="00CD2320" w:rsidRPr="00E531BF" w:rsidRDefault="00CD2320" w:rsidP="00915580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31BF">
        <w:rPr>
          <w:color w:val="auto"/>
          <w:sz w:val="28"/>
          <w:szCs w:val="28"/>
        </w:rPr>
        <w:t xml:space="preserve">- </w:t>
      </w:r>
      <w:r w:rsidR="00AD6D93" w:rsidRPr="00E531BF">
        <w:rPr>
          <w:color w:val="auto"/>
          <w:sz w:val="28"/>
          <w:szCs w:val="28"/>
        </w:rPr>
        <w:t xml:space="preserve"> </w:t>
      </w:r>
      <w:r w:rsidR="00915580" w:rsidRPr="00E531BF">
        <w:rPr>
          <w:color w:val="auto"/>
          <w:sz w:val="28"/>
          <w:szCs w:val="28"/>
        </w:rPr>
        <w:t>д</w:t>
      </w:r>
      <w:r w:rsidRPr="00E531BF">
        <w:rPr>
          <w:color w:val="auto"/>
          <w:sz w:val="28"/>
          <w:szCs w:val="28"/>
        </w:rPr>
        <w:t>ата начала подачи заявок</w:t>
      </w:r>
      <w:r w:rsidR="00093810" w:rsidRPr="00E531BF">
        <w:rPr>
          <w:color w:val="auto"/>
          <w:sz w:val="28"/>
          <w:szCs w:val="28"/>
        </w:rPr>
        <w:t xml:space="preserve"> (предложений)</w:t>
      </w:r>
      <w:r w:rsidRPr="00E531BF">
        <w:rPr>
          <w:color w:val="auto"/>
          <w:sz w:val="28"/>
          <w:szCs w:val="28"/>
        </w:rPr>
        <w:t xml:space="preserve"> на участие в отборе дворовых территорий – </w:t>
      </w:r>
      <w:r w:rsidR="00E32F80" w:rsidRPr="00E531BF">
        <w:rPr>
          <w:color w:val="auto"/>
          <w:sz w:val="28"/>
          <w:szCs w:val="28"/>
        </w:rPr>
        <w:t>0</w:t>
      </w:r>
      <w:r w:rsidR="00117DDE" w:rsidRPr="00E531BF">
        <w:rPr>
          <w:color w:val="auto"/>
          <w:sz w:val="28"/>
          <w:szCs w:val="28"/>
        </w:rPr>
        <w:t>6</w:t>
      </w:r>
      <w:r w:rsidR="00093810" w:rsidRPr="00E531BF">
        <w:rPr>
          <w:color w:val="auto"/>
          <w:sz w:val="28"/>
          <w:szCs w:val="28"/>
        </w:rPr>
        <w:t xml:space="preserve"> </w:t>
      </w:r>
      <w:r w:rsidR="00E32F80" w:rsidRPr="00E531BF">
        <w:rPr>
          <w:color w:val="auto"/>
          <w:sz w:val="28"/>
          <w:szCs w:val="28"/>
        </w:rPr>
        <w:t>сентября</w:t>
      </w:r>
      <w:r w:rsidR="00093810" w:rsidRPr="00E531BF">
        <w:rPr>
          <w:color w:val="auto"/>
          <w:sz w:val="28"/>
          <w:szCs w:val="28"/>
        </w:rPr>
        <w:t xml:space="preserve"> </w:t>
      </w:r>
      <w:r w:rsidRPr="00E531BF">
        <w:rPr>
          <w:color w:val="auto"/>
          <w:sz w:val="28"/>
          <w:szCs w:val="28"/>
        </w:rPr>
        <w:t>2017 года;</w:t>
      </w:r>
    </w:p>
    <w:p w:rsidR="00CD2320" w:rsidRPr="00E531BF" w:rsidRDefault="00240781" w:rsidP="00915580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31BF">
        <w:rPr>
          <w:color w:val="auto"/>
          <w:sz w:val="28"/>
          <w:szCs w:val="28"/>
        </w:rPr>
        <w:t>-</w:t>
      </w:r>
      <w:r w:rsidR="00AD6D93" w:rsidRPr="00E531BF">
        <w:rPr>
          <w:color w:val="auto"/>
          <w:sz w:val="28"/>
          <w:szCs w:val="28"/>
        </w:rPr>
        <w:t xml:space="preserve"> </w:t>
      </w:r>
      <w:r w:rsidR="00915580" w:rsidRPr="00E531BF">
        <w:rPr>
          <w:color w:val="auto"/>
          <w:sz w:val="28"/>
          <w:szCs w:val="28"/>
        </w:rPr>
        <w:t>д</w:t>
      </w:r>
      <w:r w:rsidR="00CD2320" w:rsidRPr="00E531BF">
        <w:rPr>
          <w:color w:val="auto"/>
          <w:sz w:val="28"/>
          <w:szCs w:val="28"/>
        </w:rPr>
        <w:t xml:space="preserve">ата окончания подачи заявок </w:t>
      </w:r>
      <w:r w:rsidR="00093810" w:rsidRPr="00E531BF">
        <w:rPr>
          <w:color w:val="auto"/>
          <w:sz w:val="28"/>
          <w:szCs w:val="28"/>
        </w:rPr>
        <w:t xml:space="preserve">(предложений) </w:t>
      </w:r>
      <w:r w:rsidR="00CD2320" w:rsidRPr="00E531BF">
        <w:rPr>
          <w:color w:val="auto"/>
          <w:sz w:val="28"/>
          <w:szCs w:val="28"/>
        </w:rPr>
        <w:t xml:space="preserve">на участие в отборе дворовых территорий – </w:t>
      </w:r>
      <w:r w:rsidR="00E32F80" w:rsidRPr="00E531BF">
        <w:rPr>
          <w:color w:val="auto"/>
          <w:sz w:val="28"/>
          <w:szCs w:val="28"/>
        </w:rPr>
        <w:t>2</w:t>
      </w:r>
      <w:r w:rsidR="003129AA" w:rsidRPr="00E531BF">
        <w:rPr>
          <w:color w:val="auto"/>
          <w:sz w:val="28"/>
          <w:szCs w:val="28"/>
        </w:rPr>
        <w:t>6</w:t>
      </w:r>
      <w:r w:rsidR="00093810" w:rsidRPr="00E531BF">
        <w:rPr>
          <w:color w:val="auto"/>
          <w:sz w:val="28"/>
          <w:szCs w:val="28"/>
        </w:rPr>
        <w:t xml:space="preserve"> </w:t>
      </w:r>
      <w:r w:rsidR="00E32F80" w:rsidRPr="00E531BF">
        <w:rPr>
          <w:color w:val="auto"/>
          <w:sz w:val="28"/>
          <w:szCs w:val="28"/>
        </w:rPr>
        <w:t>сентября</w:t>
      </w:r>
      <w:r w:rsidR="00093810" w:rsidRPr="00E531BF">
        <w:rPr>
          <w:color w:val="auto"/>
          <w:sz w:val="28"/>
          <w:szCs w:val="28"/>
        </w:rPr>
        <w:t xml:space="preserve"> </w:t>
      </w:r>
      <w:r w:rsidR="00CD2320" w:rsidRPr="00E531BF">
        <w:rPr>
          <w:color w:val="auto"/>
          <w:sz w:val="28"/>
          <w:szCs w:val="28"/>
        </w:rPr>
        <w:t>2017</w:t>
      </w:r>
      <w:r w:rsidR="00093810" w:rsidRPr="00E531BF">
        <w:rPr>
          <w:color w:val="auto"/>
          <w:sz w:val="28"/>
          <w:szCs w:val="28"/>
        </w:rPr>
        <w:t xml:space="preserve"> года</w:t>
      </w:r>
      <w:r w:rsidR="00CD2320" w:rsidRPr="00E531BF">
        <w:rPr>
          <w:color w:val="auto"/>
          <w:sz w:val="28"/>
          <w:szCs w:val="28"/>
        </w:rPr>
        <w:t>;</w:t>
      </w:r>
    </w:p>
    <w:p w:rsidR="00240781" w:rsidRPr="00E531BF" w:rsidRDefault="00240781" w:rsidP="00AD6D9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31BF">
        <w:rPr>
          <w:color w:val="auto"/>
          <w:sz w:val="28"/>
          <w:szCs w:val="28"/>
        </w:rPr>
        <w:t xml:space="preserve">-  дата </w:t>
      </w:r>
      <w:r w:rsidR="00470C15" w:rsidRPr="00E531BF">
        <w:rPr>
          <w:color w:val="auto"/>
          <w:sz w:val="28"/>
          <w:szCs w:val="28"/>
        </w:rPr>
        <w:t xml:space="preserve">окончания </w:t>
      </w:r>
      <w:r w:rsidRPr="00E531BF">
        <w:rPr>
          <w:color w:val="auto"/>
          <w:sz w:val="28"/>
          <w:szCs w:val="28"/>
        </w:rPr>
        <w:t>рассмотрения и  оценки  заявок  на  участие в  отборе   дворовых территорий  – 2</w:t>
      </w:r>
      <w:r w:rsidR="00D72B1A" w:rsidRPr="00E531BF">
        <w:rPr>
          <w:color w:val="auto"/>
          <w:sz w:val="28"/>
          <w:szCs w:val="28"/>
        </w:rPr>
        <w:t>8</w:t>
      </w:r>
      <w:r w:rsidRPr="00E531BF">
        <w:rPr>
          <w:color w:val="auto"/>
          <w:sz w:val="28"/>
          <w:szCs w:val="28"/>
        </w:rPr>
        <w:t xml:space="preserve"> сентября 2017 года.</w:t>
      </w:r>
    </w:p>
    <w:p w:rsidR="00584676" w:rsidRPr="00E531BF" w:rsidRDefault="00584676" w:rsidP="00584676">
      <w:pPr>
        <w:ind w:firstLine="709"/>
        <w:jc w:val="both"/>
        <w:rPr>
          <w:sz w:val="28"/>
          <w:szCs w:val="28"/>
        </w:rPr>
      </w:pPr>
      <w:r w:rsidRPr="00E531BF">
        <w:rPr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Каменск-Уральский.</w:t>
      </w:r>
    </w:p>
    <w:p w:rsidR="00584676" w:rsidRPr="00E531BF" w:rsidRDefault="00584676" w:rsidP="00584676">
      <w:pPr>
        <w:ind w:firstLine="708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города </w:t>
      </w:r>
      <w:r w:rsidR="00482813" w:rsidRPr="00E531BF">
        <w:rPr>
          <w:sz w:val="28"/>
          <w:szCs w:val="28"/>
        </w:rPr>
        <w:t xml:space="preserve"> </w:t>
      </w:r>
      <w:r w:rsidRPr="00E531BF">
        <w:rPr>
          <w:sz w:val="28"/>
          <w:szCs w:val="28"/>
        </w:rPr>
        <w:t xml:space="preserve">Н.В. Орлова. </w:t>
      </w:r>
    </w:p>
    <w:p w:rsidR="00584676" w:rsidRPr="00E531BF" w:rsidRDefault="00584676" w:rsidP="00AD6D93">
      <w:pPr>
        <w:pStyle w:val="Default"/>
        <w:ind w:firstLine="709"/>
        <w:jc w:val="both"/>
        <w:rPr>
          <w:color w:val="auto"/>
          <w:sz w:val="28"/>
          <w:szCs w:val="28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E531BF" w:rsidRPr="00E531BF" w:rsidTr="00CD2320">
        <w:trPr>
          <w:trHeight w:val="452"/>
        </w:trPr>
        <w:tc>
          <w:tcPr>
            <w:tcW w:w="9606" w:type="dxa"/>
          </w:tcPr>
          <w:p w:rsidR="00CD2320" w:rsidRPr="00E531BF" w:rsidRDefault="00CD2320" w:rsidP="00AD6D93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303D21" w:rsidRPr="00E531BF" w:rsidRDefault="005656DD" w:rsidP="00303D21">
      <w:pPr>
        <w:rPr>
          <w:sz w:val="28"/>
          <w:szCs w:val="28"/>
        </w:rPr>
      </w:pPr>
      <w:r w:rsidRPr="00E531BF">
        <w:rPr>
          <w:sz w:val="28"/>
          <w:szCs w:val="28"/>
        </w:rPr>
        <w:t>Г</w:t>
      </w:r>
      <w:r w:rsidR="00303D21" w:rsidRPr="00E531BF">
        <w:rPr>
          <w:sz w:val="28"/>
          <w:szCs w:val="28"/>
        </w:rPr>
        <w:t>лав</w:t>
      </w:r>
      <w:r w:rsidRPr="00E531BF">
        <w:rPr>
          <w:sz w:val="28"/>
          <w:szCs w:val="28"/>
        </w:rPr>
        <w:t>а</w:t>
      </w:r>
      <w:r w:rsidR="00303D21" w:rsidRPr="00E531BF">
        <w:rPr>
          <w:sz w:val="28"/>
          <w:szCs w:val="28"/>
        </w:rPr>
        <w:t xml:space="preserve"> города</w:t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</w:r>
      <w:r w:rsidR="00303D21" w:rsidRPr="00E531BF">
        <w:rPr>
          <w:sz w:val="28"/>
          <w:szCs w:val="28"/>
        </w:rPr>
        <w:tab/>
        <w:t xml:space="preserve">    </w:t>
      </w:r>
      <w:r w:rsidR="00E82278" w:rsidRPr="00E531BF">
        <w:rPr>
          <w:sz w:val="28"/>
          <w:szCs w:val="28"/>
        </w:rPr>
        <w:t xml:space="preserve">  </w:t>
      </w:r>
      <w:r w:rsidRPr="00E531BF">
        <w:rPr>
          <w:sz w:val="28"/>
          <w:szCs w:val="28"/>
        </w:rPr>
        <w:t xml:space="preserve">А.В. </w:t>
      </w:r>
      <w:proofErr w:type="spellStart"/>
      <w:r w:rsidRPr="00E531BF">
        <w:rPr>
          <w:sz w:val="28"/>
          <w:szCs w:val="28"/>
        </w:rPr>
        <w:t>Шмыков</w:t>
      </w:r>
      <w:proofErr w:type="spellEnd"/>
    </w:p>
    <w:p w:rsidR="0025788A" w:rsidRPr="00E531BF" w:rsidRDefault="0025788A" w:rsidP="00303D21">
      <w:pPr>
        <w:rPr>
          <w:sz w:val="28"/>
          <w:szCs w:val="28"/>
        </w:rPr>
      </w:pPr>
    </w:p>
    <w:p w:rsidR="0025788A" w:rsidRPr="00E531BF" w:rsidRDefault="0025788A" w:rsidP="00303D21">
      <w:pPr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482813" w:rsidRPr="00E531BF" w:rsidRDefault="00482813" w:rsidP="001E3FC9">
      <w:pPr>
        <w:ind w:left="6237"/>
        <w:jc w:val="both"/>
        <w:rPr>
          <w:sz w:val="28"/>
          <w:szCs w:val="28"/>
        </w:rPr>
      </w:pPr>
    </w:p>
    <w:p w:rsidR="001E3FC9" w:rsidRPr="00E531BF" w:rsidRDefault="00077600" w:rsidP="001E3FC9">
      <w:pPr>
        <w:ind w:left="6237"/>
        <w:jc w:val="both"/>
        <w:rPr>
          <w:sz w:val="28"/>
          <w:szCs w:val="28"/>
        </w:rPr>
      </w:pPr>
      <w:r w:rsidRPr="00E531BF">
        <w:rPr>
          <w:sz w:val="28"/>
          <w:szCs w:val="28"/>
        </w:rPr>
        <w:lastRenderedPageBreak/>
        <w:t xml:space="preserve">Приложение </w:t>
      </w:r>
    </w:p>
    <w:p w:rsidR="001E3FC9" w:rsidRPr="00E531BF" w:rsidRDefault="00077600" w:rsidP="001E3FC9">
      <w:pPr>
        <w:ind w:left="6237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к постановлению </w:t>
      </w:r>
    </w:p>
    <w:p w:rsidR="001E3FC9" w:rsidRPr="00E531BF" w:rsidRDefault="00077600" w:rsidP="001E3FC9">
      <w:pPr>
        <w:ind w:left="6237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Администрации города Каменска-Уральского </w:t>
      </w:r>
    </w:p>
    <w:p w:rsidR="0025788A" w:rsidRPr="00E531BF" w:rsidRDefault="00077600" w:rsidP="001E3FC9">
      <w:pPr>
        <w:ind w:left="6237"/>
        <w:jc w:val="both"/>
        <w:rPr>
          <w:sz w:val="28"/>
          <w:szCs w:val="28"/>
        </w:rPr>
      </w:pPr>
      <w:r w:rsidRPr="00E531BF">
        <w:rPr>
          <w:sz w:val="28"/>
          <w:szCs w:val="28"/>
        </w:rPr>
        <w:t xml:space="preserve">от </w:t>
      </w:r>
      <w:r w:rsidR="00C500A0">
        <w:rPr>
          <w:sz w:val="28"/>
          <w:szCs w:val="28"/>
        </w:rPr>
        <w:t>01.09.2017</w:t>
      </w:r>
      <w:r w:rsidRPr="00E531BF">
        <w:rPr>
          <w:sz w:val="28"/>
          <w:szCs w:val="28"/>
        </w:rPr>
        <w:t xml:space="preserve"> № </w:t>
      </w:r>
      <w:r w:rsidR="00C500A0">
        <w:rPr>
          <w:sz w:val="28"/>
          <w:szCs w:val="28"/>
        </w:rPr>
        <w:t>764</w:t>
      </w:r>
      <w:r w:rsidRPr="00E531BF">
        <w:rPr>
          <w:sz w:val="28"/>
          <w:szCs w:val="28"/>
        </w:rPr>
        <w:t xml:space="preserve"> </w:t>
      </w:r>
    </w:p>
    <w:p w:rsidR="00077600" w:rsidRPr="00E531BF" w:rsidRDefault="00077600" w:rsidP="0025788A">
      <w:pPr>
        <w:pStyle w:val="Style5"/>
        <w:widowControl/>
        <w:spacing w:before="77"/>
        <w:rPr>
          <w:rStyle w:val="FontStyle44"/>
        </w:rPr>
      </w:pPr>
    </w:p>
    <w:p w:rsidR="001E3FC9" w:rsidRPr="00E531BF" w:rsidRDefault="000528BC" w:rsidP="001E3FC9">
      <w:pPr>
        <w:pStyle w:val="Style5"/>
        <w:widowControl/>
        <w:spacing w:line="240" w:lineRule="auto"/>
        <w:rPr>
          <w:rStyle w:val="FontStyle44"/>
        </w:rPr>
      </w:pPr>
      <w:r w:rsidRPr="00E531BF">
        <w:rPr>
          <w:rStyle w:val="FontStyle44"/>
        </w:rPr>
        <w:t>Балл</w:t>
      </w:r>
      <w:r w:rsidR="0025788A" w:rsidRPr="00E531BF">
        <w:rPr>
          <w:rStyle w:val="FontStyle44"/>
        </w:rPr>
        <w:t xml:space="preserve">ьная оценка критериев отбора </w:t>
      </w:r>
    </w:p>
    <w:p w:rsidR="0025788A" w:rsidRPr="00E531BF" w:rsidRDefault="0025788A" w:rsidP="001E3FC9">
      <w:pPr>
        <w:pStyle w:val="Style5"/>
        <w:widowControl/>
        <w:spacing w:line="240" w:lineRule="auto"/>
        <w:rPr>
          <w:rStyle w:val="FontStyle44"/>
        </w:rPr>
      </w:pPr>
      <w:r w:rsidRPr="00E531BF">
        <w:rPr>
          <w:rStyle w:val="FontStyle44"/>
        </w:rPr>
        <w:t xml:space="preserve">дворовых территорий для формирования адресного перечня на включение дворовой территории в муниципальную программу </w:t>
      </w:r>
      <w:r w:rsidRPr="00E531BF">
        <w:rPr>
          <w:rStyle w:val="FontStyle45"/>
          <w:b/>
        </w:rPr>
        <w:t>«Формирование современной городской среды на территории муниципального образования город Каменск-Уральский на 2017-202</w:t>
      </w:r>
      <w:r w:rsidR="001A10AA" w:rsidRPr="00E531BF">
        <w:rPr>
          <w:rStyle w:val="FontStyle45"/>
          <w:b/>
        </w:rPr>
        <w:t>2</w:t>
      </w:r>
      <w:r w:rsidRPr="00E531BF">
        <w:rPr>
          <w:rStyle w:val="FontStyle45"/>
          <w:b/>
        </w:rPr>
        <w:t xml:space="preserve"> годы»</w:t>
      </w:r>
    </w:p>
    <w:p w:rsidR="0025788A" w:rsidRPr="00E531BF" w:rsidRDefault="0025788A" w:rsidP="0025788A">
      <w:pPr>
        <w:pStyle w:val="Style5"/>
        <w:widowControl/>
        <w:spacing w:before="77"/>
        <w:ind w:left="456"/>
        <w:rPr>
          <w:rStyle w:val="FontStyle44"/>
        </w:rPr>
      </w:pPr>
    </w:p>
    <w:p w:rsidR="0025788A" w:rsidRPr="00E531BF" w:rsidRDefault="0025788A" w:rsidP="0025788A">
      <w:pPr>
        <w:spacing w:after="10" w:line="1" w:lineRule="exact"/>
        <w:rPr>
          <w:sz w:val="2"/>
          <w:szCs w:val="2"/>
        </w:rPr>
      </w:pPr>
    </w:p>
    <w:tbl>
      <w:tblPr>
        <w:tblW w:w="924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2"/>
        <w:gridCol w:w="5381"/>
        <w:gridCol w:w="33"/>
        <w:gridCol w:w="3118"/>
        <w:gridCol w:w="33"/>
      </w:tblGrid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spacing w:line="317" w:lineRule="exact"/>
              <w:ind w:firstLine="34"/>
              <w:rPr>
                <w:rStyle w:val="FontStyle45"/>
              </w:rPr>
            </w:pPr>
            <w:r w:rsidRPr="00E531BF">
              <w:rPr>
                <w:rStyle w:val="FontStyle45"/>
              </w:rPr>
              <w:t xml:space="preserve">N </w:t>
            </w:r>
            <w:proofErr w:type="gramStart"/>
            <w:r w:rsidRPr="00E531BF">
              <w:rPr>
                <w:rStyle w:val="FontStyle45"/>
              </w:rPr>
              <w:t>п</w:t>
            </w:r>
            <w:proofErr w:type="gramEnd"/>
            <w:r w:rsidRPr="00E531BF">
              <w:rPr>
                <w:rStyle w:val="FontStyle45"/>
              </w:rPr>
              <w:t>/п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34"/>
              <w:jc w:val="both"/>
              <w:rPr>
                <w:rStyle w:val="FontStyle45"/>
              </w:rPr>
            </w:pPr>
            <w:r w:rsidRPr="00E531BF">
              <w:rPr>
                <w:rStyle w:val="FontStyle45"/>
              </w:rPr>
              <w:t>Наименование критериев отбора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spacing w:line="322" w:lineRule="exact"/>
              <w:jc w:val="both"/>
              <w:rPr>
                <w:rStyle w:val="FontStyle45"/>
              </w:rPr>
            </w:pPr>
            <w:r w:rsidRPr="00E531BF">
              <w:rPr>
                <w:rStyle w:val="FontStyle45"/>
              </w:rPr>
              <w:t>Балл, присваиваемый в соответствии     с критерием отбора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rPr>
                <w:rStyle w:val="FontStyle45"/>
              </w:rPr>
            </w:pPr>
            <w:r w:rsidRPr="00E531BF">
              <w:rPr>
                <w:rStyle w:val="FontStyle45"/>
              </w:rPr>
              <w:t>1.</w:t>
            </w:r>
          </w:p>
        </w:tc>
        <w:tc>
          <w:tcPr>
            <w:tcW w:w="85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jc w:val="both"/>
              <w:rPr>
                <w:rStyle w:val="FontStyle45"/>
              </w:rPr>
            </w:pPr>
            <w:r w:rsidRPr="00E531BF">
              <w:rPr>
                <w:rStyle w:val="FontStyle45"/>
              </w:rPr>
              <w:t>Продолжительность эксплуатации многоквартирного дома: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1.1.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48"/>
              <w:rPr>
                <w:rStyle w:val="FontStyle45"/>
              </w:rPr>
            </w:pPr>
            <w:r w:rsidRPr="00E531BF">
              <w:rPr>
                <w:rStyle w:val="FontStyle45"/>
              </w:rPr>
              <w:t>а) от 41 и более лет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06"/>
              <w:rPr>
                <w:rStyle w:val="FontStyle45"/>
              </w:rPr>
            </w:pPr>
            <w:r w:rsidRPr="00E531BF">
              <w:rPr>
                <w:rStyle w:val="FontStyle45"/>
              </w:rPr>
              <w:t>10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1.2.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48"/>
              <w:rPr>
                <w:rStyle w:val="FontStyle45"/>
              </w:rPr>
            </w:pPr>
            <w:r w:rsidRPr="00E531BF">
              <w:rPr>
                <w:rStyle w:val="FontStyle45"/>
              </w:rPr>
              <w:t>б) от 31 до 40 лет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E531BF">
              <w:rPr>
                <w:rStyle w:val="FontStyle45"/>
              </w:rPr>
              <w:t>7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1.3.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43"/>
              <w:rPr>
                <w:rStyle w:val="FontStyle45"/>
              </w:rPr>
            </w:pPr>
            <w:r w:rsidRPr="00E531BF">
              <w:rPr>
                <w:rStyle w:val="FontStyle45"/>
              </w:rPr>
              <w:t>в) от 21 до 30 лет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E531BF">
              <w:rPr>
                <w:rStyle w:val="FontStyle45"/>
              </w:rPr>
              <w:t>4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1.4.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43"/>
              <w:rPr>
                <w:rStyle w:val="FontStyle45"/>
              </w:rPr>
            </w:pPr>
            <w:r w:rsidRPr="00E531BF">
              <w:rPr>
                <w:rStyle w:val="FontStyle45"/>
              </w:rPr>
              <w:t>г) от 16 до 20 лет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73"/>
              <w:rPr>
                <w:rStyle w:val="FontStyle45"/>
              </w:rPr>
            </w:pPr>
            <w:r w:rsidRPr="00E531BF">
              <w:rPr>
                <w:rStyle w:val="FontStyle45"/>
              </w:rPr>
              <w:t>1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1.5.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643"/>
              <w:rPr>
                <w:rStyle w:val="FontStyle45"/>
              </w:rPr>
            </w:pPr>
            <w:r w:rsidRPr="00E531BF">
              <w:rPr>
                <w:rStyle w:val="FontStyle45"/>
              </w:rPr>
              <w:t>д) от 10 до 15 лет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E531BF">
              <w:rPr>
                <w:rStyle w:val="FontStyle45"/>
              </w:rPr>
              <w:t>0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rPr>
                <w:rStyle w:val="FontStyle45"/>
              </w:rPr>
            </w:pPr>
            <w:r w:rsidRPr="00E531BF">
              <w:rPr>
                <w:rStyle w:val="FontStyle45"/>
              </w:rPr>
              <w:t>2.</w:t>
            </w:r>
          </w:p>
        </w:tc>
        <w:tc>
          <w:tcPr>
            <w:tcW w:w="85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spacing w:line="322" w:lineRule="exact"/>
              <w:ind w:left="5" w:hanging="5"/>
              <w:jc w:val="both"/>
              <w:rPr>
                <w:rStyle w:val="FontStyle45"/>
              </w:rPr>
            </w:pPr>
            <w:r w:rsidRPr="00E531BF">
              <w:rPr>
                <w:rStyle w:val="FontStyle45"/>
              </w:rPr>
              <w:t>Проведение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 Свердловской области на 2015 – 2044 годы, расположенных на территории муниципального образования город Каменск-Уральский:</w:t>
            </w:r>
          </w:p>
        </w:tc>
      </w:tr>
      <w:tr w:rsidR="00E531BF" w:rsidRPr="00E531BF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2"/>
              <w:widowControl/>
            </w:pPr>
            <w:r w:rsidRPr="00E531BF">
              <w:t>2.1.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spacing w:line="322" w:lineRule="exact"/>
              <w:ind w:left="5" w:hanging="5"/>
              <w:jc w:val="both"/>
              <w:rPr>
                <w:rStyle w:val="FontStyle45"/>
              </w:rPr>
            </w:pPr>
            <w:r w:rsidRPr="00E531BF">
              <w:rPr>
                <w:rStyle w:val="FontStyle45"/>
              </w:rPr>
              <w:t>Проведен        капитальный        ремонт многоквартирного дома за счет средств Фонда    содействия    реформированию ЖКХ    или    в    рамках    реализации Региональной программы капитального ремонта      общего      имущества      в многоквартирных домах Свердловской области на 2015 – 2044 годы, расположенных на территории муниципального образования город Каменск-Уральский: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E531BF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E531BF">
              <w:rPr>
                <w:rStyle w:val="FontStyle45"/>
              </w:rPr>
              <w:t>4</w:t>
            </w:r>
          </w:p>
        </w:tc>
      </w:tr>
      <w:tr w:rsidR="0025788A" w:rsidRPr="003E4F4A" w:rsidTr="0025788A"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2.2.</w:t>
            </w:r>
          </w:p>
        </w:tc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3E4F4A">
              <w:rPr>
                <w:rStyle w:val="FontStyle45"/>
              </w:rPr>
              <w:t xml:space="preserve">Отсутствие проведенного капитального ремонта многоквартирного дома за счет средств          Фонда          содействия реформированию ЖКХ или в рамках реализации   Региональной   программы капитального ремонта общего имущества в </w:t>
            </w:r>
            <w:r w:rsidRPr="003E4F4A">
              <w:rPr>
                <w:rStyle w:val="FontStyle45"/>
              </w:rPr>
              <w:lastRenderedPageBreak/>
              <w:t>многоквартирных домах Свердловской области на 2015 – 2044 годы, расположенных на территории муниципального образования город Каменск-Уральский: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3E4F4A">
              <w:rPr>
                <w:rStyle w:val="FontStyle45"/>
              </w:rPr>
              <w:lastRenderedPageBreak/>
              <w:t>0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rPr>
                <w:rStyle w:val="FontStyle45"/>
              </w:rPr>
            </w:pPr>
            <w:r w:rsidRPr="003E4F4A">
              <w:rPr>
                <w:rStyle w:val="FontStyle45"/>
              </w:rPr>
              <w:lastRenderedPageBreak/>
              <w:t>3.</w:t>
            </w:r>
          </w:p>
        </w:tc>
        <w:tc>
          <w:tcPr>
            <w:tcW w:w="85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proofErr w:type="gramStart"/>
            <w:r w:rsidRPr="003E4F4A">
              <w:rPr>
                <w:sz w:val="28"/>
                <w:szCs w:val="28"/>
              </w:rPr>
              <w:t xml:space="preserve">Финансовая дисциплина собственников помещений в многоквартирном доме (размер суммарной задолженности по плате за содержание жилья, платы за наем, коммунальные услуги (водоснабжение, водоотведение, отопление, электроснабжение): </w:t>
            </w:r>
            <w:proofErr w:type="gramEnd"/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3.1.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3E4F4A">
              <w:rPr>
                <w:rStyle w:val="FontStyle45"/>
              </w:rPr>
              <w:t>0% задолженности от общей суммы начислений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3E4F4A">
              <w:rPr>
                <w:rStyle w:val="FontStyle45"/>
              </w:rPr>
              <w:t>10</w:t>
            </w:r>
          </w:p>
        </w:tc>
      </w:tr>
      <w:tr w:rsidR="0025788A" w:rsidRPr="00544EEE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2"/>
              <w:widowControl/>
            </w:pPr>
            <w:r>
              <w:t>3.2.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544EEE">
              <w:rPr>
                <w:rStyle w:val="FontStyle45"/>
              </w:rPr>
              <w:t>от 0,1% до 5,0%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544EEE">
              <w:rPr>
                <w:rStyle w:val="FontStyle45"/>
              </w:rPr>
              <w:t>7</w:t>
            </w:r>
          </w:p>
        </w:tc>
      </w:tr>
      <w:tr w:rsidR="0025788A" w:rsidRPr="00544EEE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2"/>
              <w:widowControl/>
            </w:pPr>
            <w:r>
              <w:t>3.3.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544EEE">
              <w:rPr>
                <w:rStyle w:val="FontStyle45"/>
              </w:rPr>
              <w:t>от 5,1% до 10,0%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544EEE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544EEE">
              <w:rPr>
                <w:rStyle w:val="FontStyle45"/>
              </w:rPr>
              <w:t>4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3.4.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3E4F4A">
              <w:rPr>
                <w:rStyle w:val="FontStyle45"/>
              </w:rPr>
              <w:t>свыше 10,1%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3E4F4A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rPr>
                <w:rStyle w:val="FontStyle45"/>
              </w:rPr>
            </w:pPr>
            <w:r w:rsidRPr="003E4F4A">
              <w:rPr>
                <w:rStyle w:val="FontStyle45"/>
              </w:rPr>
              <w:t>4.</w:t>
            </w:r>
          </w:p>
        </w:tc>
        <w:tc>
          <w:tcPr>
            <w:tcW w:w="85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1E1991">
              <w:rPr>
                <w:sz w:val="28"/>
                <w:szCs w:val="28"/>
              </w:rPr>
              <w:t xml:space="preserve">Реализация принципа комплексного подхода к благоустройству дворовой территории: 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rStyle w:val="FontStyle45"/>
              </w:rPr>
            </w:pPr>
            <w:r w:rsidRPr="001E1991">
              <w:rPr>
                <w:sz w:val="28"/>
                <w:szCs w:val="28"/>
              </w:rPr>
              <w:t>установка детского игрового оборудования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4.2.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rStyle w:val="FontStyle45"/>
              </w:rPr>
            </w:pPr>
            <w:r w:rsidRPr="001E1991">
              <w:rPr>
                <w:sz w:val="28"/>
                <w:szCs w:val="28"/>
              </w:rPr>
              <w:t>установка физкультурно-оздоровительных устройств, сооружений, комплексов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4.3.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организация детских игровых площадок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4.4.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организация площадок для занятий спортом (за исключением плоскостных сооружений)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4.5.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развитие дорожно-</w:t>
            </w:r>
            <w:proofErr w:type="spellStart"/>
            <w:r w:rsidRPr="001E1991">
              <w:rPr>
                <w:rStyle w:val="FontStyle45"/>
              </w:rPr>
              <w:t>тропиночной</w:t>
            </w:r>
            <w:proofErr w:type="spellEnd"/>
            <w:r w:rsidRPr="001E1991">
              <w:rPr>
                <w:rStyle w:val="FontStyle45"/>
              </w:rPr>
              <w:t xml:space="preserve"> сети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4.6.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установка элементов городской мебели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4.7.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организация площадки для отдыха взрослых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4.8.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озеленение соответствующей территории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4.9.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установка малых архитектурных форм (за исключением элементов городской мебели)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4.10.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устройство ограждения постоянного назначения в виде живых изгородей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4.11.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наружное освещение соответствующей территории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4.12.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организация площадки для выгула и дрессировки собак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4.13.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устройство площадки хозяйственного назначения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4.14.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обустройство парковки индивидуального транспорта, в том числе с оборудованием специальными конструкциями для велосипедов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4.15.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использование коммунально-бытового оборудования, в том числе на площадках хозяйственного назначения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lastRenderedPageBreak/>
              <w:t>4.16.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применение усовершенствованного покрытия на детских площадках и плоскостных сооружениях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4.17.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1E1991">
              <w:rPr>
                <w:rStyle w:val="FontStyle45"/>
              </w:rPr>
              <w:t>устройство плоскостных сооружений (теннисные, хоккейные, футбольные и другие корты)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4.18.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rStyle w:val="FontStyle45"/>
              </w:rPr>
            </w:pPr>
            <w:r w:rsidRPr="001E1991">
              <w:rPr>
                <w:sz w:val="28"/>
                <w:szCs w:val="28"/>
              </w:rPr>
              <w:t>устройство ступеней, лестниц на перепадах рельефа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4.19.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rStyle w:val="FontStyle45"/>
              </w:rPr>
            </w:pPr>
            <w:r w:rsidRPr="001E1991">
              <w:rPr>
                <w:sz w:val="28"/>
                <w:szCs w:val="28"/>
              </w:rPr>
              <w:t>водоотводные канавы для сбора и отвода воды с дворовой территории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</w:pPr>
            <w:r>
              <w:t>4.20.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1991">
              <w:rPr>
                <w:sz w:val="28"/>
                <w:szCs w:val="28"/>
              </w:rPr>
              <w:t>обеспечение условий доступности для инвалидов и других маломобильных групп населения</w:t>
            </w:r>
          </w:p>
          <w:p w:rsidR="0025788A" w:rsidRPr="001E1991" w:rsidRDefault="0025788A" w:rsidP="003129A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1E1991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1E1991">
              <w:rPr>
                <w:rStyle w:val="FontStyle45"/>
              </w:rPr>
              <w:t>1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rPr>
                <w:rStyle w:val="FontStyle45"/>
              </w:rPr>
            </w:pPr>
            <w:r w:rsidRPr="003E4F4A">
              <w:rPr>
                <w:rStyle w:val="FontStyle45"/>
              </w:rPr>
              <w:t>5.</w:t>
            </w:r>
          </w:p>
        </w:tc>
        <w:tc>
          <w:tcPr>
            <w:tcW w:w="85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Доля голосов собственников, подавших голоса за решение об участии в отборе дворовых территорий многоквартирных домов: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от 95,1 до 100%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3E4F4A">
              <w:rPr>
                <w:rStyle w:val="FontStyle45"/>
              </w:rPr>
              <w:t>10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от 85,1 до 95,0%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3E4F4A">
              <w:rPr>
                <w:rStyle w:val="FontStyle45"/>
              </w:rPr>
              <w:t>7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left="5" w:hanging="5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от 75,1 до 85,0%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4"/>
              <w:rPr>
                <w:rStyle w:val="FontStyle45"/>
              </w:rPr>
            </w:pPr>
            <w:r w:rsidRPr="003E4F4A">
              <w:rPr>
                <w:rStyle w:val="FontStyle45"/>
              </w:rPr>
              <w:t>5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от 66,7 до 75,0%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3E4F4A">
              <w:rPr>
                <w:rStyle w:val="FontStyle45"/>
              </w:rPr>
              <w:t>3</w:t>
            </w:r>
          </w:p>
        </w:tc>
      </w:tr>
      <w:tr w:rsidR="0025788A" w:rsidRPr="003E4F4A" w:rsidTr="0025788A">
        <w:trPr>
          <w:gridAfter w:val="1"/>
          <w:wAfter w:w="33" w:type="dxa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5.5.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spacing w:line="322" w:lineRule="exact"/>
              <w:ind w:firstLine="10"/>
              <w:rPr>
                <w:rStyle w:val="FontStyle45"/>
              </w:rPr>
            </w:pPr>
            <w:r w:rsidRPr="003E4F4A">
              <w:rPr>
                <w:sz w:val="28"/>
                <w:szCs w:val="28"/>
              </w:rPr>
              <w:t>66,6 %</w:t>
            </w:r>
          </w:p>
        </w:tc>
        <w:tc>
          <w:tcPr>
            <w:tcW w:w="3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8A" w:rsidRPr="003E4F4A" w:rsidRDefault="0025788A" w:rsidP="003129AA">
            <w:pPr>
              <w:pStyle w:val="Style23"/>
              <w:widowControl/>
              <w:ind w:left="1349"/>
              <w:rPr>
                <w:rStyle w:val="FontStyle45"/>
              </w:rPr>
            </w:pPr>
            <w:r w:rsidRPr="003E4F4A">
              <w:rPr>
                <w:rStyle w:val="FontStyle45"/>
              </w:rPr>
              <w:t>1</w:t>
            </w:r>
          </w:p>
        </w:tc>
      </w:tr>
    </w:tbl>
    <w:p w:rsidR="0025788A" w:rsidRDefault="0025788A" w:rsidP="00303D21">
      <w:pPr>
        <w:rPr>
          <w:sz w:val="28"/>
          <w:szCs w:val="28"/>
        </w:rPr>
      </w:pPr>
    </w:p>
    <w:sectPr w:rsidR="0025788A" w:rsidSect="00097BB1">
      <w:headerReference w:type="default" r:id="rId13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92" w:rsidRDefault="002D1992" w:rsidP="00097BB1">
      <w:r>
        <w:separator/>
      </w:r>
    </w:p>
  </w:endnote>
  <w:endnote w:type="continuationSeparator" w:id="0">
    <w:p w:rsidR="002D1992" w:rsidRDefault="002D1992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92" w:rsidRDefault="002D1992" w:rsidP="00097BB1">
      <w:r>
        <w:separator/>
      </w:r>
    </w:p>
  </w:footnote>
  <w:footnote w:type="continuationSeparator" w:id="0">
    <w:p w:rsidR="002D1992" w:rsidRDefault="002D1992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3129AA" w:rsidRDefault="003129A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0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129AA" w:rsidRDefault="003129A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14134"/>
    <w:multiLevelType w:val="multilevel"/>
    <w:tmpl w:val="A67083FE"/>
    <w:lvl w:ilvl="0">
      <w:start w:val="4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34B8C"/>
    <w:rsid w:val="00050003"/>
    <w:rsid w:val="000528BC"/>
    <w:rsid w:val="00054DCC"/>
    <w:rsid w:val="00060E45"/>
    <w:rsid w:val="00075896"/>
    <w:rsid w:val="000771E6"/>
    <w:rsid w:val="00077600"/>
    <w:rsid w:val="00093810"/>
    <w:rsid w:val="00097BB1"/>
    <w:rsid w:val="000A52C4"/>
    <w:rsid w:val="000B6B21"/>
    <w:rsid w:val="000C12D2"/>
    <w:rsid w:val="000D3048"/>
    <w:rsid w:val="000F1E78"/>
    <w:rsid w:val="00107A6C"/>
    <w:rsid w:val="0011082E"/>
    <w:rsid w:val="00117DDE"/>
    <w:rsid w:val="0012301C"/>
    <w:rsid w:val="00133698"/>
    <w:rsid w:val="00137D69"/>
    <w:rsid w:val="00165902"/>
    <w:rsid w:val="001667FB"/>
    <w:rsid w:val="001939A4"/>
    <w:rsid w:val="00196F49"/>
    <w:rsid w:val="00197472"/>
    <w:rsid w:val="001A10AA"/>
    <w:rsid w:val="001A2FE5"/>
    <w:rsid w:val="001A7488"/>
    <w:rsid w:val="001C0EA9"/>
    <w:rsid w:val="001E0A2B"/>
    <w:rsid w:val="001E3FC9"/>
    <w:rsid w:val="001F10BD"/>
    <w:rsid w:val="001F440E"/>
    <w:rsid w:val="00204DBE"/>
    <w:rsid w:val="00213A57"/>
    <w:rsid w:val="002225E9"/>
    <w:rsid w:val="00235E69"/>
    <w:rsid w:val="00240781"/>
    <w:rsid w:val="0025788A"/>
    <w:rsid w:val="00264AC0"/>
    <w:rsid w:val="00272237"/>
    <w:rsid w:val="002B7E48"/>
    <w:rsid w:val="002C18ED"/>
    <w:rsid w:val="002D010A"/>
    <w:rsid w:val="002D1992"/>
    <w:rsid w:val="002E3CDF"/>
    <w:rsid w:val="002E3EDA"/>
    <w:rsid w:val="002E5EC2"/>
    <w:rsid w:val="00303D21"/>
    <w:rsid w:val="00305F21"/>
    <w:rsid w:val="00307DD5"/>
    <w:rsid w:val="003129AA"/>
    <w:rsid w:val="0031516F"/>
    <w:rsid w:val="003208AD"/>
    <w:rsid w:val="00322E66"/>
    <w:rsid w:val="003237EF"/>
    <w:rsid w:val="00324E4F"/>
    <w:rsid w:val="003313BE"/>
    <w:rsid w:val="003318B3"/>
    <w:rsid w:val="003347AD"/>
    <w:rsid w:val="0033668C"/>
    <w:rsid w:val="003401B9"/>
    <w:rsid w:val="00344090"/>
    <w:rsid w:val="00351609"/>
    <w:rsid w:val="00355A37"/>
    <w:rsid w:val="00362AF2"/>
    <w:rsid w:val="00392488"/>
    <w:rsid w:val="00392A7A"/>
    <w:rsid w:val="003959B5"/>
    <w:rsid w:val="003A0541"/>
    <w:rsid w:val="003A6D5B"/>
    <w:rsid w:val="003B6790"/>
    <w:rsid w:val="003C5F68"/>
    <w:rsid w:val="003C73A1"/>
    <w:rsid w:val="003E1923"/>
    <w:rsid w:val="003F6459"/>
    <w:rsid w:val="0041591F"/>
    <w:rsid w:val="0042459C"/>
    <w:rsid w:val="00440BDC"/>
    <w:rsid w:val="00442F71"/>
    <w:rsid w:val="00445B26"/>
    <w:rsid w:val="004513AE"/>
    <w:rsid w:val="004605B4"/>
    <w:rsid w:val="0046349F"/>
    <w:rsid w:val="00470C15"/>
    <w:rsid w:val="00470E2C"/>
    <w:rsid w:val="00482813"/>
    <w:rsid w:val="00485862"/>
    <w:rsid w:val="00487DD9"/>
    <w:rsid w:val="004948E9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2434D"/>
    <w:rsid w:val="005253BA"/>
    <w:rsid w:val="005355FE"/>
    <w:rsid w:val="005363B3"/>
    <w:rsid w:val="00536788"/>
    <w:rsid w:val="005600A4"/>
    <w:rsid w:val="00561F0E"/>
    <w:rsid w:val="005656DD"/>
    <w:rsid w:val="00566ECB"/>
    <w:rsid w:val="00571707"/>
    <w:rsid w:val="0057441D"/>
    <w:rsid w:val="00584676"/>
    <w:rsid w:val="0058665D"/>
    <w:rsid w:val="00597FD5"/>
    <w:rsid w:val="005B62E1"/>
    <w:rsid w:val="005E1931"/>
    <w:rsid w:val="00600839"/>
    <w:rsid w:val="00640393"/>
    <w:rsid w:val="00645C29"/>
    <w:rsid w:val="00662FE3"/>
    <w:rsid w:val="006810F3"/>
    <w:rsid w:val="00690179"/>
    <w:rsid w:val="00691AFE"/>
    <w:rsid w:val="006A70ED"/>
    <w:rsid w:val="006C0DFD"/>
    <w:rsid w:val="006C6C5E"/>
    <w:rsid w:val="006D09E8"/>
    <w:rsid w:val="006E678F"/>
    <w:rsid w:val="006F3A8A"/>
    <w:rsid w:val="006F55C5"/>
    <w:rsid w:val="00702165"/>
    <w:rsid w:val="007145C6"/>
    <w:rsid w:val="00714F30"/>
    <w:rsid w:val="00723686"/>
    <w:rsid w:val="00724A04"/>
    <w:rsid w:val="00725B19"/>
    <w:rsid w:val="00727179"/>
    <w:rsid w:val="00727F72"/>
    <w:rsid w:val="007441E1"/>
    <w:rsid w:val="007451D2"/>
    <w:rsid w:val="00782B81"/>
    <w:rsid w:val="00787310"/>
    <w:rsid w:val="00790128"/>
    <w:rsid w:val="007923AD"/>
    <w:rsid w:val="007B2104"/>
    <w:rsid w:val="007B7EBA"/>
    <w:rsid w:val="007C21A0"/>
    <w:rsid w:val="007C7559"/>
    <w:rsid w:val="007D0A93"/>
    <w:rsid w:val="007D6DB3"/>
    <w:rsid w:val="007E3936"/>
    <w:rsid w:val="007E5CEE"/>
    <w:rsid w:val="007F002E"/>
    <w:rsid w:val="00816B9F"/>
    <w:rsid w:val="008215E7"/>
    <w:rsid w:val="008301A6"/>
    <w:rsid w:val="00834F04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8E7C6E"/>
    <w:rsid w:val="008F2036"/>
    <w:rsid w:val="00904A30"/>
    <w:rsid w:val="0090690F"/>
    <w:rsid w:val="0090736D"/>
    <w:rsid w:val="009111FD"/>
    <w:rsid w:val="00915580"/>
    <w:rsid w:val="0091657C"/>
    <w:rsid w:val="009176F5"/>
    <w:rsid w:val="00921FB5"/>
    <w:rsid w:val="0093389D"/>
    <w:rsid w:val="00935F24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5B56"/>
    <w:rsid w:val="009D43F4"/>
    <w:rsid w:val="009D676F"/>
    <w:rsid w:val="009D6CA1"/>
    <w:rsid w:val="009E49C8"/>
    <w:rsid w:val="009F1CD9"/>
    <w:rsid w:val="00A03B9F"/>
    <w:rsid w:val="00A1076A"/>
    <w:rsid w:val="00A2037B"/>
    <w:rsid w:val="00A261A4"/>
    <w:rsid w:val="00A351E1"/>
    <w:rsid w:val="00A35A63"/>
    <w:rsid w:val="00A54E8E"/>
    <w:rsid w:val="00A638E0"/>
    <w:rsid w:val="00A77554"/>
    <w:rsid w:val="00A85104"/>
    <w:rsid w:val="00A9133D"/>
    <w:rsid w:val="00A965B9"/>
    <w:rsid w:val="00AA0261"/>
    <w:rsid w:val="00AA68E9"/>
    <w:rsid w:val="00AC3CD2"/>
    <w:rsid w:val="00AC73B1"/>
    <w:rsid w:val="00AD6D93"/>
    <w:rsid w:val="00AE0B3A"/>
    <w:rsid w:val="00AE1AF3"/>
    <w:rsid w:val="00AE2E90"/>
    <w:rsid w:val="00AF0F41"/>
    <w:rsid w:val="00AF10EF"/>
    <w:rsid w:val="00AF1402"/>
    <w:rsid w:val="00AF2990"/>
    <w:rsid w:val="00B04D24"/>
    <w:rsid w:val="00B27888"/>
    <w:rsid w:val="00B41112"/>
    <w:rsid w:val="00B421CA"/>
    <w:rsid w:val="00B61B78"/>
    <w:rsid w:val="00B637AC"/>
    <w:rsid w:val="00B7129D"/>
    <w:rsid w:val="00B77107"/>
    <w:rsid w:val="00B95DBC"/>
    <w:rsid w:val="00BA0457"/>
    <w:rsid w:val="00BA4570"/>
    <w:rsid w:val="00BA7870"/>
    <w:rsid w:val="00BB5837"/>
    <w:rsid w:val="00C00818"/>
    <w:rsid w:val="00C01EAE"/>
    <w:rsid w:val="00C11035"/>
    <w:rsid w:val="00C1398A"/>
    <w:rsid w:val="00C36FCD"/>
    <w:rsid w:val="00C41543"/>
    <w:rsid w:val="00C43692"/>
    <w:rsid w:val="00C500A0"/>
    <w:rsid w:val="00C7416C"/>
    <w:rsid w:val="00C82CB7"/>
    <w:rsid w:val="00C85A88"/>
    <w:rsid w:val="00C923D5"/>
    <w:rsid w:val="00CD2320"/>
    <w:rsid w:val="00CF2D8E"/>
    <w:rsid w:val="00D0765D"/>
    <w:rsid w:val="00D12D29"/>
    <w:rsid w:val="00D175DE"/>
    <w:rsid w:val="00D25849"/>
    <w:rsid w:val="00D262D9"/>
    <w:rsid w:val="00D36EE4"/>
    <w:rsid w:val="00D43778"/>
    <w:rsid w:val="00D66DF9"/>
    <w:rsid w:val="00D72352"/>
    <w:rsid w:val="00D72B1A"/>
    <w:rsid w:val="00D740B0"/>
    <w:rsid w:val="00D921D5"/>
    <w:rsid w:val="00DA27B4"/>
    <w:rsid w:val="00DA4575"/>
    <w:rsid w:val="00DB28B6"/>
    <w:rsid w:val="00DC09F8"/>
    <w:rsid w:val="00DC4B8E"/>
    <w:rsid w:val="00DD2CC4"/>
    <w:rsid w:val="00DE021D"/>
    <w:rsid w:val="00DE4285"/>
    <w:rsid w:val="00DF1258"/>
    <w:rsid w:val="00E07357"/>
    <w:rsid w:val="00E2019D"/>
    <w:rsid w:val="00E32F80"/>
    <w:rsid w:val="00E35867"/>
    <w:rsid w:val="00E35D30"/>
    <w:rsid w:val="00E50030"/>
    <w:rsid w:val="00E531BF"/>
    <w:rsid w:val="00E54520"/>
    <w:rsid w:val="00E60F89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972F7"/>
    <w:rsid w:val="00EA0651"/>
    <w:rsid w:val="00EA1710"/>
    <w:rsid w:val="00EA6C6D"/>
    <w:rsid w:val="00EB174C"/>
    <w:rsid w:val="00EB62F6"/>
    <w:rsid w:val="00EC372B"/>
    <w:rsid w:val="00EE5371"/>
    <w:rsid w:val="00F10A03"/>
    <w:rsid w:val="00F16132"/>
    <w:rsid w:val="00F2684F"/>
    <w:rsid w:val="00F32A24"/>
    <w:rsid w:val="00F34D78"/>
    <w:rsid w:val="00F5202D"/>
    <w:rsid w:val="00F571A1"/>
    <w:rsid w:val="00F575C3"/>
    <w:rsid w:val="00F61602"/>
    <w:rsid w:val="00F64087"/>
    <w:rsid w:val="00F70D15"/>
    <w:rsid w:val="00F74C5D"/>
    <w:rsid w:val="00F84B54"/>
    <w:rsid w:val="00F8559A"/>
    <w:rsid w:val="00F90B9D"/>
    <w:rsid w:val="00FA194B"/>
    <w:rsid w:val="00FA34A0"/>
    <w:rsid w:val="00FB3193"/>
    <w:rsid w:val="00FD36D0"/>
    <w:rsid w:val="00FE7989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5656DD"/>
    <w:pPr>
      <w:spacing w:before="100" w:beforeAutospacing="1" w:after="100" w:afterAutospacing="1"/>
    </w:pPr>
    <w:rPr>
      <w:sz w:val="24"/>
      <w:szCs w:val="24"/>
    </w:rPr>
  </w:style>
  <w:style w:type="character" w:styleId="ae">
    <w:name w:val="Hyperlink"/>
    <w:basedOn w:val="a0"/>
    <w:uiPriority w:val="99"/>
    <w:unhideWhenUsed/>
    <w:rsid w:val="005656DD"/>
    <w:rPr>
      <w:color w:val="0000FF"/>
      <w:u w:val="single"/>
    </w:rPr>
  </w:style>
  <w:style w:type="paragraph" w:customStyle="1" w:styleId="Style8">
    <w:name w:val="Style8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43">
    <w:name w:val="Font Style43"/>
    <w:uiPriority w:val="99"/>
    <w:rsid w:val="0025788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5656DD"/>
    <w:pPr>
      <w:spacing w:before="100" w:beforeAutospacing="1" w:after="100" w:afterAutospacing="1"/>
    </w:pPr>
    <w:rPr>
      <w:sz w:val="24"/>
      <w:szCs w:val="24"/>
    </w:rPr>
  </w:style>
  <w:style w:type="character" w:styleId="ae">
    <w:name w:val="Hyperlink"/>
    <w:basedOn w:val="a0"/>
    <w:uiPriority w:val="99"/>
    <w:unhideWhenUsed/>
    <w:rsid w:val="005656DD"/>
    <w:rPr>
      <w:color w:val="0000FF"/>
      <w:u w:val="single"/>
    </w:rPr>
  </w:style>
  <w:style w:type="paragraph" w:customStyle="1" w:styleId="Style8">
    <w:name w:val="Style8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25788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43">
    <w:name w:val="Font Style43"/>
    <w:uiPriority w:val="99"/>
    <w:rsid w:val="0025788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2239101718ADFDAEB381DB58AE121352A5709050AD708DDEC71D3D88157E1884CA597B348F6A126F3FF2C3Dh22D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2239101718ADFDAEB381DB58AE121352A5709050AD708DDEC71D3D88157E1884CA597B348F6A126F3FF2C3Dh22DD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45FCF-C214-4808-9346-5FD0405E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1616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69</cp:revision>
  <cp:lastPrinted>2017-06-15T09:26:00Z</cp:lastPrinted>
  <dcterms:created xsi:type="dcterms:W3CDTF">2017-08-28T08:37:00Z</dcterms:created>
  <dcterms:modified xsi:type="dcterms:W3CDTF">2017-09-08T11:10:00Z</dcterms:modified>
</cp:coreProperties>
</file>