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347" w:rsidRPr="00CD3741" w:rsidRDefault="009504F3" w:rsidP="00CD3741">
      <w:pPr>
        <w:ind w:left="3540" w:right="424" w:firstLine="708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gerb_gor_corona_rastr" style="width:42.75pt;height:65.25pt;visibility:visible;mso-wrap-style:square">
            <v:imagedata r:id="rId7" o:title="gerb_gor_corona_rastr"/>
          </v:shape>
        </w:pict>
      </w:r>
    </w:p>
    <w:p w:rsidR="00C22347" w:rsidRPr="007874DA" w:rsidRDefault="00C22347" w:rsidP="0078328F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СВЕРДЛОВСКАЯ ОБЛАСТЬ</w:t>
      </w:r>
    </w:p>
    <w:p w:rsidR="00C22347" w:rsidRPr="007874DA" w:rsidRDefault="00C22347" w:rsidP="0078328F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ГОРОДА КАМЕНСКА - </w:t>
      </w:r>
      <w:r w:rsidRPr="007874DA">
        <w:rPr>
          <w:b/>
          <w:bCs/>
          <w:sz w:val="28"/>
          <w:szCs w:val="28"/>
        </w:rPr>
        <w:t>УРАЛЬСКОГО</w:t>
      </w:r>
    </w:p>
    <w:p w:rsidR="00C22347" w:rsidRPr="007874DA" w:rsidRDefault="00C22347" w:rsidP="0078328F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7874DA">
        <w:rPr>
          <w:b/>
          <w:bCs/>
          <w:spacing w:val="50"/>
          <w:sz w:val="32"/>
          <w:szCs w:val="32"/>
        </w:rPr>
        <w:t>ПОСТАНОВЛЕНИЕ</w:t>
      </w:r>
    </w:p>
    <w:p w:rsidR="00C22347" w:rsidRPr="002C4AE7" w:rsidRDefault="009504F3" w:rsidP="0078328F">
      <w:pPr>
        <w:spacing w:before="400"/>
        <w:rPr>
          <w:sz w:val="26"/>
          <w:szCs w:val="26"/>
        </w:rPr>
      </w:pPr>
      <w:r w:rsidRPr="009504F3">
        <w:rPr>
          <w:noProof/>
        </w:rPr>
        <w:pict>
          <v:line id="Прямая соединительная линия 1" o:spid="_x0000_s1027" style="position:absolute;z-index:1;visibility:visible" from="0,6.4pt" to="491.8pt,6.4pt" strokeweight="4.5pt">
            <v:stroke linestyle="thinThick"/>
          </v:line>
        </w:pict>
      </w:r>
      <w:r w:rsidR="00C22347" w:rsidRPr="002C4AE7">
        <w:rPr>
          <w:sz w:val="26"/>
          <w:szCs w:val="26"/>
        </w:rPr>
        <w:t xml:space="preserve">от  </w:t>
      </w:r>
      <w:r w:rsidR="00B8099F">
        <w:rPr>
          <w:sz w:val="26"/>
          <w:szCs w:val="26"/>
        </w:rPr>
        <w:t xml:space="preserve">29.05.2018 </w:t>
      </w:r>
      <w:r w:rsidR="00C22347" w:rsidRPr="002C4AE7">
        <w:rPr>
          <w:sz w:val="26"/>
          <w:szCs w:val="26"/>
        </w:rPr>
        <w:t xml:space="preserve">   №  </w:t>
      </w:r>
      <w:r w:rsidR="00B8099F">
        <w:rPr>
          <w:sz w:val="26"/>
          <w:szCs w:val="26"/>
        </w:rPr>
        <w:t>457</w:t>
      </w:r>
    </w:p>
    <w:p w:rsidR="00C22347" w:rsidRPr="002C4AE7" w:rsidRDefault="00C22347" w:rsidP="0078328F">
      <w:pPr>
        <w:rPr>
          <w:b/>
          <w:bCs/>
          <w:i/>
          <w:iCs/>
          <w:sz w:val="40"/>
          <w:szCs w:val="40"/>
        </w:rPr>
      </w:pPr>
    </w:p>
    <w:p w:rsidR="00C22347" w:rsidRPr="001355B2" w:rsidRDefault="00C22347" w:rsidP="0078328F">
      <w:pPr>
        <w:jc w:val="center"/>
        <w:rPr>
          <w:b/>
          <w:bCs/>
          <w:i/>
          <w:iCs/>
          <w:sz w:val="24"/>
          <w:szCs w:val="24"/>
        </w:rPr>
      </w:pPr>
      <w:r w:rsidRPr="001355B2">
        <w:rPr>
          <w:b/>
          <w:bCs/>
          <w:i/>
          <w:iCs/>
          <w:sz w:val="24"/>
          <w:szCs w:val="24"/>
        </w:rPr>
        <w:t>О  внесении изменений в  муниципальную  программу «Развитие сферы культуры в муниципальном образ</w:t>
      </w:r>
      <w:r w:rsidR="001355B2">
        <w:rPr>
          <w:b/>
          <w:bCs/>
          <w:i/>
          <w:iCs/>
          <w:sz w:val="24"/>
          <w:szCs w:val="24"/>
        </w:rPr>
        <w:t>овании  город Каменск-Уральский</w:t>
      </w:r>
      <w:r w:rsidRPr="001355B2">
        <w:rPr>
          <w:b/>
          <w:bCs/>
          <w:i/>
          <w:iCs/>
          <w:sz w:val="24"/>
          <w:szCs w:val="24"/>
        </w:rPr>
        <w:t xml:space="preserve"> </w:t>
      </w:r>
    </w:p>
    <w:p w:rsidR="00C22347" w:rsidRPr="001355B2" w:rsidRDefault="00C22347" w:rsidP="0078328F">
      <w:pPr>
        <w:jc w:val="center"/>
        <w:rPr>
          <w:b/>
          <w:bCs/>
          <w:i/>
          <w:iCs/>
          <w:sz w:val="24"/>
          <w:szCs w:val="24"/>
        </w:rPr>
      </w:pPr>
      <w:r w:rsidRPr="001355B2">
        <w:rPr>
          <w:b/>
          <w:bCs/>
          <w:i/>
          <w:iCs/>
          <w:sz w:val="24"/>
          <w:szCs w:val="24"/>
        </w:rPr>
        <w:t>на 2017-2021 годы</w:t>
      </w:r>
      <w:r w:rsidR="001355B2">
        <w:rPr>
          <w:b/>
          <w:bCs/>
          <w:i/>
          <w:iCs/>
          <w:sz w:val="24"/>
          <w:szCs w:val="24"/>
        </w:rPr>
        <w:t>»</w:t>
      </w:r>
    </w:p>
    <w:p w:rsidR="00C22347" w:rsidRPr="001355B2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22347" w:rsidRPr="001355B2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22347" w:rsidRPr="001355B2" w:rsidRDefault="00C22347" w:rsidP="002D7C2E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355B2">
        <w:tab/>
        <w:t xml:space="preserve">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</w:t>
      </w:r>
      <w:r w:rsidR="00DC061E" w:rsidRPr="001355B2">
        <w:t xml:space="preserve">Каменска-Уральского </w:t>
      </w:r>
      <w:r w:rsidRPr="001355B2">
        <w:t>от 23.11.2015  № 1666</w:t>
      </w:r>
      <w:r w:rsidR="00CD3741" w:rsidRPr="001355B2">
        <w:t xml:space="preserve">, </w:t>
      </w:r>
      <w:r w:rsidR="001355B2" w:rsidRPr="001355B2">
        <w:t>в соответствии с решени</w:t>
      </w:r>
      <w:r w:rsidR="00BE0717">
        <w:t>ями</w:t>
      </w:r>
      <w:r w:rsidR="001355B2" w:rsidRPr="001355B2">
        <w:t xml:space="preserve"> Городской Думы </w:t>
      </w:r>
      <w:r w:rsidR="00957CF8">
        <w:t xml:space="preserve">города Каменска-Уральского </w:t>
      </w:r>
      <w:r w:rsidR="00BE0717" w:rsidRPr="001355B2">
        <w:t>от 07.02.20</w:t>
      </w:r>
      <w:r w:rsidR="00BE0717">
        <w:t>18 № 309,</w:t>
      </w:r>
      <w:r w:rsidR="00BE0717" w:rsidRPr="001355B2">
        <w:t xml:space="preserve"> от 19.04.2018 № 324</w:t>
      </w:r>
      <w:r w:rsidR="00BE0717">
        <w:t>,</w:t>
      </w:r>
      <w:r w:rsidR="00BE0717" w:rsidRPr="001355B2">
        <w:t xml:space="preserve"> </w:t>
      </w:r>
      <w:r w:rsidR="001355B2" w:rsidRPr="001355B2">
        <w:t xml:space="preserve">от </w:t>
      </w:r>
      <w:r w:rsidR="005C017D">
        <w:t>23.05</w:t>
      </w:r>
      <w:r w:rsidR="001355B2" w:rsidRPr="001355B2">
        <w:t>.20</w:t>
      </w:r>
      <w:r w:rsidR="005C017D">
        <w:t>1</w:t>
      </w:r>
      <w:r w:rsidR="001355B2" w:rsidRPr="001355B2">
        <w:t>8 № 3</w:t>
      </w:r>
      <w:r w:rsidR="005C017D">
        <w:t>44</w:t>
      </w:r>
      <w:r w:rsidR="001355B2" w:rsidRPr="001355B2">
        <w:t xml:space="preserve"> «О внесении изменений в решение Городской Думы города Каменска-Уральского от 13.12.2017 № 282</w:t>
      </w:r>
      <w:hyperlink r:id="rId8" w:tgtFrame="new" w:tooltip="№64 О внесении изменений и дополнений  в решение Городской Думы города Каменска -Уральского от 26.12.2012г. № 52  " w:history="1">
        <w:r w:rsidR="001355B2" w:rsidRPr="001355B2">
          <w:rPr>
            <w:rStyle w:val="ab"/>
            <w:color w:val="auto"/>
            <w:u w:val="none"/>
            <w:shd w:val="clear" w:color="auto" w:fill="FFFFFF"/>
          </w:rPr>
          <w:t xml:space="preserve"> «О бюджете муниципального образования город Каменск-Уральский на 2018 год</w:t>
        </w:r>
        <w:r w:rsidR="001355B2" w:rsidRPr="001355B2">
          <w:t xml:space="preserve">  и плановый период 2019 и 2020 годов</w:t>
        </w:r>
        <w:r w:rsidR="001355B2" w:rsidRPr="001355B2">
          <w:rPr>
            <w:rStyle w:val="ab"/>
            <w:color w:val="auto"/>
            <w:u w:val="none"/>
            <w:shd w:val="clear" w:color="auto" w:fill="FFFFFF"/>
          </w:rPr>
          <w:t>»</w:t>
        </w:r>
      </w:hyperlink>
      <w:r w:rsidR="001355B2">
        <w:t xml:space="preserve">, </w:t>
      </w:r>
      <w:r w:rsidRPr="001355B2">
        <w:t>Администрация города Каменска-Уральского</w:t>
      </w:r>
    </w:p>
    <w:p w:rsidR="00C22347" w:rsidRPr="001355B2" w:rsidRDefault="00C22347" w:rsidP="002D7C2E">
      <w:pPr>
        <w:spacing w:line="360" w:lineRule="auto"/>
        <w:rPr>
          <w:b/>
          <w:bCs/>
          <w:sz w:val="24"/>
          <w:szCs w:val="24"/>
        </w:rPr>
      </w:pPr>
    </w:p>
    <w:p w:rsidR="00C22347" w:rsidRPr="001355B2" w:rsidRDefault="00C22347" w:rsidP="002D7C2E">
      <w:pPr>
        <w:spacing w:line="360" w:lineRule="auto"/>
        <w:rPr>
          <w:b/>
          <w:bCs/>
          <w:sz w:val="24"/>
          <w:szCs w:val="24"/>
        </w:rPr>
      </w:pPr>
      <w:r w:rsidRPr="001355B2">
        <w:rPr>
          <w:b/>
          <w:bCs/>
          <w:sz w:val="24"/>
          <w:szCs w:val="24"/>
        </w:rPr>
        <w:t>ПОСТАНОВЛЯЕТ:</w:t>
      </w:r>
    </w:p>
    <w:p w:rsidR="00C22347" w:rsidRPr="001355B2" w:rsidRDefault="00C22347" w:rsidP="0078328F">
      <w:pPr>
        <w:ind w:firstLine="709"/>
        <w:jc w:val="both"/>
        <w:rPr>
          <w:sz w:val="24"/>
          <w:szCs w:val="24"/>
        </w:rPr>
      </w:pPr>
      <w:r w:rsidRPr="001355B2">
        <w:rPr>
          <w:sz w:val="24"/>
          <w:szCs w:val="24"/>
        </w:rPr>
        <w:t>1. Внести в муниципальную программу «Развитие сферы культуры в муниципальном образовании  город Каменск-Уральский на 2017-2021 годы</w:t>
      </w:r>
      <w:r w:rsidR="00B059DA">
        <w:rPr>
          <w:sz w:val="24"/>
          <w:szCs w:val="24"/>
        </w:rPr>
        <w:t>»</w:t>
      </w:r>
      <w:r w:rsidRPr="001355B2">
        <w:rPr>
          <w:sz w:val="24"/>
          <w:szCs w:val="24"/>
        </w:rPr>
        <w:t xml:space="preserve"> (далее программа), утверждённую постановлением Администрации города Каменска-Уральского от 11.10.2016 № 1436 (в редакции постановлений Администрации города Каменска-Уральского от 30.0</w:t>
      </w:r>
      <w:r w:rsidR="00DC061E" w:rsidRPr="001355B2">
        <w:rPr>
          <w:sz w:val="24"/>
          <w:szCs w:val="24"/>
        </w:rPr>
        <w:t>3.2017 № 243, от 30.10.2017 № 95</w:t>
      </w:r>
      <w:r w:rsidRPr="001355B2">
        <w:rPr>
          <w:sz w:val="24"/>
          <w:szCs w:val="24"/>
        </w:rPr>
        <w:t>2</w:t>
      </w:r>
      <w:r w:rsidR="00E2057B" w:rsidRPr="001355B2">
        <w:rPr>
          <w:sz w:val="24"/>
          <w:szCs w:val="24"/>
        </w:rPr>
        <w:t xml:space="preserve">, от </w:t>
      </w:r>
      <w:r w:rsidR="00F50475" w:rsidRPr="001355B2">
        <w:rPr>
          <w:sz w:val="24"/>
          <w:szCs w:val="24"/>
        </w:rPr>
        <w:t>29.12.2017 № 1123</w:t>
      </w:r>
      <w:r w:rsidRPr="001355B2">
        <w:rPr>
          <w:sz w:val="24"/>
          <w:szCs w:val="24"/>
        </w:rPr>
        <w:t>), следующие изменения:</w:t>
      </w:r>
    </w:p>
    <w:p w:rsidR="00C22347" w:rsidRPr="001355B2" w:rsidRDefault="00C22347" w:rsidP="0078328F">
      <w:pPr>
        <w:ind w:firstLine="709"/>
        <w:jc w:val="both"/>
        <w:rPr>
          <w:sz w:val="24"/>
          <w:szCs w:val="24"/>
        </w:rPr>
      </w:pPr>
      <w:r w:rsidRPr="001355B2">
        <w:rPr>
          <w:sz w:val="24"/>
          <w:szCs w:val="24"/>
        </w:rPr>
        <w:t>1) строку «Объемы финансирования муниципальной программы по годам реализации</w:t>
      </w:r>
      <w:r w:rsidR="001355B2" w:rsidRPr="001355B2">
        <w:rPr>
          <w:sz w:val="24"/>
          <w:szCs w:val="24"/>
        </w:rPr>
        <w:t>, тыс.</w:t>
      </w:r>
      <w:r w:rsidR="00B059DA">
        <w:rPr>
          <w:sz w:val="24"/>
          <w:szCs w:val="24"/>
        </w:rPr>
        <w:t xml:space="preserve"> </w:t>
      </w:r>
      <w:r w:rsidR="001355B2" w:rsidRPr="001355B2">
        <w:rPr>
          <w:sz w:val="24"/>
          <w:szCs w:val="24"/>
        </w:rPr>
        <w:t>рублей</w:t>
      </w:r>
      <w:r w:rsidRPr="001355B2">
        <w:rPr>
          <w:sz w:val="24"/>
          <w:szCs w:val="24"/>
        </w:rPr>
        <w:t>» Паспорта программы изложить в новой редакции согласно Приложению № 1 к настоящему постановлению;</w:t>
      </w:r>
    </w:p>
    <w:p w:rsidR="00C22347" w:rsidRPr="001355B2" w:rsidRDefault="00C22347" w:rsidP="0078328F">
      <w:pPr>
        <w:ind w:firstLine="709"/>
        <w:jc w:val="both"/>
        <w:rPr>
          <w:sz w:val="24"/>
          <w:szCs w:val="24"/>
        </w:rPr>
      </w:pPr>
      <w:r w:rsidRPr="001355B2">
        <w:rPr>
          <w:sz w:val="24"/>
          <w:szCs w:val="24"/>
        </w:rPr>
        <w:t>2) приложение № 2  к программе «План  мероприятий по выполнению муниципальной программы «Развитие сферы культуры в муниципальном образовании  город Каменск-Уральский на 2017-2021 годы»  изложить в новой редакции согласно Приложению № 2 к настоящему постановлению.</w:t>
      </w:r>
    </w:p>
    <w:p w:rsidR="00C22347" w:rsidRPr="001355B2" w:rsidRDefault="00C22347" w:rsidP="0078328F">
      <w:pPr>
        <w:ind w:firstLine="708"/>
        <w:jc w:val="both"/>
        <w:rPr>
          <w:sz w:val="24"/>
          <w:szCs w:val="24"/>
        </w:rPr>
      </w:pPr>
      <w:r w:rsidRPr="001355B2">
        <w:rPr>
          <w:sz w:val="24"/>
          <w:szCs w:val="24"/>
        </w:rPr>
        <w:t>2. Разместить настоящее постановление на официальном сайте муниципального образования город Каменск-Уральский.</w:t>
      </w:r>
    </w:p>
    <w:p w:rsidR="00C22347" w:rsidRPr="001355B2" w:rsidRDefault="00C22347" w:rsidP="0078328F">
      <w:pPr>
        <w:ind w:firstLine="708"/>
        <w:jc w:val="both"/>
        <w:rPr>
          <w:sz w:val="24"/>
          <w:szCs w:val="24"/>
        </w:rPr>
      </w:pPr>
      <w:r w:rsidRPr="001355B2">
        <w:rPr>
          <w:sz w:val="24"/>
          <w:szCs w:val="24"/>
        </w:rPr>
        <w:t xml:space="preserve">3. Контроль за выполнением настоящего постановления возложить на заместителя главы Администрации города Д.В. Миронова. </w:t>
      </w:r>
    </w:p>
    <w:p w:rsidR="00C22347" w:rsidRDefault="00C22347" w:rsidP="0078328F">
      <w:pPr>
        <w:rPr>
          <w:sz w:val="24"/>
          <w:szCs w:val="24"/>
        </w:rPr>
      </w:pPr>
    </w:p>
    <w:p w:rsidR="00C22347" w:rsidRPr="001355B2" w:rsidRDefault="00C22347" w:rsidP="0078328F">
      <w:pPr>
        <w:rPr>
          <w:sz w:val="24"/>
          <w:szCs w:val="24"/>
        </w:rPr>
      </w:pPr>
    </w:p>
    <w:p w:rsidR="00C22347" w:rsidRPr="001355B2" w:rsidRDefault="00C22347" w:rsidP="0078328F">
      <w:pPr>
        <w:pStyle w:val="3"/>
        <w:spacing w:before="0"/>
        <w:rPr>
          <w:sz w:val="24"/>
          <w:szCs w:val="24"/>
        </w:rPr>
      </w:pPr>
      <w:r w:rsidRPr="001355B2">
        <w:rPr>
          <w:sz w:val="24"/>
          <w:szCs w:val="24"/>
        </w:rPr>
        <w:t>Глава города</w:t>
      </w:r>
      <w:r w:rsidRPr="001355B2">
        <w:rPr>
          <w:sz w:val="24"/>
          <w:szCs w:val="24"/>
        </w:rPr>
        <w:tab/>
        <w:t xml:space="preserve"> </w:t>
      </w:r>
      <w:r w:rsidRPr="001355B2">
        <w:rPr>
          <w:sz w:val="24"/>
          <w:szCs w:val="24"/>
        </w:rPr>
        <w:tab/>
      </w:r>
      <w:r w:rsidRPr="001355B2">
        <w:rPr>
          <w:sz w:val="24"/>
          <w:szCs w:val="24"/>
        </w:rPr>
        <w:tab/>
      </w:r>
      <w:r w:rsidRPr="001355B2">
        <w:rPr>
          <w:sz w:val="24"/>
          <w:szCs w:val="24"/>
        </w:rPr>
        <w:tab/>
      </w:r>
      <w:r w:rsidRPr="001355B2">
        <w:rPr>
          <w:sz w:val="24"/>
          <w:szCs w:val="24"/>
        </w:rPr>
        <w:tab/>
      </w:r>
      <w:r w:rsidRPr="001355B2">
        <w:rPr>
          <w:sz w:val="24"/>
          <w:szCs w:val="24"/>
        </w:rPr>
        <w:tab/>
      </w:r>
      <w:r w:rsidRPr="001355B2">
        <w:rPr>
          <w:sz w:val="24"/>
          <w:szCs w:val="24"/>
        </w:rPr>
        <w:tab/>
      </w:r>
      <w:r w:rsidRPr="001355B2">
        <w:rPr>
          <w:sz w:val="24"/>
          <w:szCs w:val="24"/>
        </w:rPr>
        <w:tab/>
        <w:t xml:space="preserve">                </w:t>
      </w:r>
      <w:r w:rsidR="00B059DA">
        <w:rPr>
          <w:sz w:val="24"/>
          <w:szCs w:val="24"/>
        </w:rPr>
        <w:tab/>
        <w:t xml:space="preserve">   </w:t>
      </w:r>
      <w:r w:rsidR="00B059DA">
        <w:rPr>
          <w:sz w:val="24"/>
          <w:szCs w:val="24"/>
        </w:rPr>
        <w:tab/>
      </w:r>
      <w:r w:rsidRPr="001355B2">
        <w:rPr>
          <w:sz w:val="24"/>
          <w:szCs w:val="24"/>
        </w:rPr>
        <w:t>А.В. Шмыков</w:t>
      </w:r>
    </w:p>
    <w:p w:rsidR="00C22347" w:rsidRPr="00E31277" w:rsidRDefault="00C22347" w:rsidP="00E31277">
      <w:pPr>
        <w:sectPr w:rsidR="00C22347" w:rsidRPr="00E31277" w:rsidSect="002C4AE7">
          <w:headerReference w:type="default" r:id="rId9"/>
          <w:pgSz w:w="11906" w:h="16838" w:code="9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C22347" w:rsidRPr="007874DA" w:rsidRDefault="00C22347" w:rsidP="0078328F">
      <w:pPr>
        <w:tabs>
          <w:tab w:val="left" w:pos="9214"/>
        </w:tabs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№1</w:t>
      </w:r>
    </w:p>
    <w:p w:rsidR="00C22347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7874DA">
        <w:rPr>
          <w:sz w:val="28"/>
          <w:szCs w:val="28"/>
        </w:rPr>
        <w:t>Администрации города</w:t>
      </w:r>
    </w:p>
    <w:p w:rsidR="00C22347" w:rsidRPr="007874DA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5312E1" w:rsidRDefault="00B8099F" w:rsidP="005312E1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29.05.2018   № 457 </w:t>
      </w:r>
    </w:p>
    <w:p w:rsidR="00CD3741" w:rsidRDefault="00CD3741" w:rsidP="00182437">
      <w:pPr>
        <w:tabs>
          <w:tab w:val="left" w:pos="9638"/>
        </w:tabs>
        <w:rPr>
          <w:sz w:val="28"/>
          <w:szCs w:val="28"/>
        </w:rPr>
      </w:pP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42"/>
        <w:gridCol w:w="5695"/>
      </w:tblGrid>
      <w:tr w:rsidR="00C22347" w:rsidRPr="007874DA" w:rsidTr="00FC4201">
        <w:trPr>
          <w:trHeight w:val="569"/>
        </w:trPr>
        <w:tc>
          <w:tcPr>
            <w:tcW w:w="4442" w:type="dxa"/>
          </w:tcPr>
          <w:p w:rsidR="00C22347" w:rsidRPr="00CD3741" w:rsidRDefault="00C22347" w:rsidP="00BC7AC9">
            <w:pPr>
              <w:pStyle w:val="ConsPlusCell"/>
            </w:pPr>
            <w:bookmarkStart w:id="0" w:name="_GoBack"/>
            <w:bookmarkEnd w:id="0"/>
            <w:r w:rsidRPr="00CD3741">
              <w:t>Объемы финансирования муниципальной программы по годам реализации, тыс. рублей</w:t>
            </w:r>
          </w:p>
        </w:tc>
        <w:tc>
          <w:tcPr>
            <w:tcW w:w="5695" w:type="dxa"/>
          </w:tcPr>
          <w:p w:rsidR="00C22347" w:rsidRPr="00FC4201" w:rsidRDefault="00C22347" w:rsidP="00BC7AC9">
            <w:pPr>
              <w:pStyle w:val="ConsPlusCell"/>
            </w:pPr>
            <w:r w:rsidRPr="00FC4201">
              <w:rPr>
                <w:b/>
                <w:bCs/>
              </w:rPr>
              <w:t xml:space="preserve">ВСЕГО: </w:t>
            </w:r>
            <w:r w:rsidR="005312E1" w:rsidRPr="005312E1">
              <w:t>2090762,0</w:t>
            </w:r>
          </w:p>
          <w:p w:rsidR="00C22347" w:rsidRPr="00FC4201" w:rsidRDefault="00C22347" w:rsidP="00BC7AC9">
            <w:pPr>
              <w:pStyle w:val="ConsPlusCell"/>
              <w:rPr>
                <w:i/>
                <w:iCs/>
              </w:rPr>
            </w:pPr>
            <w:r w:rsidRPr="00FC4201">
              <w:t xml:space="preserve">в том числе: 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2017  -    </w:t>
            </w:r>
            <w:r w:rsidR="005312E1" w:rsidRPr="00182437">
              <w:t>385903,9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2018  -    </w:t>
            </w:r>
            <w:r w:rsidR="005312E1" w:rsidRPr="00182437">
              <w:t>414072,1</w:t>
            </w:r>
          </w:p>
          <w:p w:rsidR="005312E1" w:rsidRPr="00182437" w:rsidRDefault="00C22347" w:rsidP="00BC7AC9">
            <w:pPr>
              <w:pStyle w:val="ConsPlusCell"/>
            </w:pPr>
            <w:r w:rsidRPr="00182437">
              <w:t xml:space="preserve">2019  -    </w:t>
            </w:r>
            <w:r w:rsidR="005312E1" w:rsidRPr="00182437">
              <w:t>474231,3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2020  -    </w:t>
            </w:r>
            <w:r w:rsidR="00E50B5D" w:rsidRPr="00182437">
              <w:t>405034,6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2021  -    </w:t>
            </w:r>
            <w:r w:rsidR="00E50B5D" w:rsidRPr="00182437">
              <w:t>411520,1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из них: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rPr>
                <w:b/>
                <w:bCs/>
              </w:rPr>
              <w:t>федеральный бюджет</w:t>
            </w:r>
            <w:r w:rsidRPr="00182437">
              <w:t xml:space="preserve">: </w:t>
            </w:r>
            <w:r w:rsidR="00461CAC">
              <w:t>5400</w:t>
            </w:r>
            <w:r w:rsidR="005312E1" w:rsidRPr="00182437">
              <w:t>,0</w:t>
            </w:r>
          </w:p>
          <w:p w:rsidR="00C22347" w:rsidRPr="00182437" w:rsidRDefault="00C22347" w:rsidP="00BC7AC9">
            <w:pPr>
              <w:pStyle w:val="ConsPlusCell"/>
              <w:rPr>
                <w:i/>
                <w:iCs/>
              </w:rPr>
            </w:pPr>
            <w:r w:rsidRPr="00182437">
              <w:t xml:space="preserve">в том числе: 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2017  -    5400,0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2018  -    </w:t>
            </w:r>
            <w:r w:rsidR="00461CAC">
              <w:t>0</w:t>
            </w:r>
            <w:r w:rsidRPr="00182437">
              <w:t xml:space="preserve"> 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2019  -    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2020  -    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2021  -    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rPr>
                <w:b/>
                <w:bCs/>
              </w:rPr>
              <w:t>областной бюджет</w:t>
            </w:r>
            <w:r w:rsidRPr="00182437">
              <w:t xml:space="preserve">: </w:t>
            </w:r>
            <w:r w:rsidR="00461CAC" w:rsidRPr="00461CAC">
              <w:t>74895,7</w:t>
            </w:r>
          </w:p>
          <w:p w:rsidR="00C22347" w:rsidRPr="00182437" w:rsidRDefault="00C22347" w:rsidP="00BC7AC9">
            <w:pPr>
              <w:pStyle w:val="ConsPlusCell"/>
              <w:rPr>
                <w:i/>
                <w:iCs/>
              </w:rPr>
            </w:pPr>
            <w:r w:rsidRPr="00182437">
              <w:t xml:space="preserve">в том числе: 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2017  -    </w:t>
            </w:r>
            <w:r w:rsidR="00B07BF9" w:rsidRPr="00182437">
              <w:t>30617,2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2018  -    </w:t>
            </w:r>
            <w:r w:rsidR="00461CAC" w:rsidRPr="00461CAC">
              <w:t>9508,6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2019  -    </w:t>
            </w:r>
            <w:r w:rsidR="00E50B5D" w:rsidRPr="00182437">
              <w:t>34769,9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2020  -    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>2021  -    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rPr>
                <w:b/>
                <w:bCs/>
              </w:rPr>
              <w:t>местный  бюджет</w:t>
            </w:r>
            <w:r w:rsidRPr="00182437">
              <w:t xml:space="preserve">: </w:t>
            </w:r>
            <w:r w:rsidR="005312E1" w:rsidRPr="00182437">
              <w:t>1734982,1</w:t>
            </w:r>
          </w:p>
          <w:p w:rsidR="00C22347" w:rsidRPr="00182437" w:rsidRDefault="00C22347" w:rsidP="00BC7AC9">
            <w:pPr>
              <w:pStyle w:val="ConsPlusCell"/>
              <w:rPr>
                <w:i/>
                <w:iCs/>
              </w:rPr>
            </w:pPr>
            <w:r w:rsidRPr="00182437">
              <w:t xml:space="preserve">в том числе: 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2017  -    </w:t>
            </w:r>
            <w:r w:rsidR="00E50B5D" w:rsidRPr="00182437">
              <w:t>293035,3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2018  -    </w:t>
            </w:r>
            <w:r w:rsidR="00182437" w:rsidRPr="00182437">
              <w:t>348377,8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2019  -    </w:t>
            </w:r>
            <w:r w:rsidR="00E50B5D" w:rsidRPr="00182437">
              <w:t>385370,0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2020  -    </w:t>
            </w:r>
            <w:r w:rsidR="00B07BF9" w:rsidRPr="00182437">
              <w:t>350600,0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2021  -    </w:t>
            </w:r>
            <w:r w:rsidR="00B07BF9" w:rsidRPr="00182437">
              <w:t>357599,0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rPr>
                <w:b/>
                <w:bCs/>
              </w:rPr>
              <w:t>внебюджетные источники</w:t>
            </w:r>
            <w:r w:rsidRPr="00182437">
              <w:t xml:space="preserve">: </w:t>
            </w:r>
            <w:r w:rsidR="00182437" w:rsidRPr="00182437">
              <w:t>275484,2</w:t>
            </w:r>
          </w:p>
          <w:p w:rsidR="00C22347" w:rsidRPr="00182437" w:rsidRDefault="00C22347" w:rsidP="00BC7AC9">
            <w:pPr>
              <w:pStyle w:val="ConsPlusCell"/>
              <w:rPr>
                <w:i/>
                <w:iCs/>
              </w:rPr>
            </w:pPr>
            <w:r w:rsidRPr="00182437">
              <w:t xml:space="preserve">в том числе: 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2017  -    </w:t>
            </w:r>
            <w:r w:rsidR="00B07BF9" w:rsidRPr="00182437">
              <w:t>56851,4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2018  -    </w:t>
            </w:r>
            <w:r w:rsidR="00182437" w:rsidRPr="00182437">
              <w:t>56185,7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2019  -    </w:t>
            </w:r>
            <w:r w:rsidR="00FC4201" w:rsidRPr="00182437">
              <w:t>54091,4</w:t>
            </w:r>
          </w:p>
          <w:p w:rsidR="00C22347" w:rsidRPr="00182437" w:rsidRDefault="00C22347" w:rsidP="00BC7AC9">
            <w:pPr>
              <w:pStyle w:val="ConsPlusCell"/>
            </w:pPr>
            <w:r w:rsidRPr="00182437">
              <w:t xml:space="preserve">2020  -    </w:t>
            </w:r>
            <w:r w:rsidR="00FC4201" w:rsidRPr="00182437">
              <w:t>54434,6</w:t>
            </w:r>
          </w:p>
          <w:p w:rsidR="00C22347" w:rsidRPr="00CD3741" w:rsidRDefault="00C22347" w:rsidP="00BC7AC9">
            <w:pPr>
              <w:pStyle w:val="ConsPlusCell"/>
              <w:rPr>
                <w:sz w:val="26"/>
                <w:szCs w:val="26"/>
              </w:rPr>
            </w:pPr>
            <w:r w:rsidRPr="00182437">
              <w:t xml:space="preserve">2021  -    </w:t>
            </w:r>
            <w:r w:rsidR="00FC4201" w:rsidRPr="00182437">
              <w:t>53921,1</w:t>
            </w:r>
          </w:p>
        </w:tc>
      </w:tr>
    </w:tbl>
    <w:p w:rsidR="00C22347" w:rsidRDefault="00C22347" w:rsidP="004835AE">
      <w:pPr>
        <w:jc w:val="right"/>
        <w:rPr>
          <w:sz w:val="28"/>
          <w:szCs w:val="28"/>
        </w:rPr>
        <w:sectPr w:rsidR="00C22347" w:rsidSect="00FC4201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C22347" w:rsidRPr="007874DA" w:rsidRDefault="00C22347" w:rsidP="004835AE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2</w:t>
      </w:r>
    </w:p>
    <w:p w:rsidR="00C22347" w:rsidRPr="007874DA" w:rsidRDefault="00C22347" w:rsidP="0078328F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C22347" w:rsidRPr="007874DA" w:rsidRDefault="00C22347" w:rsidP="0078328F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B8099F" w:rsidRDefault="00B8099F" w:rsidP="00B8099F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29.05.2018   № 457 </w:t>
      </w:r>
    </w:p>
    <w:p w:rsidR="00C22347" w:rsidRDefault="00C22347" w:rsidP="00D56539">
      <w:pPr>
        <w:tabs>
          <w:tab w:val="left" w:pos="9638"/>
        </w:tabs>
        <w:rPr>
          <w:sz w:val="28"/>
          <w:szCs w:val="28"/>
        </w:rPr>
      </w:pPr>
    </w:p>
    <w:p w:rsidR="00C22347" w:rsidRPr="008B118F" w:rsidRDefault="00C22347" w:rsidP="0078328F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B07BF9" w:rsidRPr="008B118F" w:rsidRDefault="00C22347" w:rsidP="00B07BF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2017-2021 годы»</w:t>
      </w:r>
    </w:p>
    <w:p w:rsidR="00C22347" w:rsidRPr="00E63E07" w:rsidRDefault="00C22347" w:rsidP="0078328F">
      <w:pPr>
        <w:tabs>
          <w:tab w:val="left" w:pos="9638"/>
        </w:tabs>
        <w:ind w:left="4248" w:firstLine="708"/>
        <w:jc w:val="right"/>
        <w:rPr>
          <w:sz w:val="28"/>
          <w:szCs w:val="28"/>
          <w:u w:val="single"/>
        </w:rPr>
      </w:pPr>
    </w:p>
    <w:tbl>
      <w:tblPr>
        <w:tblW w:w="15382" w:type="dxa"/>
        <w:tblInd w:w="-106" w:type="dxa"/>
        <w:tblLayout w:type="fixed"/>
        <w:tblLook w:val="00A0"/>
      </w:tblPr>
      <w:tblGrid>
        <w:gridCol w:w="15382"/>
      </w:tblGrid>
      <w:tr w:rsidR="00C22347" w:rsidRPr="009A7B03" w:rsidTr="00E50B5D">
        <w:trPr>
          <w:trHeight w:val="285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347" w:rsidRPr="0037433C" w:rsidRDefault="00C22347" w:rsidP="00E50B5D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ПЛАН МЕРОПРИЯТИЙ</w:t>
            </w:r>
          </w:p>
        </w:tc>
      </w:tr>
      <w:tr w:rsidR="00C22347" w:rsidRPr="009A7B03" w:rsidTr="00E50B5D">
        <w:trPr>
          <w:trHeight w:val="248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по выполнению муниципальной программы</w:t>
            </w:r>
          </w:p>
        </w:tc>
      </w:tr>
      <w:tr w:rsidR="00C22347" w:rsidRPr="009A7B03" w:rsidTr="00E50B5D">
        <w:trPr>
          <w:trHeight w:val="209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«Р</w:t>
            </w:r>
            <w:r w:rsidRPr="0037433C">
              <w:rPr>
                <w:b/>
                <w:bCs/>
                <w:sz w:val="28"/>
                <w:szCs w:val="28"/>
              </w:rPr>
              <w:t>азвитие сферы культуры в</w:t>
            </w:r>
            <w:r>
              <w:rPr>
                <w:b/>
                <w:bCs/>
                <w:sz w:val="28"/>
                <w:szCs w:val="28"/>
              </w:rPr>
              <w:t xml:space="preserve"> муниципальном образовании </w:t>
            </w:r>
            <w:r w:rsidRPr="0037433C">
              <w:rPr>
                <w:b/>
                <w:bCs/>
                <w:sz w:val="28"/>
                <w:szCs w:val="28"/>
              </w:rPr>
              <w:t xml:space="preserve"> город</w:t>
            </w:r>
            <w:r>
              <w:rPr>
                <w:b/>
                <w:bCs/>
                <w:sz w:val="28"/>
                <w:szCs w:val="28"/>
              </w:rPr>
              <w:t xml:space="preserve"> Каменск</w:t>
            </w:r>
            <w:r w:rsidRPr="0037433C">
              <w:rPr>
                <w:b/>
                <w:bCs/>
                <w:sz w:val="28"/>
                <w:szCs w:val="28"/>
              </w:rPr>
              <w:t>-Уральск</w:t>
            </w:r>
            <w:r>
              <w:rPr>
                <w:b/>
                <w:bCs/>
                <w:sz w:val="28"/>
                <w:szCs w:val="28"/>
              </w:rPr>
              <w:t>ий</w:t>
            </w:r>
            <w:r w:rsidRPr="0037433C">
              <w:rPr>
                <w:b/>
                <w:bCs/>
                <w:sz w:val="28"/>
                <w:szCs w:val="28"/>
              </w:rPr>
              <w:t xml:space="preserve"> на 201</w:t>
            </w:r>
            <w:r>
              <w:rPr>
                <w:b/>
                <w:bCs/>
                <w:sz w:val="28"/>
                <w:szCs w:val="28"/>
              </w:rPr>
              <w:t>7</w:t>
            </w:r>
            <w:r w:rsidRPr="0037433C">
              <w:rPr>
                <w:b/>
                <w:bCs/>
                <w:sz w:val="28"/>
                <w:szCs w:val="28"/>
              </w:rPr>
              <w:t>-20</w:t>
            </w:r>
            <w:r>
              <w:rPr>
                <w:b/>
                <w:bCs/>
                <w:sz w:val="28"/>
                <w:szCs w:val="28"/>
              </w:rPr>
              <w:t>21</w:t>
            </w:r>
            <w:r w:rsidRPr="0037433C">
              <w:rPr>
                <w:b/>
                <w:bCs/>
                <w:sz w:val="28"/>
                <w:szCs w:val="28"/>
              </w:rPr>
              <w:t xml:space="preserve"> годы</w:t>
            </w:r>
            <w:r w:rsidR="001355B2">
              <w:rPr>
                <w:b/>
                <w:bCs/>
                <w:sz w:val="28"/>
                <w:szCs w:val="28"/>
              </w:rPr>
              <w:t>»</w:t>
            </w:r>
          </w:p>
        </w:tc>
      </w:tr>
    </w:tbl>
    <w:p w:rsidR="00C22347" w:rsidRDefault="00C22347" w:rsidP="0078328F"/>
    <w:tbl>
      <w:tblPr>
        <w:tblW w:w="15452" w:type="dxa"/>
        <w:tblInd w:w="-106" w:type="dxa"/>
        <w:tblLook w:val="00A0"/>
      </w:tblPr>
      <w:tblGrid>
        <w:gridCol w:w="991"/>
        <w:gridCol w:w="4727"/>
        <w:gridCol w:w="1236"/>
        <w:gridCol w:w="1219"/>
        <w:gridCol w:w="1298"/>
        <w:gridCol w:w="1313"/>
        <w:gridCol w:w="1695"/>
        <w:gridCol w:w="1276"/>
        <w:gridCol w:w="1697"/>
      </w:tblGrid>
      <w:tr w:rsidR="00C22347" w:rsidRPr="00BC1159" w:rsidTr="00F50475">
        <w:trPr>
          <w:trHeight w:val="308"/>
          <w:tblHeader/>
        </w:trPr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№ строки</w:t>
            </w: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Наименование мероприятия/ Источники расходов на финансирование</w:t>
            </w:r>
          </w:p>
        </w:tc>
        <w:tc>
          <w:tcPr>
            <w:tcW w:w="80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Объем</w:t>
            </w:r>
            <w:r>
              <w:t>ы финансирования</w:t>
            </w:r>
            <w:r w:rsidRPr="00BC1159">
              <w:t>, тыс. рублей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22347" w:rsidRPr="00CD3741" w:rsidRDefault="00C22347" w:rsidP="00BC7AC9">
            <w:pPr>
              <w:jc w:val="center"/>
            </w:pPr>
            <w:r w:rsidRPr="00CD3741">
              <w:t>Номер целевого показателя, на достижение которого направлено мероприятие</w:t>
            </w:r>
          </w:p>
        </w:tc>
      </w:tr>
      <w:tr w:rsidR="00C22347" w:rsidRPr="00BC1159" w:rsidTr="00F50475">
        <w:trPr>
          <w:trHeight w:val="933"/>
          <w:tblHeader/>
        </w:trPr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347" w:rsidRPr="00BC1159" w:rsidRDefault="00C22347" w:rsidP="00BC7AC9"/>
        </w:tc>
        <w:tc>
          <w:tcPr>
            <w:tcW w:w="4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347" w:rsidRPr="00BC1159" w:rsidRDefault="00C22347" w:rsidP="00BC7AC9"/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всего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первый год планового периода     201</w:t>
            </w:r>
            <w:r>
              <w:t>7</w:t>
            </w:r>
            <w:r w:rsidRPr="00BC1159">
              <w:t xml:space="preserve"> г.</w:t>
            </w:r>
          </w:p>
        </w:tc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второй год планового периода              20</w:t>
            </w:r>
            <w:r>
              <w:t>18</w:t>
            </w:r>
            <w:r w:rsidRPr="00BC1159">
              <w:t xml:space="preserve"> г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третий год планового периода            201</w:t>
            </w:r>
            <w:r>
              <w:t>9</w:t>
            </w:r>
            <w:r w:rsidRPr="00BC1159">
              <w:t xml:space="preserve"> г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четвертый год планового периода            20</w:t>
            </w:r>
            <w:r>
              <w:t>20</w:t>
            </w:r>
            <w:r w:rsidRPr="00BC1159">
              <w:t xml:space="preserve"> г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пятый год планового периода            20</w:t>
            </w:r>
            <w:r>
              <w:t>21</w:t>
            </w:r>
            <w:r w:rsidRPr="00BC1159">
              <w:t xml:space="preserve"> г</w:t>
            </w: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sz w:val="16"/>
                <w:szCs w:val="16"/>
              </w:rPr>
            </w:pPr>
          </w:p>
        </w:tc>
      </w:tr>
      <w:tr w:rsidR="00C22347" w:rsidRPr="00BC1159" w:rsidTr="00F50475">
        <w:trPr>
          <w:trHeight w:val="255"/>
          <w:tblHeader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1</w:t>
            </w: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6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8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b/>
                <w:bCs/>
              </w:rPr>
            </w:pPr>
            <w:r w:rsidRPr="00BC1159">
              <w:rPr>
                <w:b/>
                <w:bCs/>
              </w:rPr>
              <w:t>9</w:t>
            </w: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2090762,0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385903,9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414072,1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474231,3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405034,6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411520,1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5400,0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74895,7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30617,2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9508,6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34769,9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1734982,1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293035,3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348377,8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385370,0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350600,0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357599,0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275484,2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56851,4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56185,7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54091,4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54434,6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53921,1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B07BF9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F9" w:rsidRPr="00CD3741" w:rsidRDefault="00B07BF9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CD3741" w:rsidRDefault="00B07BF9" w:rsidP="00B059DA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Прочие нужды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461CAC" w:rsidRDefault="00B07BF9" w:rsidP="00461C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461CAC" w:rsidRDefault="00B07BF9" w:rsidP="00461C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461CAC" w:rsidRDefault="00B07BF9" w:rsidP="00461C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461CAC" w:rsidRDefault="00B07BF9" w:rsidP="00461C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461CAC" w:rsidRDefault="00B07BF9" w:rsidP="00461C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461CAC" w:rsidRDefault="00B07BF9" w:rsidP="00461C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BF9" w:rsidRPr="00CD3741" w:rsidRDefault="00B07BF9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2090762,0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385903,9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414072,1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474231,3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405034,6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411520,1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5400,0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74895,7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30617,2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9508,6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34769,9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1734982,1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293035,3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348377,8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385370,0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350600,0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357599,0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275484,2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56851,4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56185,7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54091,4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54434,6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53921,1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CD3741" w:rsidRDefault="00461CAC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5312E1" w:rsidRPr="00BC1159" w:rsidTr="00E50B5D">
        <w:trPr>
          <w:trHeight w:val="142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</w:t>
            </w:r>
            <w:r w:rsidRPr="00CD3741">
              <w:rPr>
                <w:b/>
                <w:bCs/>
                <w:sz w:val="24"/>
                <w:szCs w:val="24"/>
              </w:rPr>
              <w:lastRenderedPageBreak/>
              <w:t xml:space="preserve">деятельности учреждений культуры»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lastRenderedPageBreak/>
              <w:t>1303469,3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226032,5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265848,2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266289,2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266782,1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278517,3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3, 4, 5, 6, 7, 8, 9, 15, 27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1133174,6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191751,9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230893,8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232904,1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232944,8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244680,0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170294,7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34280,6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34954,4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33385,1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33837,3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33837,3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F50475" w:rsidRDefault="005312E1" w:rsidP="001355B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F50475">
              <w:rPr>
                <w:b/>
                <w:bCs/>
                <w:sz w:val="24"/>
                <w:szCs w:val="24"/>
              </w:rPr>
              <w:t>Реконструкция западног</w:t>
            </w:r>
            <w:r>
              <w:rPr>
                <w:b/>
                <w:bCs/>
                <w:sz w:val="24"/>
                <w:szCs w:val="24"/>
              </w:rPr>
              <w:t>о корпуса  Краеведческого музея»</w:t>
            </w:r>
            <w:r w:rsidRPr="00F50475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69539,9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69539,9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F50475" w:rsidRDefault="005312E1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F50475" w:rsidRDefault="005312E1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34769,9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34769,9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F50475" w:rsidRDefault="005312E1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34770,0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34770,0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5312E1" w:rsidRPr="00BC1159" w:rsidTr="00461CAC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F50475" w:rsidRDefault="005312E1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5312E1" w:rsidRPr="00BC1159" w:rsidTr="00E50B5D">
        <w:trPr>
          <w:trHeight w:val="671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599765,3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115116,2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122753,7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122206,3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122097,3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117591,8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7, 8, 12, 13, 15, 16, 17, 27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6402,8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6402,8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488266,6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86142,6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101616,0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101500,0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101500,0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97508,0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105095,9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22570,8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21137,7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20706,3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20597,3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20083,8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5312E1" w:rsidRPr="00BC1159" w:rsidTr="00E50B5D">
        <w:trPr>
          <w:trHeight w:val="447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7260,7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2893,7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3367,0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500,0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18 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5331,0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2412,0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2919,0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1836,1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481,7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354,4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500,0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5312E1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93,6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93,6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5312E1" w:rsidRDefault="005312E1" w:rsidP="005312E1">
            <w:pPr>
              <w:jc w:val="center"/>
              <w:rPr>
                <w:sz w:val="24"/>
                <w:szCs w:val="24"/>
              </w:rPr>
            </w:pPr>
            <w:r w:rsidRPr="005312E1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2E1" w:rsidRPr="00CD3741" w:rsidRDefault="005312E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E50B5D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0B5D" w:rsidRPr="00CD3741" w:rsidRDefault="00E50B5D" w:rsidP="00B07BF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«Реализация мер по поэтапному повышению средней заработной платы работников муниципальных учреждений культуры»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21202,4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21202,4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11</w:t>
            </w:r>
          </w:p>
        </w:tc>
      </w:tr>
      <w:tr w:rsidR="00E50B5D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E50B5D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21202,4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21202,4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E50B5D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E50B5D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E50B5D" w:rsidRDefault="00E50B5D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0B5D" w:rsidRPr="00CD3741" w:rsidRDefault="00E50B5D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461CA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67712E">
              <w:rPr>
                <w:b/>
                <w:bCs/>
                <w:sz w:val="24"/>
                <w:szCs w:val="24"/>
              </w:rPr>
              <w:t>Предоставление грантов Губернатора Свердловской области учреждениям культуры и искусства, фондам, некоммерческим партнерствам и автономным некоммерческим организациям, осуществляющим культурную деятельность на территории Свердловской области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500,0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500,0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500,0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500,0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67712E">
            <w:pPr>
              <w:jc w:val="center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67712E" w:rsidRDefault="0067712E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461CA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67712E">
              <w:rPr>
                <w:b/>
                <w:bCs/>
                <w:sz w:val="24"/>
                <w:szCs w:val="24"/>
              </w:rPr>
              <w:t>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 на условиях софинансирования из федерального бюджета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6089,6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6089,6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6089,6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6089,6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461CAC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461CAC" w:rsidRDefault="00461CAC" w:rsidP="00461CAC">
            <w:pPr>
              <w:jc w:val="center"/>
              <w:rPr>
                <w:sz w:val="24"/>
                <w:szCs w:val="24"/>
              </w:rPr>
            </w:pPr>
            <w:r w:rsidRPr="00461CAC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CAC" w:rsidRPr="0067712E" w:rsidRDefault="00461CAC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D56DA6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 xml:space="preserve">Мероприятие «Субсидии на поддержку творческой деятельности  муниципальных театров, </w:t>
            </w:r>
            <w:r w:rsidRPr="00CD3741">
              <w:rPr>
                <w:b/>
                <w:bCs/>
                <w:sz w:val="24"/>
                <w:szCs w:val="24"/>
              </w:rPr>
              <w:lastRenderedPageBreak/>
              <w:t>расположенных на территории Свердловской области»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lastRenderedPageBreak/>
              <w:t>6000,0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4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5400,0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19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Default="0067712E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Общепрограммные расходы</w:t>
            </w:r>
            <w:r>
              <w:rPr>
                <w:b/>
                <w:bCs/>
                <w:sz w:val="24"/>
                <w:szCs w:val="24"/>
              </w:rPr>
              <w:t>,</w:t>
            </w:r>
          </w:p>
          <w:p w:rsidR="0067712E" w:rsidRPr="00CD3741" w:rsidRDefault="0067712E" w:rsidP="00BC7A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 т.ч.: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76934,8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14659,1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15513,6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15695,9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15655,2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15411,0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20, 21, 22, 23, 25, 26, 27, 29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1355B2" w:rsidRDefault="0067712E" w:rsidP="00BC7AC9">
            <w:pPr>
              <w:rPr>
                <w:bCs/>
                <w:sz w:val="24"/>
                <w:szCs w:val="24"/>
              </w:rPr>
            </w:pPr>
            <w:r w:rsidRPr="001355B2">
              <w:rPr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32411,1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6281,1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6600,0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6600,0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6600,0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6330,0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32411,1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6281,1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6600,0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6600,0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6330,0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87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1355B2" w:rsidRDefault="0067712E" w:rsidP="00BC7AC9">
            <w:pPr>
              <w:rPr>
                <w:bCs/>
                <w:sz w:val="24"/>
                <w:szCs w:val="24"/>
              </w:rPr>
            </w:pPr>
            <w:r w:rsidRPr="001355B2">
              <w:rPr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44523,7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8378,0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8913,6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9095,9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9055,2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9081,0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5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44523,7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8378,0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8913,6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9095,9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9055,2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9081,0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7712E" w:rsidRPr="00BC1159" w:rsidTr="00E50B5D">
        <w:trPr>
          <w:trHeight w:val="284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E50B5D" w:rsidRDefault="0067712E" w:rsidP="00E50B5D">
            <w:pPr>
              <w:jc w:val="center"/>
              <w:rPr>
                <w:sz w:val="24"/>
                <w:szCs w:val="24"/>
              </w:rPr>
            </w:pPr>
            <w:r w:rsidRPr="00E50B5D">
              <w:rPr>
                <w:sz w:val="24"/>
                <w:szCs w:val="24"/>
              </w:rPr>
              <w:t>0,0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12E" w:rsidRPr="00CD3741" w:rsidRDefault="0067712E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</w:tbl>
    <w:p w:rsidR="0067712E" w:rsidRDefault="0067712E" w:rsidP="00E50B5D"/>
    <w:sectPr w:rsidR="0067712E" w:rsidSect="00BC7AC9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AA0" w:rsidRDefault="00392AA0" w:rsidP="00D21D54">
      <w:r>
        <w:separator/>
      </w:r>
    </w:p>
  </w:endnote>
  <w:endnote w:type="continuationSeparator" w:id="1">
    <w:p w:rsidR="00392AA0" w:rsidRDefault="00392AA0" w:rsidP="00D21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AA0" w:rsidRDefault="00392AA0" w:rsidP="00D21D54">
      <w:r>
        <w:separator/>
      </w:r>
    </w:p>
  </w:footnote>
  <w:footnote w:type="continuationSeparator" w:id="1">
    <w:p w:rsidR="00392AA0" w:rsidRDefault="00392AA0" w:rsidP="00D21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CAC" w:rsidRDefault="00461CAC" w:rsidP="00BC7AC9">
    <w:pPr>
      <w:pStyle w:val="a3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8099F">
      <w:rPr>
        <w:rStyle w:val="a6"/>
        <w:noProof/>
      </w:rPr>
      <w:t>2</w:t>
    </w:r>
    <w:r>
      <w:rPr>
        <w:rStyle w:val="a6"/>
      </w:rPr>
      <w:fldChar w:fldCharType="end"/>
    </w:r>
  </w:p>
  <w:p w:rsidR="00461CAC" w:rsidRDefault="00461CAC" w:rsidP="00BC7AC9">
    <w:pPr>
      <w:pStyle w:val="a3"/>
    </w:pPr>
  </w:p>
  <w:p w:rsidR="00461CAC" w:rsidRDefault="00461CA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B28C6"/>
    <w:multiLevelType w:val="hybridMultilevel"/>
    <w:tmpl w:val="0194F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28F"/>
    <w:rsid w:val="0000276A"/>
    <w:rsid w:val="000279C5"/>
    <w:rsid w:val="000A33E4"/>
    <w:rsid w:val="000C34B3"/>
    <w:rsid w:val="0011463C"/>
    <w:rsid w:val="001355B2"/>
    <w:rsid w:val="001468D0"/>
    <w:rsid w:val="00182437"/>
    <w:rsid w:val="001F51E1"/>
    <w:rsid w:val="00216CE9"/>
    <w:rsid w:val="002472E7"/>
    <w:rsid w:val="002C4AE7"/>
    <w:rsid w:val="002D7C2E"/>
    <w:rsid w:val="00306593"/>
    <w:rsid w:val="00363975"/>
    <w:rsid w:val="0037433C"/>
    <w:rsid w:val="00392AA0"/>
    <w:rsid w:val="00394C27"/>
    <w:rsid w:val="003A575D"/>
    <w:rsid w:val="00414731"/>
    <w:rsid w:val="00441C99"/>
    <w:rsid w:val="00461CAC"/>
    <w:rsid w:val="004676E6"/>
    <w:rsid w:val="004835AE"/>
    <w:rsid w:val="005126BA"/>
    <w:rsid w:val="005312E1"/>
    <w:rsid w:val="00537047"/>
    <w:rsid w:val="0056064F"/>
    <w:rsid w:val="005654D5"/>
    <w:rsid w:val="00573114"/>
    <w:rsid w:val="00596F90"/>
    <w:rsid w:val="005C017D"/>
    <w:rsid w:val="006047E9"/>
    <w:rsid w:val="00650ECE"/>
    <w:rsid w:val="0067712E"/>
    <w:rsid w:val="006E68B4"/>
    <w:rsid w:val="0075526B"/>
    <w:rsid w:val="0078328F"/>
    <w:rsid w:val="007874DA"/>
    <w:rsid w:val="00892B5D"/>
    <w:rsid w:val="008B118F"/>
    <w:rsid w:val="00905A59"/>
    <w:rsid w:val="009371D9"/>
    <w:rsid w:val="00950082"/>
    <w:rsid w:val="009504F3"/>
    <w:rsid w:val="00957CF8"/>
    <w:rsid w:val="009876A2"/>
    <w:rsid w:val="009A7B03"/>
    <w:rsid w:val="009F1CB2"/>
    <w:rsid w:val="00AA1ABE"/>
    <w:rsid w:val="00B059DA"/>
    <w:rsid w:val="00B07BF9"/>
    <w:rsid w:val="00B21919"/>
    <w:rsid w:val="00B3323B"/>
    <w:rsid w:val="00B420BA"/>
    <w:rsid w:val="00B7010E"/>
    <w:rsid w:val="00B76521"/>
    <w:rsid w:val="00B8099F"/>
    <w:rsid w:val="00BC1159"/>
    <w:rsid w:val="00BC7AC9"/>
    <w:rsid w:val="00BE0717"/>
    <w:rsid w:val="00C22347"/>
    <w:rsid w:val="00CB1712"/>
    <w:rsid w:val="00CD3741"/>
    <w:rsid w:val="00CF108A"/>
    <w:rsid w:val="00D109F8"/>
    <w:rsid w:val="00D21D54"/>
    <w:rsid w:val="00D56539"/>
    <w:rsid w:val="00D56DA6"/>
    <w:rsid w:val="00D57D8F"/>
    <w:rsid w:val="00DC061E"/>
    <w:rsid w:val="00DD3BA1"/>
    <w:rsid w:val="00E2057B"/>
    <w:rsid w:val="00E31277"/>
    <w:rsid w:val="00E50B5D"/>
    <w:rsid w:val="00E63E07"/>
    <w:rsid w:val="00E8180A"/>
    <w:rsid w:val="00EC21E8"/>
    <w:rsid w:val="00F035A2"/>
    <w:rsid w:val="00F11B19"/>
    <w:rsid w:val="00F17B7F"/>
    <w:rsid w:val="00F50475"/>
    <w:rsid w:val="00FC4201"/>
    <w:rsid w:val="00FC483F"/>
    <w:rsid w:val="00FD5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28F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78328F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832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8328F"/>
    <w:pPr>
      <w:keepNext/>
      <w:spacing w:before="134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328F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8328F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78328F"/>
    <w:rPr>
      <w:rFonts w:ascii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7832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8328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8328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customStyle="1" w:styleId="ConsTitle">
    <w:name w:val="ConsTitle"/>
    <w:uiPriority w:val="99"/>
    <w:rsid w:val="007832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List Paragraph"/>
    <w:basedOn w:val="a"/>
    <w:uiPriority w:val="99"/>
    <w:qFormat/>
    <w:rsid w:val="0078328F"/>
    <w:pPr>
      <w:ind w:left="720"/>
    </w:pPr>
  </w:style>
  <w:style w:type="character" w:styleId="a6">
    <w:name w:val="page number"/>
    <w:basedOn w:val="a0"/>
    <w:uiPriority w:val="99"/>
    <w:rsid w:val="0078328F"/>
  </w:style>
  <w:style w:type="paragraph" w:customStyle="1" w:styleId="p3">
    <w:name w:val="p3"/>
    <w:basedOn w:val="a"/>
    <w:uiPriority w:val="99"/>
    <w:rsid w:val="0078328F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7832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8328F"/>
    <w:rPr>
      <w:rFonts w:ascii="Tahoma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78328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8328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a">
    <w:name w:val="Гипертекстовая ссылка"/>
    <w:uiPriority w:val="99"/>
    <w:rsid w:val="0078328F"/>
    <w:rPr>
      <w:b/>
      <w:bCs/>
      <w:color w:val="auto"/>
      <w:sz w:val="26"/>
      <w:szCs w:val="26"/>
    </w:rPr>
  </w:style>
  <w:style w:type="character" w:customStyle="1" w:styleId="apple-converted-space">
    <w:name w:val="apple-converted-space"/>
    <w:basedOn w:val="a0"/>
    <w:uiPriority w:val="99"/>
    <w:rsid w:val="00D56DA6"/>
  </w:style>
  <w:style w:type="character" w:styleId="ab">
    <w:name w:val="Hyperlink"/>
    <w:basedOn w:val="a0"/>
    <w:uiPriority w:val="99"/>
    <w:rsid w:val="00D56D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kamensk-uralskiy.ru/win/download/1176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1284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23</cp:revision>
  <cp:lastPrinted>2018-05-31T07:32:00Z</cp:lastPrinted>
  <dcterms:created xsi:type="dcterms:W3CDTF">2017-06-14T03:17:00Z</dcterms:created>
  <dcterms:modified xsi:type="dcterms:W3CDTF">2018-05-31T10:19:00Z</dcterms:modified>
</cp:coreProperties>
</file>