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F0D" w:rsidRDefault="00315F0D" w:rsidP="00315F0D">
      <w:pPr>
        <w:pStyle w:val="1"/>
        <w:ind w:left="5387"/>
        <w:jc w:val="right"/>
        <w:rPr>
          <w:b w:val="0"/>
          <w:bCs/>
          <w:iCs w:val="0"/>
        </w:rPr>
      </w:pPr>
    </w:p>
    <w:p w:rsidR="00315F0D" w:rsidRPr="00CB0C59" w:rsidRDefault="00315F0D" w:rsidP="00315F0D">
      <w:pPr>
        <w:pStyle w:val="1"/>
        <w:ind w:left="5387"/>
        <w:jc w:val="left"/>
        <w:rPr>
          <w:bCs/>
          <w:iCs w:val="0"/>
          <w:sz w:val="24"/>
        </w:rPr>
      </w:pPr>
    </w:p>
    <w:p w:rsidR="00315F0D" w:rsidRDefault="00315F0D" w:rsidP="00315F0D">
      <w:pPr>
        <w:jc w:val="center"/>
        <w:rPr>
          <w:b/>
          <w:sz w:val="28"/>
        </w:rPr>
      </w:pPr>
    </w:p>
    <w:p w:rsidR="00315F0D" w:rsidRPr="00F953E9" w:rsidRDefault="005D69E7" w:rsidP="00315F0D">
      <w:pPr>
        <w:jc w:val="center"/>
        <w:rPr>
          <w:b/>
          <w:sz w:val="28"/>
        </w:rPr>
      </w:pPr>
      <w:r w:rsidRPr="005D69E7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21.15pt;margin-top:-56pt;width:53.05pt;height:54.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" filled="f" stroked="f">
            <v:textbox style="mso-fit-shape-to-text:t">
              <w:txbxContent>
                <w:p w:rsidR="00315F0D" w:rsidRDefault="00315F0D" w:rsidP="00315F0D">
                  <w:r>
                    <w:rPr>
                      <w:noProof/>
                    </w:rPr>
                    <w:drawing>
                      <wp:inline distT="0" distB="0" distL="0" distR="0">
                        <wp:extent cx="487680" cy="601980"/>
                        <wp:effectExtent l="0" t="0" r="7620" b="7620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68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15F0D" w:rsidRPr="00F953E9">
        <w:rPr>
          <w:b/>
          <w:sz w:val="28"/>
        </w:rPr>
        <w:t>СВЕРДЛОВСКАЯ ОБЛАСТЬ</w:t>
      </w:r>
    </w:p>
    <w:p w:rsidR="00315F0D" w:rsidRPr="00F953E9" w:rsidRDefault="00315F0D" w:rsidP="00315F0D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315F0D" w:rsidRPr="00F953E9" w:rsidRDefault="00315F0D" w:rsidP="00315F0D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315F0D" w:rsidRPr="00F953E9" w:rsidRDefault="005D69E7" w:rsidP="00315F0D">
      <w:pPr>
        <w:spacing w:before="400"/>
        <w:rPr>
          <w:sz w:val="24"/>
        </w:rPr>
      </w:pPr>
      <w:r>
        <w:rPr>
          <w:noProof/>
          <w:sz w:val="24"/>
        </w:rPr>
        <w:pict>
          <v:line id="Прямая соединительная линия 1" o:spid="_x0000_s102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315F0D" w:rsidRPr="00F953E9">
        <w:rPr>
          <w:sz w:val="24"/>
        </w:rPr>
        <w:t xml:space="preserve">от </w:t>
      </w:r>
      <w:r w:rsidR="0007318B">
        <w:rPr>
          <w:sz w:val="24"/>
        </w:rPr>
        <w:t xml:space="preserve">18.06.2018 </w:t>
      </w:r>
      <w:r w:rsidR="00315F0D" w:rsidRPr="00F953E9">
        <w:rPr>
          <w:sz w:val="24"/>
        </w:rPr>
        <w:t xml:space="preserve"> №</w:t>
      </w:r>
      <w:r w:rsidR="0007318B">
        <w:rPr>
          <w:sz w:val="24"/>
        </w:rPr>
        <w:t xml:space="preserve"> 520</w:t>
      </w:r>
      <w:bookmarkStart w:id="0" w:name="_GoBack"/>
      <w:bookmarkEnd w:id="0"/>
    </w:p>
    <w:p w:rsidR="00315F0D" w:rsidRPr="001F1590" w:rsidRDefault="00315F0D" w:rsidP="00315F0D">
      <w:pPr>
        <w:rPr>
          <w:sz w:val="28"/>
          <w:szCs w:val="28"/>
        </w:rPr>
      </w:pPr>
    </w:p>
    <w:p w:rsidR="00315F0D" w:rsidRPr="001F1590" w:rsidRDefault="00315F0D" w:rsidP="00315F0D">
      <w:pPr>
        <w:rPr>
          <w:sz w:val="28"/>
          <w:szCs w:val="28"/>
        </w:rPr>
      </w:pPr>
    </w:p>
    <w:p w:rsidR="00AD2635" w:rsidRDefault="00AD2635" w:rsidP="00315F0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Положение о порядке подготовки, издания и вступления в силу правовых актов Администрации города </w:t>
      </w:r>
    </w:p>
    <w:p w:rsidR="00315F0D" w:rsidRPr="003F3F2F" w:rsidRDefault="00AD2635" w:rsidP="00315F0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Каменска-Уральского</w:t>
      </w:r>
    </w:p>
    <w:p w:rsidR="001F11B3" w:rsidRDefault="001F11B3" w:rsidP="00315F0D">
      <w:pPr>
        <w:pStyle w:val="a3"/>
        <w:ind w:firstLine="720"/>
        <w:rPr>
          <w:sz w:val="28"/>
          <w:szCs w:val="28"/>
        </w:rPr>
      </w:pPr>
    </w:p>
    <w:p w:rsidR="00315F0D" w:rsidRPr="00CB0C59" w:rsidRDefault="00315F0D" w:rsidP="00315F0D">
      <w:pPr>
        <w:pStyle w:val="a3"/>
        <w:ind w:firstLine="720"/>
        <w:rPr>
          <w:sz w:val="28"/>
          <w:szCs w:val="28"/>
        </w:rPr>
      </w:pPr>
      <w:proofErr w:type="gramStart"/>
      <w:r w:rsidRPr="00CB0C59">
        <w:rPr>
          <w:sz w:val="28"/>
          <w:szCs w:val="28"/>
        </w:rPr>
        <w:t>В</w:t>
      </w:r>
      <w:r w:rsidR="00AD2635">
        <w:rPr>
          <w:sz w:val="28"/>
          <w:szCs w:val="28"/>
        </w:rPr>
        <w:t xml:space="preserve"> соответствии с </w:t>
      </w:r>
      <w:r w:rsidR="006654FF">
        <w:rPr>
          <w:sz w:val="28"/>
          <w:szCs w:val="28"/>
        </w:rPr>
        <w:t>ф</w:t>
      </w:r>
      <w:r w:rsidR="00AD2635">
        <w:rPr>
          <w:sz w:val="28"/>
          <w:szCs w:val="28"/>
        </w:rPr>
        <w:t>едеральным</w:t>
      </w:r>
      <w:r w:rsidR="006654FF">
        <w:rPr>
          <w:sz w:val="28"/>
          <w:szCs w:val="28"/>
        </w:rPr>
        <w:t>и</w:t>
      </w:r>
      <w:r w:rsidR="00AD2635">
        <w:rPr>
          <w:sz w:val="28"/>
          <w:szCs w:val="28"/>
        </w:rPr>
        <w:t xml:space="preserve"> закон</w:t>
      </w:r>
      <w:r w:rsidR="006654FF">
        <w:rPr>
          <w:sz w:val="28"/>
          <w:szCs w:val="28"/>
        </w:rPr>
        <w:t>а</w:t>
      </w:r>
      <w:r w:rsidR="00AD2635">
        <w:rPr>
          <w:sz w:val="28"/>
          <w:szCs w:val="28"/>
        </w:rPr>
        <w:t>м</w:t>
      </w:r>
      <w:r w:rsidR="006654FF">
        <w:rPr>
          <w:sz w:val="28"/>
          <w:szCs w:val="28"/>
        </w:rPr>
        <w:t>и</w:t>
      </w:r>
      <w:r w:rsidR="00AD2635">
        <w:rPr>
          <w:sz w:val="28"/>
          <w:szCs w:val="28"/>
        </w:rPr>
        <w:t xml:space="preserve"> от 6</w:t>
      </w:r>
      <w:r w:rsidR="001F11B3">
        <w:rPr>
          <w:sz w:val="28"/>
          <w:szCs w:val="28"/>
        </w:rPr>
        <w:t xml:space="preserve"> октября </w:t>
      </w:r>
      <w:r w:rsidR="00AD2635">
        <w:rPr>
          <w:sz w:val="28"/>
          <w:szCs w:val="28"/>
        </w:rPr>
        <w:t>2003</w:t>
      </w:r>
      <w:r w:rsidR="001F11B3">
        <w:rPr>
          <w:sz w:val="28"/>
          <w:szCs w:val="28"/>
        </w:rPr>
        <w:t xml:space="preserve"> года</w:t>
      </w:r>
      <w:r w:rsidR="00AD2635"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6654FF">
        <w:rPr>
          <w:sz w:val="28"/>
          <w:szCs w:val="28"/>
        </w:rPr>
        <w:t xml:space="preserve">от 27 июля 2006 года № 149-ФЗ «Об информации, информационных технологиях и о защите информации», от 9 февраля 2009 года № 8-ФЗ «Об обеспечении доступа к информации о деятельности государственных органов и органов местного самоуправления», </w:t>
      </w:r>
      <w:r w:rsidR="00AD2635">
        <w:rPr>
          <w:sz w:val="28"/>
          <w:szCs w:val="28"/>
        </w:rPr>
        <w:t>Уставом муниципального образования город Каменск-Уральский,</w:t>
      </w:r>
      <w:r w:rsidRPr="00CB0C59">
        <w:rPr>
          <w:sz w:val="28"/>
          <w:szCs w:val="28"/>
        </w:rPr>
        <w:t xml:space="preserve"> Администрация города</w:t>
      </w:r>
      <w:proofErr w:type="gramEnd"/>
      <w:r w:rsidRPr="00CB0C59">
        <w:rPr>
          <w:sz w:val="28"/>
          <w:szCs w:val="28"/>
        </w:rPr>
        <w:t xml:space="preserve"> Каменска-Уральского </w:t>
      </w:r>
    </w:p>
    <w:p w:rsidR="00315F0D" w:rsidRPr="00F953E9" w:rsidRDefault="00315F0D" w:rsidP="00315F0D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B84F06" w:rsidRPr="00B84F06" w:rsidRDefault="00315F0D" w:rsidP="00B84F0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F953E9">
        <w:rPr>
          <w:sz w:val="28"/>
        </w:rPr>
        <w:t>1.</w:t>
      </w:r>
      <w:r w:rsidR="00E15D07">
        <w:rPr>
          <w:sz w:val="28"/>
        </w:rPr>
        <w:t xml:space="preserve">Внести </w:t>
      </w:r>
      <w:r w:rsidR="00FD1FB3">
        <w:rPr>
          <w:sz w:val="28"/>
        </w:rPr>
        <w:t xml:space="preserve">следующие </w:t>
      </w:r>
      <w:r w:rsidR="00DF588D">
        <w:rPr>
          <w:sz w:val="28"/>
        </w:rPr>
        <w:t>и</w:t>
      </w:r>
      <w:r w:rsidR="002E75FB">
        <w:rPr>
          <w:sz w:val="28"/>
        </w:rPr>
        <w:t>зменения в Положение о порядке подготовки, издания и вступления в силу правовых актов Администрации города Каменска-Уральского, утвержденное постановлением Администрации города Каменска-Уральского от 27.02.2009 № 127 (в редакции постановлени</w:t>
      </w:r>
      <w:r w:rsidR="00DF588D">
        <w:rPr>
          <w:sz w:val="28"/>
        </w:rPr>
        <w:t>й</w:t>
      </w:r>
      <w:r w:rsidR="002E75FB">
        <w:rPr>
          <w:sz w:val="28"/>
        </w:rPr>
        <w:t xml:space="preserve"> Администрации города Каменска-Уральского от 15.04.2009 № 352</w:t>
      </w:r>
      <w:r w:rsidR="00114255">
        <w:rPr>
          <w:sz w:val="28"/>
        </w:rPr>
        <w:t xml:space="preserve"> (в редакции постановления Администрации города Каменска-Уральского </w:t>
      </w:r>
      <w:r w:rsidR="002E75FB">
        <w:rPr>
          <w:sz w:val="28"/>
        </w:rPr>
        <w:t>от 31.08.2009 № 889)</w:t>
      </w:r>
      <w:r w:rsidR="00B84F06">
        <w:rPr>
          <w:sz w:val="28"/>
        </w:rPr>
        <w:t xml:space="preserve">, от </w:t>
      </w:r>
      <w:r w:rsidR="00B84F06" w:rsidRPr="00B84F06">
        <w:rPr>
          <w:rFonts w:eastAsiaTheme="minorHAnsi"/>
          <w:sz w:val="28"/>
          <w:szCs w:val="28"/>
          <w:lang w:eastAsia="en-US"/>
        </w:rPr>
        <w:t xml:space="preserve">15.05.2015 </w:t>
      </w:r>
      <w:hyperlink r:id="rId7" w:history="1">
        <w:r w:rsidR="00B84F06">
          <w:rPr>
            <w:rFonts w:eastAsiaTheme="minorHAnsi"/>
            <w:sz w:val="28"/>
            <w:szCs w:val="28"/>
            <w:lang w:eastAsia="en-US"/>
          </w:rPr>
          <w:t>№</w:t>
        </w:r>
      </w:hyperlink>
      <w:r w:rsidR="00B84F06">
        <w:rPr>
          <w:rFonts w:eastAsiaTheme="minorHAnsi"/>
          <w:sz w:val="28"/>
          <w:szCs w:val="28"/>
          <w:lang w:eastAsia="en-US"/>
        </w:rPr>
        <w:t xml:space="preserve"> 728</w:t>
      </w:r>
      <w:r w:rsidR="00B84F06" w:rsidRPr="00B84F06">
        <w:rPr>
          <w:rFonts w:eastAsiaTheme="minorHAnsi"/>
          <w:sz w:val="28"/>
          <w:szCs w:val="28"/>
          <w:lang w:eastAsia="en-US"/>
        </w:rPr>
        <w:t xml:space="preserve">, от 15.12.2015 </w:t>
      </w:r>
      <w:hyperlink r:id="rId8" w:history="1">
        <w:r w:rsidR="00B84F06">
          <w:rPr>
            <w:rFonts w:eastAsiaTheme="minorHAnsi"/>
            <w:sz w:val="28"/>
            <w:szCs w:val="28"/>
            <w:lang w:eastAsia="en-US"/>
          </w:rPr>
          <w:t>№</w:t>
        </w:r>
      </w:hyperlink>
      <w:r w:rsidR="00B84F06">
        <w:rPr>
          <w:rFonts w:eastAsiaTheme="minorHAnsi"/>
          <w:sz w:val="28"/>
          <w:szCs w:val="28"/>
          <w:lang w:eastAsia="en-US"/>
        </w:rPr>
        <w:t xml:space="preserve"> 1812</w:t>
      </w:r>
      <w:r w:rsidR="00B84F06" w:rsidRPr="00B84F06">
        <w:rPr>
          <w:rFonts w:eastAsiaTheme="minorHAnsi"/>
          <w:sz w:val="28"/>
          <w:szCs w:val="28"/>
          <w:lang w:eastAsia="en-US"/>
        </w:rPr>
        <w:t>)</w:t>
      </w:r>
      <w:r w:rsidR="00FD1FB3">
        <w:rPr>
          <w:rFonts w:eastAsiaTheme="minorHAnsi"/>
          <w:sz w:val="28"/>
          <w:szCs w:val="28"/>
          <w:lang w:eastAsia="en-US"/>
        </w:rPr>
        <w:t xml:space="preserve"> (далее – Положение)</w:t>
      </w:r>
      <w:r w:rsidR="00B84F06">
        <w:rPr>
          <w:rFonts w:eastAsiaTheme="minorHAnsi"/>
          <w:sz w:val="28"/>
          <w:szCs w:val="28"/>
          <w:lang w:eastAsia="en-US"/>
        </w:rPr>
        <w:t>:</w:t>
      </w:r>
    </w:p>
    <w:p w:rsidR="00315F0D" w:rsidRDefault="00E6477D" w:rsidP="00315F0D">
      <w:pPr>
        <w:ind w:firstLine="720"/>
        <w:jc w:val="both"/>
        <w:rPr>
          <w:sz w:val="28"/>
        </w:rPr>
      </w:pPr>
      <w:r>
        <w:rPr>
          <w:sz w:val="28"/>
        </w:rPr>
        <w:t>1)</w:t>
      </w:r>
      <w:r w:rsidR="00683DC4">
        <w:rPr>
          <w:sz w:val="28"/>
        </w:rPr>
        <w:t>дополнить</w:t>
      </w:r>
      <w:r w:rsidR="009474D5">
        <w:rPr>
          <w:sz w:val="28"/>
        </w:rPr>
        <w:t xml:space="preserve"> Положени</w:t>
      </w:r>
      <w:r w:rsidR="00683DC4">
        <w:rPr>
          <w:sz w:val="28"/>
        </w:rPr>
        <w:t>е пунктом</w:t>
      </w:r>
      <w:r w:rsidR="00667D6A">
        <w:rPr>
          <w:sz w:val="28"/>
        </w:rPr>
        <w:t xml:space="preserve"> 2.26</w:t>
      </w:r>
      <w:r w:rsidR="00683DC4">
        <w:rPr>
          <w:sz w:val="28"/>
        </w:rPr>
        <w:t xml:space="preserve"> сл</w:t>
      </w:r>
      <w:r w:rsidR="009474D5">
        <w:rPr>
          <w:sz w:val="28"/>
        </w:rPr>
        <w:t>едующе</w:t>
      </w:r>
      <w:r w:rsidR="00683DC4">
        <w:rPr>
          <w:sz w:val="28"/>
        </w:rPr>
        <w:t>госодержания</w:t>
      </w:r>
      <w:r w:rsidR="009474D5">
        <w:rPr>
          <w:sz w:val="28"/>
        </w:rPr>
        <w:t>:</w:t>
      </w:r>
    </w:p>
    <w:p w:rsidR="00A92F9C" w:rsidRDefault="009474D5" w:rsidP="00315F0D">
      <w:pPr>
        <w:ind w:firstLine="720"/>
        <w:jc w:val="both"/>
        <w:rPr>
          <w:sz w:val="28"/>
        </w:rPr>
      </w:pPr>
      <w:r>
        <w:rPr>
          <w:sz w:val="28"/>
        </w:rPr>
        <w:t>«2.</w:t>
      </w:r>
      <w:r w:rsidR="00667D6A">
        <w:rPr>
          <w:sz w:val="28"/>
        </w:rPr>
        <w:t>26</w:t>
      </w:r>
      <w:r w:rsidR="003D536E">
        <w:rPr>
          <w:sz w:val="28"/>
        </w:rPr>
        <w:t xml:space="preserve"> После согласования проекта </w:t>
      </w:r>
      <w:r w:rsidR="00A92F9C">
        <w:rPr>
          <w:sz w:val="28"/>
        </w:rPr>
        <w:t xml:space="preserve">нормативного </w:t>
      </w:r>
      <w:r w:rsidR="003D536E">
        <w:rPr>
          <w:sz w:val="28"/>
        </w:rPr>
        <w:t xml:space="preserve">правового акта разработчик размещает в специализированном разделе (подразделе) «Пояснительные записки к проектам НПА» на официальном сайте МО г. Каменск-Уральский </w:t>
      </w:r>
      <w:hyperlink r:id="rId9" w:history="1">
        <w:r w:rsidR="003D536E" w:rsidRPr="003D536E">
          <w:rPr>
            <w:rStyle w:val="aa"/>
            <w:color w:val="auto"/>
            <w:sz w:val="28"/>
            <w:lang w:val="en-US"/>
          </w:rPr>
          <w:t>www</w:t>
        </w:r>
        <w:r w:rsidR="003D536E" w:rsidRPr="003D536E">
          <w:rPr>
            <w:rStyle w:val="aa"/>
            <w:color w:val="auto"/>
            <w:sz w:val="28"/>
          </w:rPr>
          <w:t>.</w:t>
        </w:r>
        <w:proofErr w:type="spellStart"/>
        <w:r w:rsidR="003D536E" w:rsidRPr="003D536E">
          <w:rPr>
            <w:rStyle w:val="aa"/>
            <w:color w:val="auto"/>
            <w:sz w:val="28"/>
            <w:lang w:val="en-US"/>
          </w:rPr>
          <w:t>kamensk</w:t>
        </w:r>
        <w:proofErr w:type="spellEnd"/>
        <w:r w:rsidR="003D536E" w:rsidRPr="003D536E">
          <w:rPr>
            <w:rStyle w:val="aa"/>
            <w:color w:val="auto"/>
            <w:sz w:val="28"/>
          </w:rPr>
          <w:t>-</w:t>
        </w:r>
        <w:proofErr w:type="spellStart"/>
        <w:r w:rsidR="003D536E" w:rsidRPr="003D536E">
          <w:rPr>
            <w:rStyle w:val="aa"/>
            <w:color w:val="auto"/>
            <w:sz w:val="28"/>
            <w:lang w:val="en-US"/>
          </w:rPr>
          <w:t>uralsiy</w:t>
        </w:r>
        <w:proofErr w:type="spellEnd"/>
        <w:r w:rsidR="003D536E" w:rsidRPr="003D536E">
          <w:rPr>
            <w:rStyle w:val="aa"/>
            <w:color w:val="auto"/>
            <w:sz w:val="28"/>
          </w:rPr>
          <w:t>.</w:t>
        </w:r>
        <w:proofErr w:type="spellStart"/>
        <w:r w:rsidR="003D536E" w:rsidRPr="003D536E">
          <w:rPr>
            <w:rStyle w:val="aa"/>
            <w:color w:val="auto"/>
            <w:sz w:val="28"/>
            <w:lang w:val="en-US"/>
          </w:rPr>
          <w:t>ru</w:t>
        </w:r>
        <w:proofErr w:type="spellEnd"/>
      </w:hyperlink>
      <w:r w:rsidR="002074F3" w:rsidRPr="00C45E06">
        <w:rPr>
          <w:sz w:val="28"/>
        </w:rPr>
        <w:t>(далее – официальный сайт МО</w:t>
      </w:r>
      <w:proofErr w:type="gramStart"/>
      <w:r w:rsidR="002074F3" w:rsidRPr="00C45E06">
        <w:rPr>
          <w:sz w:val="28"/>
        </w:rPr>
        <w:t>)</w:t>
      </w:r>
      <w:r w:rsidR="00A92F9C" w:rsidRPr="00A92F9C">
        <w:rPr>
          <w:sz w:val="28"/>
        </w:rPr>
        <w:t>(</w:t>
      </w:r>
      <w:proofErr w:type="gramEnd"/>
      <w:r w:rsidR="00A92F9C" w:rsidRPr="00A92F9C">
        <w:rPr>
          <w:sz w:val="28"/>
        </w:rPr>
        <w:t>на официальных сайтах</w:t>
      </w:r>
      <w:r w:rsidR="00A92F9C">
        <w:rPr>
          <w:sz w:val="28"/>
        </w:rPr>
        <w:t xml:space="preserve"> иных органов местного самоуправления, обеспечивающих разработку проектов соответствующих нормативных правовых актов) пояснительные записки к проектам следующих нормативных правовых актов: </w:t>
      </w:r>
    </w:p>
    <w:p w:rsidR="008C2E10" w:rsidRDefault="00A92F9C" w:rsidP="00A92F9C">
      <w:pPr>
        <w:jc w:val="both"/>
        <w:rPr>
          <w:sz w:val="28"/>
        </w:rPr>
      </w:pPr>
      <w:r>
        <w:rPr>
          <w:sz w:val="28"/>
        </w:rPr>
        <w:t xml:space="preserve">          1)</w:t>
      </w:r>
      <w:r w:rsidRPr="00A92F9C">
        <w:rPr>
          <w:sz w:val="28"/>
        </w:rPr>
        <w:t>проекты административных регламентов предоставления муниципальных услуг, административных</w:t>
      </w:r>
      <w:r>
        <w:rPr>
          <w:sz w:val="28"/>
        </w:rPr>
        <w:t xml:space="preserve"> регламентов осуществления муниципального контроля, проектов постановлений Администрации города, предусматривающих </w:t>
      </w:r>
      <w:r w:rsidR="008C2E10">
        <w:rPr>
          <w:sz w:val="28"/>
        </w:rPr>
        <w:t>внесение изменений в действующие регламенты (в случаях, если такие изменения связаны с изменениями в законодательстве, регламентирующем предоставление соответствующих услуг (исполнение соответствующих функций));</w:t>
      </w:r>
    </w:p>
    <w:p w:rsidR="00965C1C" w:rsidRDefault="008C2E10" w:rsidP="00A92F9C">
      <w:pPr>
        <w:jc w:val="both"/>
        <w:rPr>
          <w:sz w:val="28"/>
        </w:rPr>
      </w:pPr>
      <w:r>
        <w:rPr>
          <w:sz w:val="28"/>
        </w:rPr>
        <w:t xml:space="preserve">       2) по решению главы города Каменска-Уральского – проекты иных нормативных правовых актов, имеющих большую общественную значимость</w:t>
      </w:r>
      <w:r w:rsidR="00965C1C">
        <w:rPr>
          <w:sz w:val="28"/>
        </w:rPr>
        <w:t>.</w:t>
      </w:r>
    </w:p>
    <w:p w:rsidR="002074F3" w:rsidRDefault="002074F3" w:rsidP="00A92F9C">
      <w:pPr>
        <w:jc w:val="both"/>
        <w:rPr>
          <w:sz w:val="28"/>
        </w:rPr>
      </w:pPr>
      <w:r>
        <w:rPr>
          <w:sz w:val="28"/>
        </w:rPr>
        <w:lastRenderedPageBreak/>
        <w:t>Срок размещения п</w:t>
      </w:r>
      <w:r w:rsidR="00965C1C">
        <w:rPr>
          <w:sz w:val="28"/>
        </w:rPr>
        <w:t>ояснительны</w:t>
      </w:r>
      <w:r>
        <w:rPr>
          <w:sz w:val="28"/>
        </w:rPr>
        <w:t>х</w:t>
      </w:r>
      <w:r w:rsidR="00965C1C">
        <w:rPr>
          <w:sz w:val="28"/>
        </w:rPr>
        <w:t xml:space="preserve"> запис</w:t>
      </w:r>
      <w:r>
        <w:rPr>
          <w:sz w:val="28"/>
        </w:rPr>
        <w:t>о</w:t>
      </w:r>
      <w:r w:rsidR="00965C1C">
        <w:rPr>
          <w:sz w:val="28"/>
        </w:rPr>
        <w:t>к к проектам нормативных правовых актов</w:t>
      </w:r>
      <w:r>
        <w:rPr>
          <w:sz w:val="28"/>
        </w:rPr>
        <w:t xml:space="preserve"> составляет:</w:t>
      </w:r>
    </w:p>
    <w:p w:rsidR="002074F3" w:rsidRPr="002074F3" w:rsidRDefault="002074F3" w:rsidP="002074F3">
      <w:pPr>
        <w:jc w:val="both"/>
        <w:rPr>
          <w:sz w:val="28"/>
        </w:rPr>
      </w:pPr>
      <w:r>
        <w:rPr>
          <w:sz w:val="28"/>
        </w:rPr>
        <w:t xml:space="preserve">       1)</w:t>
      </w:r>
      <w:r w:rsidRPr="002074F3">
        <w:rPr>
          <w:sz w:val="28"/>
        </w:rPr>
        <w:t xml:space="preserve">в отношении нормативных правовых актов, подлежащих в соответствии с законодательством вынесению на публичные слушания (общественные обсуждения), одновременно с размещением проекта такого нормативного правового акта на официальном сайте МО и до истечения 1 месяца со дня принятия (издания) соответствующего нормативного правового акта; </w:t>
      </w:r>
    </w:p>
    <w:p w:rsidR="009474D5" w:rsidRPr="002074F3" w:rsidRDefault="002074F3" w:rsidP="002074F3">
      <w:pPr>
        <w:jc w:val="both"/>
        <w:rPr>
          <w:sz w:val="28"/>
        </w:rPr>
      </w:pPr>
      <w:r>
        <w:rPr>
          <w:sz w:val="28"/>
        </w:rPr>
        <w:t xml:space="preserve">       2)</w:t>
      </w:r>
      <w:r w:rsidRPr="002074F3">
        <w:rPr>
          <w:sz w:val="28"/>
        </w:rPr>
        <w:t xml:space="preserve"> в отношении  нормативных правовых актов, </w:t>
      </w:r>
      <w:r>
        <w:rPr>
          <w:sz w:val="28"/>
        </w:rPr>
        <w:t xml:space="preserve">не </w:t>
      </w:r>
      <w:r w:rsidRPr="002074F3">
        <w:rPr>
          <w:sz w:val="28"/>
        </w:rPr>
        <w:t xml:space="preserve">подлежащих в соответствии с законодательством вынесению на публичные слушания (общественные обсуждения), </w:t>
      </w:r>
      <w:r w:rsidR="00965C1C" w:rsidRPr="002074F3">
        <w:rPr>
          <w:sz w:val="28"/>
        </w:rPr>
        <w:t xml:space="preserve">не позднее, чем за 15 дней </w:t>
      </w:r>
      <w:r w:rsidR="004E664A" w:rsidRPr="002074F3">
        <w:rPr>
          <w:sz w:val="28"/>
        </w:rPr>
        <w:t>до дня принятия (издания)</w:t>
      </w:r>
      <w:r>
        <w:rPr>
          <w:sz w:val="28"/>
        </w:rPr>
        <w:t xml:space="preserve"> соответствующего </w:t>
      </w:r>
      <w:r w:rsidRPr="002074F3">
        <w:rPr>
          <w:sz w:val="28"/>
        </w:rPr>
        <w:t>нормативного правового акта</w:t>
      </w:r>
      <w:r>
        <w:rPr>
          <w:sz w:val="28"/>
        </w:rPr>
        <w:t xml:space="preserve"> и до истечения 1 месяца со дня </w:t>
      </w:r>
      <w:r w:rsidRPr="002074F3">
        <w:rPr>
          <w:sz w:val="28"/>
        </w:rPr>
        <w:t>принятия (издания) соответствующего нормативного правового акта</w:t>
      </w:r>
      <w:proofErr w:type="gramStart"/>
      <w:r>
        <w:rPr>
          <w:sz w:val="28"/>
        </w:rPr>
        <w:t xml:space="preserve">.». </w:t>
      </w:r>
      <w:proofErr w:type="gramEnd"/>
    </w:p>
    <w:p w:rsidR="008C2E10" w:rsidRDefault="008C2E10" w:rsidP="008C2E1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2.Контроль исполнени</w:t>
      </w:r>
      <w:r w:rsidR="003E34B4">
        <w:rPr>
          <w:rFonts w:eastAsiaTheme="minorHAnsi"/>
          <w:sz w:val="28"/>
          <w:szCs w:val="28"/>
          <w:lang w:eastAsia="en-US"/>
        </w:rPr>
        <w:t>я</w:t>
      </w:r>
      <w:r>
        <w:rPr>
          <w:rFonts w:eastAsiaTheme="minorHAnsi"/>
          <w:sz w:val="28"/>
          <w:szCs w:val="28"/>
          <w:lang w:eastAsia="en-US"/>
        </w:rPr>
        <w:t xml:space="preserve"> настоящего постановления возложить на руководителя аппарата Администрации города</w:t>
      </w:r>
      <w:r w:rsidR="00E94BBA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В.С. </w:t>
      </w:r>
      <w:proofErr w:type="spellStart"/>
      <w:r>
        <w:rPr>
          <w:rFonts w:eastAsiaTheme="minorHAnsi"/>
          <w:sz w:val="28"/>
          <w:szCs w:val="28"/>
          <w:lang w:eastAsia="en-US"/>
        </w:rPr>
        <w:t>Шауракса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.   </w:t>
      </w:r>
    </w:p>
    <w:p w:rsidR="008C2E10" w:rsidRPr="00F953E9" w:rsidRDefault="008C2E10" w:rsidP="008C2E10">
      <w:pPr>
        <w:ind w:firstLine="720"/>
        <w:jc w:val="both"/>
        <w:rPr>
          <w:sz w:val="28"/>
        </w:rPr>
      </w:pPr>
    </w:p>
    <w:p w:rsidR="008C2E10" w:rsidRDefault="008C2E10" w:rsidP="008C2E10">
      <w:pPr>
        <w:jc w:val="both"/>
        <w:rPr>
          <w:sz w:val="28"/>
          <w:szCs w:val="28"/>
        </w:rPr>
      </w:pPr>
    </w:p>
    <w:p w:rsidR="008C2E10" w:rsidRDefault="008C2E10" w:rsidP="008C2E10">
      <w:pPr>
        <w:jc w:val="both"/>
        <w:rPr>
          <w:sz w:val="28"/>
          <w:szCs w:val="28"/>
        </w:rPr>
      </w:pPr>
      <w:r w:rsidRPr="00F953E9">
        <w:rPr>
          <w:sz w:val="28"/>
          <w:szCs w:val="28"/>
        </w:rPr>
        <w:t>Глава города</w:t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="00BE425E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8C2E10" w:rsidRPr="00A92F9C" w:rsidRDefault="008C2E10" w:rsidP="00A92F9C">
      <w:pPr>
        <w:jc w:val="both"/>
        <w:rPr>
          <w:sz w:val="28"/>
        </w:rPr>
      </w:pPr>
    </w:p>
    <w:p w:rsidR="007605FF" w:rsidRDefault="007605FF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605FF" w:rsidRDefault="007605FF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605FF" w:rsidRDefault="007605FF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605FF" w:rsidRDefault="007605FF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605FF" w:rsidRDefault="007605FF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7605FF" w:rsidRDefault="007605FF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8C2E10" w:rsidRDefault="008C2E10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8C2E10" w:rsidRDefault="008C2E10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8C2E10" w:rsidRDefault="008C2E10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8C2E10" w:rsidRDefault="008C2E10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8C2E10" w:rsidRDefault="008C2E10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8C2E10" w:rsidRDefault="008C2E10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8C2E10" w:rsidRDefault="008C2E10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8C2E10" w:rsidRDefault="008C2E10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8C2E10" w:rsidRDefault="008C2E10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8C2E10" w:rsidRDefault="008C2E10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E962E2" w:rsidRDefault="00E962E2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E962E2" w:rsidRDefault="00E962E2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E962E2" w:rsidRDefault="00E962E2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E962E2" w:rsidRDefault="00E962E2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E962E2" w:rsidRDefault="00E962E2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E962E2" w:rsidRDefault="00E962E2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sectPr w:rsidR="00E962E2" w:rsidSect="00BE425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D2DC3"/>
    <w:multiLevelType w:val="hybridMultilevel"/>
    <w:tmpl w:val="450E8320"/>
    <w:lvl w:ilvl="0" w:tplc="FE3CFCA0">
      <w:start w:val="1"/>
      <w:numFmt w:val="decimal"/>
      <w:lvlText w:val="%1)"/>
      <w:lvlJc w:val="left"/>
      <w:pPr>
        <w:ind w:left="1068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30DF2722"/>
    <w:multiLevelType w:val="hybridMultilevel"/>
    <w:tmpl w:val="BD46B0DC"/>
    <w:lvl w:ilvl="0" w:tplc="A312710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2B377D"/>
    <w:multiLevelType w:val="hybridMultilevel"/>
    <w:tmpl w:val="13A288F2"/>
    <w:lvl w:ilvl="0" w:tplc="B442C4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8B45D5D"/>
    <w:multiLevelType w:val="hybridMultilevel"/>
    <w:tmpl w:val="9B6CE304"/>
    <w:lvl w:ilvl="0" w:tplc="E8860734">
      <w:start w:val="1"/>
      <w:numFmt w:val="decimal"/>
      <w:lvlText w:val="%1)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4">
    <w:nsid w:val="72DB0B7B"/>
    <w:multiLevelType w:val="hybridMultilevel"/>
    <w:tmpl w:val="5DA88148"/>
    <w:lvl w:ilvl="0" w:tplc="2466E9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3989"/>
    <w:rsid w:val="00037DED"/>
    <w:rsid w:val="0007318B"/>
    <w:rsid w:val="000E000D"/>
    <w:rsid w:val="001108D0"/>
    <w:rsid w:val="00111F0F"/>
    <w:rsid w:val="00114255"/>
    <w:rsid w:val="00194D24"/>
    <w:rsid w:val="001A54CC"/>
    <w:rsid w:val="001C2829"/>
    <w:rsid w:val="001F11B3"/>
    <w:rsid w:val="002074F3"/>
    <w:rsid w:val="002E75FB"/>
    <w:rsid w:val="00304189"/>
    <w:rsid w:val="00315F0D"/>
    <w:rsid w:val="00343A4A"/>
    <w:rsid w:val="00351459"/>
    <w:rsid w:val="00366BF6"/>
    <w:rsid w:val="003A71CC"/>
    <w:rsid w:val="003D536E"/>
    <w:rsid w:val="003E0285"/>
    <w:rsid w:val="003E34B4"/>
    <w:rsid w:val="003E4384"/>
    <w:rsid w:val="004261FA"/>
    <w:rsid w:val="004E664A"/>
    <w:rsid w:val="0058266F"/>
    <w:rsid w:val="00582A5A"/>
    <w:rsid w:val="00591D94"/>
    <w:rsid w:val="005A37CD"/>
    <w:rsid w:val="005D69E7"/>
    <w:rsid w:val="005E4BA3"/>
    <w:rsid w:val="00637AF6"/>
    <w:rsid w:val="006654FF"/>
    <w:rsid w:val="00667D6A"/>
    <w:rsid w:val="00683DC4"/>
    <w:rsid w:val="00693989"/>
    <w:rsid w:val="00724E2E"/>
    <w:rsid w:val="00750DA8"/>
    <w:rsid w:val="007605FF"/>
    <w:rsid w:val="00761D69"/>
    <w:rsid w:val="007A601E"/>
    <w:rsid w:val="007B38A7"/>
    <w:rsid w:val="00840C2C"/>
    <w:rsid w:val="008B2425"/>
    <w:rsid w:val="008B4F4E"/>
    <w:rsid w:val="008B6F9A"/>
    <w:rsid w:val="008C17EE"/>
    <w:rsid w:val="008C2E10"/>
    <w:rsid w:val="008D34AB"/>
    <w:rsid w:val="00946AD2"/>
    <w:rsid w:val="009474D5"/>
    <w:rsid w:val="00965C1C"/>
    <w:rsid w:val="009B12F0"/>
    <w:rsid w:val="009B23E8"/>
    <w:rsid w:val="009C1E10"/>
    <w:rsid w:val="009E25A0"/>
    <w:rsid w:val="00A92F9C"/>
    <w:rsid w:val="00AA119C"/>
    <w:rsid w:val="00AB7A6D"/>
    <w:rsid w:val="00AD2635"/>
    <w:rsid w:val="00AE1DA6"/>
    <w:rsid w:val="00AF7E53"/>
    <w:rsid w:val="00B84F06"/>
    <w:rsid w:val="00BE3667"/>
    <w:rsid w:val="00BE425E"/>
    <w:rsid w:val="00BF4D1A"/>
    <w:rsid w:val="00C1401C"/>
    <w:rsid w:val="00C45E06"/>
    <w:rsid w:val="00C71205"/>
    <w:rsid w:val="00C76ECA"/>
    <w:rsid w:val="00CC2FE7"/>
    <w:rsid w:val="00D57B6D"/>
    <w:rsid w:val="00D76228"/>
    <w:rsid w:val="00DA4A2D"/>
    <w:rsid w:val="00DF588D"/>
    <w:rsid w:val="00E15D07"/>
    <w:rsid w:val="00E6477D"/>
    <w:rsid w:val="00E94BBA"/>
    <w:rsid w:val="00E962E2"/>
    <w:rsid w:val="00ED2EE5"/>
    <w:rsid w:val="00ED60F3"/>
    <w:rsid w:val="00F63CE3"/>
    <w:rsid w:val="00FA2EB3"/>
    <w:rsid w:val="00FB6D97"/>
    <w:rsid w:val="00FD1FB3"/>
    <w:rsid w:val="00FD2D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15F0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5F0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315F0D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315F0D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315F0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315F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F0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FB6D9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B6D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0">
    <w:name w:val="Знак2"/>
    <w:basedOn w:val="a"/>
    <w:rsid w:val="00FB6D97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List Paragraph"/>
    <w:basedOn w:val="a"/>
    <w:uiPriority w:val="34"/>
    <w:qFormat/>
    <w:rsid w:val="003E438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D53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15F0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5F0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315F0D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315F0D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315F0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315F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F0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FB6D9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B6D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0">
    <w:name w:val="Знак2"/>
    <w:basedOn w:val="a"/>
    <w:rsid w:val="00FB6D97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9">
    <w:name w:val="List Paragraph"/>
    <w:basedOn w:val="a"/>
    <w:uiPriority w:val="34"/>
    <w:qFormat/>
    <w:rsid w:val="003E438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D536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BA9F0B18E081B5551597321BD7036D7AB16661634B8027A939A47F742831586736E5076D09B67C62E7965C7gDt8G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7BA9F0B18E081B5551597321BD7036D7AB16661634BB00789E9B47F742831586736E5076D09B67C62E7965C7gDt8G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amensk-uralsi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F247E-003E-48BE-8C33-293823DB1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btv</dc:creator>
  <cp:lastModifiedBy>Пользователь Windows</cp:lastModifiedBy>
  <cp:revision>8</cp:revision>
  <cp:lastPrinted>2018-06-05T11:50:00Z</cp:lastPrinted>
  <dcterms:created xsi:type="dcterms:W3CDTF">2018-06-19T05:43:00Z</dcterms:created>
  <dcterms:modified xsi:type="dcterms:W3CDTF">2018-06-19T07:14:00Z</dcterms:modified>
</cp:coreProperties>
</file>