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C0355C"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C0355C"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E1383C">
        <w:rPr>
          <w:sz w:val="28"/>
          <w:szCs w:val="28"/>
        </w:rPr>
        <w:t>_</w:t>
      </w:r>
      <w:r w:rsidR="00E1383C"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E1383C"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E1383C">
        <w:rPr>
          <w:b/>
          <w:i/>
          <w:sz w:val="28"/>
          <w:szCs w:val="28"/>
        </w:rPr>
        <w:t xml:space="preserve">Административный регламент предоставления муниципальной услуги по предоставлению информации </w:t>
      </w:r>
      <w:r w:rsidR="00E975E9">
        <w:rPr>
          <w:b/>
          <w:i/>
          <w:sz w:val="28"/>
          <w:szCs w:val="28"/>
        </w:rPr>
        <w:t>о деятельности органа местного самоуправления «Комитет по управлению имуществом города Каменска-Уральского» по запросу</w:t>
      </w:r>
    </w:p>
    <w:p w:rsidR="007E281F" w:rsidRPr="000506A3" w:rsidRDefault="007E281F" w:rsidP="00405AB6">
      <w:pPr>
        <w:jc w:val="center"/>
        <w:rPr>
          <w:b/>
          <w:i/>
          <w:sz w:val="28"/>
          <w:szCs w:val="28"/>
        </w:rPr>
      </w:pPr>
    </w:p>
    <w:p w:rsidR="00E1383C" w:rsidRPr="000506A3" w:rsidRDefault="00E1383C" w:rsidP="00E975E9">
      <w:pPr>
        <w:autoSpaceDE w:val="0"/>
        <w:autoSpaceDN w:val="0"/>
        <w:adjustRightInd w:val="0"/>
        <w:ind w:firstLine="709"/>
        <w:jc w:val="both"/>
        <w:rPr>
          <w:sz w:val="28"/>
          <w:szCs w:val="28"/>
        </w:rPr>
      </w:pPr>
      <w:r w:rsidRPr="000506A3">
        <w:rPr>
          <w:sz w:val="28"/>
          <w:szCs w:val="28"/>
        </w:rPr>
        <w:t xml:space="preserve">В </w:t>
      </w:r>
      <w:r>
        <w:rPr>
          <w:sz w:val="28"/>
          <w:szCs w:val="28"/>
        </w:rPr>
        <w:t>соответствии с Федеральным законом</w:t>
      </w:r>
      <w:r w:rsidRPr="000506A3">
        <w:rPr>
          <w:sz w:val="28"/>
          <w:szCs w:val="28"/>
        </w:rPr>
        <w:t xml:space="preserve">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w:t>
      </w:r>
      <w:r>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орган местного самоуправления «Комитет по управлению имуществом города Каменска-Уральского»</w:t>
      </w:r>
    </w:p>
    <w:p w:rsidR="007E281F" w:rsidRPr="000506A3" w:rsidRDefault="007E281F" w:rsidP="00405AB6">
      <w:pPr>
        <w:jc w:val="both"/>
        <w:rPr>
          <w:b/>
          <w:sz w:val="28"/>
          <w:szCs w:val="28"/>
        </w:rPr>
      </w:pPr>
      <w:r w:rsidRPr="000506A3">
        <w:rPr>
          <w:b/>
          <w:sz w:val="28"/>
          <w:szCs w:val="28"/>
        </w:rPr>
        <w:t>ПРИКАЗЫВАЕТ:</w:t>
      </w:r>
    </w:p>
    <w:p w:rsidR="007E281F" w:rsidRPr="000506A3" w:rsidRDefault="007E281F" w:rsidP="00405AB6">
      <w:pPr>
        <w:jc w:val="both"/>
        <w:rPr>
          <w:b/>
          <w:sz w:val="28"/>
          <w:szCs w:val="28"/>
        </w:rPr>
      </w:pPr>
    </w:p>
    <w:p w:rsidR="006469F7" w:rsidRPr="007C1B0F" w:rsidRDefault="00175376" w:rsidP="007C1B0F">
      <w:pPr>
        <w:autoSpaceDE w:val="0"/>
        <w:autoSpaceDN w:val="0"/>
        <w:adjustRightInd w:val="0"/>
        <w:ind w:firstLine="709"/>
        <w:jc w:val="both"/>
        <w:rPr>
          <w:sz w:val="28"/>
          <w:szCs w:val="28"/>
        </w:rPr>
      </w:pPr>
      <w:r w:rsidRPr="007C1B0F">
        <w:rPr>
          <w:sz w:val="28"/>
          <w:szCs w:val="28"/>
        </w:rPr>
        <w:t>1</w:t>
      </w:r>
      <w:r w:rsidR="006469F7" w:rsidRPr="007C1B0F">
        <w:rPr>
          <w:sz w:val="28"/>
          <w:szCs w:val="28"/>
        </w:rPr>
        <w:t xml:space="preserve">. </w:t>
      </w:r>
      <w:r w:rsidR="009E50F3" w:rsidRPr="007C1B0F">
        <w:rPr>
          <w:sz w:val="28"/>
          <w:szCs w:val="28"/>
        </w:rPr>
        <w:t xml:space="preserve">Внести в Административный регламент предоставления муниципальной услуги </w:t>
      </w:r>
      <w:r w:rsidR="006469F7" w:rsidRPr="007C1B0F">
        <w:rPr>
          <w:sz w:val="28"/>
          <w:szCs w:val="28"/>
        </w:rPr>
        <w:t xml:space="preserve">по </w:t>
      </w:r>
      <w:r w:rsidR="00E1383C" w:rsidRPr="007C1B0F">
        <w:rPr>
          <w:sz w:val="28"/>
          <w:szCs w:val="28"/>
        </w:rPr>
        <w:t xml:space="preserve">предоставлению информации </w:t>
      </w:r>
      <w:r w:rsidR="00E975E9" w:rsidRPr="007C1B0F">
        <w:rPr>
          <w:sz w:val="28"/>
          <w:szCs w:val="28"/>
        </w:rPr>
        <w:t>о деятельности органа местного самоуправления «Комитет по управлению имуществом города Каменска-Уральского» по запросу</w:t>
      </w:r>
      <w:r w:rsidR="006469F7" w:rsidRPr="007C1B0F">
        <w:rPr>
          <w:sz w:val="28"/>
          <w:szCs w:val="28"/>
        </w:rPr>
        <w:t>, утвержденн</w:t>
      </w:r>
      <w:r w:rsidR="009E50F3" w:rsidRPr="007C1B0F">
        <w:rPr>
          <w:sz w:val="28"/>
          <w:szCs w:val="28"/>
        </w:rPr>
        <w:t>ый</w:t>
      </w:r>
      <w:r w:rsidR="006469F7" w:rsidRPr="007C1B0F">
        <w:rPr>
          <w:sz w:val="28"/>
          <w:szCs w:val="28"/>
        </w:rPr>
        <w:t xml:space="preserve"> приказом органа местного самоуправления «Комитет по управлению имуществом города Каменска-Уральского» от </w:t>
      </w:r>
      <w:r w:rsidR="00E975E9" w:rsidRPr="007C1B0F">
        <w:rPr>
          <w:sz w:val="28"/>
          <w:szCs w:val="28"/>
        </w:rPr>
        <w:t>31</w:t>
      </w:r>
      <w:r w:rsidR="00E1383C" w:rsidRPr="007C1B0F">
        <w:rPr>
          <w:sz w:val="28"/>
          <w:szCs w:val="28"/>
        </w:rPr>
        <w:t>.</w:t>
      </w:r>
      <w:r w:rsidR="00E975E9" w:rsidRPr="007C1B0F">
        <w:rPr>
          <w:sz w:val="28"/>
          <w:szCs w:val="28"/>
        </w:rPr>
        <w:t>03</w:t>
      </w:r>
      <w:r w:rsidR="00E1383C" w:rsidRPr="007C1B0F">
        <w:rPr>
          <w:sz w:val="28"/>
          <w:szCs w:val="28"/>
        </w:rPr>
        <w:t>.201</w:t>
      </w:r>
      <w:r w:rsidR="00E975E9" w:rsidRPr="007C1B0F">
        <w:rPr>
          <w:sz w:val="28"/>
          <w:szCs w:val="28"/>
        </w:rPr>
        <w:t>1</w:t>
      </w:r>
      <w:r w:rsidR="006469F7" w:rsidRPr="007C1B0F">
        <w:rPr>
          <w:sz w:val="28"/>
          <w:szCs w:val="28"/>
        </w:rPr>
        <w:t xml:space="preserve"> № </w:t>
      </w:r>
      <w:r w:rsidR="00E975E9" w:rsidRPr="007C1B0F">
        <w:rPr>
          <w:sz w:val="28"/>
          <w:szCs w:val="28"/>
        </w:rPr>
        <w:t>98</w:t>
      </w:r>
      <w:r w:rsidRPr="007C1B0F">
        <w:rPr>
          <w:sz w:val="28"/>
          <w:szCs w:val="28"/>
        </w:rPr>
        <w:t xml:space="preserve"> (в редакции Приказ</w:t>
      </w:r>
      <w:r w:rsidR="00E975E9" w:rsidRPr="007C1B0F">
        <w:rPr>
          <w:sz w:val="28"/>
          <w:szCs w:val="28"/>
        </w:rPr>
        <w:t>ов</w:t>
      </w:r>
      <w:r w:rsidRPr="007C1B0F">
        <w:rPr>
          <w:sz w:val="28"/>
          <w:szCs w:val="28"/>
        </w:rPr>
        <w:t xml:space="preserve"> органа местного самоуправления «Комитет по управлению имуществом города Каменска-Уральского» от </w:t>
      </w:r>
      <w:r w:rsidR="00E975E9" w:rsidRPr="007C1B0F">
        <w:rPr>
          <w:sz w:val="28"/>
          <w:szCs w:val="28"/>
        </w:rPr>
        <w:t xml:space="preserve">21.06.2012 </w:t>
      </w:r>
      <w:hyperlink r:id="rId9" w:history="1">
        <w:r w:rsidR="00E975E9" w:rsidRPr="007C1B0F">
          <w:rPr>
            <w:sz w:val="28"/>
            <w:szCs w:val="28"/>
          </w:rPr>
          <w:t>№ 249</w:t>
        </w:r>
      </w:hyperlink>
      <w:r w:rsidR="00E975E9" w:rsidRPr="007C1B0F">
        <w:rPr>
          <w:sz w:val="28"/>
          <w:szCs w:val="28"/>
        </w:rPr>
        <w:t xml:space="preserve">, от 19.08.2013 </w:t>
      </w:r>
      <w:hyperlink r:id="rId10" w:history="1">
        <w:r w:rsidR="00E975E9" w:rsidRPr="007C1B0F">
          <w:rPr>
            <w:sz w:val="28"/>
            <w:szCs w:val="28"/>
          </w:rPr>
          <w:t>№ 214</w:t>
        </w:r>
      </w:hyperlink>
      <w:r w:rsidR="00E975E9" w:rsidRPr="007C1B0F">
        <w:rPr>
          <w:sz w:val="28"/>
          <w:szCs w:val="28"/>
        </w:rPr>
        <w:t xml:space="preserve">, от 17.12.2013 </w:t>
      </w:r>
      <w:hyperlink r:id="rId11" w:history="1">
        <w:r w:rsidR="00E975E9" w:rsidRPr="007C1B0F">
          <w:rPr>
            <w:sz w:val="28"/>
            <w:szCs w:val="28"/>
          </w:rPr>
          <w:t>№ 323</w:t>
        </w:r>
      </w:hyperlink>
      <w:r w:rsidR="00E975E9" w:rsidRPr="007C1B0F">
        <w:rPr>
          <w:sz w:val="28"/>
          <w:szCs w:val="28"/>
        </w:rPr>
        <w:t xml:space="preserve">, от 26.12.2017 </w:t>
      </w:r>
      <w:hyperlink r:id="rId12" w:history="1">
        <w:r w:rsidR="00E975E9" w:rsidRPr="007C1B0F">
          <w:rPr>
            <w:sz w:val="28"/>
            <w:szCs w:val="28"/>
          </w:rPr>
          <w:t>№ 1041</w:t>
        </w:r>
      </w:hyperlink>
      <w:r w:rsidRPr="007C1B0F">
        <w:rPr>
          <w:sz w:val="28"/>
          <w:szCs w:val="28"/>
        </w:rPr>
        <w:t>)</w:t>
      </w:r>
      <w:r w:rsidR="00E1383C" w:rsidRPr="007C1B0F">
        <w:rPr>
          <w:sz w:val="28"/>
          <w:szCs w:val="28"/>
        </w:rPr>
        <w:t xml:space="preserve"> (далее по тексту – Административный регламент)</w:t>
      </w:r>
      <w:r w:rsidR="006469F7" w:rsidRPr="007C1B0F">
        <w:rPr>
          <w:sz w:val="28"/>
          <w:szCs w:val="28"/>
        </w:rPr>
        <w:t xml:space="preserve">, </w:t>
      </w:r>
      <w:r w:rsidR="009E50F3" w:rsidRPr="007C1B0F">
        <w:rPr>
          <w:sz w:val="28"/>
          <w:szCs w:val="28"/>
        </w:rPr>
        <w:t>следующие изменения</w:t>
      </w:r>
      <w:r w:rsidR="006469F7" w:rsidRPr="007C1B0F">
        <w:rPr>
          <w:sz w:val="28"/>
          <w:szCs w:val="28"/>
        </w:rPr>
        <w:t>:</w:t>
      </w:r>
    </w:p>
    <w:p w:rsidR="00921D3F" w:rsidRPr="007C1B0F" w:rsidRDefault="006C1CCB" w:rsidP="007C1B0F">
      <w:pPr>
        <w:pStyle w:val="ConsPlusNormal"/>
        <w:ind w:firstLine="709"/>
        <w:jc w:val="both"/>
        <w:rPr>
          <w:rFonts w:ascii="Times New Roman" w:hAnsi="Times New Roman" w:cs="Times New Roman"/>
          <w:sz w:val="28"/>
          <w:szCs w:val="28"/>
        </w:rPr>
      </w:pPr>
      <w:r w:rsidRPr="007C1B0F">
        <w:rPr>
          <w:rFonts w:ascii="Times New Roman" w:hAnsi="Times New Roman" w:cs="Times New Roman"/>
          <w:sz w:val="28"/>
          <w:szCs w:val="28"/>
        </w:rPr>
        <w:t>1)</w:t>
      </w:r>
      <w:r w:rsidR="00921D3F" w:rsidRPr="007C1B0F">
        <w:rPr>
          <w:rFonts w:ascii="Times New Roman" w:hAnsi="Times New Roman" w:cs="Times New Roman"/>
          <w:sz w:val="28"/>
          <w:szCs w:val="28"/>
        </w:rPr>
        <w:t xml:space="preserve"> </w:t>
      </w:r>
      <w:r w:rsidR="00E1383C" w:rsidRPr="007C1B0F">
        <w:rPr>
          <w:rFonts w:ascii="Times New Roman" w:hAnsi="Times New Roman" w:cs="Times New Roman"/>
          <w:sz w:val="28"/>
          <w:szCs w:val="28"/>
        </w:rPr>
        <w:t>пункт 1.3. Административного регламента изложить в следующей редакции:</w:t>
      </w:r>
    </w:p>
    <w:p w:rsidR="00715561" w:rsidRPr="007C1B0F" w:rsidRDefault="00921D3F" w:rsidP="007C1B0F">
      <w:pPr>
        <w:autoSpaceDE w:val="0"/>
        <w:autoSpaceDN w:val="0"/>
        <w:adjustRightInd w:val="0"/>
        <w:ind w:firstLine="709"/>
        <w:jc w:val="both"/>
        <w:rPr>
          <w:sz w:val="28"/>
          <w:szCs w:val="28"/>
        </w:rPr>
      </w:pPr>
      <w:r w:rsidRPr="007C1B0F">
        <w:rPr>
          <w:sz w:val="28"/>
          <w:szCs w:val="28"/>
        </w:rPr>
        <w:t>«</w:t>
      </w:r>
      <w:r w:rsidR="00E1383C" w:rsidRPr="007C1B0F">
        <w:rPr>
          <w:sz w:val="28"/>
          <w:szCs w:val="28"/>
        </w:rPr>
        <w:t xml:space="preserve">1.3. </w:t>
      </w:r>
      <w:r w:rsidR="00715561" w:rsidRPr="007C1B0F">
        <w:rPr>
          <w:sz w:val="28"/>
          <w:szCs w:val="28"/>
        </w:rPr>
        <w:t>Заявителями предоставления муниципальной услуги являются:</w:t>
      </w:r>
    </w:p>
    <w:p w:rsidR="00691913" w:rsidRDefault="00667E92" w:rsidP="007C1B0F">
      <w:pPr>
        <w:autoSpaceDE w:val="0"/>
        <w:autoSpaceDN w:val="0"/>
        <w:adjustRightInd w:val="0"/>
        <w:ind w:firstLine="709"/>
        <w:jc w:val="both"/>
        <w:rPr>
          <w:sz w:val="28"/>
          <w:szCs w:val="28"/>
        </w:rPr>
      </w:pPr>
      <w:r>
        <w:rPr>
          <w:sz w:val="28"/>
          <w:szCs w:val="28"/>
        </w:rPr>
        <w:t>Ф</w:t>
      </w:r>
      <w:r w:rsidRPr="00667E92">
        <w:rPr>
          <w:sz w:val="28"/>
          <w:szCs w:val="28"/>
        </w:rPr>
        <w:t xml:space="preserve">изические и (или) юридические лица, заинтересованные в оказании муниципальной услуги по предоставлению информации о деятельности органа местного самоуправления "Комитет по управлению имуществом города Каменска-Уральского" (далее - ОМС "Комитет по управлению имуществом) по </w:t>
      </w:r>
      <w:r w:rsidRPr="00667E92">
        <w:rPr>
          <w:sz w:val="28"/>
          <w:szCs w:val="28"/>
        </w:rPr>
        <w:lastRenderedPageBreak/>
        <w:t xml:space="preserve">запросу, или их представители, действующие на основании доверенности, оформленной в соответствии с Гражданским </w:t>
      </w:r>
      <w:hyperlink r:id="rId13" w:history="1">
        <w:r w:rsidRPr="00667E92">
          <w:rPr>
            <w:sz w:val="28"/>
            <w:szCs w:val="28"/>
          </w:rPr>
          <w:t>кодексом</w:t>
        </w:r>
      </w:hyperlink>
      <w:r w:rsidRPr="00667E92">
        <w:rPr>
          <w:sz w:val="28"/>
          <w:szCs w:val="28"/>
        </w:rPr>
        <w:t xml:space="preserve"> Российской Федерации</w:t>
      </w:r>
      <w:r w:rsidR="00691913">
        <w:rPr>
          <w:sz w:val="28"/>
          <w:szCs w:val="28"/>
        </w:rPr>
        <w:t>;</w:t>
      </w:r>
    </w:p>
    <w:p w:rsidR="00715561" w:rsidRPr="007C1B0F" w:rsidRDefault="00691913" w:rsidP="007C1B0F">
      <w:pPr>
        <w:autoSpaceDE w:val="0"/>
        <w:autoSpaceDN w:val="0"/>
        <w:adjustRightInd w:val="0"/>
        <w:ind w:firstLine="709"/>
        <w:jc w:val="both"/>
        <w:rPr>
          <w:sz w:val="28"/>
          <w:szCs w:val="28"/>
        </w:rPr>
      </w:pPr>
      <w:r>
        <w:rPr>
          <w:sz w:val="28"/>
          <w:szCs w:val="28"/>
        </w:rPr>
        <w:t>У</w:t>
      </w:r>
      <w:r w:rsidR="00715561" w:rsidRPr="007C1B0F">
        <w:rPr>
          <w:sz w:val="28"/>
          <w:szCs w:val="28"/>
        </w:rPr>
        <w:t>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770077" w:rsidRPr="007C1B0F" w:rsidRDefault="006C1CCB" w:rsidP="007C1B0F">
      <w:pPr>
        <w:autoSpaceDE w:val="0"/>
        <w:autoSpaceDN w:val="0"/>
        <w:adjustRightInd w:val="0"/>
        <w:ind w:firstLine="709"/>
        <w:jc w:val="both"/>
        <w:rPr>
          <w:sz w:val="28"/>
          <w:szCs w:val="28"/>
        </w:rPr>
      </w:pPr>
      <w:r w:rsidRPr="007C1B0F">
        <w:rPr>
          <w:sz w:val="28"/>
          <w:szCs w:val="28"/>
        </w:rPr>
        <w:t>2)</w:t>
      </w:r>
      <w:r w:rsidR="00770077" w:rsidRPr="007C1B0F">
        <w:rPr>
          <w:sz w:val="28"/>
          <w:szCs w:val="28"/>
        </w:rPr>
        <w:t xml:space="preserve"> наименование раздела 3 Административного регламента изложить в следующей редакции:</w:t>
      </w:r>
    </w:p>
    <w:p w:rsidR="00770077" w:rsidRPr="007C1B0F" w:rsidRDefault="00770077" w:rsidP="007C1B0F">
      <w:pPr>
        <w:autoSpaceDE w:val="0"/>
        <w:autoSpaceDN w:val="0"/>
        <w:adjustRightInd w:val="0"/>
        <w:ind w:firstLine="709"/>
        <w:jc w:val="both"/>
        <w:rPr>
          <w:sz w:val="28"/>
          <w:szCs w:val="28"/>
        </w:rPr>
      </w:pPr>
      <w:r w:rsidRPr="007C1B0F">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7C1B0F" w:rsidRDefault="006C1CCB" w:rsidP="007C1B0F">
      <w:pPr>
        <w:autoSpaceDE w:val="0"/>
        <w:autoSpaceDN w:val="0"/>
        <w:adjustRightInd w:val="0"/>
        <w:ind w:firstLine="709"/>
        <w:jc w:val="both"/>
        <w:rPr>
          <w:sz w:val="28"/>
          <w:szCs w:val="28"/>
        </w:rPr>
      </w:pPr>
      <w:r w:rsidRPr="007C1B0F">
        <w:rPr>
          <w:sz w:val="28"/>
          <w:szCs w:val="28"/>
        </w:rPr>
        <w:t>3)</w:t>
      </w:r>
      <w:r w:rsidR="00770077" w:rsidRPr="007C1B0F">
        <w:rPr>
          <w:sz w:val="28"/>
          <w:szCs w:val="28"/>
        </w:rPr>
        <w:t xml:space="preserve"> наименование раздела 5 Административного регламента изложить в следующей редакции:</w:t>
      </w:r>
    </w:p>
    <w:p w:rsidR="00770077" w:rsidRPr="007C1B0F" w:rsidRDefault="00770077" w:rsidP="007C1B0F">
      <w:pPr>
        <w:autoSpaceDE w:val="0"/>
        <w:autoSpaceDN w:val="0"/>
        <w:adjustRightInd w:val="0"/>
        <w:ind w:firstLine="709"/>
        <w:jc w:val="both"/>
        <w:rPr>
          <w:sz w:val="28"/>
          <w:szCs w:val="28"/>
        </w:rPr>
      </w:pPr>
      <w:r w:rsidRPr="007C1B0F">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7C1B0F" w:rsidRDefault="006C1CCB" w:rsidP="007C1B0F">
      <w:pPr>
        <w:autoSpaceDE w:val="0"/>
        <w:autoSpaceDN w:val="0"/>
        <w:adjustRightInd w:val="0"/>
        <w:ind w:firstLine="709"/>
        <w:jc w:val="both"/>
        <w:rPr>
          <w:sz w:val="28"/>
          <w:szCs w:val="28"/>
        </w:rPr>
      </w:pPr>
      <w:r w:rsidRPr="007C1B0F">
        <w:rPr>
          <w:sz w:val="28"/>
          <w:szCs w:val="28"/>
        </w:rPr>
        <w:t>4)</w:t>
      </w:r>
      <w:r w:rsidR="00921D3F" w:rsidRPr="007C1B0F">
        <w:rPr>
          <w:sz w:val="28"/>
          <w:szCs w:val="28"/>
        </w:rPr>
        <w:t xml:space="preserve"> </w:t>
      </w:r>
      <w:r w:rsidRPr="007C1B0F">
        <w:rPr>
          <w:sz w:val="28"/>
          <w:szCs w:val="28"/>
        </w:rPr>
        <w:t>раздел 5</w:t>
      </w:r>
      <w:r w:rsidR="00921D3F" w:rsidRPr="007C1B0F">
        <w:rPr>
          <w:sz w:val="28"/>
          <w:szCs w:val="28"/>
        </w:rPr>
        <w:t xml:space="preserve"> Административного регламента изложить в </w:t>
      </w:r>
      <w:r w:rsidR="009219F9" w:rsidRPr="007C1B0F">
        <w:rPr>
          <w:sz w:val="28"/>
          <w:szCs w:val="28"/>
        </w:rPr>
        <w:t>следующей</w:t>
      </w:r>
      <w:r w:rsidR="00921D3F" w:rsidRPr="007C1B0F">
        <w:rPr>
          <w:sz w:val="28"/>
          <w:szCs w:val="28"/>
        </w:rPr>
        <w:t xml:space="preserve"> редакции:</w:t>
      </w:r>
    </w:p>
    <w:p w:rsidR="00691913" w:rsidRDefault="006C1CCB" w:rsidP="00691913">
      <w:pPr>
        <w:autoSpaceDE w:val="0"/>
        <w:autoSpaceDN w:val="0"/>
        <w:adjustRightInd w:val="0"/>
        <w:ind w:firstLine="709"/>
        <w:jc w:val="both"/>
        <w:rPr>
          <w:sz w:val="28"/>
          <w:szCs w:val="28"/>
        </w:rPr>
      </w:pPr>
      <w:r w:rsidRPr="007C1B0F">
        <w:rPr>
          <w:sz w:val="28"/>
          <w:szCs w:val="28"/>
        </w:rPr>
        <w:t>«</w:t>
      </w:r>
      <w:r w:rsidR="00691913">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91913" w:rsidRDefault="00691913" w:rsidP="00691913">
      <w:pPr>
        <w:autoSpaceDE w:val="0"/>
        <w:autoSpaceDN w:val="0"/>
        <w:adjustRightInd w:val="0"/>
        <w:ind w:firstLine="709"/>
        <w:jc w:val="both"/>
        <w:rPr>
          <w:sz w:val="28"/>
          <w:szCs w:val="28"/>
        </w:rPr>
      </w:pPr>
      <w:r>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4" w:history="1">
        <w:r>
          <w:rPr>
            <w:rStyle w:val="a9"/>
            <w:rFonts w:ascii="Times New Roman" w:hAnsi="Times New Roman"/>
            <w:sz w:val="26"/>
            <w:szCs w:val="26"/>
          </w:rPr>
          <w:t>главой 2.1</w:t>
        </w:r>
      </w:hyperlink>
      <w:r>
        <w:rPr>
          <w:rFonts w:ascii="Times New Roman" w:hAnsi="Times New Roman" w:cs="Times New Roman"/>
          <w:sz w:val="26"/>
          <w:szCs w:val="26"/>
        </w:rPr>
        <w:t xml:space="preserve"> Федерального закона от 27 июля 2010 года № 210-ФЗ «Об организации предоставления государственных и муниципальных услуг».</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если в предоставлении муниципальной услуги принимает участие МФЦ, жалоба на решения и действия (бездействие) МФЦ, работника МФЦ </w:t>
      </w:r>
      <w:r>
        <w:rPr>
          <w:rFonts w:ascii="Times New Roman" w:hAnsi="Times New Roman" w:cs="Times New Roman"/>
          <w:sz w:val="26"/>
          <w:szCs w:val="26"/>
        </w:rPr>
        <w:lastRenderedPageBreak/>
        <w:t xml:space="preserve">рассматривается в порядке, предусмотренном Федеральным </w:t>
      </w:r>
      <w:hyperlink r:id="rId15" w:history="1">
        <w:r>
          <w:rPr>
            <w:rStyle w:val="a9"/>
            <w:rFonts w:ascii="Times New Roman" w:hAnsi="Times New Roman"/>
            <w:sz w:val="26"/>
            <w:szCs w:val="26"/>
          </w:rPr>
          <w:t>законом</w:t>
        </w:r>
      </w:hyperlink>
      <w:r>
        <w:rPr>
          <w:rFonts w:ascii="Times New Roman" w:hAnsi="Times New Roman" w:cs="Times New Roman"/>
          <w:sz w:val="26"/>
          <w:szCs w:val="26"/>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5.3. Заявитель может обратиться с жалобой, в том числе в следующих случаях:</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нарушение срока регистрации запроса заявителя о предоставлении муниципальной услуги;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нарушение срока предоставления муниципальной услуги;</w:t>
      </w:r>
    </w:p>
    <w:p w:rsidR="00691913" w:rsidRDefault="00691913" w:rsidP="00691913">
      <w:pPr>
        <w:autoSpaceDE w:val="0"/>
        <w:autoSpaceDN w:val="0"/>
        <w:adjustRightInd w:val="0"/>
        <w:ind w:firstLine="709"/>
        <w:jc w:val="both"/>
        <w:rPr>
          <w:sz w:val="28"/>
          <w:szCs w:val="28"/>
        </w:rPr>
      </w:pPr>
      <w:r>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1913" w:rsidRDefault="00691913" w:rsidP="00691913">
      <w:pPr>
        <w:autoSpaceDE w:val="0"/>
        <w:autoSpaceDN w:val="0"/>
        <w:adjustRightInd w:val="0"/>
        <w:ind w:firstLine="709"/>
        <w:jc w:val="both"/>
        <w:rPr>
          <w:sz w:val="28"/>
          <w:szCs w:val="28"/>
        </w:rPr>
      </w:pPr>
      <w:r>
        <w:rPr>
          <w:sz w:val="28"/>
          <w:szCs w:val="28"/>
        </w:rPr>
        <w:t>8) нарушение срока или порядка выдачи документов по результатам предоставления муниципальной услуги;</w:t>
      </w:r>
    </w:p>
    <w:p w:rsidR="00691913" w:rsidRDefault="00691913" w:rsidP="00691913">
      <w:pPr>
        <w:autoSpaceDE w:val="0"/>
        <w:autoSpaceDN w:val="0"/>
        <w:adjustRightInd w:val="0"/>
        <w:ind w:firstLine="709"/>
        <w:jc w:val="both"/>
        <w:rPr>
          <w:sz w:val="28"/>
          <w:szCs w:val="28"/>
        </w:rPr>
      </w:pPr>
      <w:r>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1913" w:rsidRDefault="00691913" w:rsidP="00691913">
      <w:pPr>
        <w:autoSpaceDE w:val="0"/>
        <w:autoSpaceDN w:val="0"/>
        <w:adjustRightInd w:val="0"/>
        <w:ind w:firstLine="709"/>
        <w:jc w:val="both"/>
        <w:rPr>
          <w:sz w:val="28"/>
          <w:szCs w:val="28"/>
        </w:rPr>
      </w:pPr>
      <w:r>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91913" w:rsidRDefault="00691913" w:rsidP="00691913">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91913" w:rsidRDefault="00691913" w:rsidP="00691913">
      <w:pPr>
        <w:autoSpaceDE w:val="0"/>
        <w:autoSpaceDN w:val="0"/>
        <w:adjustRightInd w:val="0"/>
        <w:ind w:firstLine="709"/>
        <w:jc w:val="both"/>
        <w:rPr>
          <w:sz w:val="28"/>
          <w:szCs w:val="28"/>
        </w:rPr>
      </w:pPr>
      <w:r>
        <w:rPr>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91913" w:rsidRDefault="00691913" w:rsidP="00691913">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91913" w:rsidRDefault="00691913" w:rsidP="00691913">
      <w:pPr>
        <w:autoSpaceDE w:val="0"/>
        <w:autoSpaceDN w:val="0"/>
        <w:adjustRightInd w:val="0"/>
        <w:ind w:firstLine="709"/>
        <w:jc w:val="both"/>
        <w:rPr>
          <w:sz w:val="28"/>
          <w:szCs w:val="28"/>
        </w:rPr>
      </w:pPr>
      <w:r>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 В письменной форме жалоба может быть подана: </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путем направления по почте.</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w:t>
      </w:r>
      <w:r>
        <w:rPr>
          <w:rFonts w:ascii="Times New Roman" w:hAnsi="Times New Roman" w:cs="Times New Roman"/>
          <w:sz w:val="26"/>
          <w:szCs w:val="26"/>
        </w:rPr>
        <w:lastRenderedPageBreak/>
        <w:t>информационной системы «Портал государственных и муниципальных услуг (функций) Свердловской области».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5.4.4. Жалоба может быть подана заявителем также через МФЦ.</w:t>
      </w:r>
    </w:p>
    <w:p w:rsidR="00691913" w:rsidRDefault="00691913" w:rsidP="00691913">
      <w:pPr>
        <w:autoSpaceDE w:val="0"/>
        <w:autoSpaceDN w:val="0"/>
        <w:adjustRightInd w:val="0"/>
        <w:ind w:firstLine="709"/>
        <w:jc w:val="both"/>
        <w:rPr>
          <w:sz w:val="26"/>
          <w:szCs w:val="26"/>
        </w:rPr>
      </w:pPr>
      <w:r>
        <w:rPr>
          <w:sz w:val="26"/>
          <w:szCs w:val="26"/>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5.5. Жалоба должна содержать:</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5.6. Заявитель имеет следующие права на получение информации и документов, необходимых для обоснования и рассмотрения жалобы:</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представлять дополнительные документы и материалы либо обращаться с просьбой об их истребовании;</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91913" w:rsidRDefault="00691913" w:rsidP="00691913">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91913" w:rsidRDefault="00691913" w:rsidP="00691913">
      <w:pPr>
        <w:autoSpaceDE w:val="0"/>
        <w:autoSpaceDN w:val="0"/>
        <w:adjustRightInd w:val="0"/>
        <w:ind w:firstLine="709"/>
        <w:jc w:val="both"/>
        <w:rPr>
          <w:sz w:val="28"/>
          <w:szCs w:val="28"/>
        </w:rPr>
      </w:pPr>
      <w:r>
        <w:rPr>
          <w:sz w:val="28"/>
          <w:szCs w:val="28"/>
        </w:rPr>
        <w:lastRenderedPageBreak/>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91913" w:rsidRDefault="00691913" w:rsidP="00691913">
      <w:pPr>
        <w:autoSpaceDE w:val="0"/>
        <w:autoSpaceDN w:val="0"/>
        <w:adjustRightInd w:val="0"/>
        <w:ind w:firstLine="709"/>
        <w:jc w:val="both"/>
        <w:rPr>
          <w:sz w:val="28"/>
          <w:szCs w:val="28"/>
        </w:rPr>
      </w:pPr>
      <w:r>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91913" w:rsidRDefault="00691913" w:rsidP="00691913">
      <w:pPr>
        <w:autoSpaceDE w:val="0"/>
        <w:autoSpaceDN w:val="0"/>
        <w:adjustRightInd w:val="0"/>
        <w:ind w:firstLine="709"/>
        <w:jc w:val="both"/>
        <w:rPr>
          <w:sz w:val="28"/>
          <w:szCs w:val="28"/>
        </w:rPr>
      </w:pPr>
      <w:r>
        <w:rPr>
          <w:sz w:val="28"/>
          <w:szCs w:val="28"/>
        </w:rPr>
        <w:t>5.9. По результатам рассмотрения жалобы принимается одно из следующих решений:</w:t>
      </w:r>
    </w:p>
    <w:p w:rsidR="00691913" w:rsidRDefault="00691913" w:rsidP="00691913">
      <w:pPr>
        <w:autoSpaceDE w:val="0"/>
        <w:autoSpaceDN w:val="0"/>
        <w:adjustRightInd w:val="0"/>
        <w:ind w:firstLine="709"/>
        <w:jc w:val="both"/>
        <w:rPr>
          <w:sz w:val="28"/>
          <w:szCs w:val="28"/>
        </w:rPr>
      </w:pPr>
      <w:r>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1913" w:rsidRDefault="00691913" w:rsidP="00691913">
      <w:pPr>
        <w:autoSpaceDE w:val="0"/>
        <w:autoSpaceDN w:val="0"/>
        <w:adjustRightInd w:val="0"/>
        <w:ind w:firstLine="709"/>
        <w:jc w:val="both"/>
        <w:rPr>
          <w:sz w:val="28"/>
          <w:szCs w:val="28"/>
        </w:rPr>
      </w:pPr>
      <w:r>
        <w:rPr>
          <w:sz w:val="28"/>
          <w:szCs w:val="28"/>
        </w:rPr>
        <w:t>2) в удовлетворении жалобы отказывается.</w:t>
      </w:r>
    </w:p>
    <w:p w:rsidR="00691913" w:rsidRDefault="00691913" w:rsidP="00691913">
      <w:pPr>
        <w:autoSpaceDE w:val="0"/>
        <w:autoSpaceDN w:val="0"/>
        <w:adjustRightInd w:val="0"/>
        <w:ind w:firstLine="709"/>
        <w:jc w:val="both"/>
        <w:rPr>
          <w:sz w:val="28"/>
          <w:szCs w:val="28"/>
        </w:rPr>
      </w:pPr>
      <w:r>
        <w:rPr>
          <w:sz w:val="28"/>
          <w:szCs w:val="28"/>
        </w:rPr>
        <w:t>Должностное лицо, наделенное полномочиями по рассмотрению жалоб, отказывает в удовлетворении жалобы в следующих случаях:</w:t>
      </w:r>
    </w:p>
    <w:p w:rsidR="00691913" w:rsidRDefault="00691913" w:rsidP="00691913">
      <w:pPr>
        <w:autoSpaceDE w:val="0"/>
        <w:autoSpaceDN w:val="0"/>
        <w:adjustRightInd w:val="0"/>
        <w:ind w:firstLine="709"/>
        <w:jc w:val="both"/>
        <w:rPr>
          <w:sz w:val="28"/>
          <w:szCs w:val="28"/>
        </w:rPr>
      </w:pPr>
      <w:r>
        <w:rPr>
          <w:sz w:val="28"/>
          <w:szCs w:val="28"/>
        </w:rPr>
        <w:t>1) наличие вступившего в законную силу решения суда, арбитражного суда по жалобе о том же предмете и по тем же основаниям;</w:t>
      </w:r>
    </w:p>
    <w:p w:rsidR="00691913" w:rsidRDefault="00691913" w:rsidP="00691913">
      <w:pPr>
        <w:autoSpaceDE w:val="0"/>
        <w:autoSpaceDN w:val="0"/>
        <w:adjustRightInd w:val="0"/>
        <w:ind w:firstLine="709"/>
        <w:jc w:val="both"/>
        <w:rPr>
          <w:sz w:val="28"/>
          <w:szCs w:val="28"/>
        </w:rPr>
      </w:pPr>
      <w:r>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91913" w:rsidRDefault="00691913" w:rsidP="00691913">
      <w:pPr>
        <w:autoSpaceDE w:val="0"/>
        <w:autoSpaceDN w:val="0"/>
        <w:adjustRightInd w:val="0"/>
        <w:ind w:firstLine="709"/>
        <w:jc w:val="both"/>
        <w:rPr>
          <w:sz w:val="28"/>
          <w:szCs w:val="28"/>
        </w:rPr>
      </w:pPr>
      <w:r>
        <w:rPr>
          <w:sz w:val="28"/>
          <w:szCs w:val="28"/>
        </w:rPr>
        <w:t>3) наличие решения по жалобе, принятого ранее, в отношении того же заявителя и по тому же предмету жалобы.</w:t>
      </w:r>
    </w:p>
    <w:p w:rsidR="00691913" w:rsidRDefault="00691913" w:rsidP="00691913">
      <w:pPr>
        <w:autoSpaceDE w:val="0"/>
        <w:autoSpaceDN w:val="0"/>
        <w:adjustRightInd w:val="0"/>
        <w:ind w:firstLine="709"/>
        <w:jc w:val="both"/>
        <w:rPr>
          <w:sz w:val="28"/>
          <w:szCs w:val="28"/>
        </w:rPr>
      </w:pPr>
      <w:r>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1913" w:rsidRDefault="00691913" w:rsidP="00691913">
      <w:pPr>
        <w:autoSpaceDE w:val="0"/>
        <w:autoSpaceDN w:val="0"/>
        <w:adjustRightInd w:val="0"/>
        <w:ind w:firstLine="709"/>
        <w:jc w:val="both"/>
        <w:rPr>
          <w:sz w:val="28"/>
          <w:szCs w:val="28"/>
        </w:rPr>
      </w:pPr>
      <w:r>
        <w:rPr>
          <w:sz w:val="28"/>
          <w:szCs w:val="28"/>
        </w:rPr>
        <w:t>В ответе по результатам рассмотрения жалобы указываются:</w:t>
      </w:r>
    </w:p>
    <w:p w:rsidR="00691913" w:rsidRDefault="00691913" w:rsidP="00691913">
      <w:pPr>
        <w:autoSpaceDE w:val="0"/>
        <w:autoSpaceDN w:val="0"/>
        <w:adjustRightInd w:val="0"/>
        <w:ind w:firstLine="709"/>
        <w:jc w:val="both"/>
        <w:rPr>
          <w:sz w:val="28"/>
          <w:szCs w:val="28"/>
        </w:rPr>
      </w:pPr>
      <w:r>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91913" w:rsidRDefault="00691913" w:rsidP="00691913">
      <w:pPr>
        <w:autoSpaceDE w:val="0"/>
        <w:autoSpaceDN w:val="0"/>
        <w:adjustRightInd w:val="0"/>
        <w:ind w:firstLine="709"/>
        <w:jc w:val="both"/>
        <w:rPr>
          <w:sz w:val="28"/>
          <w:szCs w:val="28"/>
        </w:rPr>
      </w:pPr>
      <w:r>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91913" w:rsidRDefault="00691913" w:rsidP="00691913">
      <w:pPr>
        <w:autoSpaceDE w:val="0"/>
        <w:autoSpaceDN w:val="0"/>
        <w:adjustRightInd w:val="0"/>
        <w:ind w:firstLine="709"/>
        <w:jc w:val="both"/>
        <w:rPr>
          <w:sz w:val="28"/>
          <w:szCs w:val="28"/>
        </w:rPr>
      </w:pPr>
      <w:r>
        <w:rPr>
          <w:sz w:val="28"/>
          <w:szCs w:val="28"/>
        </w:rPr>
        <w:t>3) фамилия, имя, отчество (при наличии) или наименование заявителя;</w:t>
      </w:r>
    </w:p>
    <w:p w:rsidR="00691913" w:rsidRDefault="00691913" w:rsidP="00691913">
      <w:pPr>
        <w:autoSpaceDE w:val="0"/>
        <w:autoSpaceDN w:val="0"/>
        <w:adjustRightInd w:val="0"/>
        <w:ind w:firstLine="709"/>
        <w:jc w:val="both"/>
        <w:rPr>
          <w:sz w:val="28"/>
          <w:szCs w:val="28"/>
        </w:rPr>
      </w:pPr>
      <w:r>
        <w:rPr>
          <w:sz w:val="28"/>
          <w:szCs w:val="28"/>
        </w:rPr>
        <w:t>4) принятое по жалобе решение;</w:t>
      </w:r>
    </w:p>
    <w:p w:rsidR="00691913" w:rsidRDefault="00691913" w:rsidP="00691913">
      <w:pPr>
        <w:autoSpaceDE w:val="0"/>
        <w:autoSpaceDN w:val="0"/>
        <w:adjustRightInd w:val="0"/>
        <w:ind w:firstLine="709"/>
        <w:jc w:val="both"/>
        <w:rPr>
          <w:sz w:val="28"/>
          <w:szCs w:val="28"/>
        </w:rPr>
      </w:pPr>
      <w:r>
        <w:rPr>
          <w:sz w:val="28"/>
          <w:szCs w:val="28"/>
        </w:rPr>
        <w:t xml:space="preserve">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w:t>
      </w:r>
      <w:r>
        <w:rPr>
          <w:sz w:val="28"/>
          <w:szCs w:val="28"/>
        </w:rPr>
        <w:lastRenderedPageBreak/>
        <w:t>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91913" w:rsidRDefault="00691913" w:rsidP="00691913">
      <w:pPr>
        <w:autoSpaceDE w:val="0"/>
        <w:autoSpaceDN w:val="0"/>
        <w:adjustRightInd w:val="0"/>
        <w:ind w:firstLine="709"/>
        <w:jc w:val="both"/>
        <w:rPr>
          <w:sz w:val="28"/>
          <w:szCs w:val="28"/>
        </w:rPr>
      </w:pPr>
      <w:r>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91913" w:rsidRDefault="00691913" w:rsidP="00691913">
      <w:pPr>
        <w:autoSpaceDE w:val="0"/>
        <w:autoSpaceDN w:val="0"/>
        <w:adjustRightInd w:val="0"/>
        <w:ind w:firstLine="709"/>
        <w:jc w:val="both"/>
        <w:rPr>
          <w:sz w:val="28"/>
          <w:szCs w:val="28"/>
        </w:rPr>
      </w:pPr>
      <w:r>
        <w:rPr>
          <w:sz w:val="28"/>
          <w:szCs w:val="28"/>
        </w:rPr>
        <w:t>Ответ по результатам рассмотрения жалобы подписывается должностным лицом, рассмотревшим жалобу.</w:t>
      </w:r>
    </w:p>
    <w:p w:rsidR="00691913" w:rsidRDefault="00691913" w:rsidP="00691913">
      <w:pPr>
        <w:autoSpaceDE w:val="0"/>
        <w:autoSpaceDN w:val="0"/>
        <w:adjustRightInd w:val="0"/>
        <w:ind w:firstLine="709"/>
        <w:jc w:val="both"/>
        <w:rPr>
          <w:sz w:val="28"/>
          <w:szCs w:val="28"/>
        </w:rPr>
      </w:pPr>
      <w:r>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7C1B0F" w:rsidRDefault="00691913" w:rsidP="00691913">
      <w:pPr>
        <w:autoSpaceDE w:val="0"/>
        <w:autoSpaceDN w:val="0"/>
        <w:adjustRightInd w:val="0"/>
        <w:ind w:firstLine="709"/>
        <w:jc w:val="both"/>
        <w:rPr>
          <w:sz w:val="28"/>
          <w:szCs w:val="28"/>
        </w:rPr>
      </w:pPr>
      <w:r>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bookmarkStart w:id="0" w:name="_GoBack"/>
      <w:bookmarkEnd w:id="0"/>
      <w:r w:rsidR="006C1CCB" w:rsidRPr="007C1B0F">
        <w:rPr>
          <w:sz w:val="28"/>
          <w:szCs w:val="28"/>
        </w:rPr>
        <w:t>».</w:t>
      </w:r>
    </w:p>
    <w:p w:rsidR="007E281F" w:rsidRPr="007C1B0F" w:rsidRDefault="0028240F" w:rsidP="007C1B0F">
      <w:pPr>
        <w:pStyle w:val="af1"/>
        <w:tabs>
          <w:tab w:val="left" w:pos="993"/>
        </w:tabs>
        <w:autoSpaceDE w:val="0"/>
        <w:autoSpaceDN w:val="0"/>
        <w:adjustRightInd w:val="0"/>
        <w:ind w:left="0" w:firstLine="709"/>
        <w:jc w:val="both"/>
        <w:rPr>
          <w:sz w:val="28"/>
          <w:szCs w:val="28"/>
        </w:rPr>
      </w:pPr>
      <w:r w:rsidRPr="007C1B0F">
        <w:rPr>
          <w:sz w:val="28"/>
          <w:szCs w:val="28"/>
        </w:rPr>
        <w:t>2</w:t>
      </w:r>
      <w:r w:rsidR="00581E61" w:rsidRPr="007C1B0F">
        <w:rPr>
          <w:sz w:val="28"/>
          <w:szCs w:val="28"/>
        </w:rPr>
        <w:t>.</w:t>
      </w:r>
      <w:r w:rsidR="008B363C" w:rsidRPr="007C1B0F">
        <w:rPr>
          <w:sz w:val="28"/>
          <w:szCs w:val="28"/>
        </w:rPr>
        <w:t xml:space="preserve"> </w:t>
      </w:r>
      <w:r w:rsidR="007E281F" w:rsidRPr="007C1B0F">
        <w:rPr>
          <w:sz w:val="28"/>
          <w:szCs w:val="28"/>
        </w:rPr>
        <w:t>Опубликовать настоящий приказ в газете «Каменский рабочий» и разместить на официальном с</w:t>
      </w:r>
      <w:r w:rsidR="00F668CC" w:rsidRPr="007C1B0F">
        <w:rPr>
          <w:sz w:val="28"/>
          <w:szCs w:val="28"/>
        </w:rPr>
        <w:t xml:space="preserve">айте </w:t>
      </w:r>
      <w:r w:rsidR="003E1E6B" w:rsidRPr="007C1B0F">
        <w:rPr>
          <w:sz w:val="28"/>
          <w:szCs w:val="28"/>
        </w:rPr>
        <w:t>органа местного самоуправления «Комитет по управлению имуществом города Каменска-Уральского».</w:t>
      </w:r>
    </w:p>
    <w:p w:rsidR="007E281F" w:rsidRPr="007C1B0F" w:rsidRDefault="0028240F" w:rsidP="007C1B0F">
      <w:pPr>
        <w:pStyle w:val="af1"/>
        <w:tabs>
          <w:tab w:val="left" w:pos="993"/>
        </w:tabs>
        <w:ind w:left="0" w:firstLine="709"/>
        <w:jc w:val="both"/>
        <w:rPr>
          <w:sz w:val="28"/>
          <w:szCs w:val="28"/>
        </w:rPr>
      </w:pPr>
      <w:r w:rsidRPr="007C1B0F">
        <w:rPr>
          <w:sz w:val="28"/>
          <w:szCs w:val="28"/>
        </w:rPr>
        <w:t>3</w:t>
      </w:r>
      <w:r w:rsidR="00581E61" w:rsidRPr="007C1B0F">
        <w:rPr>
          <w:sz w:val="28"/>
          <w:szCs w:val="28"/>
        </w:rPr>
        <w:t>.</w:t>
      </w:r>
      <w:r w:rsidR="008B363C" w:rsidRPr="007C1B0F">
        <w:rPr>
          <w:sz w:val="28"/>
          <w:szCs w:val="28"/>
        </w:rPr>
        <w:t xml:space="preserve"> </w:t>
      </w:r>
      <w:r w:rsidR="007E281F" w:rsidRPr="007C1B0F">
        <w:rPr>
          <w:sz w:val="28"/>
          <w:szCs w:val="28"/>
        </w:rPr>
        <w:t xml:space="preserve">Контроль </w:t>
      </w:r>
      <w:r w:rsidR="006B3621" w:rsidRPr="007C1B0F">
        <w:rPr>
          <w:sz w:val="28"/>
          <w:szCs w:val="28"/>
        </w:rPr>
        <w:t>исполнения</w:t>
      </w:r>
      <w:r w:rsidR="007E281F" w:rsidRPr="007C1B0F">
        <w:rPr>
          <w:sz w:val="28"/>
          <w:szCs w:val="28"/>
        </w:rPr>
        <w:t xml:space="preserve"> настоящего приказа возложить на начальника отдела </w:t>
      </w:r>
      <w:r w:rsidR="000D1BDB" w:rsidRPr="007C1B0F">
        <w:rPr>
          <w:sz w:val="28"/>
          <w:szCs w:val="28"/>
        </w:rPr>
        <w:t>правового сопровождения, кадровой работы и документационного обеспечения С.С. Черноскутова</w:t>
      </w:r>
      <w:r w:rsidR="007E281F" w:rsidRPr="007C1B0F">
        <w:rPr>
          <w:sz w:val="28"/>
          <w:szCs w:val="28"/>
        </w:rPr>
        <w:t>.</w:t>
      </w:r>
    </w:p>
    <w:p w:rsidR="00F668CC" w:rsidRPr="000506A3" w:rsidRDefault="00F668CC" w:rsidP="00405AB6">
      <w:pPr>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28240F">
        <w:rPr>
          <w:sz w:val="28"/>
          <w:szCs w:val="28"/>
        </w:rPr>
        <w:t xml:space="preserve">   А.С. Зубарев</w:t>
      </w:r>
    </w:p>
    <w:sectPr w:rsidR="001904D5" w:rsidRPr="000506A3" w:rsidSect="002836F3">
      <w:headerReference w:type="even" r:id="rId16"/>
      <w:headerReference w:type="default" r:id="rId17"/>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55C" w:rsidRDefault="00C0355C">
      <w:r>
        <w:separator/>
      </w:r>
    </w:p>
  </w:endnote>
  <w:endnote w:type="continuationSeparator" w:id="0">
    <w:p w:rsidR="00C0355C" w:rsidRDefault="00C03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55C" w:rsidRDefault="00C0355C">
      <w:r>
        <w:separator/>
      </w:r>
    </w:p>
  </w:footnote>
  <w:footnote w:type="continuationSeparator" w:id="0">
    <w:p w:rsidR="00C0355C" w:rsidRDefault="00C03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691913">
      <w:rPr>
        <w:rStyle w:val="ac"/>
        <w:noProof/>
      </w:rPr>
      <w:t>5</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66058"/>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3F1F27"/>
    <w:rsid w:val="00402CE3"/>
    <w:rsid w:val="00405AB6"/>
    <w:rsid w:val="004111EA"/>
    <w:rsid w:val="004126BA"/>
    <w:rsid w:val="004226A9"/>
    <w:rsid w:val="00427D71"/>
    <w:rsid w:val="00430548"/>
    <w:rsid w:val="00431416"/>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62B2E"/>
    <w:rsid w:val="00667E92"/>
    <w:rsid w:val="00677F31"/>
    <w:rsid w:val="00691481"/>
    <w:rsid w:val="00691913"/>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60F27"/>
    <w:rsid w:val="0087007F"/>
    <w:rsid w:val="008729A6"/>
    <w:rsid w:val="00875A5B"/>
    <w:rsid w:val="00880842"/>
    <w:rsid w:val="00895D2C"/>
    <w:rsid w:val="00897456"/>
    <w:rsid w:val="008A12AF"/>
    <w:rsid w:val="008A1F19"/>
    <w:rsid w:val="008A6B41"/>
    <w:rsid w:val="008B14BF"/>
    <w:rsid w:val="008B1FB9"/>
    <w:rsid w:val="008B236A"/>
    <w:rsid w:val="008B363C"/>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65C4C"/>
    <w:rsid w:val="00B72BCA"/>
    <w:rsid w:val="00B76619"/>
    <w:rsid w:val="00B85D84"/>
    <w:rsid w:val="00B86C7C"/>
    <w:rsid w:val="00BB38A6"/>
    <w:rsid w:val="00BD1ADB"/>
    <w:rsid w:val="00BD3795"/>
    <w:rsid w:val="00BD42F1"/>
    <w:rsid w:val="00BE1104"/>
    <w:rsid w:val="00C0355C"/>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01389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9C609DC6F024C8C425C32424A9EBC468994247F8B0E90FFFD7D9E374D340C804ECEAEC82824FA0AE43A394C7BvARF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3DF7AAE29AE5397864BD1053BC75DECDFB7DA34B8FE5E2FC5CBDA1730A85D3FBFC720723B0F46DE2BD1D04BCB603C5ACC5FA42C088C8A0A37F5761910t4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DF7AAE29AE5397864BD1053BC75DECDFB7DA34BBFD5224CCCADA1730A85D3FBFC720723B0F46DE2BD1D042C8603C5ACC5FA42C088C8A0A37F5761910t4F" TargetMode="External"/><Relationship Id="rId5" Type="http://schemas.openxmlformats.org/officeDocument/2006/relationships/webSettings" Target="webSettings.xml"/><Relationship Id="rId15" Type="http://schemas.openxmlformats.org/officeDocument/2006/relationships/hyperlink" Target="consultantplus://offline/ref=B2D14AAE8439EB280B3AF6FD5208C7863D7051D0419AB84932811A4ECF0B9D8F3BA632FF373A5E09433DA4D685SEyEE" TargetMode="External"/><Relationship Id="rId10" Type="http://schemas.openxmlformats.org/officeDocument/2006/relationships/hyperlink" Target="consultantplus://offline/ref=B3DF7AAE29AE5397864BD1053BC75DECDFB7DA34BBFD592FC0C9DA1730A85D3FBFC720723B0F46DE2BD1D042C8603C5ACC5FA42C088C8A0A37F5761910t4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3DF7AAE29AE5397864BD1053BC75DECDFB7DA34BBFF5D2EC3CADA1730A85D3FBFC720723B0F46DE2BD1D042C8603C5ACC5FA42C088C8A0A37F5761910t4F" TargetMode="External"/><Relationship Id="rId14" Type="http://schemas.openxmlformats.org/officeDocument/2006/relationships/hyperlink" Target="consultantplus://offline/ref=2A3480E6F579FF5349D7A7262677EE897203DD544AAFC0B40BC8664B99AA45B6AFDD84CCB57B69F917117ECE814B98724679518A63p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4BD7E6-F540-4BBF-A02D-A6888E22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2978</TotalTime>
  <Pages>7</Pages>
  <Words>2810</Words>
  <Characters>16021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135</cp:revision>
  <cp:lastPrinted>2018-01-30T08:55:00Z</cp:lastPrinted>
  <dcterms:created xsi:type="dcterms:W3CDTF">2016-08-03T06:42:00Z</dcterms:created>
  <dcterms:modified xsi:type="dcterms:W3CDTF">2018-10-30T11:40:00Z</dcterms:modified>
</cp:coreProperties>
</file>