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CEC" w:rsidRDefault="0063494B" w:rsidP="00470860">
      <w:pPr>
        <w:jc w:val="center"/>
      </w:pPr>
      <w:r>
        <w:rPr>
          <w:noProof/>
        </w:rPr>
        <w:drawing>
          <wp:inline distT="0" distB="0" distL="0" distR="0">
            <wp:extent cx="514350" cy="781050"/>
            <wp:effectExtent l="0" t="0" r="0" b="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CEC" w:rsidRDefault="00425E5B">
      <w:pPr>
        <w:spacing w:before="120" w:line="232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367CEC" w:rsidRDefault="00425E5B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367CEC" w:rsidRDefault="00425E5B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367CEC" w:rsidRDefault="00352404">
      <w:pPr>
        <w:rPr>
          <w:noProof/>
          <w:sz w:val="24"/>
        </w:rPr>
      </w:pPr>
      <w:r w:rsidRPr="00352404">
        <w:rPr>
          <w:noProof/>
        </w:rPr>
        <w:pict>
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5pt" to="491.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5MSaQt0AAAAGAQAADwAAAGRycy9kb3ducmV2LnhtbEyPMW/CMBCF&#10;90r9D9ZVYkHgFCQUQhxUoXZhqAR0aDcTX5Oo8TnYhoT++l7VgU6ne+/07nv5erCtuKAPjSMFj9ME&#10;BFLpTEOVgrfDyyQFEaImo1tHqOCKAdbF/V2uM+N62uFlHyvBIRQyraCOscukDGWNVoep65DY+3Te&#10;6sirr6Txuudw28pZkiyk1Q3xh1p3uKmx/NqfrQKzC+F5M6Tf81e/PZ3e0/FHfxgrNXoYnlYgIg7x&#10;dgy/+IwOBTMd3ZlMEK0CLhJZXfJkd5nOFyCOf4Iscvkfv/gB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5MSaQt0AAAAGAQAADwAAAAAAAAAAAAAAAAB4BAAAZHJzL2Rvd25yZXYueG1s&#10;UEsFBgAAAAAEAAQA8wAAAIIFAAAAAA==&#10;" strokeweight="4.5pt">
            <v:stroke linestyle="thinThick"/>
          </v:line>
        </w:pict>
      </w:r>
    </w:p>
    <w:p w:rsidR="00367CEC" w:rsidRDefault="00367CEC">
      <w:pPr>
        <w:rPr>
          <w:noProof/>
          <w:sz w:val="24"/>
        </w:rPr>
      </w:pPr>
    </w:p>
    <w:p w:rsidR="00367CEC" w:rsidRDefault="00425E5B">
      <w:pPr>
        <w:rPr>
          <w:sz w:val="28"/>
          <w:szCs w:val="28"/>
        </w:rPr>
      </w:pPr>
      <w:r>
        <w:rPr>
          <w:noProof/>
          <w:sz w:val="28"/>
          <w:szCs w:val="28"/>
        </w:rPr>
        <w:t xml:space="preserve">от </w:t>
      </w:r>
      <w:r w:rsidR="005208A3">
        <w:rPr>
          <w:noProof/>
          <w:sz w:val="28"/>
          <w:szCs w:val="28"/>
        </w:rPr>
        <w:t xml:space="preserve">30.10.2018 </w:t>
      </w:r>
      <w:r>
        <w:rPr>
          <w:noProof/>
          <w:sz w:val="28"/>
          <w:szCs w:val="28"/>
        </w:rPr>
        <w:t>№</w:t>
      </w:r>
      <w:r w:rsidR="005208A3">
        <w:rPr>
          <w:noProof/>
          <w:sz w:val="28"/>
          <w:szCs w:val="28"/>
        </w:rPr>
        <w:t xml:space="preserve"> 931</w:t>
      </w:r>
    </w:p>
    <w:p w:rsidR="00367CEC" w:rsidRDefault="00367CEC">
      <w:pPr>
        <w:jc w:val="center"/>
        <w:rPr>
          <w:b/>
          <w:i/>
          <w:sz w:val="28"/>
        </w:rPr>
      </w:pPr>
    </w:p>
    <w:p w:rsidR="009A362A" w:rsidRDefault="00425E5B" w:rsidP="00EA335D">
      <w:pPr>
        <w:jc w:val="center"/>
        <w:rPr>
          <w:sz w:val="26"/>
          <w:szCs w:val="26"/>
        </w:rPr>
      </w:pPr>
      <w:r>
        <w:rPr>
          <w:b/>
          <w:i/>
          <w:sz w:val="28"/>
          <w:szCs w:val="28"/>
        </w:rPr>
        <w:t>О</w:t>
      </w:r>
      <w:r w:rsidR="00173B11">
        <w:rPr>
          <w:b/>
          <w:i/>
          <w:sz w:val="28"/>
          <w:szCs w:val="28"/>
        </w:rPr>
        <w:t>б утверждении</w:t>
      </w:r>
      <w:r>
        <w:rPr>
          <w:b/>
          <w:i/>
          <w:sz w:val="28"/>
          <w:szCs w:val="28"/>
        </w:rPr>
        <w:t xml:space="preserve"> состав</w:t>
      </w:r>
      <w:r w:rsidR="00173B11">
        <w:rPr>
          <w:b/>
          <w:i/>
          <w:sz w:val="28"/>
          <w:szCs w:val="28"/>
        </w:rPr>
        <w:t>а</w:t>
      </w:r>
      <w:r w:rsidR="009A362A">
        <w:rPr>
          <w:b/>
          <w:i/>
          <w:sz w:val="28"/>
          <w:szCs w:val="28"/>
        </w:rPr>
        <w:t xml:space="preserve">Комиссии </w:t>
      </w:r>
      <w:r w:rsidR="00EA335D" w:rsidRPr="00EA335D">
        <w:rPr>
          <w:b/>
          <w:i/>
          <w:sz w:val="28"/>
          <w:szCs w:val="28"/>
        </w:rPr>
        <w:t xml:space="preserve">по проведению конкурсного отбора субъектов </w:t>
      </w:r>
      <w:r w:rsidR="00963523">
        <w:rPr>
          <w:b/>
          <w:i/>
          <w:sz w:val="28"/>
          <w:szCs w:val="28"/>
        </w:rPr>
        <w:t>малого и среднего</w:t>
      </w:r>
      <w:r w:rsidR="00EA335D" w:rsidRPr="00EA335D">
        <w:rPr>
          <w:b/>
          <w:i/>
          <w:sz w:val="28"/>
          <w:szCs w:val="28"/>
        </w:rPr>
        <w:t xml:space="preserve"> предпринимательства для получения субсиди</w:t>
      </w:r>
      <w:r w:rsidR="00963523">
        <w:rPr>
          <w:b/>
          <w:i/>
          <w:sz w:val="28"/>
          <w:szCs w:val="28"/>
        </w:rPr>
        <w:t>й</w:t>
      </w:r>
    </w:p>
    <w:p w:rsidR="00EA335D" w:rsidRDefault="00EA335D" w:rsidP="00EA335D">
      <w:pPr>
        <w:jc w:val="center"/>
        <w:rPr>
          <w:sz w:val="28"/>
          <w:szCs w:val="28"/>
        </w:rPr>
      </w:pPr>
    </w:p>
    <w:p w:rsidR="00470860" w:rsidRPr="00EB5D0B" w:rsidRDefault="00EA335D" w:rsidP="004708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A3458C">
        <w:rPr>
          <w:sz w:val="28"/>
          <w:szCs w:val="28"/>
        </w:rPr>
        <w:t xml:space="preserve">соответствии с Порядком </w:t>
      </w:r>
      <w:r w:rsidR="00011B53" w:rsidRPr="008F7FC8">
        <w:rPr>
          <w:sz w:val="28"/>
          <w:szCs w:val="28"/>
          <w:lang w:eastAsia="en-US"/>
        </w:rPr>
        <w:t>предоставления субсидий на возмещение части затрат</w:t>
      </w:r>
      <w:r w:rsidR="00011B53" w:rsidRPr="00024439">
        <w:rPr>
          <w:spacing w:val="-4"/>
          <w:sz w:val="28"/>
          <w:szCs w:val="28"/>
          <w:lang w:eastAsia="en-US"/>
        </w:rPr>
        <w:t xml:space="preserve"> субъект</w:t>
      </w:r>
      <w:r w:rsidR="00011B53">
        <w:rPr>
          <w:spacing w:val="-4"/>
          <w:sz w:val="28"/>
          <w:szCs w:val="28"/>
          <w:lang w:eastAsia="en-US"/>
        </w:rPr>
        <w:t>ов</w:t>
      </w:r>
      <w:r w:rsidR="00011B53" w:rsidRPr="00024439">
        <w:rPr>
          <w:spacing w:val="-4"/>
          <w:sz w:val="28"/>
          <w:szCs w:val="28"/>
          <w:lang w:eastAsia="en-US"/>
        </w:rPr>
        <w:t xml:space="preserve"> малого и среднего предпринимательства, связанных с уплатой процентов по кредитам, привлеченным в российских кредитных организациях на строительство (реконструкцию) для собственных нужд производственных зданий, строений и сооружений либо приобретение оборудования в целях создания и (или) развития либо модернизации производства товаров (работ, услуг)</w:t>
      </w:r>
      <w:proofErr w:type="gramStart"/>
      <w:r w:rsidR="00011B53" w:rsidRPr="00CB36B7">
        <w:rPr>
          <w:sz w:val="28"/>
          <w:szCs w:val="28"/>
        </w:rPr>
        <w:t>,в</w:t>
      </w:r>
      <w:proofErr w:type="gramEnd"/>
      <w:r w:rsidR="00011B53" w:rsidRPr="00CB36B7">
        <w:rPr>
          <w:sz w:val="28"/>
          <w:szCs w:val="28"/>
        </w:rPr>
        <w:t xml:space="preserve"> муниципальном образовании город Каменск-Уральский</w:t>
      </w:r>
      <w:r w:rsidRPr="003A077E">
        <w:rPr>
          <w:sz w:val="28"/>
          <w:szCs w:val="28"/>
        </w:rPr>
        <w:t>, утвержденн</w:t>
      </w:r>
      <w:r w:rsidR="00A3458C">
        <w:rPr>
          <w:sz w:val="28"/>
          <w:szCs w:val="28"/>
        </w:rPr>
        <w:t>ым</w:t>
      </w:r>
      <w:r w:rsidRPr="003A077E">
        <w:rPr>
          <w:sz w:val="28"/>
          <w:szCs w:val="28"/>
        </w:rPr>
        <w:t xml:space="preserve"> постановлением Администрации города Каменска-Уральского от </w:t>
      </w:r>
      <w:r w:rsidR="00011B53">
        <w:rPr>
          <w:sz w:val="28"/>
          <w:szCs w:val="28"/>
        </w:rPr>
        <w:t>26</w:t>
      </w:r>
      <w:r w:rsidRPr="003A077E">
        <w:rPr>
          <w:sz w:val="28"/>
          <w:szCs w:val="28"/>
        </w:rPr>
        <w:t>.</w:t>
      </w:r>
      <w:r w:rsidR="00011B53">
        <w:rPr>
          <w:sz w:val="28"/>
          <w:szCs w:val="28"/>
        </w:rPr>
        <w:t>10</w:t>
      </w:r>
      <w:r w:rsidRPr="003A077E">
        <w:rPr>
          <w:sz w:val="28"/>
          <w:szCs w:val="28"/>
        </w:rPr>
        <w:t>.201</w:t>
      </w:r>
      <w:r w:rsidR="00011B53">
        <w:rPr>
          <w:sz w:val="28"/>
          <w:szCs w:val="28"/>
        </w:rPr>
        <w:t xml:space="preserve">8 </w:t>
      </w:r>
      <w:r w:rsidRPr="003A077E">
        <w:rPr>
          <w:sz w:val="28"/>
          <w:szCs w:val="28"/>
        </w:rPr>
        <w:t xml:space="preserve">№ </w:t>
      </w:r>
      <w:r w:rsidR="00011B53">
        <w:rPr>
          <w:sz w:val="28"/>
          <w:szCs w:val="28"/>
        </w:rPr>
        <w:t>921</w:t>
      </w:r>
      <w:r w:rsidR="00470860" w:rsidRPr="00EB5D0B">
        <w:rPr>
          <w:sz w:val="28"/>
          <w:szCs w:val="28"/>
        </w:rPr>
        <w:t>, Администрация города Каменска-Уральского</w:t>
      </w:r>
    </w:p>
    <w:p w:rsidR="00367CEC" w:rsidRDefault="00425E5B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367CEC" w:rsidRDefault="00425E5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A335D">
        <w:rPr>
          <w:sz w:val="28"/>
          <w:szCs w:val="28"/>
        </w:rPr>
        <w:t xml:space="preserve">Утвердить состав Комиссии </w:t>
      </w:r>
      <w:r w:rsidR="00EA335D" w:rsidRPr="00EA335D">
        <w:rPr>
          <w:sz w:val="28"/>
          <w:szCs w:val="28"/>
        </w:rPr>
        <w:t xml:space="preserve">по проведению конкурсного отбора субъектов </w:t>
      </w:r>
      <w:r w:rsidR="00BC531B">
        <w:rPr>
          <w:sz w:val="28"/>
          <w:szCs w:val="28"/>
        </w:rPr>
        <w:t xml:space="preserve">малого и среднего </w:t>
      </w:r>
      <w:r w:rsidR="00EA335D" w:rsidRPr="00EA335D">
        <w:rPr>
          <w:sz w:val="28"/>
          <w:szCs w:val="28"/>
        </w:rPr>
        <w:t>предпринимательства для получения субсиди</w:t>
      </w:r>
      <w:r w:rsidR="00BC531B">
        <w:rPr>
          <w:sz w:val="28"/>
          <w:szCs w:val="28"/>
        </w:rPr>
        <w:t>й</w:t>
      </w:r>
      <w:r w:rsidR="00EA335D">
        <w:rPr>
          <w:sz w:val="28"/>
          <w:szCs w:val="28"/>
        </w:rPr>
        <w:t xml:space="preserve"> (прилагается)</w:t>
      </w:r>
      <w:r w:rsidR="009B5DD3">
        <w:rPr>
          <w:sz w:val="28"/>
          <w:szCs w:val="28"/>
        </w:rPr>
        <w:t>.</w:t>
      </w:r>
    </w:p>
    <w:p w:rsidR="00367CEC" w:rsidRDefault="00EA335D" w:rsidP="006B36CE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B5DD3">
        <w:rPr>
          <w:sz w:val="28"/>
          <w:szCs w:val="28"/>
        </w:rPr>
        <w:t xml:space="preserve">. </w:t>
      </w:r>
      <w:proofErr w:type="gramStart"/>
      <w:r w:rsidR="00425E5B">
        <w:rPr>
          <w:sz w:val="28"/>
          <w:szCs w:val="28"/>
        </w:rPr>
        <w:t>Разместить</w:t>
      </w:r>
      <w:proofErr w:type="gramEnd"/>
      <w:r w:rsidR="00425E5B"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367CEC" w:rsidRDefault="00EA335D">
      <w:pPr>
        <w:pStyle w:val="211"/>
        <w:spacing w:line="260" w:lineRule="auto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 w:rsidR="00425E5B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Start"/>
      <w:r w:rsidR="00425E5B"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 w:rsidR="00425E5B">
        <w:rPr>
          <w:rFonts w:ascii="Times New Roman" w:hAnsi="Times New Roman"/>
          <w:sz w:val="28"/>
          <w:szCs w:val="28"/>
          <w:lang w:val="ru-RU"/>
        </w:rPr>
        <w:t xml:space="preserve"> выполнением настоящего постановления возложить на заместителя главы </w:t>
      </w:r>
      <w:r w:rsidR="009A362A">
        <w:rPr>
          <w:rFonts w:ascii="Times New Roman" w:hAnsi="Times New Roman"/>
          <w:sz w:val="28"/>
          <w:szCs w:val="28"/>
          <w:lang w:val="ru-RU"/>
        </w:rPr>
        <w:t>А</w:t>
      </w:r>
      <w:r w:rsidR="00425E5B">
        <w:rPr>
          <w:rFonts w:ascii="Times New Roman" w:hAnsi="Times New Roman"/>
          <w:sz w:val="28"/>
          <w:szCs w:val="28"/>
          <w:lang w:val="ru-RU"/>
        </w:rPr>
        <w:t xml:space="preserve">дминистрации города С.И. Жукову. </w:t>
      </w:r>
    </w:p>
    <w:p w:rsidR="00367CEC" w:rsidRDefault="00367CEC">
      <w:pPr>
        <w:pStyle w:val="211"/>
        <w:spacing w:line="260" w:lineRule="auto"/>
        <w:rPr>
          <w:rFonts w:ascii="Times New Roman" w:hAnsi="Times New Roman"/>
          <w:sz w:val="28"/>
          <w:szCs w:val="28"/>
          <w:lang w:val="ru-RU"/>
        </w:rPr>
      </w:pPr>
    </w:p>
    <w:p w:rsidR="00367CEC" w:rsidRDefault="00470860">
      <w:pPr>
        <w:pStyle w:val="211"/>
        <w:spacing w:line="2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</w:t>
      </w:r>
      <w:r w:rsidR="00425E5B">
        <w:rPr>
          <w:rFonts w:ascii="Times New Roman" w:hAnsi="Times New Roman"/>
          <w:sz w:val="28"/>
          <w:szCs w:val="28"/>
          <w:lang w:val="ru-RU"/>
        </w:rPr>
        <w:t>лав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="00425E5B">
        <w:rPr>
          <w:rFonts w:ascii="Times New Roman" w:hAnsi="Times New Roman"/>
          <w:sz w:val="28"/>
          <w:szCs w:val="28"/>
          <w:lang w:val="ru-RU"/>
        </w:rPr>
        <w:t xml:space="preserve"> города                                                                         </w:t>
      </w:r>
      <w:r w:rsidR="00BE5FDA">
        <w:rPr>
          <w:rFonts w:ascii="Times New Roman" w:hAnsi="Times New Roman"/>
          <w:sz w:val="28"/>
          <w:szCs w:val="28"/>
          <w:lang w:val="ru-RU"/>
        </w:rPr>
        <w:t xml:space="preserve">                    </w:t>
      </w:r>
      <w:r w:rsidR="00425E5B">
        <w:rPr>
          <w:rFonts w:ascii="Times New Roman" w:hAnsi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sz w:val="28"/>
          <w:szCs w:val="28"/>
          <w:lang w:val="ru-RU"/>
        </w:rPr>
        <w:t xml:space="preserve">А.В.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Шмыков</w:t>
      </w:r>
      <w:proofErr w:type="spellEnd"/>
    </w:p>
    <w:p w:rsidR="00367CEC" w:rsidRDefault="00367CEC">
      <w:pPr>
        <w:ind w:left="6867"/>
        <w:rPr>
          <w:sz w:val="28"/>
          <w:szCs w:val="28"/>
        </w:rPr>
      </w:pPr>
    </w:p>
    <w:p w:rsidR="00367CEC" w:rsidRDefault="00367CEC">
      <w:pPr>
        <w:ind w:left="6867"/>
        <w:rPr>
          <w:sz w:val="28"/>
          <w:szCs w:val="28"/>
        </w:rPr>
      </w:pPr>
    </w:p>
    <w:p w:rsidR="00367CEC" w:rsidRDefault="00367CEC">
      <w:pPr>
        <w:ind w:left="6867"/>
        <w:rPr>
          <w:sz w:val="28"/>
          <w:szCs w:val="28"/>
        </w:rPr>
      </w:pPr>
    </w:p>
    <w:p w:rsidR="00367CEC" w:rsidRDefault="00367CEC">
      <w:pPr>
        <w:ind w:left="6867"/>
        <w:rPr>
          <w:sz w:val="28"/>
          <w:szCs w:val="28"/>
        </w:rPr>
      </w:pPr>
    </w:p>
    <w:p w:rsidR="00367CEC" w:rsidRDefault="00367CEC">
      <w:pPr>
        <w:ind w:left="6867"/>
        <w:rPr>
          <w:sz w:val="28"/>
          <w:szCs w:val="28"/>
        </w:rPr>
      </w:pPr>
    </w:p>
    <w:p w:rsidR="00367CEC" w:rsidRDefault="00367CEC">
      <w:pPr>
        <w:ind w:left="6867"/>
        <w:rPr>
          <w:sz w:val="28"/>
          <w:szCs w:val="28"/>
        </w:rPr>
      </w:pPr>
    </w:p>
    <w:p w:rsidR="009A362A" w:rsidRDefault="009A362A">
      <w:pPr>
        <w:pStyle w:val="a5"/>
      </w:pPr>
    </w:p>
    <w:p w:rsidR="00EA335D" w:rsidRDefault="00EA335D">
      <w:pPr>
        <w:pStyle w:val="a5"/>
      </w:pPr>
    </w:p>
    <w:p w:rsidR="00EA335D" w:rsidRDefault="00EA335D">
      <w:pPr>
        <w:pStyle w:val="a5"/>
      </w:pPr>
    </w:p>
    <w:p w:rsidR="00EA335D" w:rsidRDefault="00EA335D">
      <w:pPr>
        <w:pStyle w:val="a5"/>
      </w:pPr>
    </w:p>
    <w:p w:rsidR="00EA335D" w:rsidRDefault="00EA335D">
      <w:pPr>
        <w:pStyle w:val="a5"/>
      </w:pPr>
    </w:p>
    <w:p w:rsidR="00EA335D" w:rsidRDefault="00EA335D">
      <w:pPr>
        <w:pStyle w:val="a5"/>
      </w:pPr>
    </w:p>
    <w:p w:rsidR="00EA335D" w:rsidRDefault="00C63F63" w:rsidP="00B12CC7">
      <w:pPr>
        <w:ind w:left="686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УТВЕРЖДЕН</w:t>
      </w:r>
    </w:p>
    <w:p w:rsidR="00EA335D" w:rsidRDefault="00EA335D" w:rsidP="00B12CC7">
      <w:pPr>
        <w:ind w:left="595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</w:t>
      </w:r>
      <w:r w:rsidR="00C63F63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города</w:t>
      </w:r>
      <w:r w:rsidR="00C63F63">
        <w:rPr>
          <w:sz w:val="28"/>
          <w:szCs w:val="28"/>
        </w:rPr>
        <w:t xml:space="preserve"> Каменска-Уральского</w:t>
      </w:r>
    </w:p>
    <w:p w:rsidR="00EA335D" w:rsidRDefault="00157A0A" w:rsidP="00B12CC7">
      <w:pPr>
        <w:ind w:left="5954"/>
        <w:jc w:val="right"/>
        <w:rPr>
          <w:sz w:val="28"/>
          <w:szCs w:val="28"/>
        </w:rPr>
      </w:pPr>
      <w:r>
        <w:rPr>
          <w:noProof/>
          <w:sz w:val="28"/>
          <w:szCs w:val="28"/>
        </w:rPr>
        <w:t>о</w:t>
      </w:r>
      <w:r w:rsidR="00EA335D">
        <w:rPr>
          <w:noProof/>
          <w:sz w:val="28"/>
          <w:szCs w:val="28"/>
        </w:rPr>
        <w:t>т</w:t>
      </w:r>
      <w:r w:rsidR="00B12CC7">
        <w:rPr>
          <w:noProof/>
          <w:sz w:val="28"/>
          <w:szCs w:val="28"/>
        </w:rPr>
        <w:t xml:space="preserve"> </w:t>
      </w:r>
      <w:r w:rsidR="00F4772F">
        <w:rPr>
          <w:noProof/>
          <w:sz w:val="28"/>
          <w:szCs w:val="28"/>
        </w:rPr>
        <w:t>30.10.2018</w:t>
      </w:r>
      <w:r w:rsidR="00EA335D">
        <w:rPr>
          <w:noProof/>
          <w:sz w:val="28"/>
          <w:szCs w:val="28"/>
        </w:rPr>
        <w:t>№</w:t>
      </w:r>
      <w:r w:rsidR="00B12CC7">
        <w:rPr>
          <w:noProof/>
          <w:sz w:val="28"/>
          <w:szCs w:val="28"/>
        </w:rPr>
        <w:t xml:space="preserve"> </w:t>
      </w:r>
      <w:r w:rsidR="00F4772F">
        <w:rPr>
          <w:noProof/>
          <w:sz w:val="28"/>
          <w:szCs w:val="28"/>
        </w:rPr>
        <w:t>931</w:t>
      </w:r>
      <w:bookmarkStart w:id="0" w:name="_GoBack"/>
      <w:bookmarkEnd w:id="0"/>
    </w:p>
    <w:p w:rsidR="00C63F63" w:rsidRDefault="00C63F63" w:rsidP="00B12CC7">
      <w:pPr>
        <w:tabs>
          <w:tab w:val="left" w:pos="6000"/>
        </w:tabs>
        <w:ind w:left="5954"/>
        <w:jc w:val="right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63F63">
        <w:rPr>
          <w:sz w:val="28"/>
          <w:szCs w:val="28"/>
        </w:rPr>
        <w:t xml:space="preserve">«Об утверждении </w:t>
      </w:r>
      <w:r>
        <w:rPr>
          <w:sz w:val="28"/>
          <w:szCs w:val="28"/>
        </w:rPr>
        <w:t xml:space="preserve">состава                        Комиссии </w:t>
      </w:r>
      <w:r w:rsidRPr="00EA335D">
        <w:rPr>
          <w:sz w:val="28"/>
          <w:szCs w:val="28"/>
        </w:rPr>
        <w:t xml:space="preserve">по проведению </w:t>
      </w:r>
    </w:p>
    <w:p w:rsidR="00C63F63" w:rsidRDefault="00C63F63" w:rsidP="00B12CC7">
      <w:pPr>
        <w:tabs>
          <w:tab w:val="left" w:pos="6000"/>
        </w:tabs>
        <w:ind w:left="5954"/>
        <w:jc w:val="right"/>
        <w:rPr>
          <w:sz w:val="28"/>
          <w:szCs w:val="28"/>
        </w:rPr>
      </w:pPr>
      <w:r w:rsidRPr="00EA335D">
        <w:rPr>
          <w:sz w:val="28"/>
          <w:szCs w:val="28"/>
        </w:rPr>
        <w:t xml:space="preserve">конкурсного отбора субъектов </w:t>
      </w:r>
    </w:p>
    <w:p w:rsidR="00C63F63" w:rsidRDefault="00C63F63" w:rsidP="00B12CC7">
      <w:pPr>
        <w:tabs>
          <w:tab w:val="left" w:pos="6000"/>
        </w:tabs>
        <w:ind w:left="595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малого и среднего </w:t>
      </w:r>
    </w:p>
    <w:p w:rsidR="00C63F63" w:rsidRDefault="00C63F63" w:rsidP="00B12CC7">
      <w:pPr>
        <w:tabs>
          <w:tab w:val="left" w:pos="6000"/>
        </w:tabs>
        <w:ind w:left="5954"/>
        <w:jc w:val="right"/>
        <w:rPr>
          <w:sz w:val="28"/>
          <w:szCs w:val="28"/>
        </w:rPr>
      </w:pPr>
      <w:r w:rsidRPr="00EA335D">
        <w:rPr>
          <w:sz w:val="28"/>
          <w:szCs w:val="28"/>
        </w:rPr>
        <w:t xml:space="preserve">предпринимательства </w:t>
      </w:r>
      <w:proofErr w:type="gramStart"/>
      <w:r w:rsidRPr="00EA335D">
        <w:rPr>
          <w:sz w:val="28"/>
          <w:szCs w:val="28"/>
        </w:rPr>
        <w:t>для</w:t>
      </w:r>
      <w:proofErr w:type="gramEnd"/>
    </w:p>
    <w:p w:rsidR="009B5DD3" w:rsidRPr="00C63F63" w:rsidRDefault="00C63F63" w:rsidP="00B12CC7">
      <w:pPr>
        <w:tabs>
          <w:tab w:val="left" w:pos="6000"/>
        </w:tabs>
        <w:ind w:left="5954"/>
        <w:jc w:val="right"/>
        <w:rPr>
          <w:sz w:val="28"/>
          <w:szCs w:val="28"/>
        </w:rPr>
      </w:pPr>
      <w:r w:rsidRPr="00EA335D">
        <w:rPr>
          <w:sz w:val="28"/>
          <w:szCs w:val="28"/>
        </w:rPr>
        <w:t>получения субсиди</w:t>
      </w:r>
      <w:r>
        <w:rPr>
          <w:sz w:val="28"/>
          <w:szCs w:val="28"/>
        </w:rPr>
        <w:t>й»</w:t>
      </w:r>
    </w:p>
    <w:p w:rsidR="00C63F63" w:rsidRDefault="00C63F63" w:rsidP="009B5DD3">
      <w:pPr>
        <w:jc w:val="center"/>
        <w:rPr>
          <w:b/>
          <w:sz w:val="28"/>
          <w:szCs w:val="28"/>
        </w:rPr>
      </w:pPr>
    </w:p>
    <w:p w:rsidR="009B5DD3" w:rsidRDefault="009B5DD3" w:rsidP="009B5D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</w:t>
      </w:r>
    </w:p>
    <w:p w:rsidR="009B5DD3" w:rsidRPr="00EA335D" w:rsidRDefault="00EA335D" w:rsidP="009B5DD3">
      <w:pPr>
        <w:jc w:val="center"/>
        <w:rPr>
          <w:b/>
          <w:sz w:val="28"/>
          <w:szCs w:val="28"/>
        </w:rPr>
      </w:pPr>
      <w:r w:rsidRPr="00EA335D">
        <w:rPr>
          <w:b/>
          <w:sz w:val="28"/>
          <w:szCs w:val="28"/>
        </w:rPr>
        <w:t xml:space="preserve">Комиссии по проведению конкурсного отбора субъектов </w:t>
      </w:r>
      <w:r w:rsidR="00BC531B" w:rsidRPr="00BC531B">
        <w:rPr>
          <w:b/>
          <w:sz w:val="28"/>
          <w:szCs w:val="28"/>
        </w:rPr>
        <w:t>малого и среднего предпринимательства для получения субсидий</w:t>
      </w:r>
    </w:p>
    <w:p w:rsidR="00EA335D" w:rsidRDefault="00EA335D" w:rsidP="009B5DD3">
      <w:pPr>
        <w:jc w:val="center"/>
        <w:rPr>
          <w:sz w:val="28"/>
          <w:szCs w:val="28"/>
        </w:rPr>
      </w:pPr>
    </w:p>
    <w:p w:rsidR="00EA335D" w:rsidRDefault="00EA335D" w:rsidP="00EA33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Жукова С.И. – заместитель главы Администрации города, председатель комиссии;</w:t>
      </w:r>
    </w:p>
    <w:p w:rsidR="00EA335D" w:rsidRDefault="00EA335D" w:rsidP="00EA335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Афонина</w:t>
      </w:r>
      <w:proofErr w:type="spellEnd"/>
      <w:r>
        <w:rPr>
          <w:sz w:val="28"/>
          <w:szCs w:val="28"/>
        </w:rPr>
        <w:t xml:space="preserve"> Т.К. – начальник отдела развития потребительского рынка, предпринимательства и туризма Администрации города, заместитель председателя комиссии;</w:t>
      </w:r>
    </w:p>
    <w:p w:rsidR="00EA335D" w:rsidRDefault="00EA335D" w:rsidP="00EA335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Черкашина О.А. – главный специалист отдела развития потребительского рынка, предпринимательства и туризма Администрации города, секретарь комиссии.</w:t>
      </w:r>
    </w:p>
    <w:p w:rsidR="00EA335D" w:rsidRDefault="00EA335D" w:rsidP="00EA335D">
      <w:pPr>
        <w:ind w:firstLine="720"/>
        <w:jc w:val="both"/>
        <w:rPr>
          <w:sz w:val="28"/>
          <w:szCs w:val="28"/>
        </w:rPr>
      </w:pPr>
    </w:p>
    <w:p w:rsidR="00EA335D" w:rsidRPr="00470A2F" w:rsidRDefault="00EA335D" w:rsidP="00EA335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Члены Комиссии:</w:t>
      </w:r>
    </w:p>
    <w:p w:rsidR="00057385" w:rsidRDefault="00EA335D" w:rsidP="00EA335D">
      <w:pPr>
        <w:jc w:val="both"/>
        <w:rPr>
          <w:sz w:val="28"/>
          <w:szCs w:val="28"/>
        </w:rPr>
      </w:pPr>
      <w:r w:rsidRPr="00470A2F">
        <w:rPr>
          <w:sz w:val="28"/>
          <w:szCs w:val="28"/>
        </w:rPr>
        <w:tab/>
      </w:r>
      <w:r w:rsidR="00057385">
        <w:rPr>
          <w:sz w:val="28"/>
          <w:szCs w:val="28"/>
        </w:rPr>
        <w:t xml:space="preserve">4. </w:t>
      </w:r>
      <w:proofErr w:type="spellStart"/>
      <w:r w:rsidR="00057385">
        <w:rPr>
          <w:sz w:val="28"/>
          <w:szCs w:val="28"/>
        </w:rPr>
        <w:t>Бортничук</w:t>
      </w:r>
      <w:proofErr w:type="spellEnd"/>
      <w:r w:rsidR="00057385">
        <w:rPr>
          <w:sz w:val="28"/>
          <w:szCs w:val="28"/>
        </w:rPr>
        <w:t xml:space="preserve"> М</w:t>
      </w:r>
      <w:r w:rsidR="00C63F63">
        <w:rPr>
          <w:sz w:val="28"/>
          <w:szCs w:val="28"/>
        </w:rPr>
        <w:t xml:space="preserve">. </w:t>
      </w:r>
      <w:r w:rsidR="00057385">
        <w:rPr>
          <w:sz w:val="28"/>
          <w:szCs w:val="28"/>
        </w:rPr>
        <w:t>А</w:t>
      </w:r>
      <w:r w:rsidR="00C63F63">
        <w:rPr>
          <w:sz w:val="28"/>
          <w:szCs w:val="28"/>
        </w:rPr>
        <w:t>.</w:t>
      </w:r>
      <w:r w:rsidR="00057385">
        <w:rPr>
          <w:sz w:val="28"/>
          <w:szCs w:val="28"/>
        </w:rPr>
        <w:t xml:space="preserve"> – заместитель директор</w:t>
      </w:r>
      <w:proofErr w:type="gramStart"/>
      <w:r w:rsidR="00057385">
        <w:rPr>
          <w:sz w:val="28"/>
          <w:szCs w:val="28"/>
        </w:rPr>
        <w:t>а ООО</w:t>
      </w:r>
      <w:proofErr w:type="gramEnd"/>
      <w:r w:rsidR="00057385">
        <w:rPr>
          <w:sz w:val="28"/>
          <w:szCs w:val="28"/>
        </w:rPr>
        <w:t xml:space="preserve"> «</w:t>
      </w:r>
      <w:proofErr w:type="spellStart"/>
      <w:r w:rsidR="00057385">
        <w:rPr>
          <w:sz w:val="28"/>
          <w:szCs w:val="28"/>
        </w:rPr>
        <w:t>Сервиспак</w:t>
      </w:r>
      <w:proofErr w:type="spellEnd"/>
      <w:r w:rsidR="00057385">
        <w:rPr>
          <w:sz w:val="28"/>
          <w:szCs w:val="28"/>
        </w:rPr>
        <w:t>» (по согласованию);</w:t>
      </w:r>
    </w:p>
    <w:p w:rsidR="00C900DC" w:rsidRDefault="00C900DC" w:rsidP="00C900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Бухарова</w:t>
      </w:r>
      <w:proofErr w:type="spellEnd"/>
      <w:r>
        <w:rPr>
          <w:sz w:val="28"/>
          <w:szCs w:val="28"/>
        </w:rPr>
        <w:t xml:space="preserve"> И</w:t>
      </w:r>
      <w:r w:rsidR="00C63F63">
        <w:rPr>
          <w:sz w:val="28"/>
          <w:szCs w:val="28"/>
        </w:rPr>
        <w:t xml:space="preserve">. </w:t>
      </w:r>
      <w:r>
        <w:rPr>
          <w:sz w:val="28"/>
          <w:szCs w:val="28"/>
        </w:rPr>
        <w:t>А</w:t>
      </w:r>
      <w:r w:rsidR="00C63F63">
        <w:rPr>
          <w:sz w:val="28"/>
          <w:szCs w:val="28"/>
        </w:rPr>
        <w:t>.</w:t>
      </w:r>
      <w:r>
        <w:rPr>
          <w:sz w:val="28"/>
          <w:szCs w:val="28"/>
        </w:rPr>
        <w:t xml:space="preserve"> – начальник отдела экономической политики Администрации города;</w:t>
      </w:r>
    </w:p>
    <w:p w:rsidR="00BC531B" w:rsidRDefault="00BC531B" w:rsidP="00EA33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A335D">
        <w:rPr>
          <w:sz w:val="28"/>
          <w:szCs w:val="28"/>
        </w:rPr>
        <w:t xml:space="preserve">. </w:t>
      </w:r>
      <w:r w:rsidRPr="004D7C4B">
        <w:rPr>
          <w:sz w:val="28"/>
          <w:szCs w:val="28"/>
        </w:rPr>
        <w:t>Карамышева А</w:t>
      </w:r>
      <w:r w:rsidR="00C63F63">
        <w:rPr>
          <w:sz w:val="28"/>
          <w:szCs w:val="28"/>
        </w:rPr>
        <w:t>.</w:t>
      </w:r>
      <w:r w:rsidRPr="004D7C4B">
        <w:rPr>
          <w:sz w:val="28"/>
          <w:szCs w:val="28"/>
        </w:rPr>
        <w:t xml:space="preserve"> Р</w:t>
      </w:r>
      <w:r w:rsidR="00C63F63">
        <w:rPr>
          <w:sz w:val="28"/>
          <w:szCs w:val="28"/>
        </w:rPr>
        <w:t>.</w:t>
      </w:r>
      <w:r>
        <w:rPr>
          <w:sz w:val="28"/>
          <w:szCs w:val="28"/>
        </w:rPr>
        <w:t xml:space="preserve">–директор государственного учреждения занятости населения Свердловской области «Каменск-Уральский центр занятости» (по согласованию); </w:t>
      </w:r>
    </w:p>
    <w:p w:rsidR="00EA335D" w:rsidRDefault="00BC531B" w:rsidP="00EA33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EA335D">
        <w:rPr>
          <w:sz w:val="28"/>
          <w:szCs w:val="28"/>
        </w:rPr>
        <w:t>Курина А</w:t>
      </w:r>
      <w:r w:rsidR="00C63F63">
        <w:rPr>
          <w:sz w:val="28"/>
          <w:szCs w:val="28"/>
        </w:rPr>
        <w:t>.</w:t>
      </w:r>
      <w:r w:rsidR="00EA335D">
        <w:rPr>
          <w:sz w:val="28"/>
          <w:szCs w:val="28"/>
        </w:rPr>
        <w:t xml:space="preserve"> В</w:t>
      </w:r>
      <w:r w:rsidR="00C63F63">
        <w:rPr>
          <w:sz w:val="28"/>
          <w:szCs w:val="28"/>
        </w:rPr>
        <w:t>.</w:t>
      </w:r>
      <w:r w:rsidR="00EA335D">
        <w:rPr>
          <w:sz w:val="28"/>
          <w:szCs w:val="28"/>
        </w:rPr>
        <w:t xml:space="preserve"> – начальник юридического отдела Администрации города;</w:t>
      </w:r>
    </w:p>
    <w:p w:rsidR="00EA335D" w:rsidRDefault="00BC531B" w:rsidP="00EA335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EA335D">
        <w:rPr>
          <w:sz w:val="28"/>
          <w:szCs w:val="28"/>
        </w:rPr>
        <w:t xml:space="preserve">. </w:t>
      </w:r>
      <w:proofErr w:type="spellStart"/>
      <w:r w:rsidR="00EA335D">
        <w:rPr>
          <w:sz w:val="28"/>
          <w:szCs w:val="28"/>
        </w:rPr>
        <w:t>Лештаева</w:t>
      </w:r>
      <w:proofErr w:type="spellEnd"/>
      <w:r w:rsidR="00EA335D">
        <w:rPr>
          <w:sz w:val="28"/>
          <w:szCs w:val="28"/>
        </w:rPr>
        <w:t xml:space="preserve"> А</w:t>
      </w:r>
      <w:r w:rsidR="00C63F63">
        <w:rPr>
          <w:sz w:val="28"/>
          <w:szCs w:val="28"/>
        </w:rPr>
        <w:t xml:space="preserve">. </w:t>
      </w:r>
      <w:r w:rsidR="00EA335D">
        <w:rPr>
          <w:sz w:val="28"/>
          <w:szCs w:val="28"/>
        </w:rPr>
        <w:t>А</w:t>
      </w:r>
      <w:r w:rsidR="00C63F63">
        <w:rPr>
          <w:sz w:val="28"/>
          <w:szCs w:val="28"/>
        </w:rPr>
        <w:t>.</w:t>
      </w:r>
      <w:r w:rsidR="00EA335D">
        <w:rPr>
          <w:sz w:val="28"/>
          <w:szCs w:val="28"/>
        </w:rPr>
        <w:t xml:space="preserve"> – директор муниципального фонда «Фонд поддержки малого предпринимательства г. Каменска-Уральского» (по согласованию);</w:t>
      </w:r>
    </w:p>
    <w:p w:rsidR="00EA335D" w:rsidRDefault="00BC531B" w:rsidP="00EA335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EA335D">
        <w:rPr>
          <w:sz w:val="28"/>
          <w:szCs w:val="28"/>
        </w:rPr>
        <w:t>. Огородник Н</w:t>
      </w:r>
      <w:r w:rsidR="00C63F63">
        <w:rPr>
          <w:sz w:val="28"/>
          <w:szCs w:val="28"/>
        </w:rPr>
        <w:t>.</w:t>
      </w:r>
      <w:r w:rsidR="00EA335D">
        <w:rPr>
          <w:sz w:val="28"/>
          <w:szCs w:val="28"/>
        </w:rPr>
        <w:t xml:space="preserve"> В</w:t>
      </w:r>
      <w:r w:rsidR="00C63F63">
        <w:rPr>
          <w:sz w:val="28"/>
          <w:szCs w:val="28"/>
        </w:rPr>
        <w:t>.</w:t>
      </w:r>
      <w:r w:rsidR="00EA335D">
        <w:rPr>
          <w:sz w:val="28"/>
          <w:szCs w:val="28"/>
        </w:rPr>
        <w:t xml:space="preserve"> – заместитель директора по экономике и финансам муниципального фонда «Фонд поддержки малого предпринимательства г. Каменска-Уральского» (по согласованию);</w:t>
      </w:r>
    </w:p>
    <w:p w:rsidR="00F2568E" w:rsidRDefault="00BC531B" w:rsidP="00F2568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F2568E">
        <w:rPr>
          <w:sz w:val="28"/>
          <w:szCs w:val="28"/>
        </w:rPr>
        <w:t>. Пермяков В</w:t>
      </w:r>
      <w:r w:rsidR="00C63F63">
        <w:rPr>
          <w:sz w:val="28"/>
          <w:szCs w:val="28"/>
        </w:rPr>
        <w:t>.</w:t>
      </w:r>
      <w:r w:rsidR="00F2568E">
        <w:rPr>
          <w:sz w:val="28"/>
          <w:szCs w:val="28"/>
        </w:rPr>
        <w:t xml:space="preserve"> И</w:t>
      </w:r>
      <w:r w:rsidR="00C63F63">
        <w:rPr>
          <w:sz w:val="28"/>
          <w:szCs w:val="28"/>
        </w:rPr>
        <w:t>.</w:t>
      </w:r>
      <w:r w:rsidR="00F2568E">
        <w:rPr>
          <w:sz w:val="28"/>
          <w:szCs w:val="28"/>
        </w:rPr>
        <w:t xml:space="preserve"> – председатель Городской Думы города Каменска-Уральского (по согласованию)</w:t>
      </w:r>
      <w:r>
        <w:rPr>
          <w:sz w:val="28"/>
          <w:szCs w:val="28"/>
        </w:rPr>
        <w:t>.</w:t>
      </w:r>
    </w:p>
    <w:p w:rsidR="009B5DD3" w:rsidRPr="009B5DD3" w:rsidRDefault="009B5DD3" w:rsidP="00EA335D">
      <w:pPr>
        <w:ind w:firstLine="708"/>
        <w:jc w:val="both"/>
        <w:rPr>
          <w:sz w:val="28"/>
          <w:szCs w:val="28"/>
        </w:rPr>
      </w:pPr>
    </w:p>
    <w:sectPr w:rsidR="009B5DD3" w:rsidRPr="009B5DD3" w:rsidSect="009A362A">
      <w:headerReference w:type="even" r:id="rId8"/>
      <w:headerReference w:type="default" r:id="rId9"/>
      <w:pgSz w:w="11906" w:h="16838"/>
      <w:pgMar w:top="1134" w:right="567" w:bottom="36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3C67" w:rsidRDefault="00D53C67">
      <w:r>
        <w:separator/>
      </w:r>
    </w:p>
  </w:endnote>
  <w:endnote w:type="continuationSeparator" w:id="1">
    <w:p w:rsidR="00D53C67" w:rsidRDefault="00D53C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3C67" w:rsidRDefault="00D53C67">
      <w:r>
        <w:separator/>
      </w:r>
    </w:p>
  </w:footnote>
  <w:footnote w:type="continuationSeparator" w:id="1">
    <w:p w:rsidR="00D53C67" w:rsidRDefault="00D53C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CEC" w:rsidRDefault="00352404">
    <w:pPr>
      <w:framePr w:wrap="around" w:vAnchor="text" w:hAnchor="margin" w:xAlign="center" w:y="1"/>
    </w:pPr>
    <w:r>
      <w:fldChar w:fldCharType="begin"/>
    </w:r>
    <w:r w:rsidR="00425E5B">
      <w:instrText xml:space="preserve">PAGE  </w:instrText>
    </w:r>
    <w:r>
      <w:fldChar w:fldCharType="end"/>
    </w:r>
  </w:p>
  <w:p w:rsidR="00367CEC" w:rsidRDefault="00367CEC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CEC" w:rsidRDefault="00367CEC">
    <w:pPr>
      <w:framePr w:wrap="around" w:vAnchor="text" w:hAnchor="margin" w:xAlign="center" w:y="1"/>
    </w:pPr>
  </w:p>
  <w:p w:rsidR="00367CEC" w:rsidRDefault="00367CEC">
    <w:pPr>
      <w:framePr w:wrap="around" w:vAnchor="text" w:hAnchor="margin" w:xAlign="center" w:y="1"/>
    </w:pPr>
  </w:p>
  <w:p w:rsidR="00367CEC" w:rsidRDefault="00367CE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E6C72"/>
    <w:multiLevelType w:val="hybridMultilevel"/>
    <w:tmpl w:val="E8524FB0"/>
    <w:lvl w:ilvl="0" w:tplc="6E565930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2D200E"/>
    <w:multiLevelType w:val="hybridMultilevel"/>
    <w:tmpl w:val="6994D3FC"/>
    <w:lvl w:ilvl="0" w:tplc="F9B8B968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5082F32"/>
    <w:multiLevelType w:val="hybridMultilevel"/>
    <w:tmpl w:val="540A9E5C"/>
    <w:lvl w:ilvl="0" w:tplc="A006B38A">
      <w:start w:val="10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3">
    <w:nsid w:val="444850AD"/>
    <w:multiLevelType w:val="hybridMultilevel"/>
    <w:tmpl w:val="0B0C2896"/>
    <w:lvl w:ilvl="0" w:tplc="E6F613A6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A17FB7"/>
    <w:multiLevelType w:val="singleLevel"/>
    <w:tmpl w:val="6818EB00"/>
    <w:lvl w:ilvl="0">
      <w:start w:val="4"/>
      <w:numFmt w:val="decimal"/>
      <w:lvlText w:val="%1."/>
      <w:lvlJc w:val="left"/>
      <w:pPr>
        <w:tabs>
          <w:tab w:val="num" w:pos="1560"/>
        </w:tabs>
        <w:ind w:left="1560" w:hanging="360"/>
      </w:pPr>
    </w:lvl>
  </w:abstractNum>
  <w:abstractNum w:abstractNumId="5">
    <w:nsid w:val="610011B4"/>
    <w:multiLevelType w:val="hybridMultilevel"/>
    <w:tmpl w:val="563474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E0C6DDB"/>
    <w:multiLevelType w:val="hybridMultilevel"/>
    <w:tmpl w:val="C63EC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362A"/>
    <w:rsid w:val="00006657"/>
    <w:rsid w:val="00011B53"/>
    <w:rsid w:val="00057385"/>
    <w:rsid w:val="00065CBD"/>
    <w:rsid w:val="000904A6"/>
    <w:rsid w:val="000905D0"/>
    <w:rsid w:val="00157A0A"/>
    <w:rsid w:val="00173B11"/>
    <w:rsid w:val="001C4575"/>
    <w:rsid w:val="00271B8E"/>
    <w:rsid w:val="0030320A"/>
    <w:rsid w:val="00343C75"/>
    <w:rsid w:val="00352404"/>
    <w:rsid w:val="00367CEC"/>
    <w:rsid w:val="003B0545"/>
    <w:rsid w:val="003C40C5"/>
    <w:rsid w:val="00425E5B"/>
    <w:rsid w:val="00470860"/>
    <w:rsid w:val="005208A3"/>
    <w:rsid w:val="00521AC2"/>
    <w:rsid w:val="00562ECE"/>
    <w:rsid w:val="0063494B"/>
    <w:rsid w:val="0067512C"/>
    <w:rsid w:val="006915E8"/>
    <w:rsid w:val="006B36CE"/>
    <w:rsid w:val="006B40E0"/>
    <w:rsid w:val="007A3556"/>
    <w:rsid w:val="007F5389"/>
    <w:rsid w:val="0093708F"/>
    <w:rsid w:val="00952154"/>
    <w:rsid w:val="00963523"/>
    <w:rsid w:val="009727CF"/>
    <w:rsid w:val="0099452E"/>
    <w:rsid w:val="009A362A"/>
    <w:rsid w:val="009A5A2F"/>
    <w:rsid w:val="009B5DD3"/>
    <w:rsid w:val="00A3458C"/>
    <w:rsid w:val="00A500ED"/>
    <w:rsid w:val="00AF570C"/>
    <w:rsid w:val="00B12CC7"/>
    <w:rsid w:val="00B502C3"/>
    <w:rsid w:val="00B93A33"/>
    <w:rsid w:val="00BB5878"/>
    <w:rsid w:val="00BC531B"/>
    <w:rsid w:val="00BE5FDA"/>
    <w:rsid w:val="00C074C8"/>
    <w:rsid w:val="00C15453"/>
    <w:rsid w:val="00C45862"/>
    <w:rsid w:val="00C63F63"/>
    <w:rsid w:val="00C900DC"/>
    <w:rsid w:val="00D03C5D"/>
    <w:rsid w:val="00D17C8B"/>
    <w:rsid w:val="00D53C67"/>
    <w:rsid w:val="00D61E62"/>
    <w:rsid w:val="00E25C69"/>
    <w:rsid w:val="00E61EA9"/>
    <w:rsid w:val="00EA335D"/>
    <w:rsid w:val="00EF73A2"/>
    <w:rsid w:val="00F2568E"/>
    <w:rsid w:val="00F4772F"/>
    <w:rsid w:val="00F80DFE"/>
    <w:rsid w:val="00FE0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7CEC"/>
  </w:style>
  <w:style w:type="paragraph" w:styleId="1">
    <w:name w:val="heading 1"/>
    <w:basedOn w:val="a"/>
    <w:next w:val="a"/>
    <w:qFormat/>
    <w:rsid w:val="00367CE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367CEC"/>
    <w:pPr>
      <w:keepNext/>
      <w:spacing w:before="1340"/>
      <w:jc w:val="center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562ECE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67CEC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3">
    <w:name w:val="Balloon Text"/>
    <w:basedOn w:val="a"/>
    <w:semiHidden/>
    <w:rsid w:val="00367CEC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67CEC"/>
    <w:pPr>
      <w:spacing w:after="160" w:line="240" w:lineRule="exac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367C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uiPriority w:val="99"/>
    <w:qFormat/>
    <w:rsid w:val="00367CEC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20">
    <w:name w:val="Body Text Indent 2"/>
    <w:basedOn w:val="a"/>
    <w:rsid w:val="00367CEC"/>
    <w:pPr>
      <w:ind w:firstLine="720"/>
      <w:jc w:val="both"/>
    </w:pPr>
    <w:rPr>
      <w:sz w:val="28"/>
    </w:rPr>
  </w:style>
  <w:style w:type="paragraph" w:styleId="a7">
    <w:name w:val="header"/>
    <w:basedOn w:val="a"/>
    <w:rsid w:val="00367CE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367CEC"/>
  </w:style>
  <w:style w:type="paragraph" w:styleId="a9">
    <w:name w:val="footer"/>
    <w:basedOn w:val="a"/>
    <w:rsid w:val="00367CEC"/>
    <w:pPr>
      <w:tabs>
        <w:tab w:val="center" w:pos="4677"/>
        <w:tab w:val="right" w:pos="9355"/>
      </w:tabs>
    </w:pPr>
  </w:style>
  <w:style w:type="paragraph" w:styleId="aa">
    <w:name w:val="List Paragraph"/>
    <w:basedOn w:val="a"/>
    <w:qFormat/>
    <w:rsid w:val="00367C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367CE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6">
    <w:name w:val="Название Знак"/>
    <w:basedOn w:val="a0"/>
    <w:link w:val="a5"/>
    <w:uiPriority w:val="99"/>
    <w:locked/>
    <w:rsid w:val="00367CEC"/>
    <w:rPr>
      <w:b/>
      <w:spacing w:val="60"/>
      <w:sz w:val="32"/>
      <w:szCs w:val="28"/>
      <w:u w:val="single"/>
    </w:rPr>
  </w:style>
  <w:style w:type="character" w:customStyle="1" w:styleId="70">
    <w:name w:val="Заголовок 7 Знак"/>
    <w:basedOn w:val="a0"/>
    <w:link w:val="7"/>
    <w:rsid w:val="00562ECE"/>
    <w:rPr>
      <w:rFonts w:ascii="Calibri" w:hAnsi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7CEC"/>
  </w:style>
  <w:style w:type="paragraph" w:styleId="1">
    <w:name w:val="heading 1"/>
    <w:basedOn w:val="a"/>
    <w:next w:val="a"/>
    <w:qFormat/>
    <w:rsid w:val="00367CE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367CEC"/>
    <w:pPr>
      <w:keepNext/>
      <w:spacing w:before="1340"/>
      <w:jc w:val="center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562ECE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67CEC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3">
    <w:name w:val="Balloon Text"/>
    <w:basedOn w:val="a"/>
    <w:semiHidden/>
    <w:rsid w:val="00367CEC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67CEC"/>
    <w:pPr>
      <w:spacing w:after="160" w:line="240" w:lineRule="exac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367C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uiPriority w:val="99"/>
    <w:qFormat/>
    <w:rsid w:val="00367CEC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20">
    <w:name w:val="Body Text Indent 2"/>
    <w:basedOn w:val="a"/>
    <w:rsid w:val="00367CEC"/>
    <w:pPr>
      <w:ind w:firstLine="720"/>
      <w:jc w:val="both"/>
    </w:pPr>
    <w:rPr>
      <w:sz w:val="28"/>
    </w:rPr>
  </w:style>
  <w:style w:type="paragraph" w:styleId="a7">
    <w:name w:val="header"/>
    <w:basedOn w:val="a"/>
    <w:rsid w:val="00367CE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367CEC"/>
  </w:style>
  <w:style w:type="paragraph" w:styleId="a9">
    <w:name w:val="footer"/>
    <w:basedOn w:val="a"/>
    <w:rsid w:val="00367CEC"/>
    <w:pPr>
      <w:tabs>
        <w:tab w:val="center" w:pos="4677"/>
        <w:tab w:val="right" w:pos="9355"/>
      </w:tabs>
    </w:pPr>
  </w:style>
  <w:style w:type="paragraph" w:styleId="aa">
    <w:name w:val="List Paragraph"/>
    <w:basedOn w:val="a"/>
    <w:qFormat/>
    <w:rsid w:val="00367C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367CE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6">
    <w:name w:val="Название Знак"/>
    <w:basedOn w:val="a0"/>
    <w:link w:val="a5"/>
    <w:uiPriority w:val="99"/>
    <w:locked/>
    <w:rsid w:val="00367CEC"/>
    <w:rPr>
      <w:b/>
      <w:spacing w:val="60"/>
      <w:sz w:val="32"/>
      <w:szCs w:val="28"/>
      <w:u w:val="single"/>
    </w:rPr>
  </w:style>
  <w:style w:type="character" w:customStyle="1" w:styleId="70">
    <w:name w:val="Заголовок 7 Знак"/>
    <w:basedOn w:val="a0"/>
    <w:link w:val="7"/>
    <w:rsid w:val="00562ECE"/>
    <w:rPr>
      <w:rFonts w:ascii="Calibri" w:hAnsi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0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311</Words>
  <Characters>2634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shnn</dc:creator>
  <cp:lastModifiedBy>Пользователь Windows</cp:lastModifiedBy>
  <cp:revision>10</cp:revision>
  <cp:lastPrinted>2018-10-26T06:26:00Z</cp:lastPrinted>
  <dcterms:created xsi:type="dcterms:W3CDTF">2018-11-02T09:24:00Z</dcterms:created>
  <dcterms:modified xsi:type="dcterms:W3CDTF">2018-11-02T10:14:00Z</dcterms:modified>
</cp:coreProperties>
</file>