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4E2" w:rsidRDefault="00D004E2" w:rsidP="00315F0D">
      <w:pPr>
        <w:pStyle w:val="1"/>
        <w:ind w:left="5387"/>
        <w:jc w:val="right"/>
      </w:pPr>
    </w:p>
    <w:p w:rsidR="00315F0D" w:rsidRDefault="00315F0D" w:rsidP="00315F0D">
      <w:pPr>
        <w:pStyle w:val="1"/>
        <w:ind w:left="5387"/>
        <w:jc w:val="right"/>
        <w:rPr>
          <w:b w:val="0"/>
          <w:bCs/>
          <w:iCs w:val="0"/>
        </w:rPr>
      </w:pPr>
    </w:p>
    <w:p w:rsidR="00315F0D" w:rsidRPr="00CB0C59" w:rsidRDefault="00315F0D" w:rsidP="00315F0D">
      <w:pPr>
        <w:pStyle w:val="1"/>
        <w:ind w:left="5387"/>
        <w:jc w:val="left"/>
        <w:rPr>
          <w:bCs/>
          <w:iCs w:val="0"/>
          <w:sz w:val="24"/>
        </w:rPr>
      </w:pPr>
    </w:p>
    <w:p w:rsidR="00315F0D" w:rsidRDefault="00315F0D" w:rsidP="00315F0D">
      <w:pPr>
        <w:jc w:val="center"/>
        <w:rPr>
          <w:b/>
          <w:sz w:val="28"/>
        </w:rPr>
      </w:pPr>
    </w:p>
    <w:p w:rsidR="00315F0D" w:rsidRPr="00F953E9" w:rsidRDefault="000804B0" w:rsidP="00315F0D">
      <w:pPr>
        <w:jc w:val="center"/>
        <w:rPr>
          <w:b/>
          <w:sz w:val="28"/>
        </w:rPr>
      </w:pPr>
      <w:r w:rsidRPr="000804B0">
        <w:rPr>
          <w:bCs/>
          <w:i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3" o:spid="_x0000_s1026" type="#_x0000_t202" style="position:absolute;left:0;text-align:left;margin-left:221.15pt;margin-top:-56pt;width:53.05pt;height:54.6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" filled="f" stroked="f">
            <v:textbox style="mso-fit-shape-to-text:t">
              <w:txbxContent>
                <w:p w:rsidR="00315F0D" w:rsidRDefault="00315F0D" w:rsidP="00315F0D">
                  <w:r>
                    <w:rPr>
                      <w:noProof/>
                    </w:rPr>
                    <w:drawing>
                      <wp:inline distT="0" distB="0" distL="0" distR="0">
                        <wp:extent cx="487680" cy="601980"/>
                        <wp:effectExtent l="0" t="0" r="7620" b="7620"/>
                        <wp:docPr id="2" name="Рисунок 2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7680" cy="6019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315F0D" w:rsidRPr="00F953E9">
        <w:rPr>
          <w:b/>
          <w:sz w:val="28"/>
        </w:rPr>
        <w:t>СВЕРДЛОВСКАЯ ОБЛАСТЬ</w:t>
      </w:r>
    </w:p>
    <w:p w:rsidR="00315F0D" w:rsidRPr="00F953E9" w:rsidRDefault="00315F0D" w:rsidP="00315F0D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315F0D" w:rsidRPr="00F953E9" w:rsidRDefault="00315F0D" w:rsidP="00315F0D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315F0D" w:rsidRPr="00F953E9" w:rsidRDefault="000804B0" w:rsidP="00315F0D">
      <w:pPr>
        <w:spacing w:before="400"/>
        <w:rPr>
          <w:sz w:val="24"/>
        </w:rPr>
      </w:pPr>
      <w:r>
        <w:rPr>
          <w:noProof/>
          <w:sz w:val="24"/>
        </w:rPr>
        <w:pict>
          <v:line id="Прямая соединительная линия 1" o:spid="_x0000_s1027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" o:allowincell="f" strokeweight="4.5pt">
            <v:stroke linestyle="thinThick"/>
          </v:line>
        </w:pict>
      </w:r>
      <w:r w:rsidR="00315F0D" w:rsidRPr="00F953E9">
        <w:rPr>
          <w:sz w:val="24"/>
        </w:rPr>
        <w:t>от</w:t>
      </w:r>
      <w:r w:rsidR="00C05370">
        <w:rPr>
          <w:sz w:val="24"/>
        </w:rPr>
        <w:t xml:space="preserve"> </w:t>
      </w:r>
      <w:r w:rsidR="00A203DB">
        <w:rPr>
          <w:sz w:val="24"/>
        </w:rPr>
        <w:t xml:space="preserve">06.12.2018 </w:t>
      </w:r>
      <w:r w:rsidR="00315F0D" w:rsidRPr="00F953E9">
        <w:rPr>
          <w:sz w:val="24"/>
        </w:rPr>
        <w:t>№</w:t>
      </w:r>
      <w:r w:rsidR="00A203DB">
        <w:rPr>
          <w:sz w:val="24"/>
        </w:rPr>
        <w:t xml:space="preserve"> 1052</w:t>
      </w:r>
    </w:p>
    <w:p w:rsidR="00315F0D" w:rsidRPr="001F1590" w:rsidRDefault="00315F0D" w:rsidP="00315F0D">
      <w:pPr>
        <w:rPr>
          <w:sz w:val="28"/>
          <w:szCs w:val="28"/>
        </w:rPr>
      </w:pPr>
    </w:p>
    <w:p w:rsidR="00315F0D" w:rsidRPr="001F1590" w:rsidRDefault="00315F0D" w:rsidP="00315F0D">
      <w:pPr>
        <w:rPr>
          <w:sz w:val="28"/>
          <w:szCs w:val="28"/>
        </w:rPr>
      </w:pPr>
    </w:p>
    <w:p w:rsidR="00315F0D" w:rsidRPr="003F3F2F" w:rsidRDefault="00AD2635" w:rsidP="004C34FC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 внесении изменений в По</w:t>
      </w:r>
      <w:r w:rsidR="004C34FC">
        <w:rPr>
          <w:b/>
          <w:i/>
          <w:sz w:val="28"/>
          <w:szCs w:val="28"/>
        </w:rPr>
        <w:t xml:space="preserve">рядок </w:t>
      </w:r>
      <w:r w:rsidR="004A18DA">
        <w:rPr>
          <w:b/>
          <w:i/>
          <w:sz w:val="28"/>
          <w:szCs w:val="28"/>
        </w:rPr>
        <w:t xml:space="preserve">разработки и проведения </w:t>
      </w:r>
      <w:proofErr w:type="gramStart"/>
      <w:r w:rsidR="004A18DA">
        <w:rPr>
          <w:b/>
          <w:i/>
          <w:sz w:val="28"/>
          <w:szCs w:val="28"/>
        </w:rPr>
        <w:t>экспертизы проектов административных регламентов предоставления муниципальных услуг</w:t>
      </w:r>
      <w:proofErr w:type="gramEnd"/>
      <w:r w:rsidR="004A18DA">
        <w:rPr>
          <w:b/>
          <w:i/>
          <w:sz w:val="28"/>
          <w:szCs w:val="28"/>
        </w:rPr>
        <w:t xml:space="preserve"> органами местного самоуправления </w:t>
      </w:r>
      <w:r w:rsidR="00AB7B50">
        <w:rPr>
          <w:b/>
          <w:i/>
          <w:sz w:val="28"/>
          <w:szCs w:val="28"/>
        </w:rPr>
        <w:t>муниципального образования городКаменск-Уральский</w:t>
      </w:r>
      <w:r w:rsidR="004A18DA">
        <w:rPr>
          <w:b/>
          <w:i/>
          <w:sz w:val="28"/>
          <w:szCs w:val="28"/>
        </w:rPr>
        <w:t xml:space="preserve"> и утверждения соответствующих административных регламентов</w:t>
      </w:r>
    </w:p>
    <w:p w:rsidR="00315F0D" w:rsidRPr="00F953E9" w:rsidRDefault="00315F0D" w:rsidP="00315F0D">
      <w:pPr>
        <w:pStyle w:val="a3"/>
        <w:ind w:firstLine="0"/>
      </w:pPr>
    </w:p>
    <w:p w:rsidR="00315F0D" w:rsidRPr="00CB0C59" w:rsidRDefault="00152EFB" w:rsidP="00D67CF6">
      <w:pPr>
        <w:pStyle w:val="ConsPlusNormal"/>
        <w:ind w:firstLine="540"/>
        <w:jc w:val="both"/>
      </w:pPr>
      <w:r w:rsidRPr="00D67CF6">
        <w:rPr>
          <w:b w:val="0"/>
        </w:rPr>
        <w:t xml:space="preserve">В </w:t>
      </w:r>
      <w:r>
        <w:rPr>
          <w:b w:val="0"/>
        </w:rPr>
        <w:t xml:space="preserve">соответствии с </w:t>
      </w:r>
      <w:r w:rsidRPr="00D67CF6">
        <w:rPr>
          <w:b w:val="0"/>
        </w:rPr>
        <w:t>Федеральн</w:t>
      </w:r>
      <w:r>
        <w:rPr>
          <w:b w:val="0"/>
        </w:rPr>
        <w:t>ым</w:t>
      </w:r>
      <w:r w:rsidRPr="00D67CF6">
        <w:rPr>
          <w:b w:val="0"/>
        </w:rPr>
        <w:t xml:space="preserve"> закон</w:t>
      </w:r>
      <w:r>
        <w:rPr>
          <w:b w:val="0"/>
        </w:rPr>
        <w:t>ом</w:t>
      </w:r>
      <w:r w:rsidRPr="00D67CF6">
        <w:rPr>
          <w:b w:val="0"/>
        </w:rPr>
        <w:t xml:space="preserve"> от 27</w:t>
      </w:r>
      <w:r>
        <w:rPr>
          <w:b w:val="0"/>
        </w:rPr>
        <w:t xml:space="preserve"> июля </w:t>
      </w:r>
      <w:r w:rsidRPr="00D67CF6">
        <w:rPr>
          <w:b w:val="0"/>
        </w:rPr>
        <w:t>2010</w:t>
      </w:r>
      <w:r>
        <w:rPr>
          <w:b w:val="0"/>
        </w:rPr>
        <w:t xml:space="preserve"> года</w:t>
      </w:r>
      <w:r w:rsidRPr="00D67CF6">
        <w:rPr>
          <w:b w:val="0"/>
        </w:rPr>
        <w:t xml:space="preserve"> № 210-ФЗ «Об организации предоставления государственных и муниципальных услуг», </w:t>
      </w:r>
      <w:r w:rsidR="002215AF">
        <w:rPr>
          <w:b w:val="0"/>
        </w:rPr>
        <w:t xml:space="preserve">постановлением Правительства Российской Федерации от 13.06.2018 № 676 «О внесении изменений в некоторые акты Правительства Российской Федерации в связи с оптимизацией порядка разработки и утверждения административных регламентов», </w:t>
      </w:r>
      <w:r w:rsidR="0055369A">
        <w:rPr>
          <w:b w:val="0"/>
        </w:rPr>
        <w:t>в целях приведения действующего нормативного правого акта в соответствие с законодательством</w:t>
      </w:r>
      <w:proofErr w:type="gramStart"/>
      <w:r w:rsidR="0055369A">
        <w:rPr>
          <w:b w:val="0"/>
        </w:rPr>
        <w:t>,</w:t>
      </w:r>
      <w:r w:rsidR="00315F0D" w:rsidRPr="00091DA2">
        <w:rPr>
          <w:b w:val="0"/>
        </w:rPr>
        <w:t>А</w:t>
      </w:r>
      <w:proofErr w:type="gramEnd"/>
      <w:r w:rsidR="00315F0D" w:rsidRPr="00091DA2">
        <w:rPr>
          <w:b w:val="0"/>
        </w:rPr>
        <w:t>дминистрация города Каменска-Уральского</w:t>
      </w:r>
    </w:p>
    <w:p w:rsidR="00315F0D" w:rsidRPr="00F953E9" w:rsidRDefault="00315F0D" w:rsidP="00315F0D">
      <w:pPr>
        <w:jc w:val="both"/>
        <w:rPr>
          <w:b/>
          <w:sz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</w:p>
    <w:p w:rsidR="00315F0D" w:rsidRDefault="00F42C34" w:rsidP="00F42C34">
      <w:pPr>
        <w:jc w:val="both"/>
        <w:rPr>
          <w:sz w:val="28"/>
        </w:rPr>
      </w:pPr>
      <w:r>
        <w:rPr>
          <w:sz w:val="28"/>
        </w:rPr>
        <w:t xml:space="preserve">      </w:t>
      </w:r>
      <w:proofErr w:type="gramStart"/>
      <w:r>
        <w:rPr>
          <w:sz w:val="28"/>
        </w:rPr>
        <w:t>1.</w:t>
      </w:r>
      <w:r w:rsidR="00E15D07" w:rsidRPr="00F42C34">
        <w:rPr>
          <w:sz w:val="28"/>
        </w:rPr>
        <w:t xml:space="preserve">Внести </w:t>
      </w:r>
      <w:r w:rsidR="002E75FB" w:rsidRPr="00F42C34">
        <w:rPr>
          <w:sz w:val="28"/>
        </w:rPr>
        <w:t>следующие изменения в</w:t>
      </w:r>
      <w:r w:rsidR="006F2F51">
        <w:rPr>
          <w:sz w:val="28"/>
        </w:rPr>
        <w:t xml:space="preserve"> Порядок </w:t>
      </w:r>
      <w:r w:rsidR="0055369A">
        <w:rPr>
          <w:sz w:val="28"/>
        </w:rPr>
        <w:t xml:space="preserve">разработки и проведения экспертизы проектов административных регламентов предоставления муниципальных услуг органами местного самоуправления </w:t>
      </w:r>
      <w:r w:rsidR="006F2F51">
        <w:rPr>
          <w:sz w:val="28"/>
        </w:rPr>
        <w:t>муниципального образования город Каменск-Уральский</w:t>
      </w:r>
      <w:r w:rsidR="0055369A">
        <w:rPr>
          <w:sz w:val="28"/>
        </w:rPr>
        <w:t xml:space="preserve"> и утверждения соответствующих административных регламентов</w:t>
      </w:r>
      <w:r w:rsidR="002E75FB" w:rsidRPr="00F42C34">
        <w:rPr>
          <w:sz w:val="28"/>
        </w:rPr>
        <w:t>, утвержденн</w:t>
      </w:r>
      <w:r w:rsidR="006F2F51">
        <w:rPr>
          <w:sz w:val="28"/>
        </w:rPr>
        <w:t>ый</w:t>
      </w:r>
      <w:r w:rsidR="002E75FB" w:rsidRPr="00F42C34">
        <w:rPr>
          <w:sz w:val="28"/>
        </w:rPr>
        <w:t xml:space="preserve"> постановлением Администрации города Каменска-Уральского от </w:t>
      </w:r>
      <w:r w:rsidR="0055369A">
        <w:rPr>
          <w:sz w:val="28"/>
        </w:rPr>
        <w:t>27</w:t>
      </w:r>
      <w:r w:rsidR="002E75FB" w:rsidRPr="00F42C34">
        <w:rPr>
          <w:sz w:val="28"/>
        </w:rPr>
        <w:t>.</w:t>
      </w:r>
      <w:r w:rsidR="006F2F51">
        <w:rPr>
          <w:sz w:val="28"/>
        </w:rPr>
        <w:t>0</w:t>
      </w:r>
      <w:r w:rsidR="0055369A">
        <w:rPr>
          <w:sz w:val="28"/>
        </w:rPr>
        <w:t>9</w:t>
      </w:r>
      <w:r w:rsidR="002E75FB" w:rsidRPr="00F42C34">
        <w:rPr>
          <w:sz w:val="28"/>
        </w:rPr>
        <w:t>.20</w:t>
      </w:r>
      <w:r w:rsidR="008C65B6" w:rsidRPr="00F42C34">
        <w:rPr>
          <w:sz w:val="28"/>
        </w:rPr>
        <w:t>1</w:t>
      </w:r>
      <w:r w:rsidR="0055369A">
        <w:rPr>
          <w:sz w:val="28"/>
        </w:rPr>
        <w:t>0</w:t>
      </w:r>
      <w:r w:rsidR="002E75FB" w:rsidRPr="00F42C34">
        <w:rPr>
          <w:sz w:val="28"/>
        </w:rPr>
        <w:t xml:space="preserve"> № </w:t>
      </w:r>
      <w:r w:rsidR="0055369A">
        <w:rPr>
          <w:sz w:val="28"/>
        </w:rPr>
        <w:t xml:space="preserve">1018(в редакции постановлений </w:t>
      </w:r>
      <w:r w:rsidR="0055369A" w:rsidRPr="00F42C34">
        <w:rPr>
          <w:sz w:val="28"/>
        </w:rPr>
        <w:t xml:space="preserve">Администрации города Каменска-Уральского от </w:t>
      </w:r>
      <w:r w:rsidR="00263AAC">
        <w:rPr>
          <w:sz w:val="28"/>
        </w:rPr>
        <w:t>21.07.2011 № 838, от 27.01.2014 № 65, от 18.11.</w:t>
      </w:r>
      <w:r w:rsidR="00040B5D">
        <w:rPr>
          <w:sz w:val="28"/>
        </w:rPr>
        <w:t>2015 № 1645</w:t>
      </w:r>
      <w:r w:rsidR="004E167B">
        <w:rPr>
          <w:sz w:val="28"/>
        </w:rPr>
        <w:t>, от 15.03.2018    № 187</w:t>
      </w:r>
      <w:r w:rsidR="00040B5D">
        <w:rPr>
          <w:sz w:val="28"/>
        </w:rPr>
        <w:t xml:space="preserve">) </w:t>
      </w:r>
      <w:r w:rsidR="00A01635" w:rsidRPr="00F42C34">
        <w:rPr>
          <w:sz w:val="28"/>
        </w:rPr>
        <w:t>(далее – По</w:t>
      </w:r>
      <w:r w:rsidR="006F2F51">
        <w:rPr>
          <w:sz w:val="28"/>
        </w:rPr>
        <w:t>рядок</w:t>
      </w:r>
      <w:r w:rsidR="00A01635" w:rsidRPr="00F42C34">
        <w:rPr>
          <w:sz w:val="28"/>
        </w:rPr>
        <w:t>)</w:t>
      </w:r>
      <w:r w:rsidR="002E75FB" w:rsidRPr="00F42C34">
        <w:rPr>
          <w:sz w:val="28"/>
        </w:rPr>
        <w:t>:</w:t>
      </w:r>
      <w:proofErr w:type="gramEnd"/>
    </w:p>
    <w:p w:rsidR="0017116B" w:rsidRDefault="008E21DF" w:rsidP="00F42C34">
      <w:pPr>
        <w:jc w:val="both"/>
        <w:rPr>
          <w:sz w:val="28"/>
        </w:rPr>
      </w:pPr>
      <w:r>
        <w:rPr>
          <w:sz w:val="28"/>
        </w:rPr>
        <w:t xml:space="preserve">      1) </w:t>
      </w:r>
      <w:r w:rsidR="007B56E1">
        <w:rPr>
          <w:sz w:val="28"/>
        </w:rPr>
        <w:t xml:space="preserve">пункт </w:t>
      </w:r>
      <w:r w:rsidR="006F2F3F">
        <w:rPr>
          <w:sz w:val="28"/>
        </w:rPr>
        <w:t>1</w:t>
      </w:r>
      <w:r w:rsidR="007B56E1">
        <w:rPr>
          <w:sz w:val="28"/>
        </w:rPr>
        <w:t xml:space="preserve">3 Порядка </w:t>
      </w:r>
      <w:r w:rsidR="006F2F3F">
        <w:rPr>
          <w:sz w:val="28"/>
        </w:rPr>
        <w:t>дополнить абзацем шестнадцатым следующего содержания</w:t>
      </w:r>
      <w:r w:rsidR="007B56E1">
        <w:rPr>
          <w:sz w:val="28"/>
        </w:rPr>
        <w:t>:</w:t>
      </w:r>
    </w:p>
    <w:p w:rsidR="003660D0" w:rsidRDefault="007B56E1" w:rsidP="003660D0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>
        <w:rPr>
          <w:sz w:val="28"/>
        </w:rPr>
        <w:t>«</w:t>
      </w:r>
      <w:r w:rsidR="006A4490">
        <w:rPr>
          <w:sz w:val="28"/>
        </w:rPr>
        <w:t xml:space="preserve">Раздел административного регламента </w:t>
      </w:r>
      <w:r w:rsidR="00E934F2">
        <w:rPr>
          <w:sz w:val="28"/>
        </w:rPr>
        <w:t>«</w:t>
      </w:r>
      <w:r w:rsidR="00E934F2">
        <w:rPr>
          <w:rFonts w:eastAsiaTheme="minorHAnsi"/>
          <w:sz w:val="28"/>
          <w:szCs w:val="28"/>
          <w:lang w:eastAsia="en-US"/>
        </w:rPr>
        <w:t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  <w:r w:rsidR="00315762">
        <w:rPr>
          <w:rFonts w:eastAsiaTheme="minorHAnsi"/>
          <w:sz w:val="28"/>
          <w:szCs w:val="28"/>
          <w:lang w:eastAsia="en-US"/>
        </w:rPr>
        <w:t xml:space="preserve">» должен содержать </w:t>
      </w:r>
      <w:r w:rsidR="00CB2EE4">
        <w:rPr>
          <w:rFonts w:eastAsiaTheme="minorHAnsi"/>
          <w:sz w:val="28"/>
          <w:szCs w:val="28"/>
          <w:lang w:eastAsia="en-US"/>
        </w:rPr>
        <w:t xml:space="preserve">также </w:t>
      </w:r>
      <w:r w:rsidR="00315762">
        <w:rPr>
          <w:rFonts w:eastAsiaTheme="minorHAnsi"/>
          <w:sz w:val="28"/>
          <w:szCs w:val="28"/>
          <w:lang w:eastAsia="en-US"/>
        </w:rPr>
        <w:t xml:space="preserve">положения, устанавливающие сроки и порядок исправления </w:t>
      </w:r>
      <w:r w:rsidR="00CB2EE4">
        <w:rPr>
          <w:rFonts w:eastAsiaTheme="minorHAnsi"/>
          <w:sz w:val="28"/>
          <w:szCs w:val="28"/>
          <w:lang w:eastAsia="en-US"/>
        </w:rPr>
        <w:t xml:space="preserve">допущенных </w:t>
      </w:r>
      <w:r w:rsidR="00315762">
        <w:rPr>
          <w:rFonts w:eastAsiaTheme="minorHAnsi"/>
          <w:sz w:val="28"/>
          <w:szCs w:val="28"/>
          <w:lang w:eastAsia="en-US"/>
        </w:rPr>
        <w:t>опечаток и ошибок в выданных в результате предоставления муниципальной услуги документах.»;</w:t>
      </w:r>
      <w:proofErr w:type="gramEnd"/>
    </w:p>
    <w:p w:rsidR="00624E90" w:rsidRDefault="00962196" w:rsidP="00F42C34">
      <w:pPr>
        <w:jc w:val="both"/>
        <w:rPr>
          <w:sz w:val="28"/>
        </w:rPr>
      </w:pPr>
      <w:r>
        <w:rPr>
          <w:sz w:val="28"/>
        </w:rPr>
        <w:t>2</w:t>
      </w:r>
      <w:r w:rsidR="00AC50DD">
        <w:rPr>
          <w:sz w:val="28"/>
        </w:rPr>
        <w:t>)</w:t>
      </w:r>
      <w:r w:rsidR="006F0B1A">
        <w:rPr>
          <w:sz w:val="28"/>
        </w:rPr>
        <w:t>часть вторую</w:t>
      </w:r>
      <w:r w:rsidR="00624E90">
        <w:rPr>
          <w:sz w:val="28"/>
        </w:rPr>
        <w:t xml:space="preserve"> пункта 15 Порядка </w:t>
      </w:r>
      <w:r>
        <w:rPr>
          <w:sz w:val="28"/>
        </w:rPr>
        <w:t xml:space="preserve">после слов «(в редакции постановлений Администрации города Каменска-Уральского от 03.04.2013 № 443, от 20.06.2014 </w:t>
      </w:r>
      <w:r>
        <w:rPr>
          <w:sz w:val="28"/>
        </w:rPr>
        <w:lastRenderedPageBreak/>
        <w:t xml:space="preserve">№ 853, от 13.11.2015 № 1612, от 26.04.2016 № 606, от 12.03.2018 № 173» дополнить словами «, </w:t>
      </w:r>
      <w:proofErr w:type="gramStart"/>
      <w:r w:rsidR="006A4490">
        <w:rPr>
          <w:sz w:val="28"/>
        </w:rPr>
        <w:t>от</w:t>
      </w:r>
      <w:proofErr w:type="gramEnd"/>
      <w:r w:rsidR="006A4490">
        <w:rPr>
          <w:sz w:val="28"/>
        </w:rPr>
        <w:t xml:space="preserve"> 19.10.2018 № 909»</w:t>
      </w:r>
      <w:r>
        <w:rPr>
          <w:sz w:val="28"/>
        </w:rPr>
        <w:t>.</w:t>
      </w:r>
    </w:p>
    <w:p w:rsidR="006A4490" w:rsidRDefault="006A4490" w:rsidP="00F42C34">
      <w:pPr>
        <w:jc w:val="both"/>
        <w:rPr>
          <w:sz w:val="28"/>
        </w:rPr>
      </w:pPr>
      <w:r>
        <w:rPr>
          <w:sz w:val="28"/>
        </w:rPr>
        <w:t xml:space="preserve">      2. </w:t>
      </w:r>
      <w:r w:rsidR="008206BE">
        <w:rPr>
          <w:sz w:val="28"/>
        </w:rPr>
        <w:t>Руководителям органов местного самоуправления</w:t>
      </w:r>
      <w:r w:rsidR="00CB2EE4">
        <w:rPr>
          <w:sz w:val="28"/>
        </w:rPr>
        <w:t xml:space="preserve"> муниципального образования город Каменск-Уральский</w:t>
      </w:r>
      <w:r w:rsidR="008206BE">
        <w:rPr>
          <w:sz w:val="28"/>
        </w:rPr>
        <w:t>, руководителям структурных подразделений Администрации города Каменска-Уральского в срок до 1 марта 2019 года обеспечить приведение действующих административных регламентов</w:t>
      </w:r>
      <w:r w:rsidR="00CB2EE4">
        <w:rPr>
          <w:sz w:val="28"/>
        </w:rPr>
        <w:t>, разработчиками которых являются эти органы местного самоуправления (структурные подразделения),</w:t>
      </w:r>
      <w:r w:rsidR="007B5011">
        <w:rPr>
          <w:sz w:val="28"/>
        </w:rPr>
        <w:t>в соответствие с настоящим постановлением.</w:t>
      </w:r>
    </w:p>
    <w:p w:rsidR="002B1571" w:rsidRDefault="00C05370" w:rsidP="006A4490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</w:rPr>
        <w:t xml:space="preserve">     </w:t>
      </w:r>
      <w:r w:rsidR="006A4490">
        <w:rPr>
          <w:sz w:val="28"/>
        </w:rPr>
        <w:t>3</w:t>
      </w:r>
      <w:r w:rsidR="002B1571">
        <w:rPr>
          <w:rFonts w:eastAsiaTheme="minorHAnsi"/>
          <w:sz w:val="28"/>
          <w:szCs w:val="28"/>
          <w:lang w:eastAsia="en-US"/>
        </w:rPr>
        <w:t xml:space="preserve">. Опубликовать настоящее постановление в газете «Каменский рабочий» и разместить на официальном сайте муниципального образования. </w:t>
      </w:r>
    </w:p>
    <w:p w:rsidR="002B1571" w:rsidRDefault="00C05370" w:rsidP="00E81FB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</w:t>
      </w:r>
      <w:r w:rsidR="00AE3BA6">
        <w:rPr>
          <w:rFonts w:eastAsiaTheme="minorHAnsi"/>
          <w:sz w:val="28"/>
          <w:szCs w:val="28"/>
          <w:lang w:eastAsia="en-US"/>
        </w:rPr>
        <w:t>4</w:t>
      </w:r>
      <w:r w:rsidR="002B1571">
        <w:rPr>
          <w:rFonts w:eastAsiaTheme="minorHAnsi"/>
          <w:sz w:val="28"/>
          <w:szCs w:val="28"/>
          <w:lang w:eastAsia="en-US"/>
        </w:rPr>
        <w:t>. Контроль исполнени</w:t>
      </w:r>
      <w:r w:rsidR="00D60826">
        <w:rPr>
          <w:rFonts w:eastAsiaTheme="minorHAnsi"/>
          <w:sz w:val="28"/>
          <w:szCs w:val="28"/>
          <w:lang w:eastAsia="en-US"/>
        </w:rPr>
        <w:t>я</w:t>
      </w:r>
      <w:r w:rsidR="002B1571">
        <w:rPr>
          <w:rFonts w:eastAsiaTheme="minorHAnsi"/>
          <w:sz w:val="28"/>
          <w:szCs w:val="28"/>
          <w:lang w:eastAsia="en-US"/>
        </w:rPr>
        <w:t xml:space="preserve"> настоящего постановления возложить на заместителя главы Администрации города С.</w:t>
      </w:r>
      <w:r w:rsidR="00AE3BA6">
        <w:rPr>
          <w:rFonts w:eastAsiaTheme="minorHAnsi"/>
          <w:sz w:val="28"/>
          <w:szCs w:val="28"/>
          <w:lang w:eastAsia="en-US"/>
        </w:rPr>
        <w:t>И</w:t>
      </w:r>
      <w:r w:rsidR="002B1571">
        <w:rPr>
          <w:rFonts w:eastAsiaTheme="minorHAnsi"/>
          <w:sz w:val="28"/>
          <w:szCs w:val="28"/>
          <w:lang w:eastAsia="en-US"/>
        </w:rPr>
        <w:t xml:space="preserve">. </w:t>
      </w:r>
      <w:r w:rsidR="00AE3BA6">
        <w:rPr>
          <w:rFonts w:eastAsiaTheme="minorHAnsi"/>
          <w:sz w:val="28"/>
          <w:szCs w:val="28"/>
          <w:lang w:eastAsia="en-US"/>
        </w:rPr>
        <w:t>Жукову</w:t>
      </w:r>
      <w:r w:rsidR="002B1571">
        <w:rPr>
          <w:rFonts w:eastAsiaTheme="minorHAnsi"/>
          <w:sz w:val="28"/>
          <w:szCs w:val="28"/>
          <w:lang w:eastAsia="en-US"/>
        </w:rPr>
        <w:t xml:space="preserve">. </w:t>
      </w:r>
    </w:p>
    <w:p w:rsidR="002B1571" w:rsidRDefault="002B1571" w:rsidP="002B157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2B1571" w:rsidRDefault="002B1571" w:rsidP="002B157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2B1571" w:rsidRDefault="002B1571" w:rsidP="002B1571">
      <w:pPr>
        <w:jc w:val="both"/>
        <w:rPr>
          <w:sz w:val="28"/>
          <w:szCs w:val="28"/>
        </w:rPr>
      </w:pPr>
      <w:r w:rsidRPr="00F953E9">
        <w:rPr>
          <w:sz w:val="28"/>
          <w:szCs w:val="28"/>
        </w:rPr>
        <w:t>Глава города</w:t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C05370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93139B" w:rsidRPr="002B1571" w:rsidRDefault="0093139B" w:rsidP="00B65837">
      <w:pPr>
        <w:jc w:val="both"/>
        <w:rPr>
          <w:sz w:val="28"/>
          <w:szCs w:val="28"/>
        </w:rPr>
      </w:pPr>
    </w:p>
    <w:p w:rsidR="00B65837" w:rsidRDefault="00B65837" w:rsidP="00B65837">
      <w:pPr>
        <w:jc w:val="both"/>
      </w:pPr>
    </w:p>
    <w:p w:rsidR="00B65837" w:rsidRDefault="00B65837" w:rsidP="00B65837">
      <w:pPr>
        <w:jc w:val="both"/>
      </w:pPr>
    </w:p>
    <w:p w:rsidR="00B65837" w:rsidRDefault="00B65837" w:rsidP="00B65837">
      <w:pPr>
        <w:jc w:val="both"/>
      </w:pPr>
    </w:p>
    <w:p w:rsidR="0055369A" w:rsidRDefault="0055369A" w:rsidP="00B65837">
      <w:pPr>
        <w:jc w:val="both"/>
      </w:pPr>
    </w:p>
    <w:p w:rsidR="00AE3BA6" w:rsidRDefault="00AE3BA6" w:rsidP="00B65837">
      <w:pPr>
        <w:jc w:val="both"/>
      </w:pPr>
    </w:p>
    <w:p w:rsidR="00AE3BA6" w:rsidRDefault="00AE3BA6" w:rsidP="00B65837">
      <w:pPr>
        <w:jc w:val="both"/>
      </w:pPr>
    </w:p>
    <w:p w:rsidR="00AE3BA6" w:rsidRDefault="00AE3BA6" w:rsidP="00B65837">
      <w:pPr>
        <w:jc w:val="both"/>
      </w:pPr>
    </w:p>
    <w:p w:rsidR="00AE3BA6" w:rsidRDefault="00AE3BA6" w:rsidP="00B65837">
      <w:pPr>
        <w:jc w:val="both"/>
      </w:pPr>
    </w:p>
    <w:p w:rsidR="00AE3BA6" w:rsidRDefault="00AE3BA6" w:rsidP="00B65837">
      <w:pPr>
        <w:jc w:val="both"/>
      </w:pPr>
    </w:p>
    <w:p w:rsidR="00AE3BA6" w:rsidRDefault="00AE3BA6" w:rsidP="00B65837">
      <w:pPr>
        <w:jc w:val="both"/>
      </w:pPr>
    </w:p>
    <w:p w:rsidR="00AE3BA6" w:rsidRDefault="00AE3BA6" w:rsidP="00B65837">
      <w:pPr>
        <w:jc w:val="both"/>
      </w:pPr>
    </w:p>
    <w:p w:rsidR="00AE3BA6" w:rsidRDefault="00AE3BA6" w:rsidP="00B65837">
      <w:pPr>
        <w:jc w:val="both"/>
      </w:pPr>
    </w:p>
    <w:p w:rsidR="00AE3BA6" w:rsidRDefault="00AE3BA6" w:rsidP="00B65837">
      <w:pPr>
        <w:jc w:val="both"/>
      </w:pPr>
    </w:p>
    <w:p w:rsidR="00AE3BA6" w:rsidRDefault="00AE3BA6" w:rsidP="00B65837">
      <w:pPr>
        <w:jc w:val="both"/>
      </w:pPr>
    </w:p>
    <w:p w:rsidR="00AE3BA6" w:rsidRDefault="00AE3BA6" w:rsidP="00B65837">
      <w:pPr>
        <w:jc w:val="both"/>
      </w:pPr>
    </w:p>
    <w:p w:rsidR="00AE3BA6" w:rsidRDefault="00AE3BA6" w:rsidP="00B65837">
      <w:pPr>
        <w:jc w:val="both"/>
      </w:pPr>
    </w:p>
    <w:p w:rsidR="00AE3BA6" w:rsidRDefault="00AE3BA6" w:rsidP="00B65837">
      <w:pPr>
        <w:jc w:val="both"/>
      </w:pPr>
    </w:p>
    <w:p w:rsidR="007825FB" w:rsidRDefault="007825FB" w:rsidP="00B65837">
      <w:pPr>
        <w:jc w:val="both"/>
      </w:pPr>
    </w:p>
    <w:p w:rsidR="009E624A" w:rsidRDefault="009E624A" w:rsidP="00B65837">
      <w:pPr>
        <w:jc w:val="both"/>
      </w:pPr>
    </w:p>
    <w:p w:rsidR="009E624A" w:rsidRDefault="009E624A" w:rsidP="00B65837">
      <w:pPr>
        <w:jc w:val="both"/>
      </w:pPr>
    </w:p>
    <w:p w:rsidR="009E624A" w:rsidRDefault="009E624A" w:rsidP="00B65837">
      <w:pPr>
        <w:jc w:val="both"/>
      </w:pPr>
    </w:p>
    <w:p w:rsidR="009E624A" w:rsidRDefault="009E624A" w:rsidP="00B65837">
      <w:pPr>
        <w:jc w:val="both"/>
      </w:pPr>
    </w:p>
    <w:p w:rsidR="009E624A" w:rsidRDefault="009E624A" w:rsidP="00B65837">
      <w:pPr>
        <w:jc w:val="both"/>
      </w:pPr>
    </w:p>
    <w:p w:rsidR="009E624A" w:rsidRDefault="009E624A" w:rsidP="00B65837">
      <w:pPr>
        <w:jc w:val="both"/>
      </w:pPr>
    </w:p>
    <w:p w:rsidR="009E624A" w:rsidRDefault="009E624A" w:rsidP="00B65837">
      <w:pPr>
        <w:jc w:val="both"/>
      </w:pPr>
    </w:p>
    <w:p w:rsidR="009E624A" w:rsidRDefault="009E624A" w:rsidP="00B65837">
      <w:pPr>
        <w:jc w:val="both"/>
      </w:pPr>
    </w:p>
    <w:p w:rsidR="009E624A" w:rsidRDefault="009E624A" w:rsidP="00B65837">
      <w:pPr>
        <w:jc w:val="both"/>
      </w:pPr>
    </w:p>
    <w:p w:rsidR="009E624A" w:rsidRDefault="009E624A" w:rsidP="00B65837">
      <w:pPr>
        <w:jc w:val="both"/>
      </w:pPr>
    </w:p>
    <w:p w:rsidR="009E624A" w:rsidRDefault="009E624A" w:rsidP="00B65837">
      <w:pPr>
        <w:jc w:val="both"/>
      </w:pPr>
    </w:p>
    <w:p w:rsidR="009E624A" w:rsidRDefault="009E624A" w:rsidP="00B65837">
      <w:pPr>
        <w:jc w:val="both"/>
      </w:pPr>
    </w:p>
    <w:p w:rsidR="009E624A" w:rsidRDefault="009E624A" w:rsidP="00B65837">
      <w:pPr>
        <w:jc w:val="both"/>
      </w:pPr>
    </w:p>
    <w:p w:rsidR="009E624A" w:rsidRDefault="009E624A" w:rsidP="00B65837">
      <w:pPr>
        <w:jc w:val="both"/>
      </w:pPr>
    </w:p>
    <w:p w:rsidR="009E624A" w:rsidRDefault="009E624A" w:rsidP="00B65837">
      <w:pPr>
        <w:jc w:val="both"/>
      </w:pPr>
    </w:p>
    <w:p w:rsidR="009E624A" w:rsidRDefault="009E624A" w:rsidP="00B65837">
      <w:pPr>
        <w:jc w:val="both"/>
      </w:pPr>
    </w:p>
    <w:p w:rsidR="00AE3BA6" w:rsidRDefault="00AE3BA6" w:rsidP="00B65837">
      <w:pPr>
        <w:jc w:val="both"/>
      </w:pPr>
    </w:p>
    <w:p w:rsidR="00AE3BA6" w:rsidRDefault="00AE3BA6" w:rsidP="00B65837">
      <w:pPr>
        <w:jc w:val="both"/>
      </w:pPr>
      <w:bookmarkStart w:id="0" w:name="_GoBack"/>
      <w:bookmarkEnd w:id="0"/>
    </w:p>
    <w:sectPr w:rsidR="00AE3BA6" w:rsidSect="00C05370">
      <w:pgSz w:w="11906" w:h="16838"/>
      <w:pgMar w:top="1134" w:right="567" w:bottom="1134" w:left="136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DF2722"/>
    <w:multiLevelType w:val="hybridMultilevel"/>
    <w:tmpl w:val="BD46B0DC"/>
    <w:lvl w:ilvl="0" w:tplc="A312710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5C903C04"/>
    <w:multiLevelType w:val="hybridMultilevel"/>
    <w:tmpl w:val="02C2379C"/>
    <w:lvl w:ilvl="0" w:tplc="751ADD5E">
      <w:start w:val="1"/>
      <w:numFmt w:val="decimal"/>
      <w:lvlText w:val="%1."/>
      <w:lvlJc w:val="left"/>
      <w:pPr>
        <w:ind w:left="10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8" w:hanging="360"/>
      </w:pPr>
    </w:lvl>
    <w:lvl w:ilvl="2" w:tplc="0419001B" w:tentative="1">
      <w:start w:val="1"/>
      <w:numFmt w:val="lowerRoman"/>
      <w:lvlText w:val="%3."/>
      <w:lvlJc w:val="right"/>
      <w:pPr>
        <w:ind w:left="2448" w:hanging="180"/>
      </w:pPr>
    </w:lvl>
    <w:lvl w:ilvl="3" w:tplc="0419000F" w:tentative="1">
      <w:start w:val="1"/>
      <w:numFmt w:val="decimal"/>
      <w:lvlText w:val="%4."/>
      <w:lvlJc w:val="left"/>
      <w:pPr>
        <w:ind w:left="3168" w:hanging="360"/>
      </w:pPr>
    </w:lvl>
    <w:lvl w:ilvl="4" w:tplc="04190019" w:tentative="1">
      <w:start w:val="1"/>
      <w:numFmt w:val="lowerLetter"/>
      <w:lvlText w:val="%5."/>
      <w:lvlJc w:val="left"/>
      <w:pPr>
        <w:ind w:left="3888" w:hanging="360"/>
      </w:pPr>
    </w:lvl>
    <w:lvl w:ilvl="5" w:tplc="0419001B" w:tentative="1">
      <w:start w:val="1"/>
      <w:numFmt w:val="lowerRoman"/>
      <w:lvlText w:val="%6."/>
      <w:lvlJc w:val="right"/>
      <w:pPr>
        <w:ind w:left="4608" w:hanging="180"/>
      </w:pPr>
    </w:lvl>
    <w:lvl w:ilvl="6" w:tplc="0419000F" w:tentative="1">
      <w:start w:val="1"/>
      <w:numFmt w:val="decimal"/>
      <w:lvlText w:val="%7."/>
      <w:lvlJc w:val="left"/>
      <w:pPr>
        <w:ind w:left="5328" w:hanging="360"/>
      </w:pPr>
    </w:lvl>
    <w:lvl w:ilvl="7" w:tplc="04190019" w:tentative="1">
      <w:start w:val="1"/>
      <w:numFmt w:val="lowerLetter"/>
      <w:lvlText w:val="%8."/>
      <w:lvlJc w:val="left"/>
      <w:pPr>
        <w:ind w:left="6048" w:hanging="360"/>
      </w:pPr>
    </w:lvl>
    <w:lvl w:ilvl="8" w:tplc="0419001B" w:tentative="1">
      <w:start w:val="1"/>
      <w:numFmt w:val="lowerRoman"/>
      <w:lvlText w:val="%9."/>
      <w:lvlJc w:val="right"/>
      <w:pPr>
        <w:ind w:left="676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3989"/>
    <w:rsid w:val="00011B8D"/>
    <w:rsid w:val="00040B5D"/>
    <w:rsid w:val="00055223"/>
    <w:rsid w:val="00061612"/>
    <w:rsid w:val="000804B0"/>
    <w:rsid w:val="000873A8"/>
    <w:rsid w:val="00091DA2"/>
    <w:rsid w:val="000A5472"/>
    <w:rsid w:val="000E000D"/>
    <w:rsid w:val="000E0E44"/>
    <w:rsid w:val="00111F0F"/>
    <w:rsid w:val="00114255"/>
    <w:rsid w:val="00133299"/>
    <w:rsid w:val="00152EFB"/>
    <w:rsid w:val="00164D5E"/>
    <w:rsid w:val="0017116B"/>
    <w:rsid w:val="001A54CC"/>
    <w:rsid w:val="001D5C9D"/>
    <w:rsid w:val="001F07DB"/>
    <w:rsid w:val="002075AF"/>
    <w:rsid w:val="0021067B"/>
    <w:rsid w:val="00216D76"/>
    <w:rsid w:val="002215AF"/>
    <w:rsid w:val="00226D40"/>
    <w:rsid w:val="0023274A"/>
    <w:rsid w:val="00244B26"/>
    <w:rsid w:val="00263AAC"/>
    <w:rsid w:val="00291A0C"/>
    <w:rsid w:val="002B1571"/>
    <w:rsid w:val="002E10C4"/>
    <w:rsid w:val="002E75FB"/>
    <w:rsid w:val="002F14A4"/>
    <w:rsid w:val="00304189"/>
    <w:rsid w:val="00307D4B"/>
    <w:rsid w:val="00315762"/>
    <w:rsid w:val="00315F0D"/>
    <w:rsid w:val="0033299C"/>
    <w:rsid w:val="003355E9"/>
    <w:rsid w:val="00343A4A"/>
    <w:rsid w:val="00351459"/>
    <w:rsid w:val="00365A81"/>
    <w:rsid w:val="003660D0"/>
    <w:rsid w:val="00366BF6"/>
    <w:rsid w:val="00393011"/>
    <w:rsid w:val="003E0285"/>
    <w:rsid w:val="003E4384"/>
    <w:rsid w:val="003F3517"/>
    <w:rsid w:val="00407D7F"/>
    <w:rsid w:val="00411428"/>
    <w:rsid w:val="0045672E"/>
    <w:rsid w:val="004A18DA"/>
    <w:rsid w:val="004C34FC"/>
    <w:rsid w:val="004D1392"/>
    <w:rsid w:val="004E167B"/>
    <w:rsid w:val="004F6271"/>
    <w:rsid w:val="004F769D"/>
    <w:rsid w:val="005207B1"/>
    <w:rsid w:val="0052602B"/>
    <w:rsid w:val="0055369A"/>
    <w:rsid w:val="00556488"/>
    <w:rsid w:val="00582A5A"/>
    <w:rsid w:val="00591D94"/>
    <w:rsid w:val="005A37CD"/>
    <w:rsid w:val="005B52F3"/>
    <w:rsid w:val="00624E90"/>
    <w:rsid w:val="00637AF6"/>
    <w:rsid w:val="00693989"/>
    <w:rsid w:val="006A4490"/>
    <w:rsid w:val="006B0432"/>
    <w:rsid w:val="006B730A"/>
    <w:rsid w:val="006C7F81"/>
    <w:rsid w:val="006E0C68"/>
    <w:rsid w:val="006E6219"/>
    <w:rsid w:val="006F0B1A"/>
    <w:rsid w:val="006F2B0D"/>
    <w:rsid w:val="006F2F3F"/>
    <w:rsid w:val="006F2F51"/>
    <w:rsid w:val="00722384"/>
    <w:rsid w:val="00724E2E"/>
    <w:rsid w:val="00743E36"/>
    <w:rsid w:val="00745EB9"/>
    <w:rsid w:val="00750DA8"/>
    <w:rsid w:val="00761D69"/>
    <w:rsid w:val="00767AB1"/>
    <w:rsid w:val="007825FB"/>
    <w:rsid w:val="007A601E"/>
    <w:rsid w:val="007B5011"/>
    <w:rsid w:val="007B56E1"/>
    <w:rsid w:val="007C006F"/>
    <w:rsid w:val="007F37FB"/>
    <w:rsid w:val="0080194F"/>
    <w:rsid w:val="008206BE"/>
    <w:rsid w:val="008242FD"/>
    <w:rsid w:val="00873483"/>
    <w:rsid w:val="0088377F"/>
    <w:rsid w:val="00887BBD"/>
    <w:rsid w:val="008B0070"/>
    <w:rsid w:val="008B4F4E"/>
    <w:rsid w:val="008B6F9A"/>
    <w:rsid w:val="008C17EE"/>
    <w:rsid w:val="008C65B6"/>
    <w:rsid w:val="008E21DF"/>
    <w:rsid w:val="008E2D9E"/>
    <w:rsid w:val="008F0502"/>
    <w:rsid w:val="00915A9F"/>
    <w:rsid w:val="0093139B"/>
    <w:rsid w:val="00932D28"/>
    <w:rsid w:val="00946AD2"/>
    <w:rsid w:val="009474D5"/>
    <w:rsid w:val="00962196"/>
    <w:rsid w:val="00965056"/>
    <w:rsid w:val="00977E21"/>
    <w:rsid w:val="0098021E"/>
    <w:rsid w:val="00980DC5"/>
    <w:rsid w:val="009B12F0"/>
    <w:rsid w:val="009B23E8"/>
    <w:rsid w:val="009C1E10"/>
    <w:rsid w:val="009D1473"/>
    <w:rsid w:val="009E25A0"/>
    <w:rsid w:val="009E624A"/>
    <w:rsid w:val="00A01635"/>
    <w:rsid w:val="00A07E15"/>
    <w:rsid w:val="00A203DB"/>
    <w:rsid w:val="00A401E8"/>
    <w:rsid w:val="00A70608"/>
    <w:rsid w:val="00AA119C"/>
    <w:rsid w:val="00AB7B50"/>
    <w:rsid w:val="00AC4970"/>
    <w:rsid w:val="00AC50DD"/>
    <w:rsid w:val="00AD2635"/>
    <w:rsid w:val="00AE1DA6"/>
    <w:rsid w:val="00AE3BA6"/>
    <w:rsid w:val="00AE4B95"/>
    <w:rsid w:val="00AF3482"/>
    <w:rsid w:val="00AF4084"/>
    <w:rsid w:val="00B05737"/>
    <w:rsid w:val="00B20603"/>
    <w:rsid w:val="00B267AE"/>
    <w:rsid w:val="00B32CB0"/>
    <w:rsid w:val="00B363C4"/>
    <w:rsid w:val="00B65837"/>
    <w:rsid w:val="00B92875"/>
    <w:rsid w:val="00B95E9D"/>
    <w:rsid w:val="00BB3F62"/>
    <w:rsid w:val="00BE2CF9"/>
    <w:rsid w:val="00BE3509"/>
    <w:rsid w:val="00BE3667"/>
    <w:rsid w:val="00BE64E3"/>
    <w:rsid w:val="00BF4D1A"/>
    <w:rsid w:val="00C05370"/>
    <w:rsid w:val="00C111A7"/>
    <w:rsid w:val="00C64F67"/>
    <w:rsid w:val="00C7044A"/>
    <w:rsid w:val="00C71205"/>
    <w:rsid w:val="00C7605F"/>
    <w:rsid w:val="00C76ECA"/>
    <w:rsid w:val="00CA5C77"/>
    <w:rsid w:val="00CB2EE4"/>
    <w:rsid w:val="00CC2FE7"/>
    <w:rsid w:val="00CE2784"/>
    <w:rsid w:val="00CF3FFE"/>
    <w:rsid w:val="00CF55AC"/>
    <w:rsid w:val="00CF619B"/>
    <w:rsid w:val="00D004E2"/>
    <w:rsid w:val="00D06639"/>
    <w:rsid w:val="00D15EC5"/>
    <w:rsid w:val="00D60826"/>
    <w:rsid w:val="00D67CF6"/>
    <w:rsid w:val="00D83D8A"/>
    <w:rsid w:val="00D95453"/>
    <w:rsid w:val="00DA4A2D"/>
    <w:rsid w:val="00DA6940"/>
    <w:rsid w:val="00DA699C"/>
    <w:rsid w:val="00DA7AF5"/>
    <w:rsid w:val="00DB1CC0"/>
    <w:rsid w:val="00DD541B"/>
    <w:rsid w:val="00DE086E"/>
    <w:rsid w:val="00DE2E8D"/>
    <w:rsid w:val="00E00CE3"/>
    <w:rsid w:val="00E1276D"/>
    <w:rsid w:val="00E15D07"/>
    <w:rsid w:val="00E22D73"/>
    <w:rsid w:val="00E30958"/>
    <w:rsid w:val="00E6477D"/>
    <w:rsid w:val="00E81FBF"/>
    <w:rsid w:val="00E934F2"/>
    <w:rsid w:val="00E95CED"/>
    <w:rsid w:val="00EA3D8E"/>
    <w:rsid w:val="00ED0A3E"/>
    <w:rsid w:val="00ED2EE5"/>
    <w:rsid w:val="00EE01A6"/>
    <w:rsid w:val="00F42C34"/>
    <w:rsid w:val="00F63CE3"/>
    <w:rsid w:val="00FA2EB3"/>
    <w:rsid w:val="00FB6D97"/>
    <w:rsid w:val="00FF0F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F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15F0D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5F0D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a3">
    <w:name w:val="Body Text Indent"/>
    <w:basedOn w:val="a"/>
    <w:link w:val="a4"/>
    <w:rsid w:val="00315F0D"/>
    <w:pPr>
      <w:ind w:firstLine="709"/>
      <w:jc w:val="both"/>
    </w:pPr>
    <w:rPr>
      <w:sz w:val="25"/>
      <w:szCs w:val="24"/>
    </w:rPr>
  </w:style>
  <w:style w:type="character" w:customStyle="1" w:styleId="a4">
    <w:name w:val="Основной текст с отступом Знак"/>
    <w:basedOn w:val="a0"/>
    <w:link w:val="a3"/>
    <w:rsid w:val="00315F0D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customStyle="1" w:styleId="2">
    <w:name w:val="Знак2"/>
    <w:basedOn w:val="a"/>
    <w:rsid w:val="00315F0D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5">
    <w:name w:val="Balloon Text"/>
    <w:basedOn w:val="a"/>
    <w:link w:val="a6"/>
    <w:uiPriority w:val="99"/>
    <w:semiHidden/>
    <w:unhideWhenUsed/>
    <w:rsid w:val="00315F0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5F0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FB6D97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FB6D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0">
    <w:name w:val="Знак2"/>
    <w:basedOn w:val="a"/>
    <w:rsid w:val="00FB6D97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9">
    <w:name w:val="List Paragraph"/>
    <w:basedOn w:val="a"/>
    <w:uiPriority w:val="34"/>
    <w:qFormat/>
    <w:rsid w:val="003E4384"/>
    <w:pPr>
      <w:ind w:left="720"/>
      <w:contextualSpacing/>
    </w:pPr>
  </w:style>
  <w:style w:type="paragraph" w:customStyle="1" w:styleId="ConsPlusNormal">
    <w:name w:val="ConsPlusNormal"/>
    <w:rsid w:val="00D67C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F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15F0D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5F0D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a3">
    <w:name w:val="Body Text Indent"/>
    <w:basedOn w:val="a"/>
    <w:link w:val="a4"/>
    <w:rsid w:val="00315F0D"/>
    <w:pPr>
      <w:ind w:firstLine="709"/>
      <w:jc w:val="both"/>
    </w:pPr>
    <w:rPr>
      <w:sz w:val="25"/>
      <w:szCs w:val="24"/>
    </w:rPr>
  </w:style>
  <w:style w:type="character" w:customStyle="1" w:styleId="a4">
    <w:name w:val="Основной текст с отступом Знак"/>
    <w:basedOn w:val="a0"/>
    <w:link w:val="a3"/>
    <w:rsid w:val="00315F0D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customStyle="1" w:styleId="2">
    <w:name w:val="Знак2"/>
    <w:basedOn w:val="a"/>
    <w:rsid w:val="00315F0D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5">
    <w:name w:val="Balloon Text"/>
    <w:basedOn w:val="a"/>
    <w:link w:val="a6"/>
    <w:uiPriority w:val="99"/>
    <w:semiHidden/>
    <w:unhideWhenUsed/>
    <w:rsid w:val="00315F0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5F0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FB6D97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FB6D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0">
    <w:name w:val="Знак2"/>
    <w:basedOn w:val="a"/>
    <w:rsid w:val="00FB6D97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9">
    <w:name w:val="List Paragraph"/>
    <w:basedOn w:val="a"/>
    <w:uiPriority w:val="34"/>
    <w:qFormat/>
    <w:rsid w:val="003E4384"/>
    <w:pPr>
      <w:ind w:left="720"/>
      <w:contextualSpacing/>
    </w:pPr>
  </w:style>
  <w:style w:type="paragraph" w:customStyle="1" w:styleId="ConsPlusNormal">
    <w:name w:val="ConsPlusNormal"/>
    <w:rsid w:val="00D67C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457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btv</dc:creator>
  <cp:lastModifiedBy>Пользователь Windows</cp:lastModifiedBy>
  <cp:revision>4</cp:revision>
  <cp:lastPrinted>2018-12-04T04:58:00Z</cp:lastPrinted>
  <dcterms:created xsi:type="dcterms:W3CDTF">2018-12-10T03:48:00Z</dcterms:created>
  <dcterms:modified xsi:type="dcterms:W3CDTF">2018-12-10T05:13:00Z</dcterms:modified>
</cp:coreProperties>
</file>