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C5D" w:rsidRDefault="00EE2BD6" w:rsidP="00DF08E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1.25pt;height:60.75pt;visibility:visible">
            <v:imagedata r:id="rId4" o:title=""/>
          </v:shape>
        </w:pict>
      </w:r>
    </w:p>
    <w:p w:rsidR="00186C5D" w:rsidRPr="00E27952" w:rsidRDefault="00186C5D" w:rsidP="00E27952">
      <w:pPr>
        <w:suppressAutoHyphens/>
        <w:spacing w:after="0" w:line="233" w:lineRule="auto"/>
        <w:jc w:val="center"/>
        <w:rPr>
          <w:rFonts w:ascii="Times New Roman" w:hAnsi="Times New Roman"/>
          <w:b/>
          <w:sz w:val="28"/>
          <w:szCs w:val="28"/>
        </w:rPr>
      </w:pPr>
      <w:r w:rsidRPr="00E27952">
        <w:rPr>
          <w:rFonts w:ascii="Times New Roman" w:hAnsi="Times New Roman"/>
          <w:b/>
          <w:sz w:val="28"/>
          <w:szCs w:val="28"/>
        </w:rPr>
        <w:t>СВЕРДЛОВСКАЯ ОБЛАСТЬ</w:t>
      </w:r>
    </w:p>
    <w:p w:rsidR="00186C5D" w:rsidRPr="00E27952" w:rsidRDefault="00186C5D" w:rsidP="00E27952">
      <w:pPr>
        <w:suppressAutoHyphens/>
        <w:spacing w:after="0" w:line="233" w:lineRule="auto"/>
        <w:jc w:val="center"/>
        <w:rPr>
          <w:rFonts w:ascii="Times New Roman" w:hAnsi="Times New Roman"/>
          <w:b/>
          <w:sz w:val="28"/>
          <w:szCs w:val="28"/>
        </w:rPr>
      </w:pPr>
      <w:r w:rsidRPr="00E27952">
        <w:rPr>
          <w:rFonts w:ascii="Times New Roman" w:hAnsi="Times New Roman"/>
          <w:b/>
          <w:sz w:val="28"/>
          <w:szCs w:val="28"/>
        </w:rPr>
        <w:t xml:space="preserve">ГОРОДСКАЯ ДУМА ГОРОДА КАМЕНСКА–УРАЛЬСКОГО </w:t>
      </w:r>
    </w:p>
    <w:p w:rsidR="00186C5D" w:rsidRPr="00E27952" w:rsidRDefault="00186C5D" w:rsidP="00E27952">
      <w:pPr>
        <w:suppressAutoHyphens/>
        <w:spacing w:after="0" w:line="232" w:lineRule="auto"/>
        <w:jc w:val="center"/>
        <w:rPr>
          <w:rFonts w:ascii="Times New Roman" w:hAnsi="Times New Roman"/>
          <w:b/>
          <w:sz w:val="28"/>
          <w:szCs w:val="28"/>
        </w:rPr>
      </w:pPr>
      <w:r w:rsidRPr="00E27952">
        <w:rPr>
          <w:rFonts w:ascii="Times New Roman" w:hAnsi="Times New Roman"/>
          <w:b/>
          <w:sz w:val="28"/>
          <w:lang w:val="en-US"/>
        </w:rPr>
        <w:t>VII</w:t>
      </w:r>
      <w:r w:rsidRPr="00E27952">
        <w:rPr>
          <w:rFonts w:ascii="Times New Roman" w:hAnsi="Times New Roman"/>
          <w:b/>
          <w:sz w:val="28"/>
        </w:rPr>
        <w:t xml:space="preserve"> </w:t>
      </w:r>
      <w:r w:rsidRPr="00E27952">
        <w:rPr>
          <w:rFonts w:ascii="Times New Roman" w:hAnsi="Times New Roman"/>
          <w:b/>
          <w:sz w:val="28"/>
          <w:szCs w:val="28"/>
        </w:rPr>
        <w:t xml:space="preserve">  С О З Ы В  </w:t>
      </w:r>
    </w:p>
    <w:p w:rsidR="00186C5D" w:rsidRDefault="00186C5D" w:rsidP="00E27952">
      <w:pPr>
        <w:suppressAutoHyphens/>
        <w:spacing w:after="0" w:line="233" w:lineRule="auto"/>
        <w:jc w:val="center"/>
        <w:rPr>
          <w:rFonts w:ascii="Times New Roman" w:hAnsi="Times New Roman"/>
          <w:b/>
          <w:spacing w:val="50"/>
          <w:sz w:val="28"/>
          <w:szCs w:val="28"/>
        </w:rPr>
      </w:pPr>
      <w:proofErr w:type="gramStart"/>
      <w:r w:rsidRPr="00E27952">
        <w:rPr>
          <w:rFonts w:ascii="Times New Roman" w:hAnsi="Times New Roman"/>
          <w:b/>
          <w:spacing w:val="50"/>
          <w:sz w:val="28"/>
          <w:szCs w:val="28"/>
        </w:rPr>
        <w:t>Р</w:t>
      </w:r>
      <w:proofErr w:type="gramEnd"/>
      <w:r w:rsidRPr="00E27952">
        <w:rPr>
          <w:rFonts w:ascii="Times New Roman" w:hAnsi="Times New Roman"/>
          <w:b/>
          <w:spacing w:val="50"/>
          <w:sz w:val="28"/>
          <w:szCs w:val="28"/>
        </w:rPr>
        <w:t xml:space="preserve"> Е Ш Е Н И Е</w:t>
      </w:r>
    </w:p>
    <w:p w:rsidR="00186C5D" w:rsidRPr="00E27952" w:rsidRDefault="00EE2BD6" w:rsidP="00E27952">
      <w:pPr>
        <w:suppressAutoHyphens/>
        <w:spacing w:after="0" w:line="233" w:lineRule="auto"/>
        <w:jc w:val="center"/>
        <w:rPr>
          <w:rFonts w:ascii="Times New Roman" w:hAnsi="Times New Roman"/>
          <w:b/>
          <w:spacing w:val="50"/>
          <w:sz w:val="28"/>
          <w:szCs w:val="28"/>
        </w:rPr>
      </w:pPr>
      <w:r w:rsidRPr="00EE2BD6">
        <w:rPr>
          <w:noProof/>
          <w:lang w:eastAsia="ru-RU"/>
        </w:rPr>
        <w:pict>
          <v:line id="_x0000_s1026" style="position:absolute;left:0;text-align:left;z-index:251658240" from="0,6.4pt" to="491.8pt,6.4pt" o:allowincell="f" strokeweight="4.5pt">
            <v:stroke linestyle="thinThick"/>
          </v:line>
        </w:pict>
      </w:r>
    </w:p>
    <w:p w:rsidR="00186C5D" w:rsidRPr="00E27952" w:rsidRDefault="00186C5D" w:rsidP="00E27952">
      <w:pPr>
        <w:suppressAutoHyphens/>
        <w:spacing w:before="24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E27952">
        <w:rPr>
          <w:rFonts w:ascii="Times New Roman" w:hAnsi="Times New Roman"/>
          <w:sz w:val="28"/>
          <w:szCs w:val="28"/>
        </w:rPr>
        <w:t xml:space="preserve">т </w:t>
      </w:r>
      <w:r w:rsidR="00BC3B5F">
        <w:rPr>
          <w:rFonts w:ascii="Times New Roman" w:hAnsi="Times New Roman"/>
          <w:sz w:val="28"/>
          <w:szCs w:val="28"/>
        </w:rPr>
        <w:t xml:space="preserve"> 26.12.2018  № 449</w:t>
      </w:r>
    </w:p>
    <w:p w:rsidR="00186C5D" w:rsidRDefault="00186C5D" w:rsidP="00E27952">
      <w:pPr>
        <w:widowControl w:val="0"/>
        <w:autoSpaceDE w:val="0"/>
        <w:autoSpaceDN w:val="0"/>
        <w:adjustRightInd w:val="0"/>
        <w:spacing w:before="240" w:after="0"/>
        <w:jc w:val="center"/>
        <w:rPr>
          <w:rFonts w:ascii="Times New Roman" w:eastAsia="Arial Unicode MS" w:hAnsi="Times New Roman"/>
          <w:b/>
          <w:bCs/>
          <w:i/>
          <w:sz w:val="28"/>
          <w:szCs w:val="28"/>
        </w:rPr>
      </w:pPr>
      <w:r w:rsidRPr="00E27952">
        <w:rPr>
          <w:rFonts w:ascii="Times New Roman" w:eastAsia="Arial Unicode MS" w:hAnsi="Times New Roman"/>
          <w:b/>
          <w:bCs/>
          <w:i/>
          <w:sz w:val="28"/>
          <w:szCs w:val="28"/>
        </w:rPr>
        <w:t xml:space="preserve">Об утверждении порядка увольнения (освобождения от должности) лиц, замещающих муниципальные должности в органах местного самоуправления муниципального образования город Каменск-Уральский, </w:t>
      </w:r>
    </w:p>
    <w:p w:rsidR="00186C5D" w:rsidRPr="00E27952" w:rsidRDefault="00186C5D" w:rsidP="00E2795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Arial Unicode MS" w:hAnsi="Times New Roman"/>
          <w:b/>
          <w:bCs/>
          <w:i/>
          <w:sz w:val="28"/>
          <w:szCs w:val="28"/>
        </w:rPr>
      </w:pPr>
      <w:r w:rsidRPr="00E27952">
        <w:rPr>
          <w:rFonts w:ascii="Times New Roman" w:eastAsia="Arial Unicode MS" w:hAnsi="Times New Roman"/>
          <w:b/>
          <w:bCs/>
          <w:i/>
          <w:sz w:val="28"/>
          <w:szCs w:val="28"/>
        </w:rPr>
        <w:t>в связи с утратой доверия</w:t>
      </w:r>
    </w:p>
    <w:p w:rsidR="00186C5D" w:rsidRDefault="00186C5D" w:rsidP="00E2795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186C5D" w:rsidRPr="009C36ED" w:rsidRDefault="00186C5D" w:rsidP="009C36E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C36ED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5" w:history="1">
        <w:r w:rsidRPr="009C36ED">
          <w:rPr>
            <w:rFonts w:ascii="Times New Roman" w:hAnsi="Times New Roman"/>
            <w:sz w:val="28"/>
            <w:szCs w:val="28"/>
          </w:rPr>
          <w:t>статьей 13.1</w:t>
        </w:r>
      </w:hyperlink>
      <w:r w:rsidRPr="009C36ED">
        <w:rPr>
          <w:rFonts w:ascii="Times New Roman" w:hAnsi="Times New Roman"/>
          <w:sz w:val="28"/>
          <w:szCs w:val="28"/>
        </w:rPr>
        <w:t xml:space="preserve"> Федерального </w:t>
      </w:r>
      <w:r>
        <w:rPr>
          <w:rFonts w:ascii="Times New Roman" w:hAnsi="Times New Roman"/>
          <w:sz w:val="28"/>
          <w:szCs w:val="28"/>
        </w:rPr>
        <w:t>закона от 25 декабря 2008 года № 273-ФЗ «О противодействии коррупции»</w:t>
      </w:r>
      <w:r w:rsidRPr="009C36ED">
        <w:rPr>
          <w:rFonts w:ascii="Times New Roman" w:hAnsi="Times New Roman"/>
          <w:sz w:val="28"/>
          <w:szCs w:val="28"/>
        </w:rPr>
        <w:t xml:space="preserve">, </w:t>
      </w:r>
      <w:hyperlink r:id="rId6" w:history="1">
        <w:r w:rsidRPr="009C36ED">
          <w:rPr>
            <w:rFonts w:ascii="Times New Roman" w:hAnsi="Times New Roman"/>
            <w:sz w:val="28"/>
            <w:szCs w:val="28"/>
          </w:rPr>
          <w:t>статьей 17</w:t>
        </w:r>
      </w:hyperlink>
      <w:r w:rsidRPr="009C36ED">
        <w:rPr>
          <w:rFonts w:ascii="Times New Roman" w:hAnsi="Times New Roman"/>
          <w:sz w:val="28"/>
          <w:szCs w:val="28"/>
        </w:rPr>
        <w:t xml:space="preserve"> Закона Свердловской о</w:t>
      </w:r>
      <w:r>
        <w:rPr>
          <w:rFonts w:ascii="Times New Roman" w:hAnsi="Times New Roman"/>
          <w:sz w:val="28"/>
          <w:szCs w:val="28"/>
        </w:rPr>
        <w:t>бласти от 20 февраля 2009 года № 2-ОЗ «</w:t>
      </w:r>
      <w:r w:rsidRPr="009C36ED">
        <w:rPr>
          <w:rFonts w:ascii="Times New Roman" w:hAnsi="Times New Roman"/>
          <w:sz w:val="28"/>
          <w:szCs w:val="28"/>
        </w:rPr>
        <w:t>О противодействии коррупции в Свердловской о</w:t>
      </w:r>
      <w:r>
        <w:rPr>
          <w:rFonts w:ascii="Times New Roman" w:hAnsi="Times New Roman"/>
          <w:sz w:val="28"/>
          <w:szCs w:val="28"/>
        </w:rPr>
        <w:t>бласти»</w:t>
      </w:r>
      <w:r w:rsidRPr="009C36ED">
        <w:rPr>
          <w:rFonts w:ascii="Times New Roman" w:hAnsi="Times New Roman"/>
          <w:sz w:val="28"/>
          <w:szCs w:val="28"/>
        </w:rPr>
        <w:t xml:space="preserve">, Федеральным </w:t>
      </w:r>
      <w:hyperlink r:id="rId7" w:history="1">
        <w:r w:rsidRPr="009C36ED">
          <w:rPr>
            <w:rFonts w:ascii="Times New Roman" w:hAnsi="Times New Roman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от 06 октября 2003 года № 131-ФЗ «</w:t>
      </w:r>
      <w:r w:rsidRPr="009C36ED">
        <w:rPr>
          <w:rFonts w:ascii="Times New Roman" w:hAnsi="Times New Roman"/>
          <w:sz w:val="28"/>
          <w:szCs w:val="28"/>
        </w:rPr>
        <w:t>Об общих принципах организации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в Российской Федерации»</w:t>
      </w:r>
      <w:r w:rsidRPr="009C36ED">
        <w:rPr>
          <w:rFonts w:ascii="Times New Roman" w:hAnsi="Times New Roman"/>
          <w:sz w:val="28"/>
          <w:szCs w:val="28"/>
        </w:rPr>
        <w:t xml:space="preserve">, руководствуясь </w:t>
      </w:r>
      <w:hyperlink r:id="rId8" w:history="1">
        <w:r w:rsidRPr="009C36ED">
          <w:rPr>
            <w:rFonts w:ascii="Times New Roman" w:hAnsi="Times New Roman"/>
            <w:sz w:val="28"/>
            <w:szCs w:val="28"/>
          </w:rPr>
          <w:t>статьей 22</w:t>
        </w:r>
      </w:hyperlink>
      <w:r w:rsidRPr="009C36ED">
        <w:rPr>
          <w:rFonts w:ascii="Times New Roman" w:hAnsi="Times New Roman"/>
          <w:sz w:val="28"/>
          <w:szCs w:val="28"/>
        </w:rPr>
        <w:t xml:space="preserve"> Устава муниципального образования город Каменск-Уральский, Городская Дума</w:t>
      </w:r>
      <w:proofErr w:type="gramEnd"/>
      <w:r w:rsidRPr="009C36ED">
        <w:rPr>
          <w:rFonts w:ascii="Times New Roman" w:hAnsi="Times New Roman"/>
          <w:sz w:val="28"/>
          <w:szCs w:val="28"/>
        </w:rPr>
        <w:t xml:space="preserve"> города Каменска-Уральского </w:t>
      </w:r>
    </w:p>
    <w:p w:rsidR="00186C5D" w:rsidRPr="009C36ED" w:rsidRDefault="00186C5D" w:rsidP="009C36ED">
      <w:pPr>
        <w:spacing w:after="12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9C36ED">
        <w:rPr>
          <w:rFonts w:ascii="Times New Roman" w:hAnsi="Times New Roman"/>
          <w:b/>
          <w:bCs/>
          <w:sz w:val="28"/>
          <w:szCs w:val="28"/>
        </w:rPr>
        <w:t>РЕШИЛА:</w:t>
      </w:r>
    </w:p>
    <w:p w:rsidR="00186C5D" w:rsidRPr="009C36ED" w:rsidRDefault="00186C5D" w:rsidP="009C36E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 xml:space="preserve">1. Утвердить </w:t>
      </w:r>
      <w:hyperlink w:anchor="Par37" w:history="1">
        <w:r w:rsidRPr="009C36ED">
          <w:rPr>
            <w:rFonts w:ascii="Times New Roman" w:hAnsi="Times New Roman"/>
            <w:sz w:val="28"/>
            <w:szCs w:val="28"/>
          </w:rPr>
          <w:t>Порядок</w:t>
        </w:r>
      </w:hyperlink>
      <w:r w:rsidRPr="009C36ED">
        <w:rPr>
          <w:rFonts w:ascii="Times New Roman" w:hAnsi="Times New Roman"/>
          <w:sz w:val="28"/>
          <w:szCs w:val="28"/>
        </w:rPr>
        <w:t xml:space="preserve"> увольнения (освобождения от должности) лиц, замещающих муниципальные должности в о</w:t>
      </w:r>
      <w:r>
        <w:rPr>
          <w:rFonts w:ascii="Times New Roman" w:hAnsi="Times New Roman"/>
          <w:sz w:val="28"/>
          <w:szCs w:val="28"/>
        </w:rPr>
        <w:t>рганах местного самоуправления м</w:t>
      </w:r>
      <w:r w:rsidRPr="009C36ED">
        <w:rPr>
          <w:rFonts w:ascii="Times New Roman" w:hAnsi="Times New Roman"/>
          <w:sz w:val="28"/>
          <w:szCs w:val="28"/>
        </w:rPr>
        <w:t>униципального образования город Каменск-Уральский, в связи с утратой доверия (прилагается).</w:t>
      </w:r>
    </w:p>
    <w:p w:rsidR="00186C5D" w:rsidRPr="009C36ED" w:rsidRDefault="00186C5D" w:rsidP="009C36E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 xml:space="preserve">2. </w:t>
      </w:r>
      <w:r w:rsidRPr="009C36ED">
        <w:rPr>
          <w:rFonts w:ascii="Times New Roman" w:hAnsi="Times New Roman"/>
          <w:bCs/>
          <w:iCs/>
          <w:sz w:val="28"/>
          <w:szCs w:val="28"/>
        </w:rPr>
        <w:t xml:space="preserve">Опубликовать настоящее решение в газете «Каменский рабочий» и разместить на официальном </w:t>
      </w:r>
      <w:r>
        <w:rPr>
          <w:rFonts w:ascii="Times New Roman" w:hAnsi="Times New Roman"/>
          <w:bCs/>
          <w:iCs/>
          <w:sz w:val="28"/>
          <w:szCs w:val="28"/>
        </w:rPr>
        <w:t>сайте Городской Думы города Каменска-Уральского и официальном сайте муниципального образования</w:t>
      </w:r>
      <w:r w:rsidRPr="009C36ED">
        <w:rPr>
          <w:rFonts w:ascii="Times New Roman" w:hAnsi="Times New Roman"/>
          <w:bCs/>
          <w:iCs/>
          <w:sz w:val="28"/>
          <w:szCs w:val="28"/>
        </w:rPr>
        <w:t>.</w:t>
      </w:r>
    </w:p>
    <w:p w:rsidR="00186C5D" w:rsidRPr="009C36ED" w:rsidRDefault="00186C5D" w:rsidP="009C36E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</w:t>
      </w:r>
      <w:r w:rsidRPr="009C36ED">
        <w:rPr>
          <w:rFonts w:ascii="Times New Roman" w:hAnsi="Times New Roman"/>
          <w:sz w:val="28"/>
          <w:szCs w:val="28"/>
        </w:rPr>
        <w:t>ешение вступает в силу с момента официального опубликования.</w:t>
      </w:r>
    </w:p>
    <w:p w:rsidR="00186C5D" w:rsidRPr="009C36ED" w:rsidRDefault="00186C5D" w:rsidP="005071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 xml:space="preserve">4. Контроль исполнения настоящего решения возложить на комитет по законодательству и местному самоуправлению  (А.В. </w:t>
      </w:r>
      <w:proofErr w:type="spellStart"/>
      <w:r w:rsidRPr="009C36ED">
        <w:rPr>
          <w:rFonts w:ascii="Times New Roman" w:hAnsi="Times New Roman"/>
          <w:sz w:val="28"/>
          <w:szCs w:val="28"/>
        </w:rPr>
        <w:t>Кукарин</w:t>
      </w:r>
      <w:proofErr w:type="spellEnd"/>
      <w:r w:rsidRPr="009C36ED">
        <w:rPr>
          <w:rFonts w:ascii="Times New Roman" w:hAnsi="Times New Roman"/>
          <w:sz w:val="28"/>
          <w:szCs w:val="28"/>
        </w:rPr>
        <w:t>).</w:t>
      </w:r>
    </w:p>
    <w:p w:rsidR="00186C5D" w:rsidRDefault="00186C5D" w:rsidP="005071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6C5D" w:rsidRPr="009C36ED" w:rsidRDefault="00186C5D" w:rsidP="00DF08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6C5D" w:rsidRPr="009C36ED" w:rsidRDefault="00186C5D" w:rsidP="009C36E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 xml:space="preserve">Председатель Городской Думы  </w:t>
      </w:r>
    </w:p>
    <w:p w:rsidR="00186C5D" w:rsidRPr="009C36ED" w:rsidRDefault="00186C5D" w:rsidP="009C36E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 xml:space="preserve">города Каменска-Уральского                 </w:t>
      </w:r>
      <w:r w:rsidRPr="009C36ED">
        <w:rPr>
          <w:rFonts w:ascii="Times New Roman" w:hAnsi="Times New Roman"/>
          <w:sz w:val="28"/>
          <w:szCs w:val="28"/>
        </w:rPr>
        <w:tab/>
        <w:t xml:space="preserve">                                             В.И. Пермяков</w:t>
      </w:r>
    </w:p>
    <w:p w:rsidR="00186C5D" w:rsidRPr="009C36ED" w:rsidRDefault="00186C5D" w:rsidP="009C36ED">
      <w:pPr>
        <w:tabs>
          <w:tab w:val="left" w:pos="284"/>
          <w:tab w:val="left" w:pos="42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86C5D" w:rsidRPr="009C36ED" w:rsidRDefault="00186C5D" w:rsidP="009C36ED">
      <w:pPr>
        <w:tabs>
          <w:tab w:val="left" w:pos="284"/>
          <w:tab w:val="left" w:pos="42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86C5D" w:rsidRPr="009C36ED" w:rsidRDefault="00186C5D" w:rsidP="00EE6966">
      <w:pPr>
        <w:tabs>
          <w:tab w:val="left" w:pos="284"/>
          <w:tab w:val="left" w:pos="426"/>
        </w:tabs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 xml:space="preserve">Глава города                       </w:t>
      </w:r>
      <w:r w:rsidRPr="009C36ED">
        <w:rPr>
          <w:rFonts w:ascii="Times New Roman" w:hAnsi="Times New Roman"/>
          <w:sz w:val="28"/>
          <w:szCs w:val="28"/>
        </w:rPr>
        <w:tab/>
      </w:r>
      <w:r w:rsidRPr="009C36ED">
        <w:rPr>
          <w:rFonts w:ascii="Times New Roman" w:hAnsi="Times New Roman"/>
          <w:sz w:val="28"/>
          <w:szCs w:val="28"/>
        </w:rPr>
        <w:tab/>
      </w:r>
      <w:r w:rsidRPr="009C36ED">
        <w:rPr>
          <w:rFonts w:ascii="Times New Roman" w:hAnsi="Times New Roman"/>
          <w:sz w:val="28"/>
          <w:szCs w:val="28"/>
        </w:rPr>
        <w:tab/>
      </w:r>
      <w:r w:rsidRPr="009C36ED">
        <w:rPr>
          <w:rFonts w:ascii="Times New Roman" w:hAnsi="Times New Roman"/>
          <w:sz w:val="28"/>
          <w:szCs w:val="28"/>
        </w:rPr>
        <w:tab/>
        <w:t xml:space="preserve">                                    А.В. </w:t>
      </w:r>
      <w:proofErr w:type="spellStart"/>
      <w:r w:rsidRPr="009C36ED">
        <w:rPr>
          <w:rFonts w:ascii="Times New Roman" w:hAnsi="Times New Roman"/>
          <w:sz w:val="28"/>
          <w:szCs w:val="28"/>
        </w:rPr>
        <w:t>Шмыков</w:t>
      </w:r>
      <w:proofErr w:type="spellEnd"/>
    </w:p>
    <w:p w:rsidR="00186C5D" w:rsidRDefault="00186C5D" w:rsidP="00DF08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6C5D" w:rsidRDefault="00186C5D" w:rsidP="00DF08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6C5D" w:rsidRPr="00E27952" w:rsidRDefault="00186C5D" w:rsidP="00DF08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6C5D" w:rsidRDefault="00186C5D" w:rsidP="00DF08E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86C5D" w:rsidRDefault="00186C5D" w:rsidP="00DF08E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186C5D" w:rsidRPr="00E27952" w:rsidRDefault="00186C5D" w:rsidP="00DF08E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решением</w:t>
      </w:r>
      <w:r w:rsidRPr="00E279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Городской </w:t>
      </w:r>
      <w:r w:rsidRPr="00E27952">
        <w:rPr>
          <w:rFonts w:ascii="Times New Roman" w:hAnsi="Times New Roman"/>
          <w:sz w:val="28"/>
          <w:szCs w:val="28"/>
        </w:rPr>
        <w:t>Думы</w:t>
      </w:r>
    </w:p>
    <w:p w:rsidR="00186C5D" w:rsidRDefault="00186C5D" w:rsidP="00DF08E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>город</w:t>
      </w:r>
      <w:r>
        <w:rPr>
          <w:rFonts w:ascii="Times New Roman" w:hAnsi="Times New Roman"/>
          <w:sz w:val="28"/>
          <w:szCs w:val="28"/>
        </w:rPr>
        <w:t>а</w:t>
      </w:r>
      <w:r w:rsidRPr="009C36ED">
        <w:rPr>
          <w:rFonts w:ascii="Times New Roman" w:hAnsi="Times New Roman"/>
          <w:sz w:val="28"/>
          <w:szCs w:val="28"/>
        </w:rPr>
        <w:t xml:space="preserve"> Каменск</w:t>
      </w:r>
      <w:r>
        <w:rPr>
          <w:rFonts w:ascii="Times New Roman" w:hAnsi="Times New Roman"/>
          <w:sz w:val="28"/>
          <w:szCs w:val="28"/>
        </w:rPr>
        <w:t>а-Уральского</w:t>
      </w:r>
      <w:r w:rsidRPr="00E27952">
        <w:rPr>
          <w:rFonts w:ascii="Times New Roman" w:hAnsi="Times New Roman"/>
          <w:sz w:val="28"/>
          <w:szCs w:val="28"/>
        </w:rPr>
        <w:t xml:space="preserve"> </w:t>
      </w:r>
    </w:p>
    <w:p w:rsidR="00186C5D" w:rsidRPr="00E27952" w:rsidRDefault="00186C5D" w:rsidP="00DF08E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E27952">
        <w:rPr>
          <w:rFonts w:ascii="Times New Roman" w:hAnsi="Times New Roman"/>
          <w:sz w:val="28"/>
          <w:szCs w:val="28"/>
        </w:rPr>
        <w:t xml:space="preserve">от </w:t>
      </w:r>
      <w:r w:rsidR="00BC3B5F">
        <w:rPr>
          <w:rFonts w:ascii="Times New Roman" w:hAnsi="Times New Roman"/>
          <w:sz w:val="28"/>
          <w:szCs w:val="28"/>
        </w:rPr>
        <w:t>26.12.2018  № 449</w:t>
      </w:r>
    </w:p>
    <w:p w:rsidR="00186C5D" w:rsidRDefault="00186C5D" w:rsidP="00DF08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6C5D" w:rsidRDefault="00186C5D" w:rsidP="009C36ED">
      <w:pPr>
        <w:widowControl w:val="0"/>
        <w:autoSpaceDE w:val="0"/>
        <w:autoSpaceDN w:val="0"/>
        <w:adjustRightInd w:val="0"/>
        <w:spacing w:before="240" w:after="0"/>
        <w:jc w:val="center"/>
        <w:rPr>
          <w:rFonts w:ascii="Times New Roman" w:eastAsia="Arial Unicode MS" w:hAnsi="Times New Roman"/>
          <w:b/>
          <w:bCs/>
          <w:i/>
          <w:sz w:val="28"/>
          <w:szCs w:val="28"/>
        </w:rPr>
      </w:pPr>
      <w:r>
        <w:rPr>
          <w:rFonts w:ascii="Times New Roman" w:eastAsia="Arial Unicode MS" w:hAnsi="Times New Roman"/>
          <w:b/>
          <w:bCs/>
          <w:i/>
          <w:sz w:val="28"/>
          <w:szCs w:val="28"/>
        </w:rPr>
        <w:t>Порядок</w:t>
      </w:r>
      <w:r w:rsidRPr="00E27952">
        <w:rPr>
          <w:rFonts w:ascii="Times New Roman" w:eastAsia="Arial Unicode MS" w:hAnsi="Times New Roman"/>
          <w:b/>
          <w:bCs/>
          <w:i/>
          <w:sz w:val="28"/>
          <w:szCs w:val="28"/>
        </w:rPr>
        <w:t xml:space="preserve"> увольнения (освобождения от должности) лиц, замещающих муниципальные должности в органах местного самоуправления муниципального образования город Каменск-Уральский, </w:t>
      </w:r>
    </w:p>
    <w:p w:rsidR="00186C5D" w:rsidRPr="00E27952" w:rsidRDefault="00186C5D" w:rsidP="009C36E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Arial Unicode MS" w:hAnsi="Times New Roman"/>
          <w:b/>
          <w:bCs/>
          <w:i/>
          <w:sz w:val="28"/>
          <w:szCs w:val="28"/>
        </w:rPr>
      </w:pPr>
      <w:r w:rsidRPr="00E27952">
        <w:rPr>
          <w:rFonts w:ascii="Times New Roman" w:eastAsia="Arial Unicode MS" w:hAnsi="Times New Roman"/>
          <w:b/>
          <w:bCs/>
          <w:i/>
          <w:sz w:val="28"/>
          <w:szCs w:val="28"/>
        </w:rPr>
        <w:t>в связи с утратой доверия</w:t>
      </w:r>
    </w:p>
    <w:p w:rsidR="00186C5D" w:rsidRPr="00E27952" w:rsidRDefault="00186C5D" w:rsidP="00DF08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6C5D" w:rsidRPr="009C36E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36ED">
        <w:rPr>
          <w:rFonts w:ascii="Times New Roman" w:hAnsi="Times New Roman"/>
          <w:sz w:val="28"/>
          <w:szCs w:val="28"/>
        </w:rPr>
        <w:t>Настоящий Порядок разработан в целях установления единого порядка увольнения (освобождения от должности) лиц, замещающих муниципальные должности в о</w:t>
      </w:r>
      <w:r>
        <w:rPr>
          <w:rFonts w:ascii="Times New Roman" w:hAnsi="Times New Roman"/>
          <w:sz w:val="28"/>
          <w:szCs w:val="28"/>
        </w:rPr>
        <w:t>рганах местного самоуправления м</w:t>
      </w:r>
      <w:r w:rsidRPr="009C36ED">
        <w:rPr>
          <w:rFonts w:ascii="Times New Roman" w:hAnsi="Times New Roman"/>
          <w:sz w:val="28"/>
          <w:szCs w:val="28"/>
        </w:rPr>
        <w:t xml:space="preserve">униципального образования город Каменск-Уральский, в связи с утратой доверия (далее - Порядок) в случаях, предусмотренных </w:t>
      </w:r>
      <w:hyperlink r:id="rId9" w:history="1">
        <w:r w:rsidRPr="009C36ED">
          <w:rPr>
            <w:rFonts w:ascii="Times New Roman" w:hAnsi="Times New Roman"/>
            <w:sz w:val="28"/>
            <w:szCs w:val="28"/>
          </w:rPr>
          <w:t>частью 3 статьи 7.1</w:t>
        </w:r>
      </w:hyperlink>
      <w:r w:rsidRPr="009C36ED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 w:rsidRPr="009C36ED">
          <w:rPr>
            <w:rFonts w:ascii="Times New Roman" w:hAnsi="Times New Roman"/>
            <w:sz w:val="28"/>
            <w:szCs w:val="28"/>
          </w:rPr>
          <w:t>статьей 13.1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25 декабря </w:t>
      </w:r>
      <w:r w:rsidRPr="009C36ED">
        <w:rPr>
          <w:rFonts w:ascii="Times New Roman" w:hAnsi="Times New Roman"/>
          <w:sz w:val="28"/>
          <w:szCs w:val="28"/>
        </w:rPr>
        <w:t>2008</w:t>
      </w:r>
      <w:r>
        <w:rPr>
          <w:rFonts w:ascii="Times New Roman" w:hAnsi="Times New Roman"/>
          <w:sz w:val="28"/>
          <w:szCs w:val="28"/>
        </w:rPr>
        <w:t xml:space="preserve"> года « 273-ФЗ «О противодействии коррупции»</w:t>
      </w:r>
      <w:r w:rsidRPr="009C36ED">
        <w:rPr>
          <w:rFonts w:ascii="Times New Roman" w:hAnsi="Times New Roman"/>
          <w:sz w:val="28"/>
          <w:szCs w:val="28"/>
        </w:rPr>
        <w:t>.</w:t>
      </w:r>
      <w:proofErr w:type="gramEnd"/>
    </w:p>
    <w:p w:rsidR="00186C5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0" w:name="Par44"/>
      <w:bookmarkEnd w:id="0"/>
    </w:p>
    <w:p w:rsidR="00186C5D" w:rsidRPr="009C36E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>2. Лицо, замещающее муниципальную должность, подлежит увольнению (освобождению от должности) в связи с утратой доверия в случаях:</w:t>
      </w:r>
    </w:p>
    <w:p w:rsidR="00186C5D" w:rsidRPr="009C36E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>1)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сведений;</w:t>
      </w:r>
    </w:p>
    <w:p w:rsidR="00186C5D" w:rsidRPr="009C36E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>2) непринятия лицом мер по предотвращению и (или) урегулированию конфликта интересов, стороной которого оно является;</w:t>
      </w:r>
    </w:p>
    <w:p w:rsidR="00186C5D" w:rsidRDefault="00186C5D" w:rsidP="000F4B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Par48"/>
      <w:bookmarkEnd w:id="1"/>
      <w:r w:rsidRPr="009C36ED">
        <w:rPr>
          <w:rFonts w:ascii="Times New Roman" w:hAnsi="Times New Roman"/>
          <w:sz w:val="28"/>
          <w:szCs w:val="28"/>
        </w:rPr>
        <w:t>3)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  <w:r w:rsidRPr="000F4BA6">
        <w:rPr>
          <w:rFonts w:ascii="Times New Roman" w:hAnsi="Times New Roman"/>
          <w:sz w:val="28"/>
          <w:szCs w:val="28"/>
        </w:rPr>
        <w:t xml:space="preserve"> </w:t>
      </w:r>
    </w:p>
    <w:p w:rsidR="00186C5D" w:rsidRPr="009C36E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2" w:name="Par50"/>
      <w:bookmarkEnd w:id="2"/>
      <w:r w:rsidRPr="009C36ED">
        <w:rPr>
          <w:rFonts w:ascii="Times New Roman" w:hAnsi="Times New Roman"/>
          <w:sz w:val="28"/>
          <w:szCs w:val="28"/>
        </w:rPr>
        <w:t>4) осуществления лицом предпринимательской деятельности;</w:t>
      </w:r>
    </w:p>
    <w:p w:rsidR="00186C5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3" w:name="Par52"/>
      <w:bookmarkEnd w:id="3"/>
      <w:r w:rsidRPr="009C36ED">
        <w:rPr>
          <w:rFonts w:ascii="Times New Roman" w:hAnsi="Times New Roman"/>
          <w:sz w:val="28"/>
          <w:szCs w:val="28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186C5D" w:rsidRDefault="00186C5D" w:rsidP="000F4B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4" w:name="Par54"/>
      <w:bookmarkEnd w:id="4"/>
      <w:r w:rsidRPr="009C36ED">
        <w:rPr>
          <w:rFonts w:ascii="Times New Roman" w:hAnsi="Times New Roman"/>
          <w:sz w:val="28"/>
          <w:szCs w:val="28"/>
        </w:rPr>
        <w:t>6) несоблюдения лицом, его супругой (супругом) и (или) несовершеннолетними детьми запрета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  <w:r w:rsidRPr="000F4BA6">
        <w:rPr>
          <w:rFonts w:ascii="Times New Roman" w:hAnsi="Times New Roman"/>
          <w:sz w:val="28"/>
          <w:szCs w:val="28"/>
        </w:rPr>
        <w:t xml:space="preserve"> </w:t>
      </w:r>
    </w:p>
    <w:bookmarkStart w:id="5" w:name="Par55"/>
    <w:bookmarkEnd w:id="5"/>
    <w:p w:rsidR="00186C5D" w:rsidRPr="009C36ED" w:rsidRDefault="00EE2BD6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fldChar w:fldCharType="begin"/>
      </w:r>
      <w:r w:rsidR="00186C5D" w:rsidRPr="009C36ED">
        <w:rPr>
          <w:rFonts w:ascii="Times New Roman" w:hAnsi="Times New Roman"/>
          <w:sz w:val="28"/>
          <w:szCs w:val="28"/>
        </w:rPr>
        <w:instrText xml:space="preserve">HYPERLINK \l Par48  </w:instrText>
      </w:r>
      <w:r w:rsidRPr="009C36ED">
        <w:rPr>
          <w:rFonts w:ascii="Times New Roman" w:hAnsi="Times New Roman"/>
          <w:sz w:val="28"/>
          <w:szCs w:val="28"/>
        </w:rPr>
        <w:fldChar w:fldCharType="separate"/>
      </w:r>
      <w:r w:rsidR="00186C5D" w:rsidRPr="009C36ED">
        <w:rPr>
          <w:rFonts w:ascii="Times New Roman" w:hAnsi="Times New Roman"/>
          <w:sz w:val="28"/>
          <w:szCs w:val="28"/>
        </w:rPr>
        <w:t>Подпункты 3</w:t>
      </w:r>
      <w:r w:rsidRPr="009C36ED">
        <w:rPr>
          <w:rFonts w:ascii="Times New Roman" w:hAnsi="Times New Roman"/>
          <w:sz w:val="28"/>
          <w:szCs w:val="28"/>
        </w:rPr>
        <w:fldChar w:fldCharType="end"/>
      </w:r>
      <w:r w:rsidR="00186C5D" w:rsidRPr="009C36ED">
        <w:rPr>
          <w:rFonts w:ascii="Times New Roman" w:hAnsi="Times New Roman"/>
          <w:sz w:val="28"/>
          <w:szCs w:val="28"/>
        </w:rPr>
        <w:t xml:space="preserve">, </w:t>
      </w:r>
      <w:hyperlink w:anchor="Par50" w:history="1">
        <w:r w:rsidR="00186C5D" w:rsidRPr="009C36ED">
          <w:rPr>
            <w:rFonts w:ascii="Times New Roman" w:hAnsi="Times New Roman"/>
            <w:sz w:val="28"/>
            <w:szCs w:val="28"/>
          </w:rPr>
          <w:t>4</w:t>
        </w:r>
      </w:hyperlink>
      <w:r w:rsidR="00186C5D" w:rsidRPr="009C36ED">
        <w:rPr>
          <w:rFonts w:ascii="Times New Roman" w:hAnsi="Times New Roman"/>
          <w:sz w:val="28"/>
          <w:szCs w:val="28"/>
        </w:rPr>
        <w:t xml:space="preserve">, </w:t>
      </w:r>
      <w:hyperlink w:anchor="Par52" w:history="1">
        <w:r w:rsidR="00186C5D" w:rsidRPr="009C36ED">
          <w:rPr>
            <w:rFonts w:ascii="Times New Roman" w:hAnsi="Times New Roman"/>
            <w:sz w:val="28"/>
            <w:szCs w:val="28"/>
          </w:rPr>
          <w:t>5</w:t>
        </w:r>
      </w:hyperlink>
      <w:r w:rsidR="00186C5D" w:rsidRPr="009C36ED">
        <w:rPr>
          <w:rFonts w:ascii="Times New Roman" w:hAnsi="Times New Roman"/>
          <w:sz w:val="28"/>
          <w:szCs w:val="28"/>
        </w:rPr>
        <w:t xml:space="preserve"> настоящего пункта распространяются на лицо, замещающее муниципальную должность на постоянной основе.</w:t>
      </w:r>
    </w:p>
    <w:bookmarkStart w:id="6" w:name="Par56"/>
    <w:bookmarkEnd w:id="6"/>
    <w:p w:rsidR="00186C5D" w:rsidRPr="009C36ED" w:rsidRDefault="00EE2BD6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fldChar w:fldCharType="begin"/>
      </w:r>
      <w:r w:rsidR="00186C5D" w:rsidRPr="009C36ED">
        <w:rPr>
          <w:rFonts w:ascii="Times New Roman" w:hAnsi="Times New Roman"/>
          <w:sz w:val="28"/>
          <w:szCs w:val="28"/>
        </w:rPr>
        <w:instrText xml:space="preserve">HYPERLINK \l Par54  </w:instrText>
      </w:r>
      <w:r w:rsidRPr="009C36ED">
        <w:rPr>
          <w:rFonts w:ascii="Times New Roman" w:hAnsi="Times New Roman"/>
          <w:sz w:val="28"/>
          <w:szCs w:val="28"/>
        </w:rPr>
        <w:fldChar w:fldCharType="separate"/>
      </w:r>
      <w:r w:rsidR="00186C5D" w:rsidRPr="009C36ED">
        <w:rPr>
          <w:rFonts w:ascii="Times New Roman" w:hAnsi="Times New Roman"/>
          <w:sz w:val="28"/>
          <w:szCs w:val="28"/>
        </w:rPr>
        <w:t>Подпункт 6</w:t>
      </w:r>
      <w:r w:rsidRPr="009C36ED">
        <w:rPr>
          <w:rFonts w:ascii="Times New Roman" w:hAnsi="Times New Roman"/>
          <w:sz w:val="28"/>
          <w:szCs w:val="28"/>
        </w:rPr>
        <w:fldChar w:fldCharType="end"/>
      </w:r>
      <w:r w:rsidR="00186C5D" w:rsidRPr="009C36ED">
        <w:rPr>
          <w:rFonts w:ascii="Times New Roman" w:hAnsi="Times New Roman"/>
          <w:sz w:val="28"/>
          <w:szCs w:val="28"/>
        </w:rPr>
        <w:t xml:space="preserve"> настоящ</w:t>
      </w:r>
      <w:r w:rsidR="00186C5D">
        <w:rPr>
          <w:rFonts w:ascii="Times New Roman" w:hAnsi="Times New Roman"/>
          <w:sz w:val="28"/>
          <w:szCs w:val="28"/>
        </w:rPr>
        <w:t>его пункта распространяется на главу м</w:t>
      </w:r>
      <w:r w:rsidR="00186C5D" w:rsidRPr="009C36ED">
        <w:rPr>
          <w:rFonts w:ascii="Times New Roman" w:hAnsi="Times New Roman"/>
          <w:sz w:val="28"/>
          <w:szCs w:val="28"/>
        </w:rPr>
        <w:t>униципального образования город Каменс</w:t>
      </w:r>
      <w:r w:rsidR="00186C5D">
        <w:rPr>
          <w:rFonts w:ascii="Times New Roman" w:hAnsi="Times New Roman"/>
          <w:sz w:val="28"/>
          <w:szCs w:val="28"/>
        </w:rPr>
        <w:t>к-Уральский, депутата Городской Думы</w:t>
      </w:r>
      <w:r w:rsidR="00186C5D" w:rsidRPr="009C36ED">
        <w:rPr>
          <w:rFonts w:ascii="Times New Roman" w:hAnsi="Times New Roman"/>
          <w:sz w:val="28"/>
          <w:szCs w:val="28"/>
        </w:rPr>
        <w:t xml:space="preserve"> город</w:t>
      </w:r>
      <w:r w:rsidR="00186C5D">
        <w:rPr>
          <w:rFonts w:ascii="Times New Roman" w:hAnsi="Times New Roman"/>
          <w:sz w:val="28"/>
          <w:szCs w:val="28"/>
        </w:rPr>
        <w:t>а</w:t>
      </w:r>
      <w:r w:rsidR="00186C5D" w:rsidRPr="009C36ED">
        <w:rPr>
          <w:rFonts w:ascii="Times New Roman" w:hAnsi="Times New Roman"/>
          <w:sz w:val="28"/>
          <w:szCs w:val="28"/>
        </w:rPr>
        <w:t xml:space="preserve"> Каменск</w:t>
      </w:r>
      <w:r w:rsidR="00186C5D">
        <w:rPr>
          <w:rFonts w:ascii="Times New Roman" w:hAnsi="Times New Roman"/>
          <w:sz w:val="28"/>
          <w:szCs w:val="28"/>
        </w:rPr>
        <w:t>а-Уральского</w:t>
      </w:r>
      <w:r w:rsidR="00186C5D" w:rsidRPr="009C36ED">
        <w:rPr>
          <w:rFonts w:ascii="Times New Roman" w:hAnsi="Times New Roman"/>
          <w:sz w:val="28"/>
          <w:szCs w:val="28"/>
        </w:rPr>
        <w:t>, осуществляющего свои полномочия на постоянной основе, депутата</w:t>
      </w:r>
      <w:r w:rsidR="00186C5D">
        <w:rPr>
          <w:rFonts w:ascii="Times New Roman" w:hAnsi="Times New Roman"/>
          <w:sz w:val="28"/>
          <w:szCs w:val="28"/>
        </w:rPr>
        <w:t>, замещающего должности в Городской Думе</w:t>
      </w:r>
      <w:r w:rsidR="00186C5D" w:rsidRPr="009C36ED">
        <w:rPr>
          <w:rFonts w:ascii="Times New Roman" w:hAnsi="Times New Roman"/>
          <w:sz w:val="28"/>
          <w:szCs w:val="28"/>
        </w:rPr>
        <w:t xml:space="preserve"> город</w:t>
      </w:r>
      <w:r w:rsidR="00186C5D">
        <w:rPr>
          <w:rFonts w:ascii="Times New Roman" w:hAnsi="Times New Roman"/>
          <w:sz w:val="28"/>
          <w:szCs w:val="28"/>
        </w:rPr>
        <w:t>а</w:t>
      </w:r>
      <w:r w:rsidR="00186C5D" w:rsidRPr="009C36ED">
        <w:rPr>
          <w:rFonts w:ascii="Times New Roman" w:hAnsi="Times New Roman"/>
          <w:sz w:val="28"/>
          <w:szCs w:val="28"/>
        </w:rPr>
        <w:t xml:space="preserve"> Каменск</w:t>
      </w:r>
      <w:r w:rsidR="00186C5D">
        <w:rPr>
          <w:rFonts w:ascii="Times New Roman" w:hAnsi="Times New Roman"/>
          <w:sz w:val="28"/>
          <w:szCs w:val="28"/>
        </w:rPr>
        <w:t>а-Уральского</w:t>
      </w:r>
      <w:r w:rsidR="00186C5D" w:rsidRPr="009C36ED">
        <w:rPr>
          <w:rFonts w:ascii="Times New Roman" w:hAnsi="Times New Roman"/>
          <w:sz w:val="28"/>
          <w:szCs w:val="28"/>
        </w:rPr>
        <w:t>.</w:t>
      </w:r>
    </w:p>
    <w:p w:rsidR="00186C5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86C5D" w:rsidRPr="009C36E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9C36ED">
        <w:rPr>
          <w:rFonts w:ascii="Times New Roman" w:hAnsi="Times New Roman"/>
          <w:sz w:val="28"/>
          <w:szCs w:val="28"/>
        </w:rPr>
        <w:t>Решение об увольнении (об освобождении от должности) лица, замещающего муниципальную должность, в связи с утратой дов</w:t>
      </w:r>
      <w:r>
        <w:rPr>
          <w:rFonts w:ascii="Times New Roman" w:hAnsi="Times New Roman"/>
          <w:sz w:val="28"/>
          <w:szCs w:val="28"/>
        </w:rPr>
        <w:t xml:space="preserve">ерия принимается решением Городской Думы </w:t>
      </w:r>
      <w:r w:rsidRPr="009C36ED">
        <w:rPr>
          <w:rFonts w:ascii="Times New Roman" w:hAnsi="Times New Roman"/>
          <w:sz w:val="28"/>
          <w:szCs w:val="28"/>
        </w:rPr>
        <w:t>город</w:t>
      </w:r>
      <w:r>
        <w:rPr>
          <w:rFonts w:ascii="Times New Roman" w:hAnsi="Times New Roman"/>
          <w:sz w:val="28"/>
          <w:szCs w:val="28"/>
        </w:rPr>
        <w:t>а</w:t>
      </w:r>
      <w:r w:rsidRPr="009C36ED">
        <w:rPr>
          <w:rFonts w:ascii="Times New Roman" w:hAnsi="Times New Roman"/>
          <w:sz w:val="28"/>
          <w:szCs w:val="28"/>
        </w:rPr>
        <w:t xml:space="preserve"> Каменск</w:t>
      </w:r>
      <w:r>
        <w:rPr>
          <w:rFonts w:ascii="Times New Roman" w:hAnsi="Times New Roman"/>
          <w:sz w:val="28"/>
          <w:szCs w:val="28"/>
        </w:rPr>
        <w:t>а-Уральского</w:t>
      </w:r>
      <w:r w:rsidRPr="009C36ED">
        <w:rPr>
          <w:rFonts w:ascii="Times New Roman" w:hAnsi="Times New Roman"/>
          <w:sz w:val="28"/>
          <w:szCs w:val="28"/>
        </w:rPr>
        <w:t xml:space="preserve"> на основании материалов, подтверждающих случаи, установленные </w:t>
      </w:r>
      <w:hyperlink w:anchor="Par44" w:history="1">
        <w:r w:rsidRPr="009C36ED">
          <w:rPr>
            <w:rFonts w:ascii="Times New Roman" w:hAnsi="Times New Roman"/>
            <w:sz w:val="28"/>
            <w:szCs w:val="28"/>
          </w:rPr>
          <w:t>пунктом 2</w:t>
        </w:r>
      </w:hyperlink>
      <w:r w:rsidRPr="009C36ED">
        <w:rPr>
          <w:rFonts w:ascii="Times New Roman" w:hAnsi="Times New Roman"/>
          <w:sz w:val="28"/>
          <w:szCs w:val="28"/>
        </w:rPr>
        <w:t xml:space="preserve"> настоящего Порядка, Федеральным </w:t>
      </w:r>
      <w:hyperlink r:id="rId11" w:history="1">
        <w:r w:rsidRPr="009C36ED">
          <w:rPr>
            <w:rFonts w:ascii="Times New Roman" w:hAnsi="Times New Roman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от 25 декабря 2008 года № 273-ФЗ «О противодействии коррупции»</w:t>
      </w:r>
      <w:r w:rsidRPr="009C36ED">
        <w:rPr>
          <w:rFonts w:ascii="Times New Roman" w:hAnsi="Times New Roman"/>
          <w:sz w:val="28"/>
          <w:szCs w:val="28"/>
        </w:rPr>
        <w:t xml:space="preserve"> и другими федеральными законами, в порядке, установленном </w:t>
      </w:r>
      <w:hyperlink r:id="rId12" w:history="1">
        <w:r w:rsidRPr="009C36ED">
          <w:rPr>
            <w:rFonts w:ascii="Times New Roman" w:hAnsi="Times New Roman"/>
            <w:sz w:val="28"/>
            <w:szCs w:val="28"/>
          </w:rPr>
          <w:t>статьями 40</w:t>
        </w:r>
      </w:hyperlink>
      <w:r w:rsidRPr="009C36ED">
        <w:rPr>
          <w:rFonts w:ascii="Times New Roman" w:hAnsi="Times New Roman"/>
          <w:sz w:val="28"/>
          <w:szCs w:val="28"/>
        </w:rPr>
        <w:t xml:space="preserve"> и </w:t>
      </w:r>
      <w:hyperlink r:id="rId13" w:history="1">
        <w:r w:rsidRPr="009C36ED">
          <w:rPr>
            <w:rFonts w:ascii="Times New Roman" w:hAnsi="Times New Roman"/>
            <w:sz w:val="28"/>
            <w:szCs w:val="28"/>
          </w:rPr>
          <w:t>74.1</w:t>
        </w:r>
      </w:hyperlink>
      <w:r w:rsidRPr="009C36ED">
        <w:rPr>
          <w:rFonts w:ascii="Times New Roman" w:hAnsi="Times New Roman"/>
          <w:sz w:val="28"/>
          <w:szCs w:val="28"/>
        </w:rPr>
        <w:t xml:space="preserve"> Федерального</w:t>
      </w:r>
      <w:r>
        <w:rPr>
          <w:rFonts w:ascii="Times New Roman" w:hAnsi="Times New Roman"/>
          <w:sz w:val="28"/>
          <w:szCs w:val="28"/>
        </w:rPr>
        <w:t xml:space="preserve"> закона от 6 октября 2003</w:t>
      </w:r>
      <w:proofErr w:type="gramEnd"/>
      <w:r>
        <w:rPr>
          <w:rFonts w:ascii="Times New Roman" w:hAnsi="Times New Roman"/>
          <w:sz w:val="28"/>
          <w:szCs w:val="28"/>
        </w:rPr>
        <w:t xml:space="preserve"> года № 131-ФЗ «</w:t>
      </w:r>
      <w:r w:rsidRPr="009C36ED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</w:rPr>
        <w:t>равления в Российской Федерации»</w:t>
      </w:r>
      <w:r w:rsidRPr="009C36ED">
        <w:rPr>
          <w:rFonts w:ascii="Times New Roman" w:hAnsi="Times New Roman"/>
          <w:sz w:val="28"/>
          <w:szCs w:val="28"/>
        </w:rPr>
        <w:t>.</w:t>
      </w:r>
    </w:p>
    <w:p w:rsidR="00186C5D" w:rsidRPr="009C36E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>Решение об увольнении (об освобождении от должности) лица, замещающего муниципальную должность, считается принятым в случае, если за него проголосовало не менее двух третей от установлен</w:t>
      </w:r>
      <w:r>
        <w:rPr>
          <w:rFonts w:ascii="Times New Roman" w:hAnsi="Times New Roman"/>
          <w:sz w:val="28"/>
          <w:szCs w:val="28"/>
        </w:rPr>
        <w:t xml:space="preserve">ной численности депутатов  Городской Думы </w:t>
      </w:r>
      <w:r w:rsidRPr="009C36ED">
        <w:rPr>
          <w:rFonts w:ascii="Times New Roman" w:hAnsi="Times New Roman"/>
          <w:sz w:val="28"/>
          <w:szCs w:val="28"/>
        </w:rPr>
        <w:t xml:space="preserve"> город</w:t>
      </w:r>
      <w:r>
        <w:rPr>
          <w:rFonts w:ascii="Times New Roman" w:hAnsi="Times New Roman"/>
          <w:sz w:val="28"/>
          <w:szCs w:val="28"/>
        </w:rPr>
        <w:t>а</w:t>
      </w:r>
      <w:r w:rsidRPr="009C36ED">
        <w:rPr>
          <w:rFonts w:ascii="Times New Roman" w:hAnsi="Times New Roman"/>
          <w:sz w:val="28"/>
          <w:szCs w:val="28"/>
        </w:rPr>
        <w:t xml:space="preserve"> Каменск</w:t>
      </w:r>
      <w:r>
        <w:rPr>
          <w:rFonts w:ascii="Times New Roman" w:hAnsi="Times New Roman"/>
          <w:sz w:val="28"/>
          <w:szCs w:val="28"/>
        </w:rPr>
        <w:t>а-Уральского</w:t>
      </w:r>
      <w:r w:rsidRPr="009C36ED">
        <w:rPr>
          <w:rFonts w:ascii="Times New Roman" w:hAnsi="Times New Roman"/>
          <w:sz w:val="28"/>
          <w:szCs w:val="28"/>
        </w:rPr>
        <w:t>.</w:t>
      </w:r>
    </w:p>
    <w:p w:rsidR="00186C5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86C5D" w:rsidRPr="009C36E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9C36ED">
        <w:rPr>
          <w:rFonts w:ascii="Times New Roman" w:hAnsi="Times New Roman"/>
          <w:sz w:val="28"/>
          <w:szCs w:val="28"/>
        </w:rPr>
        <w:t>При рассмотрении вопроса об увольнении (освобождении от должности)</w:t>
      </w:r>
      <w:r>
        <w:rPr>
          <w:rFonts w:ascii="Times New Roman" w:hAnsi="Times New Roman"/>
          <w:sz w:val="28"/>
          <w:szCs w:val="28"/>
        </w:rPr>
        <w:t xml:space="preserve"> лица, замещающего муниципальную должность,</w:t>
      </w:r>
      <w:r w:rsidRPr="009C36ED">
        <w:rPr>
          <w:rFonts w:ascii="Times New Roman" w:hAnsi="Times New Roman"/>
          <w:sz w:val="28"/>
          <w:szCs w:val="28"/>
        </w:rPr>
        <w:t xml:space="preserve"> в связи с утратой доверия учитываются характер совершенного лицом, замещающим муниципальную должность,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</w:t>
      </w:r>
      <w:proofErr w:type="gramEnd"/>
      <w:r w:rsidRPr="009C36ED">
        <w:rPr>
          <w:rFonts w:ascii="Times New Roman" w:hAnsi="Times New Roman"/>
          <w:sz w:val="28"/>
          <w:szCs w:val="28"/>
        </w:rPr>
        <w:t xml:space="preserve"> исполнения им своих должностных обязанностей.</w:t>
      </w:r>
    </w:p>
    <w:p w:rsidR="00186C5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86C5D" w:rsidRPr="009C36E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>5. Решение об увольнении (освобождении от должности) в связи с утратой доверия принимается не позднее одного месяца со дня получения результатов проверки, не считая периода его временной нетрудоспособности, пребывания в отпуске, других случаев неисполнения должностных обязанностей по уважительным причинам, а также периода проведения в отношении него соответствующей проверки.</w:t>
      </w:r>
    </w:p>
    <w:p w:rsidR="00186C5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86C5D" w:rsidRPr="009C36E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 xml:space="preserve">6. В решении об увольнении (освобождении от должности) в связи с утратой доверия лицу, замещающему муниципальную должность, в качестве основания увольнения (освобождения от должности) указывается соответствующее основание, предусмотренное </w:t>
      </w:r>
      <w:hyperlink w:anchor="Par44" w:history="1">
        <w:r w:rsidRPr="009C36ED">
          <w:rPr>
            <w:rFonts w:ascii="Times New Roman" w:hAnsi="Times New Roman"/>
            <w:sz w:val="28"/>
            <w:szCs w:val="28"/>
          </w:rPr>
          <w:t>пунктом 2</w:t>
        </w:r>
      </w:hyperlink>
      <w:r w:rsidRPr="009C36ED">
        <w:rPr>
          <w:rFonts w:ascii="Times New Roman" w:hAnsi="Times New Roman"/>
          <w:sz w:val="28"/>
          <w:szCs w:val="28"/>
        </w:rPr>
        <w:t xml:space="preserve"> настоящего Порядка (далее - коррупционное правонарушение).</w:t>
      </w:r>
    </w:p>
    <w:p w:rsidR="00186C5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86C5D" w:rsidRPr="009C36E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>7. Копия решения об увольнении (освобождении от должности) лица, замещающего муниципальную должность, в связи с утратой доверия в течение пяти рабочих дней со дня вступления в силу соответствующего решения вручается указанному лицу под роспись (в случае отказа составляется соответствующий акт) либо в этот же срок направляется ему заказным письмом с уведомлением.</w:t>
      </w:r>
    </w:p>
    <w:p w:rsidR="00186C5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86C5D" w:rsidRPr="009C36E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 xml:space="preserve">8. </w:t>
      </w:r>
      <w:proofErr w:type="gramStart"/>
      <w:r w:rsidRPr="009C36ED">
        <w:rPr>
          <w:rFonts w:ascii="Times New Roman" w:hAnsi="Times New Roman"/>
          <w:sz w:val="28"/>
          <w:szCs w:val="28"/>
        </w:rPr>
        <w:t>Сведения о применении к лицу взыскания в виде увольнения (освобождения от должности)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</w:t>
      </w:r>
      <w:r>
        <w:rPr>
          <w:rFonts w:ascii="Times New Roman" w:hAnsi="Times New Roman"/>
          <w:sz w:val="28"/>
          <w:szCs w:val="28"/>
        </w:rPr>
        <w:t>енных в связи с утратой доверия, предусмотренный статьей 15 Федерального</w:t>
      </w:r>
      <w:r w:rsidRPr="009C36ED">
        <w:rPr>
          <w:rFonts w:ascii="Times New Roman" w:hAnsi="Times New Roman"/>
          <w:sz w:val="28"/>
          <w:szCs w:val="28"/>
        </w:rPr>
        <w:t xml:space="preserve"> </w:t>
      </w:r>
      <w:r w:rsidRPr="00093077">
        <w:rPr>
          <w:rFonts w:ascii="Times New Roman" w:hAnsi="Times New Roman"/>
          <w:sz w:val="28"/>
          <w:szCs w:val="28"/>
        </w:rPr>
        <w:t>закона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от 25 декабря 2008 года                      № 273-ФЗ «О противодействии коррупции».</w:t>
      </w:r>
      <w:proofErr w:type="gramEnd"/>
    </w:p>
    <w:p w:rsidR="00186C5D" w:rsidRPr="009C36E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9. Решение Городской Думы</w:t>
      </w:r>
      <w:r w:rsidRPr="009C36ED">
        <w:rPr>
          <w:rFonts w:ascii="Times New Roman" w:hAnsi="Times New Roman"/>
          <w:sz w:val="28"/>
          <w:szCs w:val="28"/>
        </w:rPr>
        <w:t xml:space="preserve"> город</w:t>
      </w:r>
      <w:r>
        <w:rPr>
          <w:rFonts w:ascii="Times New Roman" w:hAnsi="Times New Roman"/>
          <w:sz w:val="28"/>
          <w:szCs w:val="28"/>
        </w:rPr>
        <w:t>а</w:t>
      </w:r>
      <w:r w:rsidRPr="009C36ED">
        <w:rPr>
          <w:rFonts w:ascii="Times New Roman" w:hAnsi="Times New Roman"/>
          <w:sz w:val="28"/>
          <w:szCs w:val="28"/>
        </w:rPr>
        <w:t xml:space="preserve"> Каменск</w:t>
      </w:r>
      <w:r>
        <w:rPr>
          <w:rFonts w:ascii="Times New Roman" w:hAnsi="Times New Roman"/>
          <w:sz w:val="28"/>
          <w:szCs w:val="28"/>
        </w:rPr>
        <w:t>а-Уральского</w:t>
      </w:r>
      <w:r w:rsidRPr="009C36ED">
        <w:rPr>
          <w:rFonts w:ascii="Times New Roman" w:hAnsi="Times New Roman"/>
          <w:sz w:val="28"/>
          <w:szCs w:val="28"/>
        </w:rPr>
        <w:t xml:space="preserve"> об увольнении (освобождения от должности) в связи с утратой доверия лица, замещающего муниципальную должность в о</w:t>
      </w:r>
      <w:r>
        <w:rPr>
          <w:rFonts w:ascii="Times New Roman" w:hAnsi="Times New Roman"/>
          <w:sz w:val="28"/>
          <w:szCs w:val="28"/>
        </w:rPr>
        <w:t>рганах местного самоуправления м</w:t>
      </w:r>
      <w:r w:rsidRPr="009C36ED">
        <w:rPr>
          <w:rFonts w:ascii="Times New Roman" w:hAnsi="Times New Roman"/>
          <w:sz w:val="28"/>
          <w:szCs w:val="28"/>
        </w:rPr>
        <w:t xml:space="preserve">униципального образования город Каменск-Уральский, подлежит обязательному официальному опубликованию в </w:t>
      </w:r>
      <w:r>
        <w:rPr>
          <w:rFonts w:ascii="Times New Roman" w:hAnsi="Times New Roman"/>
          <w:sz w:val="28"/>
          <w:szCs w:val="28"/>
        </w:rPr>
        <w:t>газете «Каменский рабочий, размещению на официальном сайте муниципального образования город Каменск-Уральский.</w:t>
      </w:r>
    </w:p>
    <w:p w:rsidR="00186C5D" w:rsidRPr="009C36ED" w:rsidRDefault="00186C5D" w:rsidP="000F4B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C36ED">
        <w:rPr>
          <w:rFonts w:ascii="Times New Roman" w:hAnsi="Times New Roman"/>
          <w:sz w:val="28"/>
          <w:szCs w:val="28"/>
        </w:rPr>
        <w:t>10. Лицо, замещавшее муниципальную должность в о</w:t>
      </w:r>
      <w:r>
        <w:rPr>
          <w:rFonts w:ascii="Times New Roman" w:hAnsi="Times New Roman"/>
          <w:sz w:val="28"/>
          <w:szCs w:val="28"/>
        </w:rPr>
        <w:t>рганах местного самоуправления м</w:t>
      </w:r>
      <w:r w:rsidRPr="009C36ED">
        <w:rPr>
          <w:rFonts w:ascii="Times New Roman" w:hAnsi="Times New Roman"/>
          <w:sz w:val="28"/>
          <w:szCs w:val="28"/>
        </w:rPr>
        <w:t>униципального образования город Каменск-Уральский, вправе обжаловать решение об увольнении (освобождения от должности) в связи с утратой доверия в порядке, установленном законодательством Российской Федерации.</w:t>
      </w:r>
    </w:p>
    <w:p w:rsidR="00186C5D" w:rsidRPr="00E27952" w:rsidRDefault="00186C5D">
      <w:pPr>
        <w:rPr>
          <w:rFonts w:ascii="Times New Roman" w:hAnsi="Times New Roman"/>
          <w:sz w:val="28"/>
          <w:szCs w:val="28"/>
        </w:rPr>
      </w:pPr>
    </w:p>
    <w:sectPr w:rsidR="00186C5D" w:rsidRPr="00E27952" w:rsidSect="00215D44">
      <w:pgSz w:w="11906" w:h="16838"/>
      <w:pgMar w:top="426" w:right="566" w:bottom="568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08EF"/>
    <w:rsid w:val="00093077"/>
    <w:rsid w:val="000F4BA6"/>
    <w:rsid w:val="00186C5D"/>
    <w:rsid w:val="00215D44"/>
    <w:rsid w:val="003E3189"/>
    <w:rsid w:val="00473B39"/>
    <w:rsid w:val="0050710F"/>
    <w:rsid w:val="006B1ED3"/>
    <w:rsid w:val="006E4F3E"/>
    <w:rsid w:val="00702B2F"/>
    <w:rsid w:val="0070449F"/>
    <w:rsid w:val="009C36ED"/>
    <w:rsid w:val="009D48CA"/>
    <w:rsid w:val="00A32383"/>
    <w:rsid w:val="00A3510A"/>
    <w:rsid w:val="00A92EF5"/>
    <w:rsid w:val="00AB012C"/>
    <w:rsid w:val="00AE0E24"/>
    <w:rsid w:val="00BC3B5F"/>
    <w:rsid w:val="00C026B7"/>
    <w:rsid w:val="00C3348E"/>
    <w:rsid w:val="00D93C3B"/>
    <w:rsid w:val="00DF08EF"/>
    <w:rsid w:val="00E27952"/>
    <w:rsid w:val="00EC7B38"/>
    <w:rsid w:val="00EE2BD6"/>
    <w:rsid w:val="00EE6966"/>
    <w:rsid w:val="00EF54C6"/>
    <w:rsid w:val="00F11295"/>
    <w:rsid w:val="00FE6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6B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27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279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F3CD0714D446BEA45A3D05DFE3A30C2C3CB243E812F33CF36749221D6D1082A6990D28834F464A5296AB169F25054906B78CD239BDE3ABF138372C9G3JCM" TargetMode="External"/><Relationship Id="rId13" Type="http://schemas.openxmlformats.org/officeDocument/2006/relationships/hyperlink" Target="consultantplus://offline/ref=DF3CD0714D446BEA45A3CE50E8566EC8C1C17A31832831906C23947689810E7F29D0D4DD77B168A22C60E53FB60E0DC02633C1208CC23BBCG0J5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F3CD0714D446BEA45A3CE50E8566EC8C1C17A31832831906C23947689810E7F3BD08CD176B977A52B75B36EF3G5J3M" TargetMode="External"/><Relationship Id="rId12" Type="http://schemas.openxmlformats.org/officeDocument/2006/relationships/hyperlink" Target="consultantplus://offline/ref=DF3CD0714D446BEA45A3CE50E8566EC8C1C17A31832831906C23947689810E7F29D0D4DD77B06CA42860E53FB60E0DC02633C1208CC23BBCG0J5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F3CD0714D446BEA45A3D05DFE3A30C2C3CB243E812E32CE357F9221D6D1082A6990D28834F464A5296BB066F25054906B78CD239BDE3ABF138372C9G3JCM" TargetMode="External"/><Relationship Id="rId11" Type="http://schemas.openxmlformats.org/officeDocument/2006/relationships/hyperlink" Target="consultantplus://offline/ref=DF3CD0714D446BEA45A3CE50E8566EC8C1C17A32802831906C23947689810E7F3BD08CD176B977A52B75B36EF3G5J3M" TargetMode="External"/><Relationship Id="rId5" Type="http://schemas.openxmlformats.org/officeDocument/2006/relationships/hyperlink" Target="consultantplus://offline/ref=DF3CD0714D446BEA45A3CE50E8566EC8C1C17A32802831906C23947689810E7F29D0D4DA76BB3DF56D3EBC6FFB4501C3312FC023G9JA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F3CD0714D446BEA45A3CE50E8566EC8C1C17A32802831906C23947689810E7F29D0D4DA76BB3DF56D3EBC6FFB4501C3312FC023G9JAM" TargetMode="External"/><Relationship Id="rId4" Type="http://schemas.openxmlformats.org/officeDocument/2006/relationships/image" Target="media/image1.emf"/><Relationship Id="rId9" Type="http://schemas.openxmlformats.org/officeDocument/2006/relationships/hyperlink" Target="consultantplus://offline/ref=DF3CD0714D446BEA45A3CE50E8566EC8C1C17A32802831906C23947689810E7F29D0D4DD76B362F0782FE463F3521EC02D33C22293GCJ8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931</Words>
  <Characters>8461</Characters>
  <Application>Microsoft Office Word</Application>
  <DocSecurity>0</DocSecurity>
  <Lines>70</Lines>
  <Paragraphs>18</Paragraphs>
  <ScaleCrop>false</ScaleCrop>
  <Company/>
  <LinksUpToDate>false</LinksUpToDate>
  <CharactersWithSpaces>9374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on1973</dc:creator>
  <cp:keywords/>
  <dc:description/>
  <cp:lastModifiedBy>on1973</cp:lastModifiedBy>
  <cp:revision>8</cp:revision>
  <cp:lastPrinted>2018-12-20T12:05:00Z</cp:lastPrinted>
  <dcterms:created xsi:type="dcterms:W3CDTF">2018-12-19T12:10:00Z</dcterms:created>
  <dcterms:modified xsi:type="dcterms:W3CDTF">2018-12-24T11:25:00Z</dcterms:modified>
</cp:coreProperties>
</file>