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C380D" w:rsidRDefault="00DB2ADC" w:rsidP="00BC380D">
      <w:pPr>
        <w:pStyle w:val="1"/>
        <w:ind w:left="5387"/>
        <w:rPr>
          <w:b w:val="0"/>
          <w:bCs/>
          <w:iCs w:val="0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CA2872" w:rsidRDefault="00CA2872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DB2ADC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773A14">
        <w:rPr>
          <w:sz w:val="24"/>
        </w:rPr>
        <w:t>01.04.2019</w:t>
      </w:r>
      <w:r w:rsidR="00133698" w:rsidRPr="00F953E9">
        <w:rPr>
          <w:sz w:val="24"/>
        </w:rPr>
        <w:t xml:space="preserve">  № </w:t>
      </w:r>
      <w:r w:rsidR="00773A14">
        <w:rPr>
          <w:sz w:val="24"/>
        </w:rPr>
        <w:t>252</w:t>
      </w:r>
    </w:p>
    <w:p w:rsidR="00AB6536" w:rsidRPr="001F1590" w:rsidRDefault="00AB6536" w:rsidP="00133698">
      <w:pPr>
        <w:rPr>
          <w:sz w:val="28"/>
          <w:szCs w:val="28"/>
        </w:rPr>
      </w:pPr>
    </w:p>
    <w:p w:rsidR="005050C4" w:rsidRPr="00337700" w:rsidRDefault="00423C4A" w:rsidP="005050C4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 внесении изменений в</w:t>
      </w:r>
      <w:r w:rsidR="0081640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D616A">
        <w:rPr>
          <w:rFonts w:ascii="Times New Roman" w:hAnsi="Times New Roman" w:cs="Times New Roman"/>
          <w:i/>
          <w:sz w:val="28"/>
          <w:szCs w:val="28"/>
        </w:rPr>
        <w:t>А</w:t>
      </w:r>
      <w:r w:rsidR="005050C4" w:rsidRPr="00337700">
        <w:rPr>
          <w:rFonts w:ascii="Times New Roman" w:hAnsi="Times New Roman" w:cs="Times New Roman"/>
          <w:i/>
          <w:sz w:val="28"/>
          <w:szCs w:val="28"/>
        </w:rPr>
        <w:t>дресн</w:t>
      </w:r>
      <w:r w:rsidR="00DD616A">
        <w:rPr>
          <w:rFonts w:ascii="Times New Roman" w:hAnsi="Times New Roman" w:cs="Times New Roman"/>
          <w:i/>
          <w:sz w:val="28"/>
          <w:szCs w:val="28"/>
        </w:rPr>
        <w:t>ый</w:t>
      </w:r>
      <w:r w:rsidR="0081640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D616A" w:rsidRPr="00337700">
        <w:rPr>
          <w:rFonts w:ascii="Times New Roman" w:hAnsi="Times New Roman" w:cs="Times New Roman"/>
          <w:i/>
          <w:sz w:val="28"/>
          <w:szCs w:val="28"/>
        </w:rPr>
        <w:t>переч</w:t>
      </w:r>
      <w:r w:rsidR="00DD616A">
        <w:rPr>
          <w:rFonts w:ascii="Times New Roman" w:hAnsi="Times New Roman" w:cs="Times New Roman"/>
          <w:i/>
          <w:sz w:val="28"/>
          <w:szCs w:val="28"/>
        </w:rPr>
        <w:t>ень</w:t>
      </w:r>
      <w:r w:rsidR="005050C4" w:rsidRPr="00337700">
        <w:rPr>
          <w:rFonts w:ascii="Times New Roman" w:hAnsi="Times New Roman" w:cs="Times New Roman"/>
          <w:i/>
          <w:sz w:val="28"/>
          <w:szCs w:val="28"/>
        </w:rPr>
        <w:t xml:space="preserve"> общественных территорий, нуждающи</w:t>
      </w:r>
      <w:r w:rsidR="00ED6B43">
        <w:rPr>
          <w:rFonts w:ascii="Times New Roman" w:hAnsi="Times New Roman" w:cs="Times New Roman"/>
          <w:i/>
          <w:sz w:val="28"/>
          <w:szCs w:val="28"/>
        </w:rPr>
        <w:t>х</w:t>
      </w:r>
      <w:r w:rsidR="005050C4" w:rsidRPr="00337700">
        <w:rPr>
          <w:rFonts w:ascii="Times New Roman" w:hAnsi="Times New Roman" w:cs="Times New Roman"/>
          <w:i/>
          <w:sz w:val="28"/>
          <w:szCs w:val="28"/>
        </w:rPr>
        <w:t>ся в благоустройстве и подлежащих благоустройству в период 2017-2022</w:t>
      </w:r>
      <w:r w:rsidR="007235B3">
        <w:rPr>
          <w:rFonts w:ascii="Times New Roman" w:hAnsi="Times New Roman" w:cs="Times New Roman"/>
          <w:i/>
          <w:sz w:val="28"/>
          <w:szCs w:val="28"/>
        </w:rPr>
        <w:t xml:space="preserve"> годов</w:t>
      </w:r>
      <w:r w:rsidR="005050C4" w:rsidRPr="00337700">
        <w:rPr>
          <w:rFonts w:ascii="Times New Roman" w:hAnsi="Times New Roman" w:cs="Times New Roman"/>
          <w:i/>
          <w:sz w:val="28"/>
          <w:szCs w:val="28"/>
        </w:rPr>
        <w:t>, исходя из поступления предложений заинтересованных лиц и физического состояния общественной территории</w:t>
      </w:r>
    </w:p>
    <w:p w:rsidR="00AB6536" w:rsidRDefault="00AB6536" w:rsidP="005050C4">
      <w:pPr>
        <w:pStyle w:val="ConsPlusTitle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050C4" w:rsidRPr="0091657C" w:rsidRDefault="005050C4" w:rsidP="005050C4">
      <w:pPr>
        <w:ind w:firstLine="708"/>
        <w:jc w:val="both"/>
        <w:rPr>
          <w:sz w:val="28"/>
          <w:szCs w:val="28"/>
        </w:rPr>
      </w:pPr>
      <w:r w:rsidRPr="001A4428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</w:t>
      </w:r>
      <w:r w:rsidR="0081640D">
        <w:rPr>
          <w:sz w:val="28"/>
          <w:szCs w:val="28"/>
        </w:rPr>
        <w:t xml:space="preserve"> </w:t>
      </w:r>
      <w:r w:rsidR="0097361E">
        <w:rPr>
          <w:sz w:val="28"/>
          <w:szCs w:val="28"/>
        </w:rPr>
        <w:t>постановлением Правительства Российской Федерации от 09 февраля 2019</w:t>
      </w:r>
      <w:r w:rsidR="00796EFD">
        <w:rPr>
          <w:sz w:val="28"/>
          <w:szCs w:val="28"/>
        </w:rPr>
        <w:t xml:space="preserve"> года</w:t>
      </w:r>
      <w:r w:rsidR="0097361E">
        <w:rPr>
          <w:sz w:val="28"/>
          <w:szCs w:val="28"/>
        </w:rPr>
        <w:t xml:space="preserve"> № 106 «О внесении изменений в приложение № 15 к государственной программе Российской Федерации </w:t>
      </w:r>
      <w:r w:rsidR="009116E7">
        <w:rPr>
          <w:sz w:val="28"/>
          <w:szCs w:val="28"/>
        </w:rPr>
        <w:t>«</w:t>
      </w:r>
      <w:r w:rsidR="0097361E">
        <w:rPr>
          <w:sz w:val="28"/>
          <w:szCs w:val="28"/>
        </w:rPr>
        <w:t xml:space="preserve">Обеспечение доступным и комфортным жильем и коммунальными услугами граждан Российской Федерации»,  </w:t>
      </w:r>
      <w:r>
        <w:rPr>
          <w:sz w:val="28"/>
          <w:szCs w:val="28"/>
        </w:rPr>
        <w:t>п</w:t>
      </w:r>
      <w:r w:rsidRPr="00032927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032927">
        <w:rPr>
          <w:sz w:val="28"/>
          <w:szCs w:val="28"/>
        </w:rPr>
        <w:t xml:space="preserve"> Правитель</w:t>
      </w:r>
      <w:r>
        <w:rPr>
          <w:sz w:val="28"/>
          <w:szCs w:val="28"/>
        </w:rPr>
        <w:t xml:space="preserve">ства Свердловской области от </w:t>
      </w:r>
      <w:r w:rsidR="00423C4A">
        <w:rPr>
          <w:sz w:val="28"/>
          <w:szCs w:val="28"/>
        </w:rPr>
        <w:t>31</w:t>
      </w:r>
      <w:r w:rsidR="0097361E">
        <w:rPr>
          <w:sz w:val="28"/>
          <w:szCs w:val="28"/>
        </w:rPr>
        <w:t xml:space="preserve"> </w:t>
      </w:r>
      <w:r w:rsidR="00423C4A">
        <w:rPr>
          <w:sz w:val="28"/>
          <w:szCs w:val="28"/>
        </w:rPr>
        <w:t xml:space="preserve">октября </w:t>
      </w:r>
      <w:r w:rsidR="00423C4A" w:rsidRPr="00032927">
        <w:rPr>
          <w:sz w:val="28"/>
          <w:szCs w:val="28"/>
        </w:rPr>
        <w:t>201</w:t>
      </w:r>
      <w:r w:rsidR="00423C4A">
        <w:rPr>
          <w:sz w:val="28"/>
          <w:szCs w:val="28"/>
        </w:rPr>
        <w:t>7</w:t>
      </w:r>
      <w:r w:rsidR="00EB66C4">
        <w:rPr>
          <w:sz w:val="28"/>
          <w:szCs w:val="28"/>
        </w:rPr>
        <w:t xml:space="preserve"> </w:t>
      </w:r>
      <w:r w:rsidR="00423C4A">
        <w:rPr>
          <w:sz w:val="28"/>
          <w:szCs w:val="28"/>
        </w:rPr>
        <w:t>года №</w:t>
      </w:r>
      <w:r w:rsidR="002A7F20">
        <w:rPr>
          <w:sz w:val="28"/>
          <w:szCs w:val="28"/>
        </w:rPr>
        <w:t xml:space="preserve"> </w:t>
      </w:r>
      <w:r w:rsidR="00423C4A">
        <w:rPr>
          <w:sz w:val="28"/>
          <w:szCs w:val="28"/>
        </w:rPr>
        <w:t>805</w:t>
      </w:r>
      <w:r w:rsidR="00423C4A" w:rsidRPr="00032927">
        <w:rPr>
          <w:sz w:val="28"/>
          <w:szCs w:val="28"/>
        </w:rPr>
        <w:t xml:space="preserve">-ПП </w:t>
      </w:r>
      <w:r w:rsidR="00423C4A">
        <w:rPr>
          <w:sz w:val="28"/>
          <w:szCs w:val="28"/>
        </w:rPr>
        <w:t>«</w:t>
      </w:r>
      <w:r w:rsidR="00423C4A" w:rsidRPr="00032927">
        <w:rPr>
          <w:sz w:val="28"/>
          <w:szCs w:val="28"/>
        </w:rPr>
        <w:t xml:space="preserve">Об утверждении государственной </w:t>
      </w:r>
      <w:r w:rsidR="00423C4A" w:rsidRPr="00904EE6">
        <w:rPr>
          <w:sz w:val="28"/>
          <w:szCs w:val="28"/>
        </w:rPr>
        <w:t xml:space="preserve">программы Свердловской области </w:t>
      </w:r>
      <w:r w:rsidR="00423C4A">
        <w:rPr>
          <w:sz w:val="28"/>
          <w:szCs w:val="28"/>
        </w:rPr>
        <w:t>«</w:t>
      </w:r>
      <w:r w:rsidR="00423C4A" w:rsidRPr="00C76C12">
        <w:rPr>
          <w:sz w:val="28"/>
          <w:szCs w:val="28"/>
        </w:rPr>
        <w:t xml:space="preserve">Формирование современной  городской среды на территории </w:t>
      </w:r>
      <w:r w:rsidR="00423C4A">
        <w:rPr>
          <w:sz w:val="28"/>
          <w:szCs w:val="28"/>
        </w:rPr>
        <w:t>Свердловской области</w:t>
      </w:r>
      <w:r w:rsidR="00423C4A" w:rsidRPr="00C76C12">
        <w:rPr>
          <w:sz w:val="28"/>
          <w:szCs w:val="28"/>
        </w:rPr>
        <w:t xml:space="preserve"> на 201</w:t>
      </w:r>
      <w:r w:rsidR="00423C4A">
        <w:rPr>
          <w:sz w:val="28"/>
          <w:szCs w:val="28"/>
        </w:rPr>
        <w:t>8</w:t>
      </w:r>
      <w:r w:rsidR="00423C4A" w:rsidRPr="00C76C12">
        <w:rPr>
          <w:sz w:val="28"/>
          <w:szCs w:val="28"/>
        </w:rPr>
        <w:t>-2022 годы</w:t>
      </w:r>
      <w:r w:rsidR="00423C4A">
        <w:rPr>
          <w:sz w:val="28"/>
          <w:szCs w:val="28"/>
        </w:rPr>
        <w:t>»,</w:t>
      </w:r>
      <w:r w:rsidR="00654DB4">
        <w:rPr>
          <w:sz w:val="28"/>
          <w:szCs w:val="28"/>
        </w:rPr>
        <w:t xml:space="preserve"> </w:t>
      </w:r>
      <w:r w:rsidR="00370C38" w:rsidRPr="00370C38">
        <w:rPr>
          <w:sz w:val="28"/>
          <w:szCs w:val="28"/>
        </w:rPr>
        <w:t>Администрация города Каменск</w:t>
      </w:r>
      <w:r w:rsidR="00A564A7">
        <w:rPr>
          <w:sz w:val="28"/>
          <w:szCs w:val="28"/>
        </w:rPr>
        <w:t>а-Уральского</w:t>
      </w:r>
    </w:p>
    <w:p w:rsidR="005050C4" w:rsidRDefault="005050C4" w:rsidP="005050C4">
      <w:pPr>
        <w:spacing w:line="0" w:lineRule="atLeast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EB66C4" w:rsidRDefault="005050C4" w:rsidP="005050C4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02C42">
        <w:rPr>
          <w:rFonts w:ascii="Times New Roman" w:hAnsi="Times New Roman" w:cs="Times New Roman"/>
          <w:b w:val="0"/>
          <w:sz w:val="28"/>
          <w:szCs w:val="28"/>
        </w:rPr>
        <w:t>1.</w:t>
      </w:r>
      <w:r w:rsidR="00654DB4" w:rsidRPr="00654DB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54DB4">
        <w:rPr>
          <w:rFonts w:ascii="Times New Roman" w:hAnsi="Times New Roman" w:cs="Times New Roman"/>
          <w:b w:val="0"/>
          <w:sz w:val="28"/>
          <w:szCs w:val="28"/>
        </w:rPr>
        <w:t xml:space="preserve">Внести в постановление </w:t>
      </w:r>
      <w:r w:rsidR="00654DB4" w:rsidRPr="00423C4A">
        <w:rPr>
          <w:rFonts w:ascii="Times New Roman" w:hAnsi="Times New Roman" w:cs="Times New Roman"/>
          <w:b w:val="0"/>
          <w:sz w:val="28"/>
          <w:szCs w:val="28"/>
        </w:rPr>
        <w:t>Администрации города Каменска-Уральского от 21.07.2017 № 625</w:t>
      </w:r>
      <w:r w:rsidR="00796EFD"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 w:rsidR="00796EFD" w:rsidRPr="00423C4A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</w:t>
      </w:r>
      <w:r w:rsidR="00796EFD">
        <w:rPr>
          <w:rFonts w:ascii="Times New Roman" w:hAnsi="Times New Roman" w:cs="Times New Roman"/>
          <w:b w:val="0"/>
          <w:sz w:val="28"/>
          <w:szCs w:val="28"/>
        </w:rPr>
        <w:t>а</w:t>
      </w:r>
      <w:r w:rsidR="00796EFD" w:rsidRPr="00423C4A">
        <w:rPr>
          <w:rFonts w:ascii="Times New Roman" w:hAnsi="Times New Roman" w:cs="Times New Roman"/>
          <w:b w:val="0"/>
          <w:sz w:val="28"/>
          <w:szCs w:val="28"/>
        </w:rPr>
        <w:t>дресного перечня общественных территорий, нуждающихся в благоустройстве и подлежащих благоустройству в период 2017-2022 годов, исходя из поступления предложений заинтересованных лиц и физического состояния общественной территории</w:t>
      </w:r>
      <w:r w:rsidR="00796EFD">
        <w:rPr>
          <w:rFonts w:ascii="Times New Roman" w:hAnsi="Times New Roman" w:cs="Times New Roman"/>
          <w:b w:val="0"/>
          <w:sz w:val="28"/>
          <w:szCs w:val="28"/>
        </w:rPr>
        <w:t>»</w:t>
      </w:r>
      <w:r w:rsidR="00654DB4" w:rsidRPr="00423C4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54DB4">
        <w:rPr>
          <w:rFonts w:ascii="Times New Roman" w:hAnsi="Times New Roman" w:cs="Times New Roman"/>
          <w:b w:val="0"/>
          <w:sz w:val="28"/>
          <w:szCs w:val="28"/>
        </w:rPr>
        <w:t xml:space="preserve">(в редакции постановлений Администрации города Каменска-Уральского от 09.04.2018 № 270, </w:t>
      </w:r>
      <w:r w:rsidR="002A7F20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="00654DB4">
        <w:rPr>
          <w:rFonts w:ascii="Times New Roman" w:hAnsi="Times New Roman" w:cs="Times New Roman"/>
          <w:b w:val="0"/>
          <w:sz w:val="28"/>
          <w:szCs w:val="28"/>
        </w:rPr>
        <w:t>07.09.2018 № 785</w:t>
      </w:r>
      <w:r w:rsidR="00796EFD">
        <w:rPr>
          <w:rFonts w:ascii="Times New Roman" w:hAnsi="Times New Roman" w:cs="Times New Roman"/>
          <w:b w:val="0"/>
          <w:sz w:val="28"/>
          <w:szCs w:val="28"/>
        </w:rPr>
        <w:t>, далее – постановление</w:t>
      </w:r>
      <w:r w:rsidR="00654DB4">
        <w:rPr>
          <w:rFonts w:ascii="Times New Roman" w:hAnsi="Times New Roman" w:cs="Times New Roman"/>
          <w:b w:val="0"/>
          <w:sz w:val="28"/>
          <w:szCs w:val="28"/>
        </w:rPr>
        <w:t xml:space="preserve">) </w:t>
      </w:r>
      <w:r w:rsidR="00EB66C4">
        <w:rPr>
          <w:rFonts w:ascii="Times New Roman" w:hAnsi="Times New Roman" w:cs="Times New Roman"/>
          <w:b w:val="0"/>
          <w:sz w:val="28"/>
          <w:szCs w:val="28"/>
        </w:rPr>
        <w:t xml:space="preserve">следующие </w:t>
      </w:r>
      <w:r w:rsidR="00654DB4">
        <w:rPr>
          <w:rFonts w:ascii="Times New Roman" w:hAnsi="Times New Roman" w:cs="Times New Roman"/>
          <w:b w:val="0"/>
          <w:sz w:val="28"/>
          <w:szCs w:val="28"/>
        </w:rPr>
        <w:t>изменения</w:t>
      </w:r>
      <w:r w:rsidR="00EB66C4">
        <w:rPr>
          <w:rFonts w:ascii="Times New Roman" w:hAnsi="Times New Roman" w:cs="Times New Roman"/>
          <w:b w:val="0"/>
          <w:sz w:val="28"/>
          <w:szCs w:val="28"/>
        </w:rPr>
        <w:t>:</w:t>
      </w:r>
      <w:r w:rsidR="00654DB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EB66C4" w:rsidRDefault="00EB66C4" w:rsidP="005050C4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1)</w:t>
      </w:r>
      <w:r w:rsidR="00654DB4">
        <w:rPr>
          <w:rFonts w:ascii="Times New Roman" w:hAnsi="Times New Roman" w:cs="Times New Roman"/>
          <w:b w:val="0"/>
          <w:sz w:val="28"/>
          <w:szCs w:val="28"/>
        </w:rPr>
        <w:t xml:space="preserve"> в </w:t>
      </w:r>
      <w:r w:rsidR="00654DB4" w:rsidRPr="003344FD">
        <w:rPr>
          <w:rFonts w:ascii="Times New Roman" w:hAnsi="Times New Roman" w:cs="Times New Roman"/>
          <w:b w:val="0"/>
          <w:sz w:val="28"/>
          <w:szCs w:val="28"/>
        </w:rPr>
        <w:t xml:space="preserve">наименовании и по всему тексту </w:t>
      </w:r>
      <w:r w:rsidR="00796EFD">
        <w:rPr>
          <w:rFonts w:ascii="Times New Roman" w:hAnsi="Times New Roman" w:cs="Times New Roman"/>
          <w:b w:val="0"/>
          <w:sz w:val="28"/>
          <w:szCs w:val="28"/>
        </w:rPr>
        <w:t xml:space="preserve">постановления </w:t>
      </w:r>
      <w:r w:rsidR="003344FD">
        <w:rPr>
          <w:rFonts w:ascii="Times New Roman" w:hAnsi="Times New Roman" w:cs="Times New Roman"/>
          <w:b w:val="0"/>
          <w:sz w:val="28"/>
          <w:szCs w:val="28"/>
        </w:rPr>
        <w:t>слов</w:t>
      </w:r>
      <w:r>
        <w:rPr>
          <w:rFonts w:ascii="Times New Roman" w:hAnsi="Times New Roman" w:cs="Times New Roman"/>
          <w:b w:val="0"/>
          <w:sz w:val="28"/>
          <w:szCs w:val="28"/>
        </w:rPr>
        <w:t>а</w:t>
      </w:r>
      <w:r w:rsidR="00654DB4" w:rsidRPr="003344FD"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 w:rsidR="003344FD" w:rsidRPr="003344FD">
        <w:rPr>
          <w:rFonts w:ascii="Times New Roman" w:hAnsi="Times New Roman" w:cs="Times New Roman"/>
          <w:b w:val="0"/>
          <w:sz w:val="28"/>
          <w:szCs w:val="28"/>
        </w:rPr>
        <w:t>в период 2017-2022 годов</w:t>
      </w:r>
      <w:r w:rsidR="00654DB4" w:rsidRPr="003344FD">
        <w:rPr>
          <w:rFonts w:ascii="Times New Roman" w:hAnsi="Times New Roman" w:cs="Times New Roman"/>
          <w:b w:val="0"/>
          <w:sz w:val="28"/>
          <w:szCs w:val="28"/>
        </w:rPr>
        <w:t xml:space="preserve">»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заменить </w:t>
      </w:r>
      <w:r w:rsidR="003344FD">
        <w:rPr>
          <w:rFonts w:ascii="Times New Roman" w:hAnsi="Times New Roman" w:cs="Times New Roman"/>
          <w:b w:val="0"/>
          <w:sz w:val="28"/>
          <w:szCs w:val="28"/>
        </w:rPr>
        <w:t>слов</w:t>
      </w:r>
      <w:r>
        <w:rPr>
          <w:rFonts w:ascii="Times New Roman" w:hAnsi="Times New Roman" w:cs="Times New Roman"/>
          <w:b w:val="0"/>
          <w:sz w:val="28"/>
          <w:szCs w:val="28"/>
        </w:rPr>
        <w:t>ами</w:t>
      </w:r>
      <w:r w:rsidR="00654DB4" w:rsidRPr="003344FD"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 w:rsidR="003344FD" w:rsidRPr="003344FD">
        <w:rPr>
          <w:rFonts w:ascii="Times New Roman" w:hAnsi="Times New Roman" w:cs="Times New Roman"/>
          <w:b w:val="0"/>
          <w:sz w:val="28"/>
          <w:szCs w:val="28"/>
        </w:rPr>
        <w:t>в период 2017-2024 годов</w:t>
      </w:r>
      <w:r w:rsidR="00654DB4" w:rsidRPr="003344FD">
        <w:rPr>
          <w:rFonts w:ascii="Times New Roman" w:hAnsi="Times New Roman" w:cs="Times New Roman"/>
          <w:b w:val="0"/>
          <w:sz w:val="28"/>
          <w:szCs w:val="28"/>
        </w:rPr>
        <w:t>»</w:t>
      </w:r>
      <w:r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654DB4" w:rsidRDefault="00EB66C4" w:rsidP="005050C4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2) в наименовании и по всему тексту </w:t>
      </w:r>
      <w:r w:rsidR="00796EFD">
        <w:rPr>
          <w:rFonts w:ascii="Times New Roman" w:hAnsi="Times New Roman" w:cs="Times New Roman"/>
          <w:b w:val="0"/>
          <w:sz w:val="28"/>
          <w:szCs w:val="28"/>
        </w:rPr>
        <w:t xml:space="preserve">постановления </w:t>
      </w:r>
      <w:r>
        <w:rPr>
          <w:rFonts w:ascii="Times New Roman" w:hAnsi="Times New Roman" w:cs="Times New Roman"/>
          <w:b w:val="0"/>
          <w:sz w:val="28"/>
          <w:szCs w:val="28"/>
        </w:rPr>
        <w:t>слова «на 2014-2022 годы» заменить словами «на 2017-2024 годы»</w:t>
      </w:r>
      <w:r w:rsidR="00654DB4" w:rsidRPr="003344FD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A6174C" w:rsidRPr="007B786D" w:rsidRDefault="00654DB4" w:rsidP="005050C4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2. </w:t>
      </w:r>
      <w:proofErr w:type="gramStart"/>
      <w:r w:rsidR="00423C4A">
        <w:rPr>
          <w:rFonts w:ascii="Times New Roman" w:hAnsi="Times New Roman" w:cs="Times New Roman"/>
          <w:b w:val="0"/>
          <w:sz w:val="28"/>
          <w:szCs w:val="28"/>
        </w:rPr>
        <w:t xml:space="preserve">Внести в </w:t>
      </w:r>
      <w:r w:rsidR="00DE4E23">
        <w:rPr>
          <w:rFonts w:ascii="Times New Roman" w:hAnsi="Times New Roman" w:cs="Times New Roman"/>
          <w:b w:val="0"/>
          <w:sz w:val="28"/>
          <w:szCs w:val="28"/>
        </w:rPr>
        <w:t>А</w:t>
      </w:r>
      <w:r w:rsidR="00423C4A" w:rsidRPr="00423C4A">
        <w:rPr>
          <w:rFonts w:ascii="Times New Roman" w:hAnsi="Times New Roman" w:cs="Times New Roman"/>
          <w:b w:val="0"/>
          <w:sz w:val="28"/>
          <w:szCs w:val="28"/>
        </w:rPr>
        <w:t>дресн</w:t>
      </w:r>
      <w:r w:rsidR="00DE4E23">
        <w:rPr>
          <w:rFonts w:ascii="Times New Roman" w:hAnsi="Times New Roman" w:cs="Times New Roman"/>
          <w:b w:val="0"/>
          <w:sz w:val="28"/>
          <w:szCs w:val="28"/>
        </w:rPr>
        <w:t>ый</w:t>
      </w:r>
      <w:r w:rsidR="00423C4A" w:rsidRPr="00423C4A">
        <w:rPr>
          <w:rFonts w:ascii="Times New Roman" w:hAnsi="Times New Roman" w:cs="Times New Roman"/>
          <w:b w:val="0"/>
          <w:sz w:val="28"/>
          <w:szCs w:val="28"/>
        </w:rPr>
        <w:t xml:space="preserve"> переч</w:t>
      </w:r>
      <w:r w:rsidR="00DE4E23">
        <w:rPr>
          <w:rFonts w:ascii="Times New Roman" w:hAnsi="Times New Roman" w:cs="Times New Roman"/>
          <w:b w:val="0"/>
          <w:sz w:val="28"/>
          <w:szCs w:val="28"/>
        </w:rPr>
        <w:t>е</w:t>
      </w:r>
      <w:r w:rsidR="00423C4A" w:rsidRPr="00423C4A">
        <w:rPr>
          <w:rFonts w:ascii="Times New Roman" w:hAnsi="Times New Roman" w:cs="Times New Roman"/>
          <w:b w:val="0"/>
          <w:sz w:val="28"/>
          <w:szCs w:val="28"/>
        </w:rPr>
        <w:t>н</w:t>
      </w:r>
      <w:r w:rsidR="00DE4E23">
        <w:rPr>
          <w:rFonts w:ascii="Times New Roman" w:hAnsi="Times New Roman" w:cs="Times New Roman"/>
          <w:b w:val="0"/>
          <w:sz w:val="28"/>
          <w:szCs w:val="28"/>
        </w:rPr>
        <w:t>ь</w:t>
      </w:r>
      <w:r w:rsidR="00423C4A" w:rsidRPr="00423C4A">
        <w:rPr>
          <w:rFonts w:ascii="Times New Roman" w:hAnsi="Times New Roman" w:cs="Times New Roman"/>
          <w:b w:val="0"/>
          <w:sz w:val="28"/>
          <w:szCs w:val="28"/>
        </w:rPr>
        <w:t xml:space="preserve"> общественных территорий, нуждающихся в благоустройстве и подлежащих благоустройству в период 2017-202</w:t>
      </w:r>
      <w:r w:rsidR="00EB66C4">
        <w:rPr>
          <w:rFonts w:ascii="Times New Roman" w:hAnsi="Times New Roman" w:cs="Times New Roman"/>
          <w:b w:val="0"/>
          <w:sz w:val="28"/>
          <w:szCs w:val="28"/>
        </w:rPr>
        <w:t>2</w:t>
      </w:r>
      <w:r w:rsidR="00423C4A" w:rsidRPr="00423C4A">
        <w:rPr>
          <w:rFonts w:ascii="Times New Roman" w:hAnsi="Times New Roman" w:cs="Times New Roman"/>
          <w:b w:val="0"/>
          <w:sz w:val="28"/>
          <w:szCs w:val="28"/>
        </w:rPr>
        <w:t xml:space="preserve"> годов, исходя из поступления предложений заинтересованных лиц и физического состояния общественной территории</w:t>
      </w:r>
      <w:r w:rsidR="00DE4E23">
        <w:rPr>
          <w:rFonts w:ascii="Times New Roman" w:hAnsi="Times New Roman" w:cs="Times New Roman"/>
          <w:b w:val="0"/>
          <w:sz w:val="28"/>
          <w:szCs w:val="28"/>
        </w:rPr>
        <w:t xml:space="preserve">, утвержденный </w:t>
      </w:r>
      <w:r w:rsidR="00DE4E23" w:rsidRPr="00423C4A">
        <w:rPr>
          <w:rFonts w:ascii="Times New Roman" w:hAnsi="Times New Roman" w:cs="Times New Roman"/>
          <w:b w:val="0"/>
          <w:sz w:val="28"/>
          <w:szCs w:val="28"/>
        </w:rPr>
        <w:t>постановление</w:t>
      </w:r>
      <w:r w:rsidR="00DE4E23">
        <w:rPr>
          <w:rFonts w:ascii="Times New Roman" w:hAnsi="Times New Roman" w:cs="Times New Roman"/>
          <w:b w:val="0"/>
          <w:sz w:val="28"/>
          <w:szCs w:val="28"/>
        </w:rPr>
        <w:t>м</w:t>
      </w:r>
      <w:r w:rsidR="00DE4E23" w:rsidRPr="00423C4A">
        <w:rPr>
          <w:rFonts w:ascii="Times New Roman" w:hAnsi="Times New Roman" w:cs="Times New Roman"/>
          <w:b w:val="0"/>
          <w:sz w:val="28"/>
          <w:szCs w:val="28"/>
        </w:rPr>
        <w:t xml:space="preserve"> Администрации города Каменска-Уральского от 21.07.2017 № 625 </w:t>
      </w:r>
      <w:r w:rsidR="00423C4A">
        <w:rPr>
          <w:rFonts w:ascii="Times New Roman" w:hAnsi="Times New Roman" w:cs="Times New Roman"/>
          <w:b w:val="0"/>
          <w:sz w:val="28"/>
          <w:szCs w:val="28"/>
        </w:rPr>
        <w:t>(</w:t>
      </w:r>
      <w:r w:rsidR="00B24F58">
        <w:rPr>
          <w:rFonts w:ascii="Times New Roman" w:hAnsi="Times New Roman" w:cs="Times New Roman"/>
          <w:b w:val="0"/>
          <w:sz w:val="28"/>
          <w:szCs w:val="28"/>
        </w:rPr>
        <w:t>в редакции постановлени</w:t>
      </w:r>
      <w:r w:rsidR="002E3505">
        <w:rPr>
          <w:rFonts w:ascii="Times New Roman" w:hAnsi="Times New Roman" w:cs="Times New Roman"/>
          <w:b w:val="0"/>
          <w:sz w:val="28"/>
          <w:szCs w:val="28"/>
        </w:rPr>
        <w:t>й</w:t>
      </w:r>
      <w:r w:rsidR="00B24F58">
        <w:rPr>
          <w:rFonts w:ascii="Times New Roman" w:hAnsi="Times New Roman" w:cs="Times New Roman"/>
          <w:b w:val="0"/>
          <w:sz w:val="28"/>
          <w:szCs w:val="28"/>
        </w:rPr>
        <w:t xml:space="preserve"> Администрации города Каменска</w:t>
      </w:r>
      <w:r w:rsidR="00DE4E23">
        <w:rPr>
          <w:rFonts w:ascii="Times New Roman" w:hAnsi="Times New Roman" w:cs="Times New Roman"/>
          <w:b w:val="0"/>
          <w:sz w:val="28"/>
          <w:szCs w:val="28"/>
        </w:rPr>
        <w:t>-Уральского от 09.04.2018                     № 270</w:t>
      </w:r>
      <w:r w:rsidR="002E3505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2A7F20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="002E3505">
        <w:rPr>
          <w:rFonts w:ascii="Times New Roman" w:hAnsi="Times New Roman" w:cs="Times New Roman"/>
          <w:b w:val="0"/>
          <w:sz w:val="28"/>
          <w:szCs w:val="28"/>
        </w:rPr>
        <w:t>07.09.2018 № 785</w:t>
      </w:r>
      <w:r w:rsidR="00423C4A">
        <w:rPr>
          <w:rFonts w:ascii="Times New Roman" w:hAnsi="Times New Roman" w:cs="Times New Roman"/>
          <w:b w:val="0"/>
          <w:sz w:val="28"/>
          <w:szCs w:val="28"/>
        </w:rPr>
        <w:t>)</w:t>
      </w:r>
      <w:r w:rsidR="009116E7">
        <w:rPr>
          <w:rFonts w:ascii="Times New Roman" w:hAnsi="Times New Roman" w:cs="Times New Roman"/>
          <w:b w:val="0"/>
          <w:sz w:val="28"/>
          <w:szCs w:val="28"/>
        </w:rPr>
        <w:t>,</w:t>
      </w:r>
      <w:r w:rsidR="00423C4A">
        <w:rPr>
          <w:rFonts w:ascii="Times New Roman" w:hAnsi="Times New Roman" w:cs="Times New Roman"/>
          <w:b w:val="0"/>
          <w:sz w:val="28"/>
          <w:szCs w:val="28"/>
        </w:rPr>
        <w:t xml:space="preserve"> изменения</w:t>
      </w:r>
      <w:r w:rsidR="00A07E66">
        <w:rPr>
          <w:rFonts w:ascii="Times New Roman" w:hAnsi="Times New Roman" w:cs="Times New Roman"/>
          <w:b w:val="0"/>
          <w:sz w:val="28"/>
          <w:szCs w:val="28"/>
        </w:rPr>
        <w:t>,</w:t>
      </w:r>
      <w:r w:rsidR="009A6A35">
        <w:rPr>
          <w:rFonts w:ascii="Times New Roman" w:hAnsi="Times New Roman" w:cs="Times New Roman"/>
          <w:b w:val="0"/>
          <w:sz w:val="28"/>
          <w:szCs w:val="28"/>
        </w:rPr>
        <w:t xml:space="preserve"> изложив </w:t>
      </w:r>
      <w:r w:rsidR="00DE4E23">
        <w:rPr>
          <w:rFonts w:ascii="Times New Roman" w:hAnsi="Times New Roman" w:cs="Times New Roman"/>
          <w:b w:val="0"/>
          <w:sz w:val="28"/>
          <w:szCs w:val="28"/>
        </w:rPr>
        <w:t>его</w:t>
      </w:r>
      <w:r w:rsidR="00A6174C">
        <w:rPr>
          <w:rFonts w:ascii="Times New Roman" w:hAnsi="Times New Roman" w:cs="Times New Roman"/>
          <w:b w:val="0"/>
          <w:sz w:val="28"/>
          <w:szCs w:val="28"/>
        </w:rPr>
        <w:t xml:space="preserve"> в новой редакции согласно Приложению к настоящему постановлению.</w:t>
      </w:r>
      <w:proofErr w:type="gramEnd"/>
    </w:p>
    <w:p w:rsidR="005050C4" w:rsidRDefault="00654DB4" w:rsidP="005050C4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>3</w:t>
      </w:r>
      <w:r w:rsidR="005050C4" w:rsidRPr="00FB2450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. </w:t>
      </w:r>
      <w:r w:rsidR="00113254">
        <w:rPr>
          <w:rFonts w:ascii="Times New Roman" w:hAnsi="Times New Roman" w:cs="Times New Roman"/>
          <w:b w:val="0"/>
          <w:sz w:val="28"/>
          <w:szCs w:val="28"/>
        </w:rPr>
        <w:t>Разместить</w:t>
      </w:r>
      <w:r w:rsidR="00113254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н</w:t>
      </w:r>
      <w:r w:rsidR="005050C4" w:rsidRPr="00FB2450">
        <w:rPr>
          <w:rFonts w:ascii="Times New Roman" w:hAnsi="Times New Roman" w:cs="Times New Roman"/>
          <w:b w:val="0"/>
          <w:sz w:val="28"/>
          <w:szCs w:val="28"/>
        </w:rPr>
        <w:t xml:space="preserve">астоящее постановление на </w:t>
      </w:r>
      <w:r w:rsidR="005050C4" w:rsidRPr="00FB2450">
        <w:rPr>
          <w:rFonts w:ascii="Times New Roman" w:hAnsi="Times New Roman" w:cs="Times New Roman"/>
          <w:b w:val="0"/>
          <w:sz w:val="28"/>
        </w:rPr>
        <w:t>официальном</w:t>
      </w:r>
      <w:r w:rsidR="005050C4" w:rsidRPr="00FB2450">
        <w:rPr>
          <w:rFonts w:ascii="Times New Roman" w:hAnsi="Times New Roman" w:cs="Times New Roman"/>
          <w:b w:val="0"/>
          <w:sz w:val="28"/>
          <w:szCs w:val="28"/>
        </w:rPr>
        <w:t xml:space="preserve"> сайте муниципального образования</w:t>
      </w:r>
      <w:r w:rsidR="00ED6B43">
        <w:rPr>
          <w:rFonts w:ascii="Times New Roman" w:hAnsi="Times New Roman" w:cs="Times New Roman"/>
          <w:b w:val="0"/>
          <w:sz w:val="28"/>
          <w:szCs w:val="28"/>
        </w:rPr>
        <w:t xml:space="preserve"> город</w:t>
      </w:r>
      <w:r w:rsidR="0081640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70C38">
        <w:rPr>
          <w:rFonts w:ascii="Times New Roman" w:hAnsi="Times New Roman" w:cs="Times New Roman"/>
          <w:b w:val="0"/>
          <w:sz w:val="28"/>
          <w:szCs w:val="28"/>
        </w:rPr>
        <w:t>Каменск-Уральский</w:t>
      </w:r>
      <w:r w:rsidR="005050C4" w:rsidRPr="00FB2450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5050C4" w:rsidRPr="0091657C" w:rsidRDefault="00654DB4" w:rsidP="005050C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5050C4" w:rsidRPr="0091657C">
        <w:rPr>
          <w:sz w:val="28"/>
          <w:szCs w:val="28"/>
        </w:rPr>
        <w:t>. Контроль исполнени</w:t>
      </w:r>
      <w:r w:rsidR="005050C4">
        <w:rPr>
          <w:sz w:val="28"/>
          <w:szCs w:val="28"/>
        </w:rPr>
        <w:t>я</w:t>
      </w:r>
      <w:r w:rsidR="005050C4" w:rsidRPr="0091657C">
        <w:rPr>
          <w:sz w:val="28"/>
          <w:szCs w:val="28"/>
        </w:rPr>
        <w:t xml:space="preserve"> настоящего постановления возложить на заместителя главы Администрации города </w:t>
      </w:r>
      <w:r w:rsidR="005050C4">
        <w:rPr>
          <w:sz w:val="28"/>
          <w:szCs w:val="28"/>
        </w:rPr>
        <w:t>Н.В. Орлова</w:t>
      </w:r>
      <w:r w:rsidR="005050C4" w:rsidRPr="0091657C">
        <w:rPr>
          <w:sz w:val="28"/>
          <w:szCs w:val="28"/>
        </w:rPr>
        <w:t>.</w:t>
      </w:r>
    </w:p>
    <w:p w:rsidR="005050C4" w:rsidRPr="0091657C" w:rsidRDefault="005050C4" w:rsidP="005050C4">
      <w:pPr>
        <w:rPr>
          <w:sz w:val="28"/>
          <w:szCs w:val="28"/>
        </w:rPr>
      </w:pPr>
    </w:p>
    <w:p w:rsidR="00AB6536" w:rsidRDefault="005050C4" w:rsidP="00A6174C">
      <w:pPr>
        <w:rPr>
          <w:b/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  <w:t xml:space="preserve">А.В. </w:t>
      </w:r>
      <w:proofErr w:type="spellStart"/>
      <w:r w:rsidRPr="0091657C">
        <w:rPr>
          <w:sz w:val="28"/>
          <w:szCs w:val="28"/>
        </w:rPr>
        <w:t>Шмыков</w:t>
      </w:r>
      <w:proofErr w:type="spellEnd"/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42755C" w:rsidRDefault="00F444C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Приложение  </w:t>
      </w:r>
    </w:p>
    <w:p w:rsidR="00A07E66" w:rsidRDefault="00F444C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к постановлению Администрации города Каменска-Уральского </w:t>
      </w:r>
    </w:p>
    <w:p w:rsidR="00370C38" w:rsidRDefault="0042755C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="00773A14">
        <w:rPr>
          <w:rFonts w:ascii="Times New Roman" w:hAnsi="Times New Roman" w:cs="Times New Roman"/>
          <w:b w:val="0"/>
          <w:sz w:val="28"/>
          <w:szCs w:val="28"/>
        </w:rPr>
        <w:t xml:space="preserve">01.04.2019 </w:t>
      </w:r>
      <w:r w:rsidR="00F444CD">
        <w:rPr>
          <w:rFonts w:ascii="Times New Roman" w:hAnsi="Times New Roman" w:cs="Times New Roman"/>
          <w:b w:val="0"/>
          <w:sz w:val="28"/>
          <w:szCs w:val="28"/>
        </w:rPr>
        <w:t xml:space="preserve">№ </w:t>
      </w:r>
      <w:r w:rsidR="00773A14">
        <w:rPr>
          <w:rFonts w:ascii="Times New Roman" w:hAnsi="Times New Roman" w:cs="Times New Roman"/>
          <w:b w:val="0"/>
          <w:sz w:val="28"/>
          <w:szCs w:val="28"/>
        </w:rPr>
        <w:t>252</w:t>
      </w:r>
      <w:bookmarkStart w:id="0" w:name="_GoBack"/>
      <w:bookmarkEnd w:id="0"/>
    </w:p>
    <w:p w:rsidR="005050C4" w:rsidRDefault="005050C4" w:rsidP="005050C4">
      <w:pPr>
        <w:jc w:val="center"/>
        <w:rPr>
          <w:b/>
          <w:sz w:val="28"/>
          <w:szCs w:val="28"/>
        </w:rPr>
      </w:pPr>
    </w:p>
    <w:p w:rsidR="006C622B" w:rsidRDefault="006C622B" w:rsidP="005050C4">
      <w:pPr>
        <w:jc w:val="center"/>
        <w:rPr>
          <w:sz w:val="28"/>
          <w:szCs w:val="28"/>
        </w:rPr>
      </w:pPr>
    </w:p>
    <w:p w:rsidR="005050C4" w:rsidRDefault="005050C4" w:rsidP="005050C4">
      <w:pPr>
        <w:jc w:val="center"/>
        <w:rPr>
          <w:sz w:val="28"/>
          <w:szCs w:val="28"/>
        </w:rPr>
      </w:pPr>
      <w:r>
        <w:rPr>
          <w:sz w:val="28"/>
          <w:szCs w:val="28"/>
        </w:rPr>
        <w:t>Адресный перечень</w:t>
      </w:r>
    </w:p>
    <w:p w:rsidR="005050C4" w:rsidRDefault="005050C4" w:rsidP="005050C4">
      <w:pPr>
        <w:jc w:val="center"/>
        <w:rPr>
          <w:sz w:val="28"/>
          <w:szCs w:val="28"/>
        </w:rPr>
      </w:pPr>
      <w:r w:rsidRPr="00EF11D3">
        <w:rPr>
          <w:sz w:val="28"/>
          <w:szCs w:val="28"/>
        </w:rPr>
        <w:t>общественных территорий, нуждающи</w:t>
      </w:r>
      <w:r w:rsidR="0027400C">
        <w:rPr>
          <w:sz w:val="28"/>
          <w:szCs w:val="28"/>
        </w:rPr>
        <w:t>х</w:t>
      </w:r>
      <w:r w:rsidRPr="00EF11D3">
        <w:rPr>
          <w:sz w:val="28"/>
          <w:szCs w:val="28"/>
        </w:rPr>
        <w:t xml:space="preserve">ся в </w:t>
      </w:r>
      <w:r w:rsidR="00C33AFC">
        <w:rPr>
          <w:sz w:val="28"/>
          <w:szCs w:val="28"/>
        </w:rPr>
        <w:t xml:space="preserve">благоустройстве </w:t>
      </w:r>
      <w:r w:rsidRPr="00EF11D3">
        <w:rPr>
          <w:sz w:val="28"/>
          <w:szCs w:val="28"/>
        </w:rPr>
        <w:t>и подлежащих благоустройству в период 2017-202</w:t>
      </w:r>
      <w:r w:rsidR="00323F8A">
        <w:rPr>
          <w:sz w:val="28"/>
          <w:szCs w:val="28"/>
        </w:rPr>
        <w:t>4</w:t>
      </w:r>
      <w:r w:rsidRPr="00EF11D3">
        <w:rPr>
          <w:sz w:val="28"/>
          <w:szCs w:val="28"/>
        </w:rPr>
        <w:t xml:space="preserve"> годов, исходя из поступления предложений заинтересованных лиц и физического состояния общественной территории </w:t>
      </w:r>
    </w:p>
    <w:p w:rsidR="006C622B" w:rsidRPr="00EF11D3" w:rsidRDefault="006C622B" w:rsidP="005050C4">
      <w:pPr>
        <w:jc w:val="center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804"/>
        <w:gridCol w:w="2410"/>
      </w:tblGrid>
      <w:tr w:rsidR="00370C38" w:rsidRPr="00733E54" w:rsidTr="006C622B">
        <w:trPr>
          <w:trHeight w:val="257"/>
        </w:trPr>
        <w:tc>
          <w:tcPr>
            <w:tcW w:w="675" w:type="dxa"/>
            <w:vAlign w:val="center"/>
          </w:tcPr>
          <w:p w:rsidR="00370C38" w:rsidRPr="00733E54" w:rsidRDefault="00370C38" w:rsidP="006C622B">
            <w:pPr>
              <w:jc w:val="center"/>
              <w:rPr>
                <w:sz w:val="28"/>
                <w:szCs w:val="28"/>
              </w:rPr>
            </w:pPr>
            <w:r w:rsidRPr="00733E54">
              <w:rPr>
                <w:sz w:val="28"/>
                <w:szCs w:val="28"/>
                <w:lang w:val="en-US"/>
              </w:rPr>
              <w:t xml:space="preserve">№ </w:t>
            </w:r>
            <w:r>
              <w:rPr>
                <w:sz w:val="28"/>
                <w:szCs w:val="28"/>
              </w:rPr>
              <w:t>п/</w:t>
            </w:r>
            <w:r w:rsidRPr="00733E54">
              <w:rPr>
                <w:sz w:val="28"/>
                <w:szCs w:val="28"/>
              </w:rPr>
              <w:t>п</w:t>
            </w:r>
          </w:p>
        </w:tc>
        <w:tc>
          <w:tcPr>
            <w:tcW w:w="6804" w:type="dxa"/>
            <w:vAlign w:val="center"/>
          </w:tcPr>
          <w:p w:rsidR="00370C38" w:rsidRPr="00733E54" w:rsidRDefault="00370C38" w:rsidP="006C622B">
            <w:pPr>
              <w:jc w:val="center"/>
              <w:rPr>
                <w:sz w:val="28"/>
                <w:szCs w:val="28"/>
              </w:rPr>
            </w:pPr>
            <w:r w:rsidRPr="00733E54">
              <w:rPr>
                <w:sz w:val="28"/>
                <w:szCs w:val="28"/>
              </w:rPr>
              <w:t>Адрес</w:t>
            </w:r>
          </w:p>
        </w:tc>
        <w:tc>
          <w:tcPr>
            <w:tcW w:w="2410" w:type="dxa"/>
            <w:vAlign w:val="center"/>
          </w:tcPr>
          <w:p w:rsidR="00370C38" w:rsidRPr="00733E54" w:rsidRDefault="00370C38" w:rsidP="006C62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 запланированного  благоустройства</w:t>
            </w:r>
          </w:p>
        </w:tc>
      </w:tr>
      <w:tr w:rsidR="00370C38" w:rsidRPr="00733E54" w:rsidTr="006C622B">
        <w:trPr>
          <w:trHeight w:val="1635"/>
        </w:trPr>
        <w:tc>
          <w:tcPr>
            <w:tcW w:w="675" w:type="dxa"/>
          </w:tcPr>
          <w:p w:rsidR="00370C38" w:rsidRPr="00301FC0" w:rsidRDefault="00370C38" w:rsidP="0027400C">
            <w:pPr>
              <w:jc w:val="center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502308" w:rsidRPr="00301FC0" w:rsidRDefault="00370C38" w:rsidP="00524421">
            <w:pPr>
              <w:jc w:val="both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Сквер по улице Тимирязева в границах муниципального образования город Каменск-Уральский</w:t>
            </w:r>
            <w:r w:rsidR="006C622B">
              <w:rPr>
                <w:sz w:val="28"/>
                <w:szCs w:val="28"/>
              </w:rPr>
              <w:t>,</w:t>
            </w:r>
            <w:r w:rsidRPr="00301FC0">
              <w:rPr>
                <w:sz w:val="28"/>
                <w:szCs w:val="28"/>
              </w:rPr>
              <w:t xml:space="preserve"> расположенный в жилом массиве, ограниченном улицами: Кирова, </w:t>
            </w:r>
            <w:proofErr w:type="spellStart"/>
            <w:r w:rsidRPr="00301FC0">
              <w:rPr>
                <w:sz w:val="28"/>
                <w:szCs w:val="28"/>
              </w:rPr>
              <w:t>Кунавина</w:t>
            </w:r>
            <w:proofErr w:type="spellEnd"/>
            <w:r w:rsidRPr="00301FC0">
              <w:rPr>
                <w:sz w:val="28"/>
                <w:szCs w:val="28"/>
              </w:rPr>
              <w:t>, Проспект Победы, Пушкина</w:t>
            </w:r>
            <w:r w:rsidR="0014591A">
              <w:rPr>
                <w:sz w:val="28"/>
                <w:szCs w:val="28"/>
              </w:rPr>
              <w:t xml:space="preserve"> (1 этап)</w:t>
            </w:r>
          </w:p>
        </w:tc>
        <w:tc>
          <w:tcPr>
            <w:tcW w:w="2410" w:type="dxa"/>
            <w:vAlign w:val="center"/>
          </w:tcPr>
          <w:p w:rsidR="00370C38" w:rsidRPr="00301FC0" w:rsidRDefault="00370C38" w:rsidP="006C622B">
            <w:pPr>
              <w:jc w:val="center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201</w:t>
            </w:r>
            <w:r w:rsidR="00685D41">
              <w:rPr>
                <w:sz w:val="28"/>
                <w:szCs w:val="28"/>
              </w:rPr>
              <w:t>7</w:t>
            </w:r>
          </w:p>
        </w:tc>
      </w:tr>
      <w:tr w:rsidR="00502308" w:rsidRPr="00733E54" w:rsidTr="006C622B">
        <w:trPr>
          <w:trHeight w:val="282"/>
        </w:trPr>
        <w:tc>
          <w:tcPr>
            <w:tcW w:w="675" w:type="dxa"/>
          </w:tcPr>
          <w:p w:rsidR="00502308" w:rsidRPr="00301FC0" w:rsidRDefault="00502308" w:rsidP="002740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502308" w:rsidRPr="00301FC0" w:rsidRDefault="00502308" w:rsidP="006C622B">
            <w:pPr>
              <w:jc w:val="both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Сквер по улице Тимирязева в границах муниципального образования город Каменск-Уральский</w:t>
            </w:r>
            <w:r w:rsidR="006C622B">
              <w:rPr>
                <w:sz w:val="28"/>
                <w:szCs w:val="28"/>
              </w:rPr>
              <w:t>,</w:t>
            </w:r>
            <w:r w:rsidRPr="00301FC0">
              <w:rPr>
                <w:sz w:val="28"/>
                <w:szCs w:val="28"/>
              </w:rPr>
              <w:t xml:space="preserve"> расположенный в жилом массиве, ограниченном улицами: Кирова, </w:t>
            </w:r>
            <w:proofErr w:type="spellStart"/>
            <w:r w:rsidRPr="00301FC0">
              <w:rPr>
                <w:sz w:val="28"/>
                <w:szCs w:val="28"/>
              </w:rPr>
              <w:t>Кунавина</w:t>
            </w:r>
            <w:proofErr w:type="spellEnd"/>
            <w:r w:rsidRPr="00301FC0">
              <w:rPr>
                <w:sz w:val="28"/>
                <w:szCs w:val="28"/>
              </w:rPr>
              <w:t>, Проспект Победы, Пушкина</w:t>
            </w:r>
            <w:r w:rsidR="0014591A">
              <w:rPr>
                <w:sz w:val="28"/>
                <w:szCs w:val="28"/>
              </w:rPr>
              <w:t xml:space="preserve"> (2 этап)</w:t>
            </w:r>
          </w:p>
        </w:tc>
        <w:tc>
          <w:tcPr>
            <w:tcW w:w="2410" w:type="dxa"/>
            <w:vAlign w:val="center"/>
          </w:tcPr>
          <w:p w:rsidR="00502308" w:rsidRPr="00301FC0" w:rsidRDefault="00685D41" w:rsidP="006C62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</w:tr>
      <w:tr w:rsidR="00A07E66" w:rsidRPr="00733E54" w:rsidTr="006C622B">
        <w:trPr>
          <w:trHeight w:val="257"/>
        </w:trPr>
        <w:tc>
          <w:tcPr>
            <w:tcW w:w="675" w:type="dxa"/>
          </w:tcPr>
          <w:p w:rsidR="00A07E66" w:rsidRPr="00301FC0" w:rsidRDefault="00A07E66" w:rsidP="002740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A07E66" w:rsidRPr="00301FC0" w:rsidRDefault="00A07E66" w:rsidP="006C622B">
            <w:pPr>
              <w:jc w:val="both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Сквер по улице Тимирязева в границах муниципального образования город Каменск-Уральский</w:t>
            </w:r>
            <w:r w:rsidR="006C622B">
              <w:rPr>
                <w:sz w:val="28"/>
                <w:szCs w:val="28"/>
              </w:rPr>
              <w:t>,</w:t>
            </w:r>
            <w:r w:rsidRPr="00301FC0">
              <w:rPr>
                <w:sz w:val="28"/>
                <w:szCs w:val="28"/>
              </w:rPr>
              <w:t xml:space="preserve"> расположенный в жилом массиве, ограниченном улицами: Кирова, </w:t>
            </w:r>
            <w:proofErr w:type="spellStart"/>
            <w:r w:rsidRPr="00301FC0">
              <w:rPr>
                <w:sz w:val="28"/>
                <w:szCs w:val="28"/>
              </w:rPr>
              <w:t>Кунавина</w:t>
            </w:r>
            <w:proofErr w:type="spellEnd"/>
            <w:r w:rsidRPr="00301FC0">
              <w:rPr>
                <w:sz w:val="28"/>
                <w:szCs w:val="28"/>
              </w:rPr>
              <w:t>, Проспект Победы, Пушкина</w:t>
            </w:r>
            <w:r>
              <w:rPr>
                <w:sz w:val="28"/>
                <w:szCs w:val="28"/>
              </w:rPr>
              <w:t xml:space="preserve"> (3 этап)</w:t>
            </w:r>
          </w:p>
        </w:tc>
        <w:tc>
          <w:tcPr>
            <w:tcW w:w="2410" w:type="dxa"/>
            <w:vAlign w:val="center"/>
          </w:tcPr>
          <w:p w:rsidR="00A07E66" w:rsidRPr="00301FC0" w:rsidRDefault="00A07E66" w:rsidP="006C62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</w:tr>
      <w:tr w:rsidR="00A07E66" w:rsidRPr="00733E54" w:rsidTr="006C622B">
        <w:trPr>
          <w:trHeight w:val="657"/>
        </w:trPr>
        <w:tc>
          <w:tcPr>
            <w:tcW w:w="675" w:type="dxa"/>
          </w:tcPr>
          <w:p w:rsidR="00A07E66" w:rsidRDefault="00A07E66" w:rsidP="00524421">
            <w:pPr>
              <w:jc w:val="center"/>
              <w:rPr>
                <w:sz w:val="28"/>
                <w:szCs w:val="28"/>
              </w:rPr>
            </w:pPr>
          </w:p>
          <w:p w:rsidR="00A07E66" w:rsidRPr="00301FC0" w:rsidRDefault="00A07E66" w:rsidP="005244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804" w:type="dxa"/>
          </w:tcPr>
          <w:p w:rsidR="00A07E66" w:rsidRPr="00301FC0" w:rsidRDefault="00A07E66" w:rsidP="006C622B">
            <w:pPr>
              <w:jc w:val="both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Городской парк в лесопарковой зоне, ограниченной улицами Ленина, Кадочникова и Рябова (1 этап)</w:t>
            </w:r>
          </w:p>
        </w:tc>
        <w:tc>
          <w:tcPr>
            <w:tcW w:w="2410" w:type="dxa"/>
            <w:vAlign w:val="center"/>
          </w:tcPr>
          <w:p w:rsidR="00A07E66" w:rsidRPr="00301FC0" w:rsidRDefault="00A07E66" w:rsidP="006C622B">
            <w:pPr>
              <w:jc w:val="center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2018</w:t>
            </w:r>
          </w:p>
        </w:tc>
      </w:tr>
      <w:tr w:rsidR="00BD67EF" w:rsidRPr="00733E54" w:rsidTr="006C622B">
        <w:trPr>
          <w:trHeight w:val="257"/>
        </w:trPr>
        <w:tc>
          <w:tcPr>
            <w:tcW w:w="675" w:type="dxa"/>
          </w:tcPr>
          <w:p w:rsidR="00BD67EF" w:rsidRPr="00301FC0" w:rsidRDefault="00A07E66" w:rsidP="002740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804" w:type="dxa"/>
          </w:tcPr>
          <w:p w:rsidR="00BD67EF" w:rsidRPr="00301FC0" w:rsidRDefault="00BD67EF" w:rsidP="001D7A82">
            <w:pPr>
              <w:jc w:val="both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Городск</w:t>
            </w:r>
            <w:r w:rsidR="00301FC0">
              <w:rPr>
                <w:sz w:val="28"/>
                <w:szCs w:val="28"/>
              </w:rPr>
              <w:t>ой</w:t>
            </w:r>
            <w:r w:rsidRPr="00301FC0">
              <w:rPr>
                <w:sz w:val="28"/>
                <w:szCs w:val="28"/>
              </w:rPr>
              <w:t xml:space="preserve"> парк в лесопарковой зоне, ограниченной ул</w:t>
            </w:r>
            <w:r w:rsidR="001D7A82">
              <w:rPr>
                <w:sz w:val="28"/>
                <w:szCs w:val="28"/>
              </w:rPr>
              <w:t>.</w:t>
            </w:r>
            <w:r w:rsidRPr="00301FC0">
              <w:rPr>
                <w:sz w:val="28"/>
                <w:szCs w:val="28"/>
              </w:rPr>
              <w:t xml:space="preserve"> Ленина, Кадочникова и Рябова (2 этап)</w:t>
            </w:r>
          </w:p>
        </w:tc>
        <w:tc>
          <w:tcPr>
            <w:tcW w:w="2410" w:type="dxa"/>
            <w:vAlign w:val="center"/>
          </w:tcPr>
          <w:p w:rsidR="00BD67EF" w:rsidRPr="00301FC0" w:rsidRDefault="00301FC0" w:rsidP="006C622B">
            <w:pPr>
              <w:jc w:val="center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2019</w:t>
            </w:r>
            <w:r w:rsidR="00524421">
              <w:rPr>
                <w:sz w:val="28"/>
                <w:szCs w:val="28"/>
              </w:rPr>
              <w:t>, 2020</w:t>
            </w:r>
          </w:p>
        </w:tc>
      </w:tr>
      <w:tr w:rsidR="00BD67EF" w:rsidRPr="00733E54" w:rsidTr="006C622B">
        <w:trPr>
          <w:trHeight w:val="257"/>
        </w:trPr>
        <w:tc>
          <w:tcPr>
            <w:tcW w:w="675" w:type="dxa"/>
          </w:tcPr>
          <w:p w:rsidR="00BD67EF" w:rsidRPr="00301FC0" w:rsidRDefault="00A07E66" w:rsidP="002740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804" w:type="dxa"/>
          </w:tcPr>
          <w:p w:rsidR="00BD67EF" w:rsidRPr="00301FC0" w:rsidRDefault="00524421" w:rsidP="0052442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524421">
              <w:rPr>
                <w:sz w:val="28"/>
                <w:szCs w:val="28"/>
              </w:rPr>
              <w:t>лощад</w:t>
            </w:r>
            <w:r>
              <w:rPr>
                <w:sz w:val="28"/>
                <w:szCs w:val="28"/>
              </w:rPr>
              <w:t>ь</w:t>
            </w:r>
            <w:r w:rsidRPr="00524421">
              <w:rPr>
                <w:sz w:val="28"/>
                <w:szCs w:val="28"/>
              </w:rPr>
              <w:t xml:space="preserve"> А.М. Горького с капитальным ремонтом фонтана (1 этап)</w:t>
            </w:r>
          </w:p>
        </w:tc>
        <w:tc>
          <w:tcPr>
            <w:tcW w:w="2410" w:type="dxa"/>
            <w:vAlign w:val="center"/>
          </w:tcPr>
          <w:p w:rsidR="00BD67EF" w:rsidRPr="00301FC0" w:rsidRDefault="00301FC0" w:rsidP="006C622B">
            <w:pPr>
              <w:jc w:val="center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2019</w:t>
            </w:r>
          </w:p>
        </w:tc>
      </w:tr>
      <w:tr w:rsidR="00301FC0" w:rsidRPr="00733E54" w:rsidTr="006C622B">
        <w:trPr>
          <w:trHeight w:val="257"/>
        </w:trPr>
        <w:tc>
          <w:tcPr>
            <w:tcW w:w="675" w:type="dxa"/>
          </w:tcPr>
          <w:p w:rsidR="00301FC0" w:rsidRPr="00301FC0" w:rsidRDefault="00A07E66" w:rsidP="002740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804" w:type="dxa"/>
          </w:tcPr>
          <w:p w:rsidR="00301FC0" w:rsidRPr="00301FC0" w:rsidRDefault="00524421" w:rsidP="00524421">
            <w:pPr>
              <w:jc w:val="both"/>
              <w:rPr>
                <w:sz w:val="28"/>
                <w:szCs w:val="28"/>
              </w:rPr>
            </w:pPr>
            <w:r w:rsidRPr="00524421">
              <w:rPr>
                <w:sz w:val="28"/>
                <w:szCs w:val="28"/>
              </w:rPr>
              <w:t>Территория лыжно-лодочной базы «Металлист» (1 этап), расположенной между бульваром Парижской Коммуны и ул. Калинина, вдоль ул. Гоголя</w:t>
            </w:r>
          </w:p>
        </w:tc>
        <w:tc>
          <w:tcPr>
            <w:tcW w:w="2410" w:type="dxa"/>
            <w:vAlign w:val="center"/>
          </w:tcPr>
          <w:p w:rsidR="00301FC0" w:rsidRPr="00301FC0" w:rsidRDefault="00301FC0" w:rsidP="006C622B">
            <w:pPr>
              <w:jc w:val="center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2019</w:t>
            </w:r>
            <w:r w:rsidR="00524421">
              <w:rPr>
                <w:sz w:val="28"/>
                <w:szCs w:val="28"/>
              </w:rPr>
              <w:t>, 2020</w:t>
            </w:r>
          </w:p>
        </w:tc>
      </w:tr>
      <w:tr w:rsidR="00301FC0" w:rsidRPr="00733E54" w:rsidTr="006C622B">
        <w:trPr>
          <w:trHeight w:val="257"/>
        </w:trPr>
        <w:tc>
          <w:tcPr>
            <w:tcW w:w="675" w:type="dxa"/>
          </w:tcPr>
          <w:p w:rsidR="00301FC0" w:rsidRPr="00301FC0" w:rsidRDefault="00A07E66" w:rsidP="002740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804" w:type="dxa"/>
          </w:tcPr>
          <w:p w:rsidR="00301FC0" w:rsidRPr="00301FC0" w:rsidRDefault="00301FC0" w:rsidP="004F33E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301FC0">
              <w:rPr>
                <w:sz w:val="28"/>
                <w:szCs w:val="28"/>
              </w:rPr>
              <w:t>ерритори</w:t>
            </w:r>
            <w:r>
              <w:rPr>
                <w:sz w:val="28"/>
                <w:szCs w:val="28"/>
              </w:rPr>
              <w:t>я</w:t>
            </w:r>
            <w:r w:rsidR="006C622B">
              <w:rPr>
                <w:sz w:val="28"/>
                <w:szCs w:val="28"/>
              </w:rPr>
              <w:t>,</w:t>
            </w:r>
            <w:r w:rsidRPr="00301FC0">
              <w:rPr>
                <w:sz w:val="28"/>
                <w:szCs w:val="28"/>
              </w:rPr>
              <w:t xml:space="preserve"> прилегающ</w:t>
            </w:r>
            <w:r w:rsidR="006C622B">
              <w:rPr>
                <w:sz w:val="28"/>
                <w:szCs w:val="28"/>
              </w:rPr>
              <w:t>ая</w:t>
            </w:r>
            <w:r w:rsidRPr="00301FC0">
              <w:rPr>
                <w:sz w:val="28"/>
                <w:szCs w:val="28"/>
              </w:rPr>
              <w:t xml:space="preserve"> к ДК «Современник»</w:t>
            </w:r>
          </w:p>
        </w:tc>
        <w:tc>
          <w:tcPr>
            <w:tcW w:w="2410" w:type="dxa"/>
            <w:vAlign w:val="center"/>
          </w:tcPr>
          <w:p w:rsidR="00301FC0" w:rsidRPr="00301FC0" w:rsidRDefault="00301FC0" w:rsidP="006C622B">
            <w:pPr>
              <w:jc w:val="center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2020</w:t>
            </w:r>
          </w:p>
        </w:tc>
      </w:tr>
      <w:tr w:rsidR="00071391" w:rsidRPr="00733E54" w:rsidTr="00071391">
        <w:trPr>
          <w:trHeight w:val="725"/>
        </w:trPr>
        <w:tc>
          <w:tcPr>
            <w:tcW w:w="675" w:type="dxa"/>
          </w:tcPr>
          <w:p w:rsidR="00071391" w:rsidRDefault="00524421" w:rsidP="002740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804" w:type="dxa"/>
          </w:tcPr>
          <w:p w:rsidR="00071391" w:rsidRDefault="00071391" w:rsidP="001D7A82">
            <w:pPr>
              <w:jc w:val="both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Бульвар Парижской Коммуны (от ул</w:t>
            </w:r>
            <w:r w:rsidR="001D7A82">
              <w:rPr>
                <w:sz w:val="28"/>
                <w:szCs w:val="28"/>
              </w:rPr>
              <w:t>.</w:t>
            </w:r>
            <w:r w:rsidRPr="00301FC0">
              <w:rPr>
                <w:sz w:val="28"/>
                <w:szCs w:val="28"/>
              </w:rPr>
              <w:t xml:space="preserve"> 4-ой Пятилетки до входа в Геологический музей)</w:t>
            </w:r>
          </w:p>
        </w:tc>
        <w:tc>
          <w:tcPr>
            <w:tcW w:w="2410" w:type="dxa"/>
            <w:vAlign w:val="center"/>
          </w:tcPr>
          <w:p w:rsidR="00071391" w:rsidRPr="00301FC0" w:rsidRDefault="00071391" w:rsidP="006C62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</w:tr>
      <w:tr w:rsidR="00071391" w:rsidRPr="00733E54" w:rsidTr="006C622B">
        <w:trPr>
          <w:trHeight w:val="230"/>
        </w:trPr>
        <w:tc>
          <w:tcPr>
            <w:tcW w:w="675" w:type="dxa"/>
          </w:tcPr>
          <w:p w:rsidR="00071391" w:rsidRDefault="00071391" w:rsidP="009116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116E7">
              <w:rPr>
                <w:sz w:val="28"/>
                <w:szCs w:val="28"/>
              </w:rPr>
              <w:t>0</w:t>
            </w:r>
          </w:p>
        </w:tc>
        <w:tc>
          <w:tcPr>
            <w:tcW w:w="6804" w:type="dxa"/>
          </w:tcPr>
          <w:p w:rsidR="00071391" w:rsidRPr="00301FC0" w:rsidRDefault="00071391" w:rsidP="006C62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Сквер «Молодежный»</w:t>
            </w:r>
          </w:p>
        </w:tc>
        <w:tc>
          <w:tcPr>
            <w:tcW w:w="2410" w:type="dxa"/>
            <w:vAlign w:val="center"/>
          </w:tcPr>
          <w:p w:rsidR="00071391" w:rsidRPr="00301FC0" w:rsidRDefault="00071391" w:rsidP="006C62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</w:tr>
      <w:tr w:rsidR="00301FC0" w:rsidRPr="00733E54" w:rsidTr="006C622B">
        <w:trPr>
          <w:trHeight w:val="257"/>
        </w:trPr>
        <w:tc>
          <w:tcPr>
            <w:tcW w:w="675" w:type="dxa"/>
          </w:tcPr>
          <w:p w:rsidR="00301FC0" w:rsidRPr="00301FC0" w:rsidRDefault="00A07E66" w:rsidP="009116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116E7">
              <w:rPr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301FC0" w:rsidRPr="00301FC0" w:rsidRDefault="00071391" w:rsidP="006C62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301FC0">
              <w:rPr>
                <w:sz w:val="28"/>
                <w:szCs w:val="28"/>
              </w:rPr>
              <w:t xml:space="preserve">арк за зданием бывшего клуба по адресу: ул. 2-я </w:t>
            </w:r>
            <w:proofErr w:type="gramStart"/>
            <w:r w:rsidRPr="00301FC0">
              <w:rPr>
                <w:sz w:val="28"/>
                <w:szCs w:val="28"/>
              </w:rPr>
              <w:t>Рабочая</w:t>
            </w:r>
            <w:proofErr w:type="gramEnd"/>
            <w:r w:rsidRPr="00301FC0">
              <w:rPr>
                <w:sz w:val="28"/>
                <w:szCs w:val="28"/>
              </w:rPr>
              <w:t>, д.97, поселок Силикатный</w:t>
            </w:r>
          </w:p>
        </w:tc>
        <w:tc>
          <w:tcPr>
            <w:tcW w:w="2410" w:type="dxa"/>
            <w:vAlign w:val="center"/>
          </w:tcPr>
          <w:p w:rsidR="00301FC0" w:rsidRPr="00301FC0" w:rsidRDefault="00301FC0" w:rsidP="006C622B">
            <w:pPr>
              <w:jc w:val="center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2021</w:t>
            </w:r>
          </w:p>
        </w:tc>
      </w:tr>
      <w:tr w:rsidR="00301FC0" w:rsidRPr="00733E54" w:rsidTr="006C622B">
        <w:trPr>
          <w:trHeight w:val="257"/>
        </w:trPr>
        <w:tc>
          <w:tcPr>
            <w:tcW w:w="675" w:type="dxa"/>
          </w:tcPr>
          <w:p w:rsidR="00301FC0" w:rsidRPr="00301FC0" w:rsidRDefault="00685D41" w:rsidP="009116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  <w:r w:rsidR="009116E7">
              <w:rPr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301FC0" w:rsidRPr="00301FC0" w:rsidRDefault="00071391" w:rsidP="006C62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301FC0">
              <w:rPr>
                <w:sz w:val="28"/>
                <w:szCs w:val="28"/>
              </w:rPr>
              <w:t>ерритори</w:t>
            </w:r>
            <w:r>
              <w:rPr>
                <w:sz w:val="28"/>
                <w:szCs w:val="28"/>
              </w:rPr>
              <w:t>я,</w:t>
            </w:r>
            <w:r w:rsidRPr="00301FC0">
              <w:rPr>
                <w:sz w:val="28"/>
                <w:szCs w:val="28"/>
              </w:rPr>
              <w:t xml:space="preserve"> прилегающ</w:t>
            </w:r>
            <w:r>
              <w:rPr>
                <w:sz w:val="28"/>
                <w:szCs w:val="28"/>
              </w:rPr>
              <w:t>ая</w:t>
            </w:r>
            <w:r w:rsidRPr="00301FC0">
              <w:rPr>
                <w:sz w:val="28"/>
                <w:szCs w:val="28"/>
              </w:rPr>
              <w:t xml:space="preserve"> к ДК «Металлург»</w:t>
            </w:r>
          </w:p>
        </w:tc>
        <w:tc>
          <w:tcPr>
            <w:tcW w:w="2410" w:type="dxa"/>
            <w:vAlign w:val="center"/>
          </w:tcPr>
          <w:p w:rsidR="00301FC0" w:rsidRPr="00301FC0" w:rsidRDefault="00301FC0" w:rsidP="006C622B">
            <w:pPr>
              <w:jc w:val="center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2021</w:t>
            </w:r>
          </w:p>
        </w:tc>
      </w:tr>
      <w:tr w:rsidR="00301FC0" w:rsidRPr="00733E54" w:rsidTr="006C622B">
        <w:trPr>
          <w:trHeight w:val="257"/>
        </w:trPr>
        <w:tc>
          <w:tcPr>
            <w:tcW w:w="675" w:type="dxa"/>
          </w:tcPr>
          <w:p w:rsidR="00301FC0" w:rsidRPr="00301FC0" w:rsidRDefault="00301FC0" w:rsidP="009116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116E7">
              <w:rPr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301FC0" w:rsidRPr="00301FC0" w:rsidRDefault="00071391" w:rsidP="006C62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301FC0">
              <w:rPr>
                <w:sz w:val="28"/>
                <w:szCs w:val="28"/>
              </w:rPr>
              <w:t>ерритория берега р. Исеть вдоль ул. Набережная</w:t>
            </w:r>
          </w:p>
        </w:tc>
        <w:tc>
          <w:tcPr>
            <w:tcW w:w="2410" w:type="dxa"/>
            <w:vAlign w:val="center"/>
          </w:tcPr>
          <w:p w:rsidR="00301FC0" w:rsidRPr="00301FC0" w:rsidRDefault="00301FC0" w:rsidP="006C622B">
            <w:pPr>
              <w:jc w:val="center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2022</w:t>
            </w:r>
          </w:p>
        </w:tc>
      </w:tr>
      <w:tr w:rsidR="00301FC0" w:rsidRPr="00733E54" w:rsidTr="006C622B">
        <w:trPr>
          <w:trHeight w:val="257"/>
        </w:trPr>
        <w:tc>
          <w:tcPr>
            <w:tcW w:w="675" w:type="dxa"/>
          </w:tcPr>
          <w:p w:rsidR="00301FC0" w:rsidRPr="00301FC0" w:rsidRDefault="00301FC0" w:rsidP="009116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116E7">
              <w:rPr>
                <w:sz w:val="28"/>
                <w:szCs w:val="28"/>
              </w:rPr>
              <w:t>4</w:t>
            </w:r>
          </w:p>
        </w:tc>
        <w:tc>
          <w:tcPr>
            <w:tcW w:w="6804" w:type="dxa"/>
          </w:tcPr>
          <w:p w:rsidR="00301FC0" w:rsidRPr="00301FC0" w:rsidRDefault="00071391" w:rsidP="001D7A8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301FC0">
              <w:rPr>
                <w:sz w:val="28"/>
                <w:szCs w:val="28"/>
              </w:rPr>
              <w:t>квер между жилыми домами №</w:t>
            </w:r>
            <w:r w:rsidR="000679D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97</w:t>
            </w:r>
            <w:r w:rsidRPr="00301FC0">
              <w:rPr>
                <w:sz w:val="28"/>
                <w:szCs w:val="28"/>
              </w:rPr>
              <w:t xml:space="preserve">, 101 по </w:t>
            </w:r>
            <w:r>
              <w:rPr>
                <w:sz w:val="28"/>
                <w:szCs w:val="28"/>
              </w:rPr>
              <w:t>ул</w:t>
            </w:r>
            <w:r w:rsidR="001D7A82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Каменская</w:t>
            </w:r>
          </w:p>
        </w:tc>
        <w:tc>
          <w:tcPr>
            <w:tcW w:w="2410" w:type="dxa"/>
            <w:vAlign w:val="center"/>
          </w:tcPr>
          <w:p w:rsidR="00301FC0" w:rsidRPr="00301FC0" w:rsidRDefault="00301FC0" w:rsidP="006C622B">
            <w:pPr>
              <w:jc w:val="center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2022</w:t>
            </w:r>
          </w:p>
        </w:tc>
      </w:tr>
      <w:tr w:rsidR="00071391" w:rsidRPr="00733E54" w:rsidTr="006C622B">
        <w:trPr>
          <w:trHeight w:val="257"/>
        </w:trPr>
        <w:tc>
          <w:tcPr>
            <w:tcW w:w="675" w:type="dxa"/>
          </w:tcPr>
          <w:p w:rsidR="00071391" w:rsidRDefault="00071391" w:rsidP="009116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116E7">
              <w:rPr>
                <w:sz w:val="28"/>
                <w:szCs w:val="28"/>
              </w:rPr>
              <w:t>5</w:t>
            </w:r>
          </w:p>
        </w:tc>
        <w:tc>
          <w:tcPr>
            <w:tcW w:w="6804" w:type="dxa"/>
          </w:tcPr>
          <w:p w:rsidR="00071391" w:rsidRDefault="00071391" w:rsidP="0007139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Парк в поселке «Северный»</w:t>
            </w:r>
          </w:p>
        </w:tc>
        <w:tc>
          <w:tcPr>
            <w:tcW w:w="2410" w:type="dxa"/>
            <w:vAlign w:val="center"/>
          </w:tcPr>
          <w:p w:rsidR="00071391" w:rsidRPr="00301FC0" w:rsidRDefault="00071391" w:rsidP="006C62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</w:p>
        </w:tc>
      </w:tr>
    </w:tbl>
    <w:p w:rsidR="003959B5" w:rsidRDefault="00CA2872" w:rsidP="00071391">
      <w:pPr>
        <w:spacing w:line="0" w:lineRule="atLeast"/>
        <w:ind w:left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3959B5" w:rsidSect="00097BB1">
      <w:headerReference w:type="default" r:id="rId9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ADC" w:rsidRDefault="00DB2ADC" w:rsidP="00097BB1">
      <w:r>
        <w:separator/>
      </w:r>
    </w:p>
  </w:endnote>
  <w:endnote w:type="continuationSeparator" w:id="0">
    <w:p w:rsidR="00DB2ADC" w:rsidRDefault="00DB2ADC" w:rsidP="0009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ADC" w:rsidRDefault="00DB2ADC" w:rsidP="00097BB1">
      <w:r>
        <w:separator/>
      </w:r>
    </w:p>
  </w:footnote>
  <w:footnote w:type="continuationSeparator" w:id="0">
    <w:p w:rsidR="00DB2ADC" w:rsidRDefault="00DB2ADC" w:rsidP="00097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08853"/>
      <w:docPartObj>
        <w:docPartGallery w:val="Page Numbers (Top of Page)"/>
        <w:docPartUnique/>
      </w:docPartObj>
    </w:sdtPr>
    <w:sdtEndPr/>
    <w:sdtContent>
      <w:p w:rsidR="00CA2872" w:rsidRDefault="00123AF3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3A1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CA2872" w:rsidRDefault="00CA2872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2C8E"/>
    <w:rsid w:val="000000C5"/>
    <w:rsid w:val="00000777"/>
    <w:rsid w:val="00012155"/>
    <w:rsid w:val="0001485D"/>
    <w:rsid w:val="00050003"/>
    <w:rsid w:val="00054DCC"/>
    <w:rsid w:val="00060E45"/>
    <w:rsid w:val="000615F1"/>
    <w:rsid w:val="000679D9"/>
    <w:rsid w:val="00071391"/>
    <w:rsid w:val="00075896"/>
    <w:rsid w:val="000771E6"/>
    <w:rsid w:val="00090907"/>
    <w:rsid w:val="00093810"/>
    <w:rsid w:val="00097BB1"/>
    <w:rsid w:val="000A233F"/>
    <w:rsid w:val="000A52C4"/>
    <w:rsid w:val="000C12D2"/>
    <w:rsid w:val="000C61A9"/>
    <w:rsid w:val="000D3048"/>
    <w:rsid w:val="000E2164"/>
    <w:rsid w:val="000F1E78"/>
    <w:rsid w:val="000F556C"/>
    <w:rsid w:val="001005E5"/>
    <w:rsid w:val="00107A6C"/>
    <w:rsid w:val="00113254"/>
    <w:rsid w:val="00123AF3"/>
    <w:rsid w:val="00133698"/>
    <w:rsid w:val="0014591A"/>
    <w:rsid w:val="00165902"/>
    <w:rsid w:val="001667FB"/>
    <w:rsid w:val="001939A4"/>
    <w:rsid w:val="00196F49"/>
    <w:rsid w:val="00197472"/>
    <w:rsid w:val="001A7488"/>
    <w:rsid w:val="001C0EA9"/>
    <w:rsid w:val="001D7A82"/>
    <w:rsid w:val="001F10BD"/>
    <w:rsid w:val="001F31BE"/>
    <w:rsid w:val="001F440E"/>
    <w:rsid w:val="00207F6A"/>
    <w:rsid w:val="002225E9"/>
    <w:rsid w:val="00222E31"/>
    <w:rsid w:val="002273BE"/>
    <w:rsid w:val="00235E69"/>
    <w:rsid w:val="0024231A"/>
    <w:rsid w:val="00272237"/>
    <w:rsid w:val="0027400C"/>
    <w:rsid w:val="002A7F20"/>
    <w:rsid w:val="002C18ED"/>
    <w:rsid w:val="002D010A"/>
    <w:rsid w:val="002E3505"/>
    <w:rsid w:val="002E3EDA"/>
    <w:rsid w:val="002E56E7"/>
    <w:rsid w:val="002E5EC2"/>
    <w:rsid w:val="00301FC0"/>
    <w:rsid w:val="00303D21"/>
    <w:rsid w:val="00305F21"/>
    <w:rsid w:val="00307DD5"/>
    <w:rsid w:val="0031420C"/>
    <w:rsid w:val="0031516F"/>
    <w:rsid w:val="003208AD"/>
    <w:rsid w:val="00322C81"/>
    <w:rsid w:val="00322E66"/>
    <w:rsid w:val="003237EF"/>
    <w:rsid w:val="00323F8A"/>
    <w:rsid w:val="00324E4F"/>
    <w:rsid w:val="003313BE"/>
    <w:rsid w:val="003344FD"/>
    <w:rsid w:val="003347AD"/>
    <w:rsid w:val="0033668C"/>
    <w:rsid w:val="00337700"/>
    <w:rsid w:val="00337BF3"/>
    <w:rsid w:val="003411DC"/>
    <w:rsid w:val="00344090"/>
    <w:rsid w:val="00355A37"/>
    <w:rsid w:val="00362AF2"/>
    <w:rsid w:val="00370C38"/>
    <w:rsid w:val="00392488"/>
    <w:rsid w:val="00393788"/>
    <w:rsid w:val="003959B5"/>
    <w:rsid w:val="003A0541"/>
    <w:rsid w:val="003A504B"/>
    <w:rsid w:val="003A58EE"/>
    <w:rsid w:val="003A6D5B"/>
    <w:rsid w:val="003F6459"/>
    <w:rsid w:val="0041591F"/>
    <w:rsid w:val="00423C4A"/>
    <w:rsid w:val="0042459C"/>
    <w:rsid w:val="0042755C"/>
    <w:rsid w:val="00440BDC"/>
    <w:rsid w:val="00442F71"/>
    <w:rsid w:val="004513AE"/>
    <w:rsid w:val="0046349F"/>
    <w:rsid w:val="00465DBD"/>
    <w:rsid w:val="00470E2C"/>
    <w:rsid w:val="004948E9"/>
    <w:rsid w:val="004C6807"/>
    <w:rsid w:val="004D5212"/>
    <w:rsid w:val="004F07CA"/>
    <w:rsid w:val="004F26ED"/>
    <w:rsid w:val="004F3115"/>
    <w:rsid w:val="004F33E1"/>
    <w:rsid w:val="004F3E8C"/>
    <w:rsid w:val="004F4246"/>
    <w:rsid w:val="004F4250"/>
    <w:rsid w:val="004F5216"/>
    <w:rsid w:val="004F7056"/>
    <w:rsid w:val="00502308"/>
    <w:rsid w:val="005050C4"/>
    <w:rsid w:val="005234F8"/>
    <w:rsid w:val="00524421"/>
    <w:rsid w:val="005355FE"/>
    <w:rsid w:val="00536788"/>
    <w:rsid w:val="005600A4"/>
    <w:rsid w:val="00560B35"/>
    <w:rsid w:val="00561F0E"/>
    <w:rsid w:val="005645AA"/>
    <w:rsid w:val="00566ECB"/>
    <w:rsid w:val="00571707"/>
    <w:rsid w:val="0057441D"/>
    <w:rsid w:val="005747B1"/>
    <w:rsid w:val="00577CE3"/>
    <w:rsid w:val="00597FD5"/>
    <w:rsid w:val="005A27E6"/>
    <w:rsid w:val="005B62E1"/>
    <w:rsid w:val="005E1931"/>
    <w:rsid w:val="00645BE4"/>
    <w:rsid w:val="00645C29"/>
    <w:rsid w:val="00654DB4"/>
    <w:rsid w:val="00662FE3"/>
    <w:rsid w:val="006810F3"/>
    <w:rsid w:val="00685D41"/>
    <w:rsid w:val="006A70ED"/>
    <w:rsid w:val="006C0DFD"/>
    <w:rsid w:val="006C622B"/>
    <w:rsid w:val="006C6C5E"/>
    <w:rsid w:val="006D09E8"/>
    <w:rsid w:val="006E678F"/>
    <w:rsid w:val="006F3A8A"/>
    <w:rsid w:val="006F55C5"/>
    <w:rsid w:val="00702165"/>
    <w:rsid w:val="00712360"/>
    <w:rsid w:val="007145C6"/>
    <w:rsid w:val="007235B3"/>
    <w:rsid w:val="00723686"/>
    <w:rsid w:val="00724A04"/>
    <w:rsid w:val="00725B19"/>
    <w:rsid w:val="00727179"/>
    <w:rsid w:val="00727F72"/>
    <w:rsid w:val="007441E1"/>
    <w:rsid w:val="00773A14"/>
    <w:rsid w:val="00782B81"/>
    <w:rsid w:val="00787310"/>
    <w:rsid w:val="00790128"/>
    <w:rsid w:val="007918E9"/>
    <w:rsid w:val="007923AD"/>
    <w:rsid w:val="00796EFD"/>
    <w:rsid w:val="007A6EE7"/>
    <w:rsid w:val="007B7EBA"/>
    <w:rsid w:val="007C07BA"/>
    <w:rsid w:val="007C21A0"/>
    <w:rsid w:val="007C7559"/>
    <w:rsid w:val="007D6DB3"/>
    <w:rsid w:val="007E3936"/>
    <w:rsid w:val="007F002E"/>
    <w:rsid w:val="0081640D"/>
    <w:rsid w:val="00816B9F"/>
    <w:rsid w:val="008215E7"/>
    <w:rsid w:val="008228AD"/>
    <w:rsid w:val="008301A6"/>
    <w:rsid w:val="0084312F"/>
    <w:rsid w:val="00845B18"/>
    <w:rsid w:val="00853A9A"/>
    <w:rsid w:val="00865F50"/>
    <w:rsid w:val="00871148"/>
    <w:rsid w:val="008768F2"/>
    <w:rsid w:val="008929EE"/>
    <w:rsid w:val="00895AF7"/>
    <w:rsid w:val="008A4E06"/>
    <w:rsid w:val="008A4FA3"/>
    <w:rsid w:val="008C0E41"/>
    <w:rsid w:val="008C2C8E"/>
    <w:rsid w:val="008C5BC4"/>
    <w:rsid w:val="008C76D8"/>
    <w:rsid w:val="008D4698"/>
    <w:rsid w:val="008D5B3F"/>
    <w:rsid w:val="008E45F8"/>
    <w:rsid w:val="008E66F8"/>
    <w:rsid w:val="00904A30"/>
    <w:rsid w:val="0090690F"/>
    <w:rsid w:val="0090736D"/>
    <w:rsid w:val="009111FD"/>
    <w:rsid w:val="009116E7"/>
    <w:rsid w:val="0091657C"/>
    <w:rsid w:val="009176F5"/>
    <w:rsid w:val="00921FB5"/>
    <w:rsid w:val="0093389D"/>
    <w:rsid w:val="00935F24"/>
    <w:rsid w:val="00954814"/>
    <w:rsid w:val="00964E4F"/>
    <w:rsid w:val="00966F3F"/>
    <w:rsid w:val="00967AD4"/>
    <w:rsid w:val="0097361E"/>
    <w:rsid w:val="00975775"/>
    <w:rsid w:val="00981605"/>
    <w:rsid w:val="00990274"/>
    <w:rsid w:val="009911C9"/>
    <w:rsid w:val="00997288"/>
    <w:rsid w:val="009A173A"/>
    <w:rsid w:val="009A5B56"/>
    <w:rsid w:val="009A6A35"/>
    <w:rsid w:val="009B5F12"/>
    <w:rsid w:val="009C7CEF"/>
    <w:rsid w:val="009D43F4"/>
    <w:rsid w:val="009D4F18"/>
    <w:rsid w:val="009D676F"/>
    <w:rsid w:val="009D6CA1"/>
    <w:rsid w:val="009E49C8"/>
    <w:rsid w:val="009E6F40"/>
    <w:rsid w:val="009F1CD9"/>
    <w:rsid w:val="00A03B9F"/>
    <w:rsid w:val="00A07E66"/>
    <w:rsid w:val="00A1076A"/>
    <w:rsid w:val="00A261A4"/>
    <w:rsid w:val="00A564A7"/>
    <w:rsid w:val="00A6174C"/>
    <w:rsid w:val="00A638E0"/>
    <w:rsid w:val="00A77554"/>
    <w:rsid w:val="00A82BF0"/>
    <w:rsid w:val="00A85104"/>
    <w:rsid w:val="00A9133D"/>
    <w:rsid w:val="00A965B9"/>
    <w:rsid w:val="00AA0261"/>
    <w:rsid w:val="00AA68E9"/>
    <w:rsid w:val="00AB6536"/>
    <w:rsid w:val="00AC3CD2"/>
    <w:rsid w:val="00AC73B1"/>
    <w:rsid w:val="00AE1AF3"/>
    <w:rsid w:val="00AE2E90"/>
    <w:rsid w:val="00AF08BC"/>
    <w:rsid w:val="00AF0F41"/>
    <w:rsid w:val="00AF10EF"/>
    <w:rsid w:val="00AF1402"/>
    <w:rsid w:val="00AF2990"/>
    <w:rsid w:val="00B04D24"/>
    <w:rsid w:val="00B24F58"/>
    <w:rsid w:val="00B35045"/>
    <w:rsid w:val="00B37C9F"/>
    <w:rsid w:val="00B41112"/>
    <w:rsid w:val="00B421CA"/>
    <w:rsid w:val="00B614FC"/>
    <w:rsid w:val="00B61B78"/>
    <w:rsid w:val="00B637AC"/>
    <w:rsid w:val="00B7129D"/>
    <w:rsid w:val="00B77107"/>
    <w:rsid w:val="00B95DBC"/>
    <w:rsid w:val="00BA0457"/>
    <w:rsid w:val="00BA69AA"/>
    <w:rsid w:val="00BA7870"/>
    <w:rsid w:val="00BC380D"/>
    <w:rsid w:val="00BD67EF"/>
    <w:rsid w:val="00BE305B"/>
    <w:rsid w:val="00C00818"/>
    <w:rsid w:val="00C01EAE"/>
    <w:rsid w:val="00C06558"/>
    <w:rsid w:val="00C1398A"/>
    <w:rsid w:val="00C33AFC"/>
    <w:rsid w:val="00C36FCD"/>
    <w:rsid w:val="00C41543"/>
    <w:rsid w:val="00C71333"/>
    <w:rsid w:val="00C7416C"/>
    <w:rsid w:val="00C923D5"/>
    <w:rsid w:val="00CA2872"/>
    <w:rsid w:val="00CD2320"/>
    <w:rsid w:val="00CF2D8E"/>
    <w:rsid w:val="00D058E2"/>
    <w:rsid w:val="00D0765D"/>
    <w:rsid w:val="00D12D29"/>
    <w:rsid w:val="00D175DE"/>
    <w:rsid w:val="00D36EE4"/>
    <w:rsid w:val="00D43778"/>
    <w:rsid w:val="00D4672E"/>
    <w:rsid w:val="00D66DF9"/>
    <w:rsid w:val="00D72352"/>
    <w:rsid w:val="00D921D5"/>
    <w:rsid w:val="00DA27B4"/>
    <w:rsid w:val="00DB2ADC"/>
    <w:rsid w:val="00DC09F8"/>
    <w:rsid w:val="00DD2CC4"/>
    <w:rsid w:val="00DD616A"/>
    <w:rsid w:val="00DE021D"/>
    <w:rsid w:val="00DE4285"/>
    <w:rsid w:val="00DE4E23"/>
    <w:rsid w:val="00DF1258"/>
    <w:rsid w:val="00E07357"/>
    <w:rsid w:val="00E2019D"/>
    <w:rsid w:val="00E312EF"/>
    <w:rsid w:val="00E35867"/>
    <w:rsid w:val="00E35D30"/>
    <w:rsid w:val="00E54520"/>
    <w:rsid w:val="00E63108"/>
    <w:rsid w:val="00E63962"/>
    <w:rsid w:val="00E72C78"/>
    <w:rsid w:val="00E74756"/>
    <w:rsid w:val="00E77B35"/>
    <w:rsid w:val="00E82278"/>
    <w:rsid w:val="00E84C4B"/>
    <w:rsid w:val="00E8669D"/>
    <w:rsid w:val="00E87E5E"/>
    <w:rsid w:val="00EA0651"/>
    <w:rsid w:val="00EA6C6D"/>
    <w:rsid w:val="00EB174C"/>
    <w:rsid w:val="00EB66C4"/>
    <w:rsid w:val="00EC372B"/>
    <w:rsid w:val="00ED6B43"/>
    <w:rsid w:val="00EE5371"/>
    <w:rsid w:val="00F16132"/>
    <w:rsid w:val="00F2684F"/>
    <w:rsid w:val="00F32A24"/>
    <w:rsid w:val="00F34D78"/>
    <w:rsid w:val="00F359F7"/>
    <w:rsid w:val="00F444CD"/>
    <w:rsid w:val="00F5202D"/>
    <w:rsid w:val="00F571A1"/>
    <w:rsid w:val="00F575C3"/>
    <w:rsid w:val="00F679DF"/>
    <w:rsid w:val="00F70D15"/>
    <w:rsid w:val="00F74C5D"/>
    <w:rsid w:val="00F84B54"/>
    <w:rsid w:val="00F8559A"/>
    <w:rsid w:val="00FA194B"/>
    <w:rsid w:val="00FC6C93"/>
    <w:rsid w:val="00FE7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0F8E3-A557-4D6A-ABC9-714FBA9B9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657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ghUser</cp:lastModifiedBy>
  <cp:revision>18</cp:revision>
  <cp:lastPrinted>2019-03-22T09:36:00Z</cp:lastPrinted>
  <dcterms:created xsi:type="dcterms:W3CDTF">2019-03-04T07:44:00Z</dcterms:created>
  <dcterms:modified xsi:type="dcterms:W3CDTF">2019-04-01T08:48:00Z</dcterms:modified>
</cp:coreProperties>
</file>