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C1158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210720" w:rsidRDefault="00210720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C11585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9712F0">
        <w:rPr>
          <w:sz w:val="24"/>
        </w:rPr>
        <w:t>01.04.2019</w:t>
      </w:r>
      <w:r w:rsidR="00133698" w:rsidRPr="00F953E9">
        <w:rPr>
          <w:sz w:val="24"/>
        </w:rPr>
        <w:t xml:space="preserve">  № </w:t>
      </w:r>
      <w:r w:rsidR="009712F0">
        <w:rPr>
          <w:sz w:val="24"/>
        </w:rPr>
        <w:t>254</w:t>
      </w:r>
    </w:p>
    <w:p w:rsidR="00650BC4" w:rsidRDefault="00650BC4" w:rsidP="005050C4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50BC4" w:rsidRDefault="00650BC4" w:rsidP="005050C4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50BC4" w:rsidRDefault="00A533BA" w:rsidP="00D64A24">
      <w:pPr>
        <w:pStyle w:val="ConsPlusTitle"/>
        <w:ind w:firstLine="567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B21D19">
        <w:rPr>
          <w:rFonts w:ascii="Times New Roman" w:hAnsi="Times New Roman" w:cs="Times New Roman"/>
          <w:i/>
          <w:sz w:val="28"/>
          <w:szCs w:val="28"/>
        </w:rPr>
        <w:t xml:space="preserve">постановление Администрации города Каменска-Уральского от 25.07.2017 № 631 «Об утверждении 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>адресн</w:t>
      </w:r>
      <w:r w:rsidR="00B21D19">
        <w:rPr>
          <w:rFonts w:ascii="Times New Roman" w:hAnsi="Times New Roman" w:cs="Times New Roman"/>
          <w:i/>
          <w:sz w:val="28"/>
          <w:szCs w:val="28"/>
        </w:rPr>
        <w:t>ого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 xml:space="preserve"> переч</w:t>
      </w:r>
      <w:r>
        <w:rPr>
          <w:rFonts w:ascii="Times New Roman" w:hAnsi="Times New Roman" w:cs="Times New Roman"/>
          <w:i/>
          <w:sz w:val="28"/>
          <w:szCs w:val="28"/>
        </w:rPr>
        <w:t>н</w:t>
      </w:r>
      <w:r w:rsidR="00B21D19">
        <w:rPr>
          <w:rFonts w:ascii="Times New Roman" w:hAnsi="Times New Roman" w:cs="Times New Roman"/>
          <w:i/>
          <w:sz w:val="28"/>
          <w:szCs w:val="28"/>
        </w:rPr>
        <w:t>я</w:t>
      </w:r>
      <w:r w:rsidR="007E394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361FD" w:rsidRPr="00D64A24">
        <w:rPr>
          <w:rFonts w:ascii="Times New Roman" w:hAnsi="Times New Roman" w:cs="Times New Roman"/>
          <w:i/>
          <w:sz w:val="28"/>
          <w:szCs w:val="28"/>
        </w:rPr>
        <w:t xml:space="preserve">объектов </w:t>
      </w:r>
      <w:r w:rsidR="00D64A24" w:rsidRPr="00D64A24">
        <w:rPr>
          <w:rFonts w:ascii="Times New Roman" w:hAnsi="Times New Roman" w:cs="Times New Roman"/>
          <w:i/>
          <w:sz w:val="28"/>
          <w:szCs w:val="28"/>
        </w:rPr>
        <w:t xml:space="preserve">недвижимого имущества (включая объекты незавершенного </w:t>
      </w:r>
      <w:r w:rsidR="00D64A24" w:rsidRPr="007E3944">
        <w:rPr>
          <w:rFonts w:ascii="Times New Roman" w:hAnsi="Times New Roman" w:cs="Times New Roman"/>
          <w:i/>
          <w:sz w:val="28"/>
          <w:szCs w:val="28"/>
        </w:rPr>
        <w:t>строительства)</w:t>
      </w:r>
      <w:r w:rsidR="00D64A24" w:rsidRPr="00D64A24">
        <w:rPr>
          <w:rFonts w:ascii="Times New Roman" w:hAnsi="Times New Roman" w:cs="Times New Roman"/>
          <w:i/>
          <w:sz w:val="28"/>
          <w:szCs w:val="28"/>
        </w:rPr>
        <w:t xml:space="preserve">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</w:t>
      </w:r>
    </w:p>
    <w:p w:rsidR="00D64A24" w:rsidRDefault="00D64A24" w:rsidP="00D64A24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050C4" w:rsidRPr="009712F0" w:rsidRDefault="005C2A2D" w:rsidP="005050C4">
      <w:pPr>
        <w:ind w:firstLine="708"/>
        <w:jc w:val="both"/>
        <w:rPr>
          <w:sz w:val="28"/>
          <w:szCs w:val="28"/>
        </w:rPr>
      </w:pPr>
      <w:bookmarkStart w:id="0" w:name="_GoBack"/>
      <w:proofErr w:type="gramStart"/>
      <w:r w:rsidRPr="009712F0">
        <w:rPr>
          <w:sz w:val="28"/>
          <w:szCs w:val="28"/>
        </w:rPr>
        <w:t>В соответствии с постановлением Правительства Российской Федерации от 09 февраля 2019</w:t>
      </w:r>
      <w:r w:rsidR="007E3944" w:rsidRPr="009712F0">
        <w:rPr>
          <w:sz w:val="28"/>
          <w:szCs w:val="28"/>
        </w:rPr>
        <w:t xml:space="preserve"> года</w:t>
      </w:r>
      <w:r w:rsidRPr="009712F0">
        <w:rPr>
          <w:sz w:val="28"/>
          <w:szCs w:val="28"/>
        </w:rPr>
        <w:t xml:space="preserve"> № 106 «О внесении изменений в приложение № 15 к государственной программе Российской Федерации </w:t>
      </w:r>
      <w:r w:rsidR="007E3944" w:rsidRPr="009712F0">
        <w:rPr>
          <w:sz w:val="28"/>
          <w:szCs w:val="28"/>
        </w:rPr>
        <w:t>«</w:t>
      </w:r>
      <w:r w:rsidRPr="009712F0">
        <w:rPr>
          <w:sz w:val="28"/>
          <w:szCs w:val="28"/>
        </w:rPr>
        <w:t xml:space="preserve">Обеспечение доступным и комфортным жильем и коммунальными услугами граждан Российской Федерации», </w:t>
      </w:r>
      <w:r w:rsidR="005050C4" w:rsidRPr="009712F0">
        <w:rPr>
          <w:sz w:val="28"/>
          <w:szCs w:val="28"/>
        </w:rPr>
        <w:t xml:space="preserve">постановлением Правительства Свердловской области от </w:t>
      </w:r>
      <w:r w:rsidR="00A533BA" w:rsidRPr="009712F0">
        <w:rPr>
          <w:sz w:val="28"/>
          <w:szCs w:val="28"/>
        </w:rPr>
        <w:t>31</w:t>
      </w:r>
      <w:r w:rsidR="007E3944" w:rsidRPr="009712F0">
        <w:rPr>
          <w:sz w:val="28"/>
          <w:szCs w:val="28"/>
        </w:rPr>
        <w:t xml:space="preserve"> </w:t>
      </w:r>
      <w:r w:rsidR="00A533BA" w:rsidRPr="009712F0">
        <w:rPr>
          <w:sz w:val="28"/>
          <w:szCs w:val="28"/>
        </w:rPr>
        <w:t>октября 2017</w:t>
      </w:r>
      <w:r w:rsidR="007E3944" w:rsidRPr="009712F0">
        <w:rPr>
          <w:sz w:val="28"/>
          <w:szCs w:val="28"/>
        </w:rPr>
        <w:t xml:space="preserve"> </w:t>
      </w:r>
      <w:r w:rsidR="00A533BA" w:rsidRPr="009712F0">
        <w:rPr>
          <w:sz w:val="28"/>
          <w:szCs w:val="28"/>
        </w:rPr>
        <w:t>года №</w:t>
      </w:r>
      <w:r w:rsidR="007E3944" w:rsidRPr="009712F0">
        <w:rPr>
          <w:sz w:val="28"/>
          <w:szCs w:val="28"/>
        </w:rPr>
        <w:t xml:space="preserve"> </w:t>
      </w:r>
      <w:r w:rsidR="00A533BA" w:rsidRPr="009712F0">
        <w:rPr>
          <w:sz w:val="28"/>
          <w:szCs w:val="28"/>
        </w:rPr>
        <w:t>805-ПП «Об утверждении государственной программы Свердловской области «Формирование современной городской среды на территории Свердловской области на</w:t>
      </w:r>
      <w:proofErr w:type="gramEnd"/>
      <w:r w:rsidR="00A533BA" w:rsidRPr="009712F0">
        <w:rPr>
          <w:sz w:val="28"/>
          <w:szCs w:val="28"/>
        </w:rPr>
        <w:t xml:space="preserve"> 2018-2022 годы»,</w:t>
      </w:r>
      <w:r w:rsidR="007E3944" w:rsidRPr="009712F0">
        <w:rPr>
          <w:sz w:val="28"/>
          <w:szCs w:val="28"/>
        </w:rPr>
        <w:t xml:space="preserve"> </w:t>
      </w:r>
      <w:r w:rsidR="00A7691F" w:rsidRPr="009712F0">
        <w:rPr>
          <w:sz w:val="28"/>
          <w:szCs w:val="28"/>
        </w:rPr>
        <w:t>Администрация города Каменск</w:t>
      </w:r>
      <w:r w:rsidR="00F17E59" w:rsidRPr="009712F0">
        <w:rPr>
          <w:sz w:val="28"/>
          <w:szCs w:val="28"/>
        </w:rPr>
        <w:t>а</w:t>
      </w:r>
      <w:r w:rsidR="00A7691F" w:rsidRPr="009712F0">
        <w:rPr>
          <w:sz w:val="28"/>
          <w:szCs w:val="28"/>
        </w:rPr>
        <w:t>-Уральск</w:t>
      </w:r>
      <w:r w:rsidR="00F17E59" w:rsidRPr="009712F0">
        <w:rPr>
          <w:sz w:val="28"/>
          <w:szCs w:val="28"/>
        </w:rPr>
        <w:t>ого</w:t>
      </w:r>
    </w:p>
    <w:p w:rsidR="005050C4" w:rsidRPr="009712F0" w:rsidRDefault="005050C4" w:rsidP="005050C4">
      <w:pPr>
        <w:spacing w:line="0" w:lineRule="atLeast"/>
        <w:jc w:val="both"/>
        <w:rPr>
          <w:b/>
          <w:sz w:val="28"/>
          <w:szCs w:val="28"/>
        </w:rPr>
      </w:pPr>
      <w:r w:rsidRPr="009712F0">
        <w:rPr>
          <w:b/>
          <w:sz w:val="28"/>
          <w:szCs w:val="28"/>
        </w:rPr>
        <w:t>ПОСТАНОВЛЯЕТ:</w:t>
      </w:r>
    </w:p>
    <w:p w:rsidR="00B21D19" w:rsidRPr="009712F0" w:rsidRDefault="007E3944" w:rsidP="007E3944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712F0">
        <w:rPr>
          <w:rFonts w:ascii="Times New Roman" w:hAnsi="Times New Roman" w:cs="Times New Roman"/>
          <w:b w:val="0"/>
          <w:sz w:val="28"/>
          <w:szCs w:val="28"/>
        </w:rPr>
        <w:t>1</w:t>
      </w:r>
      <w:r w:rsidR="005C2A2D" w:rsidRPr="009712F0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B21D19" w:rsidRPr="009712F0">
        <w:rPr>
          <w:rFonts w:ascii="Times New Roman" w:hAnsi="Times New Roman" w:cs="Times New Roman"/>
          <w:b w:val="0"/>
          <w:sz w:val="28"/>
          <w:szCs w:val="28"/>
        </w:rPr>
        <w:t>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</w:t>
      </w:r>
      <w:r w:rsidR="003164F8" w:rsidRPr="009712F0">
        <w:rPr>
          <w:rFonts w:ascii="Times New Roman" w:hAnsi="Times New Roman" w:cs="Times New Roman"/>
          <w:b w:val="0"/>
          <w:sz w:val="28"/>
          <w:szCs w:val="28"/>
        </w:rPr>
        <w:t>, утвержденный постановлением Администрации города Каменска-Уральского от 25.07.2017 № 631</w:t>
      </w:r>
      <w:r w:rsidRPr="009712F0">
        <w:rPr>
          <w:rFonts w:ascii="Times New Roman" w:hAnsi="Times New Roman" w:cs="Times New Roman"/>
          <w:b w:val="0"/>
          <w:sz w:val="28"/>
          <w:szCs w:val="28"/>
        </w:rPr>
        <w:t xml:space="preserve"> (в редакции постановления Администрации города Каменска-Уральского от 09.04.2018 № 267), </w:t>
      </w:r>
      <w:r w:rsidR="006A7047" w:rsidRPr="009712F0">
        <w:rPr>
          <w:rFonts w:ascii="Times New Roman" w:hAnsi="Times New Roman" w:cs="Times New Roman"/>
          <w:b w:val="0"/>
          <w:sz w:val="28"/>
          <w:szCs w:val="28"/>
        </w:rPr>
        <w:t>дополнить строками следующего содержания:</w:t>
      </w:r>
    </w:p>
    <w:p w:rsidR="007E3944" w:rsidRPr="009712F0" w:rsidRDefault="007E3944" w:rsidP="007E3944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127"/>
      </w:tblGrid>
      <w:tr w:rsidR="009712F0" w:rsidRPr="009712F0" w:rsidTr="007E3944">
        <w:trPr>
          <w:trHeight w:val="627"/>
        </w:trPr>
        <w:tc>
          <w:tcPr>
            <w:tcW w:w="857" w:type="dxa"/>
          </w:tcPr>
          <w:p w:rsidR="006A7047" w:rsidRPr="009712F0" w:rsidRDefault="006A7047" w:rsidP="00810663">
            <w:pPr>
              <w:jc w:val="both"/>
              <w:rPr>
                <w:sz w:val="28"/>
                <w:szCs w:val="28"/>
              </w:rPr>
            </w:pPr>
            <w:r w:rsidRPr="009712F0">
              <w:rPr>
                <w:sz w:val="28"/>
                <w:szCs w:val="28"/>
              </w:rPr>
              <w:t>8</w:t>
            </w:r>
          </w:p>
        </w:tc>
        <w:tc>
          <w:tcPr>
            <w:tcW w:w="9127" w:type="dxa"/>
          </w:tcPr>
          <w:p w:rsidR="006A7047" w:rsidRPr="009712F0" w:rsidRDefault="006A7047" w:rsidP="00810663">
            <w:pPr>
              <w:jc w:val="both"/>
              <w:rPr>
                <w:sz w:val="28"/>
                <w:szCs w:val="28"/>
              </w:rPr>
            </w:pPr>
            <w:r w:rsidRPr="009712F0">
              <w:rPr>
                <w:sz w:val="28"/>
                <w:szCs w:val="28"/>
              </w:rPr>
              <w:t>улица 4-й Пятилетки, дом № 36 (МБДОУ «Детский сад № 90 комбинированного вида»)</w:t>
            </w:r>
          </w:p>
        </w:tc>
      </w:tr>
      <w:tr w:rsidR="009712F0" w:rsidRPr="009712F0" w:rsidTr="007E3944">
        <w:trPr>
          <w:trHeight w:val="665"/>
        </w:trPr>
        <w:tc>
          <w:tcPr>
            <w:tcW w:w="857" w:type="dxa"/>
          </w:tcPr>
          <w:p w:rsidR="006A7047" w:rsidRPr="009712F0" w:rsidRDefault="006A7047" w:rsidP="00810663">
            <w:pPr>
              <w:jc w:val="both"/>
              <w:rPr>
                <w:sz w:val="28"/>
                <w:szCs w:val="28"/>
              </w:rPr>
            </w:pPr>
            <w:r w:rsidRPr="009712F0">
              <w:rPr>
                <w:sz w:val="28"/>
                <w:szCs w:val="28"/>
              </w:rPr>
              <w:t>9</w:t>
            </w:r>
          </w:p>
        </w:tc>
        <w:tc>
          <w:tcPr>
            <w:tcW w:w="9127" w:type="dxa"/>
          </w:tcPr>
          <w:p w:rsidR="00810663" w:rsidRPr="009712F0" w:rsidRDefault="006A7047" w:rsidP="00434B75">
            <w:pPr>
              <w:jc w:val="both"/>
              <w:rPr>
                <w:sz w:val="28"/>
                <w:szCs w:val="28"/>
              </w:rPr>
            </w:pPr>
            <w:r w:rsidRPr="009712F0">
              <w:rPr>
                <w:sz w:val="28"/>
                <w:szCs w:val="28"/>
              </w:rPr>
              <w:t>улица Шестакова, дом № 17 (МБДОУ «Детский сад № 95 комбинированного вида»)</w:t>
            </w:r>
          </w:p>
        </w:tc>
      </w:tr>
      <w:tr w:rsidR="00810663" w:rsidRPr="009712F0" w:rsidTr="007E3944">
        <w:trPr>
          <w:trHeight w:val="538"/>
        </w:trPr>
        <w:tc>
          <w:tcPr>
            <w:tcW w:w="857" w:type="dxa"/>
          </w:tcPr>
          <w:p w:rsidR="00810663" w:rsidRPr="009712F0" w:rsidRDefault="00210720" w:rsidP="00810663">
            <w:pPr>
              <w:jc w:val="both"/>
              <w:rPr>
                <w:sz w:val="28"/>
                <w:szCs w:val="28"/>
              </w:rPr>
            </w:pPr>
            <w:r w:rsidRPr="009712F0">
              <w:rPr>
                <w:sz w:val="28"/>
                <w:szCs w:val="28"/>
              </w:rPr>
              <w:t>10</w:t>
            </w:r>
          </w:p>
        </w:tc>
        <w:tc>
          <w:tcPr>
            <w:tcW w:w="9127" w:type="dxa"/>
          </w:tcPr>
          <w:p w:rsidR="00810663" w:rsidRPr="009712F0" w:rsidRDefault="00210720" w:rsidP="00810663">
            <w:pPr>
              <w:jc w:val="both"/>
              <w:rPr>
                <w:sz w:val="28"/>
                <w:szCs w:val="28"/>
              </w:rPr>
            </w:pPr>
            <w:r w:rsidRPr="009712F0">
              <w:rPr>
                <w:sz w:val="28"/>
                <w:szCs w:val="28"/>
              </w:rPr>
              <w:t>улица Гоголя, дом № 44 (</w:t>
            </w:r>
            <w:r w:rsidR="00847181" w:rsidRPr="009712F0">
              <w:rPr>
                <w:sz w:val="28"/>
                <w:szCs w:val="28"/>
              </w:rPr>
              <w:t>Муниципальное автономное учреждение «Центр развития физической культуры и спорта города Каменска-Уральского»)</w:t>
            </w:r>
          </w:p>
        </w:tc>
      </w:tr>
    </w:tbl>
    <w:p w:rsidR="007E3944" w:rsidRPr="009712F0" w:rsidRDefault="007E3944" w:rsidP="005050C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</w:p>
    <w:p w:rsidR="005050C4" w:rsidRPr="009712F0" w:rsidRDefault="006A7047" w:rsidP="005050C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712F0"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5050C4" w:rsidRPr="009712F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proofErr w:type="gramStart"/>
      <w:r w:rsidR="00BB5DB0" w:rsidRPr="009712F0">
        <w:rPr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BB5DB0" w:rsidRPr="009712F0">
        <w:rPr>
          <w:rFonts w:ascii="Times New Roman" w:hAnsi="Times New Roman" w:cs="Times New Roman"/>
          <w:b w:val="0"/>
          <w:sz w:val="28"/>
          <w:szCs w:val="28"/>
        </w:rPr>
        <w:t xml:space="preserve"> н</w:t>
      </w:r>
      <w:r w:rsidR="005050C4" w:rsidRPr="009712F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на </w:t>
      </w:r>
      <w:r w:rsidR="005050C4" w:rsidRPr="009712F0">
        <w:rPr>
          <w:rFonts w:ascii="Times New Roman" w:hAnsi="Times New Roman" w:cs="Times New Roman"/>
          <w:b w:val="0"/>
          <w:sz w:val="28"/>
        </w:rPr>
        <w:t>официальном</w:t>
      </w:r>
      <w:r w:rsidR="005050C4" w:rsidRPr="009712F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</w:t>
      </w:r>
      <w:r w:rsidR="00A7691F" w:rsidRPr="009712F0">
        <w:rPr>
          <w:rFonts w:ascii="Times New Roman" w:hAnsi="Times New Roman" w:cs="Times New Roman"/>
          <w:b w:val="0"/>
          <w:sz w:val="28"/>
          <w:szCs w:val="28"/>
        </w:rPr>
        <w:t xml:space="preserve"> город Каменск-Уральский</w:t>
      </w:r>
      <w:r w:rsidR="005050C4" w:rsidRPr="009712F0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5050C4" w:rsidRPr="009712F0" w:rsidRDefault="006A7047" w:rsidP="005050C4">
      <w:pPr>
        <w:ind w:firstLine="567"/>
        <w:jc w:val="both"/>
        <w:rPr>
          <w:sz w:val="28"/>
          <w:szCs w:val="28"/>
        </w:rPr>
      </w:pPr>
      <w:r w:rsidRPr="009712F0">
        <w:rPr>
          <w:sz w:val="28"/>
          <w:szCs w:val="28"/>
        </w:rPr>
        <w:lastRenderedPageBreak/>
        <w:t>3</w:t>
      </w:r>
      <w:r w:rsidR="005050C4" w:rsidRPr="009712F0">
        <w:rPr>
          <w:sz w:val="28"/>
          <w:szCs w:val="28"/>
        </w:rPr>
        <w:t>. Контроль исполнения настоящего постановления возложить на заместителя главы Администрации города Н.В. Орлова.</w:t>
      </w:r>
    </w:p>
    <w:p w:rsidR="000649E9" w:rsidRPr="009712F0" w:rsidRDefault="000649E9" w:rsidP="005050C4">
      <w:pPr>
        <w:rPr>
          <w:sz w:val="28"/>
          <w:szCs w:val="28"/>
        </w:rPr>
      </w:pPr>
    </w:p>
    <w:p w:rsidR="00F058ED" w:rsidRPr="009712F0" w:rsidRDefault="00F058ED" w:rsidP="005050C4">
      <w:pPr>
        <w:rPr>
          <w:sz w:val="28"/>
          <w:szCs w:val="28"/>
        </w:rPr>
      </w:pPr>
    </w:p>
    <w:p w:rsidR="002658FE" w:rsidRDefault="005050C4" w:rsidP="00BB3774">
      <w:pPr>
        <w:rPr>
          <w:sz w:val="28"/>
          <w:szCs w:val="28"/>
        </w:rPr>
      </w:pPr>
      <w:r w:rsidRPr="009712F0">
        <w:rPr>
          <w:sz w:val="28"/>
          <w:szCs w:val="28"/>
        </w:rPr>
        <w:t>Глава города</w:t>
      </w:r>
      <w:r w:rsidRPr="009712F0">
        <w:rPr>
          <w:sz w:val="28"/>
          <w:szCs w:val="28"/>
        </w:rPr>
        <w:tab/>
      </w:r>
      <w:r w:rsidRPr="009712F0">
        <w:rPr>
          <w:sz w:val="28"/>
          <w:szCs w:val="28"/>
        </w:rPr>
        <w:tab/>
      </w:r>
      <w:r w:rsidRPr="009712F0">
        <w:rPr>
          <w:sz w:val="28"/>
          <w:szCs w:val="28"/>
        </w:rPr>
        <w:tab/>
      </w:r>
      <w:r w:rsidRPr="009712F0">
        <w:rPr>
          <w:sz w:val="28"/>
          <w:szCs w:val="28"/>
        </w:rPr>
        <w:tab/>
      </w:r>
      <w:r w:rsidRPr="009712F0">
        <w:rPr>
          <w:sz w:val="28"/>
          <w:szCs w:val="28"/>
        </w:rPr>
        <w:tab/>
      </w:r>
      <w:r w:rsidRPr="009712F0">
        <w:rPr>
          <w:sz w:val="28"/>
          <w:szCs w:val="28"/>
        </w:rPr>
        <w:tab/>
      </w:r>
      <w:r w:rsidRPr="009712F0">
        <w:rPr>
          <w:sz w:val="28"/>
          <w:szCs w:val="28"/>
        </w:rPr>
        <w:tab/>
      </w:r>
      <w:bookmarkEnd w:id="0"/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  <w:t>А.В. Шмыков</w:t>
      </w:r>
    </w:p>
    <w:sectPr w:rsidR="002658FE" w:rsidSect="00097BB1">
      <w:headerReference w:type="default" r:id="rId9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585" w:rsidRDefault="00C11585" w:rsidP="00097BB1">
      <w:r>
        <w:separator/>
      </w:r>
    </w:p>
  </w:endnote>
  <w:endnote w:type="continuationSeparator" w:id="0">
    <w:p w:rsidR="00C11585" w:rsidRDefault="00C11585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585" w:rsidRDefault="00C11585" w:rsidP="00097BB1">
      <w:r>
        <w:separator/>
      </w:r>
    </w:p>
  </w:footnote>
  <w:footnote w:type="continuationSeparator" w:id="0">
    <w:p w:rsidR="00C11585" w:rsidRDefault="00C11585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210720" w:rsidRDefault="00E3296B">
        <w:pPr>
          <w:pStyle w:val="a9"/>
          <w:jc w:val="center"/>
        </w:pPr>
        <w:r>
          <w:fldChar w:fldCharType="begin"/>
        </w:r>
        <w:r w:rsidR="00434B75">
          <w:instrText xml:space="preserve"> PAGE   \* MERGEFORMAT </w:instrText>
        </w:r>
        <w:r>
          <w:fldChar w:fldCharType="separate"/>
        </w:r>
        <w:r w:rsidR="009712F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10720" w:rsidRDefault="00210720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C8E"/>
    <w:rsid w:val="000000C5"/>
    <w:rsid w:val="00000777"/>
    <w:rsid w:val="00012155"/>
    <w:rsid w:val="0001485D"/>
    <w:rsid w:val="00050003"/>
    <w:rsid w:val="00054DCC"/>
    <w:rsid w:val="00060CB2"/>
    <w:rsid w:val="00060E45"/>
    <w:rsid w:val="000649E9"/>
    <w:rsid w:val="00075896"/>
    <w:rsid w:val="000771E6"/>
    <w:rsid w:val="00077AB8"/>
    <w:rsid w:val="00091C3F"/>
    <w:rsid w:val="00093810"/>
    <w:rsid w:val="00097BB1"/>
    <w:rsid w:val="000A52C4"/>
    <w:rsid w:val="000C12D2"/>
    <w:rsid w:val="000D3048"/>
    <w:rsid w:val="000F1E78"/>
    <w:rsid w:val="00107A6C"/>
    <w:rsid w:val="00132EAA"/>
    <w:rsid w:val="00133698"/>
    <w:rsid w:val="001361FD"/>
    <w:rsid w:val="00142AE1"/>
    <w:rsid w:val="0016352F"/>
    <w:rsid w:val="00165902"/>
    <w:rsid w:val="001667FB"/>
    <w:rsid w:val="00170874"/>
    <w:rsid w:val="00176956"/>
    <w:rsid w:val="001939A4"/>
    <w:rsid w:val="001969EF"/>
    <w:rsid w:val="00196F49"/>
    <w:rsid w:val="00197472"/>
    <w:rsid w:val="001A7488"/>
    <w:rsid w:val="001B6381"/>
    <w:rsid w:val="001C0EA9"/>
    <w:rsid w:val="001C50DD"/>
    <w:rsid w:val="001F10BD"/>
    <w:rsid w:val="001F440E"/>
    <w:rsid w:val="002020C4"/>
    <w:rsid w:val="00210720"/>
    <w:rsid w:val="002225E9"/>
    <w:rsid w:val="00231E14"/>
    <w:rsid w:val="00232838"/>
    <w:rsid w:val="00235E69"/>
    <w:rsid w:val="002658FE"/>
    <w:rsid w:val="00272237"/>
    <w:rsid w:val="00286F06"/>
    <w:rsid w:val="002B370D"/>
    <w:rsid w:val="002C18ED"/>
    <w:rsid w:val="002C5119"/>
    <w:rsid w:val="002D010A"/>
    <w:rsid w:val="002E3EDA"/>
    <w:rsid w:val="002E56E7"/>
    <w:rsid w:val="002E5EC2"/>
    <w:rsid w:val="00303D21"/>
    <w:rsid w:val="00305F21"/>
    <w:rsid w:val="00307DD5"/>
    <w:rsid w:val="0031516F"/>
    <w:rsid w:val="003164F8"/>
    <w:rsid w:val="003208AD"/>
    <w:rsid w:val="00322E66"/>
    <w:rsid w:val="003237EF"/>
    <w:rsid w:val="00324E4F"/>
    <w:rsid w:val="003313BE"/>
    <w:rsid w:val="003347AD"/>
    <w:rsid w:val="0033668C"/>
    <w:rsid w:val="00337700"/>
    <w:rsid w:val="00344090"/>
    <w:rsid w:val="00355A37"/>
    <w:rsid w:val="00362AF2"/>
    <w:rsid w:val="00385288"/>
    <w:rsid w:val="00392488"/>
    <w:rsid w:val="00393788"/>
    <w:rsid w:val="003959B5"/>
    <w:rsid w:val="003A0541"/>
    <w:rsid w:val="003A6D5B"/>
    <w:rsid w:val="003C775D"/>
    <w:rsid w:val="003C7E21"/>
    <w:rsid w:val="003F1D23"/>
    <w:rsid w:val="003F6459"/>
    <w:rsid w:val="00403067"/>
    <w:rsid w:val="0041591F"/>
    <w:rsid w:val="0042459C"/>
    <w:rsid w:val="00434B75"/>
    <w:rsid w:val="00440BDC"/>
    <w:rsid w:val="00442F71"/>
    <w:rsid w:val="004513AE"/>
    <w:rsid w:val="004620DB"/>
    <w:rsid w:val="0046349F"/>
    <w:rsid w:val="00464E3A"/>
    <w:rsid w:val="00470E2C"/>
    <w:rsid w:val="004948E9"/>
    <w:rsid w:val="004C6807"/>
    <w:rsid w:val="004D5212"/>
    <w:rsid w:val="004E2E47"/>
    <w:rsid w:val="004F07CA"/>
    <w:rsid w:val="004F1EBB"/>
    <w:rsid w:val="004F26ED"/>
    <w:rsid w:val="004F3115"/>
    <w:rsid w:val="004F3E8C"/>
    <w:rsid w:val="004F41AF"/>
    <w:rsid w:val="004F4246"/>
    <w:rsid w:val="004F4250"/>
    <w:rsid w:val="004F5216"/>
    <w:rsid w:val="004F7056"/>
    <w:rsid w:val="005050C4"/>
    <w:rsid w:val="0051490F"/>
    <w:rsid w:val="005234F8"/>
    <w:rsid w:val="005355FE"/>
    <w:rsid w:val="00536788"/>
    <w:rsid w:val="00557100"/>
    <w:rsid w:val="005600A4"/>
    <w:rsid w:val="00560B35"/>
    <w:rsid w:val="00561F0E"/>
    <w:rsid w:val="00566ECB"/>
    <w:rsid w:val="00567E68"/>
    <w:rsid w:val="00571707"/>
    <w:rsid w:val="0057441D"/>
    <w:rsid w:val="00597FD5"/>
    <w:rsid w:val="005B05CA"/>
    <w:rsid w:val="005B62E1"/>
    <w:rsid w:val="005C2A2D"/>
    <w:rsid w:val="005E1931"/>
    <w:rsid w:val="005F20AD"/>
    <w:rsid w:val="006239EA"/>
    <w:rsid w:val="006248A3"/>
    <w:rsid w:val="00645C29"/>
    <w:rsid w:val="00650BC4"/>
    <w:rsid w:val="00662FE3"/>
    <w:rsid w:val="006810F3"/>
    <w:rsid w:val="006A0BC9"/>
    <w:rsid w:val="006A7047"/>
    <w:rsid w:val="006A70ED"/>
    <w:rsid w:val="006C0DFD"/>
    <w:rsid w:val="006C6C5E"/>
    <w:rsid w:val="006D09E8"/>
    <w:rsid w:val="006E678F"/>
    <w:rsid w:val="006E7A02"/>
    <w:rsid w:val="006F3A8A"/>
    <w:rsid w:val="006F55C5"/>
    <w:rsid w:val="00702165"/>
    <w:rsid w:val="007145C6"/>
    <w:rsid w:val="00723686"/>
    <w:rsid w:val="00724A04"/>
    <w:rsid w:val="00725603"/>
    <w:rsid w:val="00725B19"/>
    <w:rsid w:val="00727179"/>
    <w:rsid w:val="00727F72"/>
    <w:rsid w:val="00730C94"/>
    <w:rsid w:val="00740B5F"/>
    <w:rsid w:val="007441E1"/>
    <w:rsid w:val="00782B81"/>
    <w:rsid w:val="00787310"/>
    <w:rsid w:val="00790128"/>
    <w:rsid w:val="007923AD"/>
    <w:rsid w:val="007B7EBA"/>
    <w:rsid w:val="007C21A0"/>
    <w:rsid w:val="007C7559"/>
    <w:rsid w:val="007D6DB3"/>
    <w:rsid w:val="007E3936"/>
    <w:rsid w:val="007E3944"/>
    <w:rsid w:val="007F002E"/>
    <w:rsid w:val="008012B5"/>
    <w:rsid w:val="00810663"/>
    <w:rsid w:val="00816B9F"/>
    <w:rsid w:val="008215E7"/>
    <w:rsid w:val="008301A6"/>
    <w:rsid w:val="0084312F"/>
    <w:rsid w:val="00845B18"/>
    <w:rsid w:val="00847181"/>
    <w:rsid w:val="00851491"/>
    <w:rsid w:val="00853A9A"/>
    <w:rsid w:val="00871148"/>
    <w:rsid w:val="008768F2"/>
    <w:rsid w:val="008929EE"/>
    <w:rsid w:val="00895AF7"/>
    <w:rsid w:val="008A4E06"/>
    <w:rsid w:val="008A4FA3"/>
    <w:rsid w:val="008C0E41"/>
    <w:rsid w:val="008C2C8E"/>
    <w:rsid w:val="008C5BC4"/>
    <w:rsid w:val="008D5B3F"/>
    <w:rsid w:val="008E45F8"/>
    <w:rsid w:val="008E66F8"/>
    <w:rsid w:val="008F39BC"/>
    <w:rsid w:val="00904A30"/>
    <w:rsid w:val="0090690F"/>
    <w:rsid w:val="0090736D"/>
    <w:rsid w:val="009111FD"/>
    <w:rsid w:val="0091657C"/>
    <w:rsid w:val="009176F5"/>
    <w:rsid w:val="00921FB5"/>
    <w:rsid w:val="0093389D"/>
    <w:rsid w:val="00935F24"/>
    <w:rsid w:val="0095426A"/>
    <w:rsid w:val="00954814"/>
    <w:rsid w:val="00964E4F"/>
    <w:rsid w:val="00966F3F"/>
    <w:rsid w:val="00967AD4"/>
    <w:rsid w:val="009712F0"/>
    <w:rsid w:val="00975775"/>
    <w:rsid w:val="00976055"/>
    <w:rsid w:val="00977A46"/>
    <w:rsid w:val="00981605"/>
    <w:rsid w:val="00990274"/>
    <w:rsid w:val="009911C9"/>
    <w:rsid w:val="00997288"/>
    <w:rsid w:val="009A173A"/>
    <w:rsid w:val="009A5B56"/>
    <w:rsid w:val="009D43F4"/>
    <w:rsid w:val="009D4F18"/>
    <w:rsid w:val="009D676F"/>
    <w:rsid w:val="009D6CA1"/>
    <w:rsid w:val="009D7CBD"/>
    <w:rsid w:val="009E49C8"/>
    <w:rsid w:val="009F1CD9"/>
    <w:rsid w:val="00A03B9F"/>
    <w:rsid w:val="00A1076A"/>
    <w:rsid w:val="00A261A4"/>
    <w:rsid w:val="00A533BA"/>
    <w:rsid w:val="00A638E0"/>
    <w:rsid w:val="00A678C1"/>
    <w:rsid w:val="00A7691F"/>
    <w:rsid w:val="00A77554"/>
    <w:rsid w:val="00A82BF0"/>
    <w:rsid w:val="00A82EA7"/>
    <w:rsid w:val="00A844E8"/>
    <w:rsid w:val="00A85104"/>
    <w:rsid w:val="00A9133D"/>
    <w:rsid w:val="00A965B9"/>
    <w:rsid w:val="00AA0261"/>
    <w:rsid w:val="00AA68E9"/>
    <w:rsid w:val="00AC3CD2"/>
    <w:rsid w:val="00AC73B1"/>
    <w:rsid w:val="00AE1AF3"/>
    <w:rsid w:val="00AE2E90"/>
    <w:rsid w:val="00AF0F41"/>
    <w:rsid w:val="00AF10EF"/>
    <w:rsid w:val="00AF1402"/>
    <w:rsid w:val="00AF2990"/>
    <w:rsid w:val="00B04D24"/>
    <w:rsid w:val="00B21D19"/>
    <w:rsid w:val="00B41112"/>
    <w:rsid w:val="00B420DB"/>
    <w:rsid w:val="00B421CA"/>
    <w:rsid w:val="00B61B78"/>
    <w:rsid w:val="00B637AC"/>
    <w:rsid w:val="00B7129D"/>
    <w:rsid w:val="00B77107"/>
    <w:rsid w:val="00B95624"/>
    <w:rsid w:val="00B95DBC"/>
    <w:rsid w:val="00B96387"/>
    <w:rsid w:val="00BA0457"/>
    <w:rsid w:val="00BA7870"/>
    <w:rsid w:val="00BB3774"/>
    <w:rsid w:val="00BB5DB0"/>
    <w:rsid w:val="00BB6C46"/>
    <w:rsid w:val="00C00818"/>
    <w:rsid w:val="00C01EAE"/>
    <w:rsid w:val="00C11585"/>
    <w:rsid w:val="00C1398A"/>
    <w:rsid w:val="00C16F30"/>
    <w:rsid w:val="00C36FCD"/>
    <w:rsid w:val="00C40DBB"/>
    <w:rsid w:val="00C41543"/>
    <w:rsid w:val="00C7416C"/>
    <w:rsid w:val="00C923D5"/>
    <w:rsid w:val="00CC4E69"/>
    <w:rsid w:val="00CD2320"/>
    <w:rsid w:val="00CD2B98"/>
    <w:rsid w:val="00CF2D8E"/>
    <w:rsid w:val="00D02FE1"/>
    <w:rsid w:val="00D0765D"/>
    <w:rsid w:val="00D12D29"/>
    <w:rsid w:val="00D175DE"/>
    <w:rsid w:val="00D36EE4"/>
    <w:rsid w:val="00D43778"/>
    <w:rsid w:val="00D4533B"/>
    <w:rsid w:val="00D618EA"/>
    <w:rsid w:val="00D64A24"/>
    <w:rsid w:val="00D66DF9"/>
    <w:rsid w:val="00D72352"/>
    <w:rsid w:val="00D81D7F"/>
    <w:rsid w:val="00D921D5"/>
    <w:rsid w:val="00D940BF"/>
    <w:rsid w:val="00DA27B4"/>
    <w:rsid w:val="00DC09F8"/>
    <w:rsid w:val="00DD2567"/>
    <w:rsid w:val="00DD2CC4"/>
    <w:rsid w:val="00DE021D"/>
    <w:rsid w:val="00DE4285"/>
    <w:rsid w:val="00DF1258"/>
    <w:rsid w:val="00DF57E7"/>
    <w:rsid w:val="00E07357"/>
    <w:rsid w:val="00E2019D"/>
    <w:rsid w:val="00E312EF"/>
    <w:rsid w:val="00E3296B"/>
    <w:rsid w:val="00E35867"/>
    <w:rsid w:val="00E35D30"/>
    <w:rsid w:val="00E54520"/>
    <w:rsid w:val="00E63108"/>
    <w:rsid w:val="00E63962"/>
    <w:rsid w:val="00E72C78"/>
    <w:rsid w:val="00E74756"/>
    <w:rsid w:val="00E77B35"/>
    <w:rsid w:val="00E82278"/>
    <w:rsid w:val="00E84C4B"/>
    <w:rsid w:val="00E8669D"/>
    <w:rsid w:val="00E87E5E"/>
    <w:rsid w:val="00EA0651"/>
    <w:rsid w:val="00EA6C6D"/>
    <w:rsid w:val="00EB174C"/>
    <w:rsid w:val="00EC372B"/>
    <w:rsid w:val="00EC5896"/>
    <w:rsid w:val="00EE5371"/>
    <w:rsid w:val="00F058ED"/>
    <w:rsid w:val="00F13450"/>
    <w:rsid w:val="00F16132"/>
    <w:rsid w:val="00F17E59"/>
    <w:rsid w:val="00F2684F"/>
    <w:rsid w:val="00F32A24"/>
    <w:rsid w:val="00F34D78"/>
    <w:rsid w:val="00F5202D"/>
    <w:rsid w:val="00F571A1"/>
    <w:rsid w:val="00F575C3"/>
    <w:rsid w:val="00F672C7"/>
    <w:rsid w:val="00F70D15"/>
    <w:rsid w:val="00F74C5D"/>
    <w:rsid w:val="00F84B54"/>
    <w:rsid w:val="00F8559A"/>
    <w:rsid w:val="00FA194B"/>
    <w:rsid w:val="00FE7989"/>
    <w:rsid w:val="00FF1C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3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AAD13-49B0-44EC-B1D6-BF83E58F3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14</cp:revision>
  <cp:lastPrinted>2019-03-19T11:46:00Z</cp:lastPrinted>
  <dcterms:created xsi:type="dcterms:W3CDTF">2019-03-04T08:50:00Z</dcterms:created>
  <dcterms:modified xsi:type="dcterms:W3CDTF">2019-04-01T08:49:00Z</dcterms:modified>
</cp:coreProperties>
</file>