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944" w:rsidRPr="0039762A" w:rsidRDefault="00DC6A0B" w:rsidP="005419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97865" cy="8064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865" cy="806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21BC" w:rsidRDefault="00EA21BC" w:rsidP="00541944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485775" cy="600075"/>
                                  <wp:effectExtent l="19050" t="0" r="9525" b="0"/>
                                  <wp:docPr id="2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pt;margin-top:-1.35pt;width:54.95pt;height:63.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" filled="f" stroked="f">
                <v:textbox style="mso-fit-shape-to-text:t">
                  <w:txbxContent>
                    <w:p w:rsidR="00EA21BC" w:rsidRDefault="00EA21BC" w:rsidP="00541944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485775" cy="600075"/>
                            <wp:effectExtent l="19050" t="0" r="9525" b="0"/>
                            <wp:docPr id="2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41944" w:rsidRPr="0039762A" w:rsidRDefault="00541944" w:rsidP="005419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41944" w:rsidRPr="0039762A" w:rsidRDefault="00541944" w:rsidP="005419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41944" w:rsidRPr="0039762A" w:rsidRDefault="00541944" w:rsidP="005419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1944" w:rsidRPr="0039762A" w:rsidRDefault="00541944" w:rsidP="005419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62A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541944" w:rsidRPr="0039762A" w:rsidRDefault="00541944" w:rsidP="005419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62A">
        <w:rPr>
          <w:rFonts w:ascii="Times New Roman" w:hAnsi="Times New Roman" w:cs="Times New Roman"/>
          <w:b/>
          <w:sz w:val="28"/>
          <w:szCs w:val="28"/>
        </w:rPr>
        <w:t>АДМИНИСТРАЦИЯ ГОРОДА КАМЕНСКА - УРАЛЬСКОГО</w:t>
      </w:r>
    </w:p>
    <w:p w:rsidR="00541944" w:rsidRPr="0039762A" w:rsidRDefault="00541944" w:rsidP="00541944">
      <w:pPr>
        <w:spacing w:after="0" w:line="240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r w:rsidRPr="0039762A">
        <w:rPr>
          <w:rFonts w:ascii="Times New Roman" w:hAnsi="Times New Roman" w:cs="Times New Roman"/>
          <w:b/>
          <w:spacing w:val="50"/>
          <w:sz w:val="28"/>
          <w:szCs w:val="28"/>
        </w:rPr>
        <w:t>ПОСТАНОВЛЕНИЕ</w:t>
      </w:r>
    </w:p>
    <w:p w:rsidR="00541944" w:rsidRPr="0039762A" w:rsidRDefault="00DC6A0B" w:rsidP="005419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strokeweight="4.5pt">
                <v:stroke linestyle="thinThick"/>
              </v:line>
            </w:pict>
          </mc:Fallback>
        </mc:AlternateContent>
      </w:r>
    </w:p>
    <w:p w:rsidR="00541944" w:rsidRPr="0039762A" w:rsidRDefault="00541944" w:rsidP="005419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от </w:t>
      </w:r>
      <w:r w:rsidR="00ED1722">
        <w:rPr>
          <w:rFonts w:ascii="Times New Roman" w:hAnsi="Times New Roman" w:cs="Times New Roman"/>
          <w:sz w:val="28"/>
          <w:szCs w:val="28"/>
        </w:rPr>
        <w:t xml:space="preserve">29.04.2019 </w:t>
      </w:r>
      <w:r w:rsidRPr="0039762A">
        <w:rPr>
          <w:rFonts w:ascii="Times New Roman" w:hAnsi="Times New Roman" w:cs="Times New Roman"/>
          <w:sz w:val="28"/>
          <w:szCs w:val="28"/>
        </w:rPr>
        <w:t>№</w:t>
      </w:r>
      <w:r w:rsidR="00ED1722">
        <w:rPr>
          <w:rFonts w:ascii="Times New Roman" w:hAnsi="Times New Roman" w:cs="Times New Roman"/>
          <w:sz w:val="28"/>
          <w:szCs w:val="28"/>
        </w:rPr>
        <w:t xml:space="preserve"> 341</w:t>
      </w:r>
    </w:p>
    <w:p w:rsidR="00541944" w:rsidRPr="0039762A" w:rsidRDefault="00541944" w:rsidP="005419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41944" w:rsidRPr="0039762A" w:rsidRDefault="00541944" w:rsidP="005419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762A">
        <w:rPr>
          <w:rFonts w:ascii="Times New Roman" w:hAnsi="Times New Roman" w:cs="Times New Roman"/>
          <w:b/>
          <w:i/>
          <w:spacing w:val="-6"/>
          <w:sz w:val="28"/>
          <w:szCs w:val="28"/>
        </w:rPr>
        <w:t xml:space="preserve">Об утверждении </w:t>
      </w:r>
      <w:r w:rsidR="00715DB0" w:rsidRPr="0039762A">
        <w:rPr>
          <w:rFonts w:ascii="Times New Roman" w:hAnsi="Times New Roman" w:cs="Times New Roman"/>
          <w:b/>
          <w:i/>
          <w:spacing w:val="-6"/>
          <w:sz w:val="28"/>
          <w:szCs w:val="28"/>
        </w:rPr>
        <w:t>п</w:t>
      </w:r>
      <w:r w:rsidRPr="0039762A">
        <w:rPr>
          <w:rFonts w:ascii="Times New Roman" w:hAnsi="Times New Roman" w:cs="Times New Roman"/>
          <w:b/>
          <w:i/>
          <w:spacing w:val="-6"/>
          <w:sz w:val="28"/>
          <w:szCs w:val="28"/>
        </w:rPr>
        <w:t xml:space="preserve">оложения о Комиссии </w:t>
      </w:r>
      <w:r w:rsidRPr="0039762A">
        <w:rPr>
          <w:rFonts w:ascii="Times New Roman" w:hAnsi="Times New Roman" w:cs="Times New Roman"/>
          <w:b/>
          <w:i/>
          <w:sz w:val="28"/>
          <w:szCs w:val="28"/>
        </w:rPr>
        <w:t>по разработке Схемы размещения нестационарных торговых объектов  на территории муниципального образования город Каменск-Уральский</w:t>
      </w:r>
    </w:p>
    <w:p w:rsidR="00541944" w:rsidRPr="0039762A" w:rsidRDefault="00541944" w:rsidP="005419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41944" w:rsidRPr="0039762A" w:rsidRDefault="00541944" w:rsidP="005419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1944" w:rsidRPr="0039762A" w:rsidRDefault="00390093" w:rsidP="005419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28 декабря 2009 года  № 381-ФЗ «Об основах государственного регулирования торговой деятельности в Российской Федерации», </w:t>
      </w:r>
      <w:r w:rsidR="00481B29" w:rsidRPr="0039762A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29.09.2010 № 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</w:t>
      </w:r>
      <w:r w:rsidR="00481B29" w:rsidRPr="000C0368">
        <w:rPr>
          <w:rFonts w:ascii="Times New Roman" w:hAnsi="Times New Roman" w:cs="Times New Roman"/>
          <w:sz w:val="28"/>
          <w:szCs w:val="28"/>
        </w:rPr>
        <w:t xml:space="preserve">государственной собственности, в схему размещения нестационарных торговых объектов», </w:t>
      </w:r>
      <w:r w:rsidRPr="000C0368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09.04.2016 № 291 «Об утверждении Правил установления субъектами Российской Федерации нормативов минимальной обеспеченности населения площадью торговых объектов и </w:t>
      </w:r>
      <w:hyperlink w:anchor="Par57" w:tooltip="МЕТОДИКА" w:history="1">
        <w:r w:rsidRPr="000C0368">
          <w:rPr>
            <w:rFonts w:ascii="Times New Roman" w:hAnsi="Times New Roman" w:cs="Times New Roman"/>
            <w:sz w:val="28"/>
            <w:szCs w:val="28"/>
          </w:rPr>
          <w:t>методики</w:t>
        </w:r>
      </w:hyperlink>
      <w:r w:rsidRPr="000C0368">
        <w:rPr>
          <w:rFonts w:ascii="Times New Roman" w:hAnsi="Times New Roman" w:cs="Times New Roman"/>
          <w:sz w:val="28"/>
          <w:szCs w:val="28"/>
        </w:rPr>
        <w:t xml:space="preserve"> расчета нормативов минимальной обеспеченности населения площадью торговых объектов, а также о признании утратившим силу </w:t>
      </w:r>
      <w:hyperlink r:id="rId9" w:tooltip="Постановление Правительства РФ от 24.09.2010 N 754 &quot;Об утверждении Правил установления нормативов минимальной обеспеченности населения площадью торговых объектов&quot;------------ Утратил силу или отменен{КонсультантПлюс}" w:history="1">
        <w:r w:rsidRPr="000C0368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0C0368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24 сентября 2010 г. № 754», постановлением Правительства Свердловской области от 27.04.2017 № 295-ПП «Об утверждении</w:t>
      </w:r>
      <w:r w:rsidRPr="0039762A">
        <w:rPr>
          <w:rFonts w:ascii="Times New Roman" w:hAnsi="Times New Roman" w:cs="Times New Roman"/>
          <w:sz w:val="28"/>
          <w:szCs w:val="28"/>
        </w:rPr>
        <w:t xml:space="preserve">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области», руководствуясь Уставом муниципального образования город Каменск-Уральский </w:t>
      </w:r>
      <w:r w:rsidR="00541944" w:rsidRPr="0039762A">
        <w:rPr>
          <w:rFonts w:ascii="Times New Roman" w:hAnsi="Times New Roman" w:cs="Times New Roman"/>
          <w:sz w:val="28"/>
          <w:szCs w:val="28"/>
        </w:rPr>
        <w:t>Администрация города Каменска-Уральского</w:t>
      </w:r>
    </w:p>
    <w:p w:rsidR="00541944" w:rsidRPr="0039762A" w:rsidRDefault="00541944" w:rsidP="005419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62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41944" w:rsidRPr="0039762A" w:rsidRDefault="00541944" w:rsidP="0054194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390093" w:rsidRPr="0039762A">
        <w:rPr>
          <w:rFonts w:ascii="Times New Roman" w:hAnsi="Times New Roman" w:cs="Times New Roman"/>
          <w:sz w:val="28"/>
          <w:szCs w:val="28"/>
        </w:rPr>
        <w:t>Утвердить положение о</w:t>
      </w:r>
      <w:r w:rsidRPr="0039762A">
        <w:rPr>
          <w:rFonts w:ascii="Times New Roman" w:hAnsi="Times New Roman" w:cs="Times New Roman"/>
          <w:sz w:val="28"/>
          <w:szCs w:val="28"/>
        </w:rPr>
        <w:t xml:space="preserve"> Комиссии по разработке Схемы размещения нестационарных торговых объектов на территории муниципального образования город Каменск-Уральский </w:t>
      </w:r>
      <w:r w:rsidR="00715DB0" w:rsidRPr="0039762A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541944" w:rsidRPr="0039762A" w:rsidRDefault="00541944" w:rsidP="0054194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41944" w:rsidRPr="0039762A" w:rsidRDefault="00541944" w:rsidP="0054194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ab/>
        <w:t>3. Контроль за исполнением настоящего постановления возложить на заместителя главы Администрации города Жукову С.И.</w:t>
      </w:r>
    </w:p>
    <w:p w:rsidR="00541944" w:rsidRPr="0039762A" w:rsidRDefault="00541944" w:rsidP="005419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944" w:rsidRPr="0039762A" w:rsidRDefault="00541944" w:rsidP="005419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944" w:rsidRPr="0039762A" w:rsidRDefault="00541944" w:rsidP="00715DB0">
      <w:pPr>
        <w:pStyle w:val="ConsPlusNormal"/>
        <w:tabs>
          <w:tab w:val="left" w:pos="142"/>
        </w:tabs>
        <w:outlineLvl w:val="0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>Глава города</w:t>
      </w:r>
      <w:r w:rsidRPr="0039762A">
        <w:rPr>
          <w:rFonts w:ascii="Times New Roman" w:hAnsi="Times New Roman" w:cs="Times New Roman"/>
          <w:sz w:val="28"/>
          <w:szCs w:val="28"/>
        </w:rPr>
        <w:tab/>
      </w:r>
      <w:r w:rsidRPr="0039762A">
        <w:rPr>
          <w:rFonts w:ascii="Times New Roman" w:hAnsi="Times New Roman" w:cs="Times New Roman"/>
          <w:sz w:val="28"/>
          <w:szCs w:val="28"/>
        </w:rPr>
        <w:tab/>
      </w:r>
      <w:r w:rsidRPr="0039762A">
        <w:rPr>
          <w:rFonts w:ascii="Times New Roman" w:hAnsi="Times New Roman" w:cs="Times New Roman"/>
          <w:sz w:val="28"/>
          <w:szCs w:val="28"/>
        </w:rPr>
        <w:tab/>
      </w:r>
      <w:r w:rsidRPr="0039762A">
        <w:rPr>
          <w:rFonts w:ascii="Times New Roman" w:hAnsi="Times New Roman" w:cs="Times New Roman"/>
          <w:sz w:val="28"/>
          <w:szCs w:val="28"/>
        </w:rPr>
        <w:tab/>
      </w:r>
      <w:r w:rsidRPr="0039762A">
        <w:rPr>
          <w:rFonts w:ascii="Times New Roman" w:hAnsi="Times New Roman" w:cs="Times New Roman"/>
          <w:sz w:val="28"/>
          <w:szCs w:val="28"/>
        </w:rPr>
        <w:tab/>
      </w:r>
      <w:r w:rsidRPr="0039762A">
        <w:rPr>
          <w:rFonts w:ascii="Times New Roman" w:hAnsi="Times New Roman" w:cs="Times New Roman"/>
          <w:sz w:val="28"/>
          <w:szCs w:val="28"/>
        </w:rPr>
        <w:tab/>
      </w:r>
      <w:r w:rsidRPr="0039762A">
        <w:rPr>
          <w:rFonts w:ascii="Times New Roman" w:hAnsi="Times New Roman" w:cs="Times New Roman"/>
          <w:sz w:val="28"/>
          <w:szCs w:val="28"/>
        </w:rPr>
        <w:tab/>
      </w:r>
      <w:r w:rsidRPr="0039762A">
        <w:rPr>
          <w:rFonts w:ascii="Times New Roman" w:hAnsi="Times New Roman" w:cs="Times New Roman"/>
          <w:sz w:val="28"/>
          <w:szCs w:val="28"/>
        </w:rPr>
        <w:tab/>
      </w:r>
      <w:r w:rsidRPr="0039762A">
        <w:rPr>
          <w:rFonts w:ascii="Times New Roman" w:hAnsi="Times New Roman" w:cs="Times New Roman"/>
          <w:sz w:val="28"/>
          <w:szCs w:val="28"/>
        </w:rPr>
        <w:tab/>
        <w:t xml:space="preserve">     А.В. Шмыков</w:t>
      </w:r>
    </w:p>
    <w:p w:rsidR="00541944" w:rsidRPr="0039762A" w:rsidRDefault="00541944" w:rsidP="00541944">
      <w:pPr>
        <w:pStyle w:val="ConsPlusNormal"/>
        <w:tabs>
          <w:tab w:val="left" w:pos="142"/>
        </w:tabs>
        <w:ind w:left="5954"/>
        <w:outlineLvl w:val="0"/>
        <w:rPr>
          <w:rFonts w:ascii="Times New Roman" w:hAnsi="Times New Roman" w:cs="Times New Roman"/>
          <w:sz w:val="28"/>
          <w:szCs w:val="28"/>
        </w:rPr>
      </w:pPr>
    </w:p>
    <w:p w:rsidR="001B3176" w:rsidRPr="0039762A" w:rsidRDefault="00715DB0" w:rsidP="00541944">
      <w:pPr>
        <w:pStyle w:val="ConsPlusNormal"/>
        <w:tabs>
          <w:tab w:val="left" w:pos="142"/>
        </w:tabs>
        <w:ind w:left="5954"/>
        <w:outlineLvl w:val="0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1B3176" w:rsidRPr="0039762A" w:rsidRDefault="00BD1A0D" w:rsidP="00541944">
      <w:pPr>
        <w:pStyle w:val="ConsPlusNormal"/>
        <w:tabs>
          <w:tab w:val="left" w:pos="142"/>
        </w:tabs>
        <w:ind w:left="5954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>постановлением А</w:t>
      </w:r>
      <w:r w:rsidR="001B3176" w:rsidRPr="0039762A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715DB0" w:rsidRPr="0039762A" w:rsidRDefault="00BD1A0D" w:rsidP="00541944">
      <w:pPr>
        <w:pStyle w:val="ConsPlusNormal"/>
        <w:tabs>
          <w:tab w:val="left" w:pos="142"/>
        </w:tabs>
        <w:ind w:left="5954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715DB0" w:rsidRPr="0039762A">
        <w:rPr>
          <w:rFonts w:ascii="Times New Roman" w:hAnsi="Times New Roman" w:cs="Times New Roman"/>
          <w:sz w:val="28"/>
          <w:szCs w:val="28"/>
        </w:rPr>
        <w:t>Каменска-Уральского</w:t>
      </w:r>
    </w:p>
    <w:p w:rsidR="00BD1A0D" w:rsidRPr="0039762A" w:rsidRDefault="00BD1A0D" w:rsidP="00541944">
      <w:pPr>
        <w:pStyle w:val="ConsPlusNormal"/>
        <w:tabs>
          <w:tab w:val="left" w:pos="142"/>
        </w:tabs>
        <w:ind w:left="5954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>от</w:t>
      </w:r>
      <w:r w:rsidR="00715DB0" w:rsidRPr="0039762A">
        <w:rPr>
          <w:rFonts w:ascii="Times New Roman" w:hAnsi="Times New Roman" w:cs="Times New Roman"/>
          <w:sz w:val="28"/>
          <w:szCs w:val="28"/>
        </w:rPr>
        <w:t xml:space="preserve"> </w:t>
      </w:r>
      <w:r w:rsidR="006B2114">
        <w:rPr>
          <w:rFonts w:ascii="Times New Roman" w:hAnsi="Times New Roman" w:cs="Times New Roman"/>
          <w:sz w:val="28"/>
          <w:szCs w:val="28"/>
        </w:rPr>
        <w:t xml:space="preserve">29.04.2019 </w:t>
      </w:r>
      <w:r w:rsidR="00715DB0" w:rsidRPr="0039762A">
        <w:rPr>
          <w:rFonts w:ascii="Times New Roman" w:hAnsi="Times New Roman" w:cs="Times New Roman"/>
          <w:sz w:val="28"/>
          <w:szCs w:val="28"/>
        </w:rPr>
        <w:t xml:space="preserve"> № </w:t>
      </w:r>
      <w:r w:rsidR="006B2114">
        <w:rPr>
          <w:rFonts w:ascii="Times New Roman" w:hAnsi="Times New Roman" w:cs="Times New Roman"/>
          <w:sz w:val="28"/>
          <w:szCs w:val="28"/>
        </w:rPr>
        <w:t xml:space="preserve"> 341</w:t>
      </w:r>
      <w:bookmarkStart w:id="0" w:name="_GoBack"/>
      <w:bookmarkEnd w:id="0"/>
      <w:r w:rsidR="00715DB0" w:rsidRPr="00397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DB0" w:rsidRPr="0039762A" w:rsidRDefault="00715DB0" w:rsidP="00715DB0">
      <w:pPr>
        <w:pStyle w:val="ConsPlusNormal"/>
        <w:tabs>
          <w:tab w:val="left" w:pos="142"/>
        </w:tabs>
        <w:ind w:left="5954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pacing w:val="-6"/>
          <w:sz w:val="28"/>
          <w:szCs w:val="28"/>
        </w:rPr>
        <w:t>«Об</w:t>
      </w:r>
      <w:r w:rsidR="0044049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9762A">
        <w:rPr>
          <w:rFonts w:ascii="Times New Roman" w:hAnsi="Times New Roman" w:cs="Times New Roman"/>
          <w:spacing w:val="-6"/>
          <w:sz w:val="28"/>
          <w:szCs w:val="28"/>
        </w:rPr>
        <w:t xml:space="preserve">утверждении положения о Комиссии </w:t>
      </w:r>
      <w:r w:rsidRPr="0039762A">
        <w:rPr>
          <w:rFonts w:ascii="Times New Roman" w:hAnsi="Times New Roman" w:cs="Times New Roman"/>
          <w:sz w:val="28"/>
          <w:szCs w:val="28"/>
        </w:rPr>
        <w:t>по разработке Схемы размещения нестационарных торговых объектов на</w:t>
      </w:r>
      <w:r w:rsidR="00A13B0F" w:rsidRPr="0039762A">
        <w:rPr>
          <w:rFonts w:ascii="Times New Roman" w:hAnsi="Times New Roman" w:cs="Times New Roman"/>
          <w:sz w:val="28"/>
          <w:szCs w:val="28"/>
        </w:rPr>
        <w:t xml:space="preserve"> те</w:t>
      </w:r>
      <w:r w:rsidRPr="0039762A">
        <w:rPr>
          <w:rFonts w:ascii="Times New Roman" w:hAnsi="Times New Roman" w:cs="Times New Roman"/>
          <w:sz w:val="28"/>
          <w:szCs w:val="28"/>
        </w:rPr>
        <w:t>рритории муниципального образования город Каменск-Уральский»</w:t>
      </w:r>
    </w:p>
    <w:p w:rsidR="00E00F6B" w:rsidRPr="0039762A" w:rsidRDefault="00E00F6B" w:rsidP="005419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3176" w:rsidRPr="0039762A" w:rsidRDefault="001B3176" w:rsidP="005419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F6B" w:rsidRPr="0039762A" w:rsidRDefault="001B3176" w:rsidP="00541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9762A">
        <w:rPr>
          <w:rFonts w:ascii="Times New Roman" w:hAnsi="Times New Roman" w:cs="Times New Roman"/>
          <w:bCs/>
          <w:sz w:val="28"/>
          <w:szCs w:val="28"/>
        </w:rPr>
        <w:t>Положение</w:t>
      </w:r>
    </w:p>
    <w:p w:rsidR="00E00F6B" w:rsidRPr="0039762A" w:rsidRDefault="00715DB0" w:rsidP="00541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9762A">
        <w:rPr>
          <w:rFonts w:ascii="Times New Roman" w:hAnsi="Times New Roman" w:cs="Times New Roman"/>
          <w:bCs/>
          <w:sz w:val="28"/>
          <w:szCs w:val="28"/>
        </w:rPr>
        <w:t>о К</w:t>
      </w:r>
      <w:r w:rsidR="001B3176" w:rsidRPr="0039762A">
        <w:rPr>
          <w:rFonts w:ascii="Times New Roman" w:hAnsi="Times New Roman" w:cs="Times New Roman"/>
          <w:bCs/>
          <w:sz w:val="28"/>
          <w:szCs w:val="28"/>
        </w:rPr>
        <w:t xml:space="preserve">омиссии по разработке </w:t>
      </w:r>
      <w:r w:rsidRPr="0039762A">
        <w:rPr>
          <w:rFonts w:ascii="Times New Roman" w:hAnsi="Times New Roman" w:cs="Times New Roman"/>
          <w:bCs/>
          <w:sz w:val="28"/>
          <w:szCs w:val="28"/>
        </w:rPr>
        <w:t>С</w:t>
      </w:r>
      <w:r w:rsidR="001B3176" w:rsidRPr="0039762A">
        <w:rPr>
          <w:rFonts w:ascii="Times New Roman" w:hAnsi="Times New Roman" w:cs="Times New Roman"/>
          <w:bCs/>
          <w:sz w:val="28"/>
          <w:szCs w:val="28"/>
        </w:rPr>
        <w:t>хемы размещения</w:t>
      </w:r>
    </w:p>
    <w:p w:rsidR="00E00F6B" w:rsidRPr="0039762A" w:rsidRDefault="001B3176" w:rsidP="00541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9762A">
        <w:rPr>
          <w:rFonts w:ascii="Times New Roman" w:hAnsi="Times New Roman" w:cs="Times New Roman"/>
          <w:bCs/>
          <w:sz w:val="28"/>
          <w:szCs w:val="28"/>
        </w:rPr>
        <w:t>нестационарных торговых объектов на территории</w:t>
      </w:r>
    </w:p>
    <w:p w:rsidR="00E00F6B" w:rsidRPr="0039762A" w:rsidRDefault="00804CC6" w:rsidP="005419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9762A">
        <w:rPr>
          <w:rFonts w:ascii="Times New Roman" w:hAnsi="Times New Roman" w:cs="Times New Roman"/>
          <w:bCs/>
          <w:sz w:val="28"/>
          <w:szCs w:val="28"/>
        </w:rPr>
        <w:t>муниципального образования город Каменск-Уральский</w:t>
      </w:r>
    </w:p>
    <w:p w:rsidR="00E00F6B" w:rsidRPr="0039762A" w:rsidRDefault="00715DB0" w:rsidP="00715D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>(далее – Положение)</w:t>
      </w:r>
    </w:p>
    <w:p w:rsidR="00715DB0" w:rsidRPr="0039762A" w:rsidRDefault="00715DB0" w:rsidP="00715D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0F6B" w:rsidRPr="0039762A" w:rsidRDefault="00E00F6B" w:rsidP="0054194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1. </w:t>
      </w:r>
      <w:r w:rsidR="001B3176" w:rsidRPr="0039762A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E00F6B" w:rsidRPr="0039762A" w:rsidRDefault="00E00F6B" w:rsidP="005419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4049" w:rsidRPr="0039762A" w:rsidRDefault="001B3176" w:rsidP="005B40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>1.1.</w:t>
      </w:r>
      <w:r w:rsidR="005B4049">
        <w:rPr>
          <w:rFonts w:ascii="Times New Roman" w:hAnsi="Times New Roman" w:cs="Times New Roman"/>
          <w:sz w:val="28"/>
          <w:szCs w:val="28"/>
        </w:rPr>
        <w:t xml:space="preserve"> Настоящее Положение определяет порядок формирования и деятельности Комиссии </w:t>
      </w:r>
      <w:r w:rsidR="005B4049" w:rsidRPr="0039762A">
        <w:rPr>
          <w:rFonts w:ascii="Times New Roman" w:hAnsi="Times New Roman" w:cs="Times New Roman"/>
          <w:bCs/>
          <w:sz w:val="28"/>
          <w:szCs w:val="28"/>
        </w:rPr>
        <w:t>по разработке Схемы размещения</w:t>
      </w:r>
      <w:r w:rsidR="005B40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4049" w:rsidRPr="0039762A">
        <w:rPr>
          <w:rFonts w:ascii="Times New Roman" w:hAnsi="Times New Roman" w:cs="Times New Roman"/>
          <w:bCs/>
          <w:sz w:val="28"/>
          <w:szCs w:val="28"/>
        </w:rPr>
        <w:t>нестационарных торговых объектов на территории</w:t>
      </w:r>
      <w:r w:rsidR="005B40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4049" w:rsidRPr="0039762A">
        <w:rPr>
          <w:rFonts w:ascii="Times New Roman" w:hAnsi="Times New Roman" w:cs="Times New Roman"/>
          <w:bCs/>
          <w:sz w:val="28"/>
          <w:szCs w:val="28"/>
        </w:rPr>
        <w:t>муниципального образования город Каменск-Уральский</w:t>
      </w:r>
      <w:r w:rsidR="005B4049">
        <w:rPr>
          <w:rFonts w:ascii="Times New Roman" w:hAnsi="Times New Roman" w:cs="Times New Roman"/>
          <w:bCs/>
          <w:sz w:val="28"/>
          <w:szCs w:val="28"/>
        </w:rPr>
        <w:t xml:space="preserve"> (далее – Комиссия).</w:t>
      </w:r>
    </w:p>
    <w:p w:rsidR="00715DB0" w:rsidRPr="0039762A" w:rsidRDefault="00715DB0" w:rsidP="00715D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1.2. В своей деятельности Комиссия руководствуется Федеральным </w:t>
      </w:r>
      <w:hyperlink r:id="rId10" w:history="1">
        <w:r w:rsidRPr="0039762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9762A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</w:t>
      </w:r>
      <w:r w:rsidRPr="000C0368">
        <w:rPr>
          <w:rFonts w:ascii="Times New Roman" w:hAnsi="Times New Roman" w:cs="Times New Roman"/>
          <w:sz w:val="28"/>
          <w:szCs w:val="28"/>
        </w:rPr>
        <w:t xml:space="preserve">самоуправления в Российской Федерации», Федеральным </w:t>
      </w:r>
      <w:hyperlink r:id="rId11" w:history="1">
        <w:r w:rsidRPr="000C036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C0368">
        <w:rPr>
          <w:rFonts w:ascii="Times New Roman" w:hAnsi="Times New Roman" w:cs="Times New Roman"/>
          <w:sz w:val="28"/>
          <w:szCs w:val="28"/>
        </w:rPr>
        <w:t xml:space="preserve"> от 28.12.2009 № 381-ФЗ «Об основах государственного регулирования торговой деятельности в Российской Федерации», </w:t>
      </w:r>
      <w:r w:rsidR="00A13B0F" w:rsidRPr="000C0368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29.09.2010 № 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объектов», постановлением Правительства Российской Федерации от 09.04.2016 № 291 «Об утверждении Правил установления субъектами Российской Федерации нормативов минимальной обеспеченности населения площадью торговых объектов и </w:t>
      </w:r>
      <w:hyperlink w:anchor="Par57" w:tooltip="МЕТОДИКА" w:history="1">
        <w:r w:rsidR="00A13B0F" w:rsidRPr="000C0368">
          <w:rPr>
            <w:rFonts w:ascii="Times New Roman" w:hAnsi="Times New Roman" w:cs="Times New Roman"/>
            <w:sz w:val="28"/>
            <w:szCs w:val="28"/>
          </w:rPr>
          <w:t>методики</w:t>
        </w:r>
      </w:hyperlink>
      <w:r w:rsidR="00A13B0F" w:rsidRPr="000C0368">
        <w:rPr>
          <w:rFonts w:ascii="Times New Roman" w:hAnsi="Times New Roman" w:cs="Times New Roman"/>
          <w:sz w:val="28"/>
          <w:szCs w:val="28"/>
        </w:rPr>
        <w:t xml:space="preserve"> расчета нормативов минимальной обеспеченности населения площадью торговых объектов, а также о признании утратившим силу </w:t>
      </w:r>
      <w:hyperlink r:id="rId12" w:tooltip="Постановление Правительства РФ от 24.09.2010 N 754 &quot;Об утверждении Правил установления нормативов минимальной обеспеченности населения площадью торговых объектов&quot;------------ Утратил силу или отменен{КонсультантПлюс}" w:history="1">
        <w:r w:rsidR="00A13B0F" w:rsidRPr="000C0368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="00A13B0F" w:rsidRPr="000C0368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24 сентября 2010 г. № 754», </w:t>
      </w:r>
      <w:hyperlink r:id="rId13" w:history="1">
        <w:r w:rsidRPr="000C0368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0C0368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27.04.2017 № 295-ПП «</w:t>
      </w:r>
      <w:r w:rsidRPr="0039762A">
        <w:rPr>
          <w:rFonts w:ascii="Times New Roman" w:hAnsi="Times New Roman" w:cs="Times New Roman"/>
          <w:sz w:val="28"/>
          <w:szCs w:val="28"/>
        </w:rPr>
        <w:t xml:space="preserve">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области», </w:t>
      </w:r>
      <w:hyperlink r:id="rId14" w:history="1">
        <w:r w:rsidRPr="0039762A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44049C">
        <w:t xml:space="preserve"> </w:t>
      </w:r>
      <w:r w:rsidRPr="0039762A">
        <w:rPr>
          <w:rFonts w:ascii="Times New Roman" w:hAnsi="Times New Roman" w:cs="Times New Roman"/>
          <w:bCs/>
          <w:sz w:val="28"/>
          <w:szCs w:val="28"/>
        </w:rPr>
        <w:t>муниципального образования город Каменск-Уральский</w:t>
      </w:r>
      <w:r w:rsidRPr="0039762A">
        <w:rPr>
          <w:rFonts w:ascii="Times New Roman" w:hAnsi="Times New Roman" w:cs="Times New Roman"/>
          <w:sz w:val="28"/>
          <w:szCs w:val="28"/>
        </w:rPr>
        <w:t>, настоящим Положением</w:t>
      </w:r>
      <w:r w:rsidR="00481B29" w:rsidRPr="0039762A">
        <w:rPr>
          <w:rFonts w:ascii="Times New Roman" w:hAnsi="Times New Roman" w:cs="Times New Roman"/>
          <w:sz w:val="28"/>
          <w:szCs w:val="28"/>
        </w:rPr>
        <w:t>.</w:t>
      </w:r>
    </w:p>
    <w:p w:rsidR="008965D4" w:rsidRPr="0039762A" w:rsidRDefault="008965D4" w:rsidP="008965D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3457C2" w:rsidRPr="0039762A">
        <w:rPr>
          <w:rFonts w:ascii="Times New Roman" w:hAnsi="Times New Roman" w:cs="Times New Roman"/>
          <w:sz w:val="28"/>
          <w:szCs w:val="28"/>
        </w:rPr>
        <w:t xml:space="preserve">Задачи и функции </w:t>
      </w:r>
      <w:r w:rsidRPr="0039762A">
        <w:rPr>
          <w:rFonts w:ascii="Times New Roman" w:hAnsi="Times New Roman" w:cs="Times New Roman"/>
          <w:sz w:val="28"/>
          <w:szCs w:val="28"/>
        </w:rPr>
        <w:t>Комиссии</w:t>
      </w:r>
    </w:p>
    <w:p w:rsidR="008965D4" w:rsidRPr="0039762A" w:rsidRDefault="008965D4" w:rsidP="00896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4049" w:rsidRPr="005B4049" w:rsidRDefault="008965D4" w:rsidP="00E502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2.1. </w:t>
      </w:r>
      <w:r w:rsidR="003457C2" w:rsidRPr="005B4049">
        <w:rPr>
          <w:rFonts w:ascii="Times New Roman" w:hAnsi="Times New Roman" w:cs="Times New Roman"/>
          <w:sz w:val="28"/>
          <w:szCs w:val="28"/>
        </w:rPr>
        <w:t xml:space="preserve">Основной задачей Комиссии является создание условий для организованной торговой деятельности в </w:t>
      </w:r>
      <w:r w:rsidR="00177B8E" w:rsidRPr="005B4049">
        <w:rPr>
          <w:rFonts w:ascii="Times New Roman" w:hAnsi="Times New Roman" w:cs="Times New Roman"/>
          <w:sz w:val="28"/>
          <w:szCs w:val="28"/>
        </w:rPr>
        <w:t>нестационарных торговых объектах</w:t>
      </w:r>
      <w:r w:rsidR="003457C2" w:rsidRPr="005B4049">
        <w:rPr>
          <w:rFonts w:ascii="Times New Roman" w:hAnsi="Times New Roman" w:cs="Times New Roman"/>
          <w:sz w:val="28"/>
          <w:szCs w:val="28"/>
        </w:rPr>
        <w:t xml:space="preserve">, удовлетворение потребностей населения </w:t>
      </w:r>
      <w:r w:rsidR="003457C2" w:rsidRPr="005B4049">
        <w:rPr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город Каменск-Уральский </w:t>
      </w:r>
      <w:r w:rsidR="005B4049" w:rsidRPr="005B4049">
        <w:rPr>
          <w:rFonts w:ascii="Times New Roman" w:hAnsi="Times New Roman" w:cs="Times New Roman"/>
          <w:sz w:val="28"/>
          <w:szCs w:val="28"/>
        </w:rPr>
        <w:t>в доступности продовольственных и непродовольственных товаров (услуг) малыми форматами розничной торговли.</w:t>
      </w:r>
    </w:p>
    <w:p w:rsidR="008965D4" w:rsidRPr="0039762A" w:rsidRDefault="008965D4" w:rsidP="00345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049">
        <w:rPr>
          <w:rFonts w:ascii="Times New Roman" w:hAnsi="Times New Roman" w:cs="Times New Roman"/>
          <w:sz w:val="28"/>
          <w:szCs w:val="28"/>
        </w:rPr>
        <w:t>2.2.</w:t>
      </w:r>
      <w:r w:rsidR="00357056">
        <w:rPr>
          <w:rFonts w:ascii="Times New Roman" w:hAnsi="Times New Roman" w:cs="Times New Roman"/>
          <w:sz w:val="28"/>
          <w:szCs w:val="28"/>
        </w:rPr>
        <w:t xml:space="preserve"> </w:t>
      </w:r>
      <w:r w:rsidRPr="005B4049">
        <w:rPr>
          <w:rFonts w:ascii="Times New Roman" w:hAnsi="Times New Roman" w:cs="Times New Roman"/>
          <w:sz w:val="28"/>
          <w:szCs w:val="28"/>
        </w:rPr>
        <w:t>Для решения возложенных задач Комиссия выполняет следующие функции:</w:t>
      </w:r>
    </w:p>
    <w:p w:rsidR="00AE4354" w:rsidRPr="0039762A" w:rsidRDefault="00AE4354" w:rsidP="00AE43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проводит инвентаризацию существующих </w:t>
      </w:r>
      <w:r w:rsidR="00177B8E" w:rsidRPr="0039762A">
        <w:rPr>
          <w:rFonts w:ascii="Times New Roman" w:hAnsi="Times New Roman" w:cs="Times New Roman"/>
          <w:sz w:val="28"/>
          <w:szCs w:val="28"/>
        </w:rPr>
        <w:t>нестационарных торговых объектов</w:t>
      </w:r>
      <w:r w:rsidRPr="0039762A">
        <w:rPr>
          <w:rFonts w:ascii="Times New Roman" w:hAnsi="Times New Roman" w:cs="Times New Roman"/>
          <w:sz w:val="28"/>
          <w:szCs w:val="28"/>
        </w:rPr>
        <w:t xml:space="preserve"> и мест их размещения;</w:t>
      </w:r>
    </w:p>
    <w:p w:rsidR="00E5028F" w:rsidRPr="00EE6660" w:rsidRDefault="00E5028F" w:rsidP="00E502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рассматривает предложения </w:t>
      </w:r>
      <w:r w:rsidR="00233198">
        <w:rPr>
          <w:rFonts w:ascii="Times New Roman" w:hAnsi="Times New Roman" w:cs="Times New Roman"/>
          <w:sz w:val="28"/>
          <w:szCs w:val="28"/>
        </w:rPr>
        <w:t>физических или юридических лиц, некоммерческих организаций, объединяющи</w:t>
      </w:r>
      <w:r w:rsidR="002E39DA">
        <w:rPr>
          <w:rFonts w:ascii="Times New Roman" w:hAnsi="Times New Roman" w:cs="Times New Roman"/>
          <w:sz w:val="28"/>
          <w:szCs w:val="28"/>
        </w:rPr>
        <w:t>х</w:t>
      </w:r>
      <w:r w:rsidR="00233198">
        <w:rPr>
          <w:rFonts w:ascii="Times New Roman" w:hAnsi="Times New Roman" w:cs="Times New Roman"/>
          <w:sz w:val="28"/>
          <w:szCs w:val="28"/>
        </w:rPr>
        <w:t xml:space="preserve"> хозяйствующих субъектов, осуществляющих торговую деятельность, ины</w:t>
      </w:r>
      <w:r w:rsidR="002E39DA">
        <w:rPr>
          <w:rFonts w:ascii="Times New Roman" w:hAnsi="Times New Roman" w:cs="Times New Roman"/>
          <w:sz w:val="28"/>
          <w:szCs w:val="28"/>
        </w:rPr>
        <w:t>х</w:t>
      </w:r>
      <w:r w:rsidR="00233198">
        <w:rPr>
          <w:rFonts w:ascii="Times New Roman" w:hAnsi="Times New Roman" w:cs="Times New Roman"/>
          <w:sz w:val="28"/>
          <w:szCs w:val="28"/>
        </w:rPr>
        <w:t xml:space="preserve"> заинтересованны</w:t>
      </w:r>
      <w:r w:rsidR="002E39DA">
        <w:rPr>
          <w:rFonts w:ascii="Times New Roman" w:hAnsi="Times New Roman" w:cs="Times New Roman"/>
          <w:sz w:val="28"/>
          <w:szCs w:val="28"/>
        </w:rPr>
        <w:t>х</w:t>
      </w:r>
      <w:r w:rsidR="00233198">
        <w:rPr>
          <w:rFonts w:ascii="Times New Roman" w:hAnsi="Times New Roman" w:cs="Times New Roman"/>
          <w:sz w:val="28"/>
          <w:szCs w:val="28"/>
        </w:rPr>
        <w:t xml:space="preserve"> лиц (далее – заинтересованные лица) </w:t>
      </w:r>
      <w:r w:rsidR="00D96886" w:rsidRPr="0039762A">
        <w:rPr>
          <w:rFonts w:ascii="Times New Roman" w:hAnsi="Times New Roman" w:cs="Times New Roman"/>
          <w:sz w:val="28"/>
          <w:szCs w:val="28"/>
        </w:rPr>
        <w:t>о развитии сет</w:t>
      </w:r>
      <w:r w:rsidRPr="0039762A">
        <w:rPr>
          <w:rFonts w:ascii="Times New Roman" w:hAnsi="Times New Roman" w:cs="Times New Roman"/>
          <w:sz w:val="28"/>
          <w:szCs w:val="28"/>
        </w:rPr>
        <w:t>и</w:t>
      </w:r>
      <w:r w:rsidR="002E39DA">
        <w:rPr>
          <w:rFonts w:ascii="Times New Roman" w:hAnsi="Times New Roman" w:cs="Times New Roman"/>
          <w:sz w:val="28"/>
          <w:szCs w:val="28"/>
        </w:rPr>
        <w:t xml:space="preserve"> </w:t>
      </w:r>
      <w:r w:rsidR="00177B8E" w:rsidRPr="0039762A">
        <w:rPr>
          <w:rFonts w:ascii="Times New Roman" w:hAnsi="Times New Roman" w:cs="Times New Roman"/>
          <w:sz w:val="28"/>
          <w:szCs w:val="28"/>
        </w:rPr>
        <w:t>нестационарных торговых объектов</w:t>
      </w:r>
      <w:r w:rsidR="00D96886" w:rsidRPr="0039762A">
        <w:rPr>
          <w:rFonts w:ascii="Times New Roman" w:hAnsi="Times New Roman" w:cs="Times New Roman"/>
          <w:sz w:val="28"/>
          <w:szCs w:val="28"/>
        </w:rPr>
        <w:t xml:space="preserve"> и</w:t>
      </w:r>
      <w:r w:rsidRPr="0039762A">
        <w:rPr>
          <w:rFonts w:ascii="Times New Roman" w:hAnsi="Times New Roman" w:cs="Times New Roman"/>
          <w:sz w:val="28"/>
          <w:szCs w:val="28"/>
        </w:rPr>
        <w:t xml:space="preserve"> принимает решения о включени</w:t>
      </w:r>
      <w:r w:rsidR="00233198">
        <w:rPr>
          <w:rFonts w:ascii="Times New Roman" w:hAnsi="Times New Roman" w:cs="Times New Roman"/>
          <w:sz w:val="28"/>
          <w:szCs w:val="28"/>
        </w:rPr>
        <w:t>и</w:t>
      </w:r>
      <w:r w:rsidRPr="0039762A">
        <w:rPr>
          <w:rFonts w:ascii="Times New Roman" w:hAnsi="Times New Roman" w:cs="Times New Roman"/>
          <w:sz w:val="28"/>
          <w:szCs w:val="28"/>
        </w:rPr>
        <w:t xml:space="preserve"> либо об отказе во включении в Схему </w:t>
      </w:r>
      <w:r w:rsidR="00177B8E" w:rsidRPr="0039762A">
        <w:rPr>
          <w:rFonts w:ascii="Times New Roman" w:hAnsi="Times New Roman" w:cs="Times New Roman"/>
          <w:sz w:val="28"/>
          <w:szCs w:val="28"/>
        </w:rPr>
        <w:t>размещения</w:t>
      </w:r>
      <w:r w:rsidR="00177B8E" w:rsidRPr="0039762A">
        <w:rPr>
          <w:rFonts w:ascii="Times New Roman" w:hAnsi="Times New Roman" w:cs="Times New Roman"/>
          <w:bCs/>
          <w:sz w:val="28"/>
          <w:szCs w:val="28"/>
        </w:rPr>
        <w:t xml:space="preserve"> нестационарных торговых объектов на территории муниципального образования город Каменск-Уральский (далее – Схема размещения) </w:t>
      </w:r>
      <w:r w:rsidRPr="0039762A">
        <w:rPr>
          <w:rFonts w:ascii="Times New Roman" w:hAnsi="Times New Roman" w:cs="Times New Roman"/>
          <w:sz w:val="28"/>
          <w:szCs w:val="28"/>
        </w:rPr>
        <w:t xml:space="preserve">мест </w:t>
      </w:r>
      <w:r w:rsidRPr="00EE6660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177B8E" w:rsidRPr="00EE6660">
        <w:rPr>
          <w:rFonts w:ascii="Times New Roman" w:hAnsi="Times New Roman" w:cs="Times New Roman"/>
          <w:sz w:val="28"/>
          <w:szCs w:val="28"/>
        </w:rPr>
        <w:t>нестационарных торговых объектов</w:t>
      </w:r>
      <w:r w:rsidR="00233198" w:rsidRPr="00EE6660">
        <w:rPr>
          <w:rFonts w:ascii="Times New Roman" w:hAnsi="Times New Roman" w:cs="Times New Roman"/>
          <w:sz w:val="28"/>
          <w:szCs w:val="28"/>
        </w:rPr>
        <w:t>;</w:t>
      </w:r>
    </w:p>
    <w:p w:rsidR="00F275CF" w:rsidRPr="0039762A" w:rsidRDefault="00BD4B76" w:rsidP="005B40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6660">
        <w:rPr>
          <w:rFonts w:ascii="Times New Roman" w:hAnsi="Times New Roman" w:cs="Times New Roman"/>
          <w:sz w:val="28"/>
          <w:szCs w:val="28"/>
        </w:rPr>
        <w:t xml:space="preserve">рассматривает заявления и принимает решение о внесении дополнений и изменений в </w:t>
      </w:r>
      <w:r w:rsidR="003E6B2E">
        <w:rPr>
          <w:rFonts w:ascii="Times New Roman" w:hAnsi="Times New Roman" w:cs="Times New Roman"/>
          <w:sz w:val="28"/>
          <w:szCs w:val="28"/>
        </w:rPr>
        <w:t xml:space="preserve">утвержденную </w:t>
      </w:r>
      <w:r w:rsidR="00F275CF" w:rsidRPr="00EE6660">
        <w:rPr>
          <w:rFonts w:ascii="Times New Roman" w:hAnsi="Times New Roman" w:cs="Times New Roman"/>
          <w:sz w:val="28"/>
          <w:szCs w:val="28"/>
        </w:rPr>
        <w:t>Схему размещения</w:t>
      </w:r>
      <w:r w:rsidR="005B4049">
        <w:rPr>
          <w:rFonts w:ascii="Times New Roman" w:hAnsi="Times New Roman" w:cs="Times New Roman"/>
          <w:sz w:val="28"/>
          <w:szCs w:val="28"/>
        </w:rPr>
        <w:t>.</w:t>
      </w:r>
    </w:p>
    <w:p w:rsidR="001B3176" w:rsidRPr="0039762A" w:rsidRDefault="001B3176" w:rsidP="0054194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81C0C" w:rsidRPr="0039762A" w:rsidRDefault="0039762A" w:rsidP="00681C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9762A">
        <w:rPr>
          <w:rFonts w:ascii="Times New Roman" w:hAnsi="Times New Roman" w:cs="Times New Roman"/>
          <w:bCs/>
          <w:sz w:val="28"/>
          <w:szCs w:val="28"/>
        </w:rPr>
        <w:t>3. Права и обязанности Комиссии</w:t>
      </w:r>
    </w:p>
    <w:p w:rsidR="00681C0C" w:rsidRPr="0039762A" w:rsidRDefault="00681C0C" w:rsidP="00681C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1C0C" w:rsidRPr="0039762A" w:rsidRDefault="004249A1" w:rsidP="004249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Комиссия </w:t>
      </w:r>
      <w:r w:rsidR="00681C0C" w:rsidRPr="0039762A">
        <w:rPr>
          <w:rFonts w:ascii="Times New Roman" w:hAnsi="Times New Roman" w:cs="Times New Roman"/>
          <w:sz w:val="28"/>
          <w:szCs w:val="28"/>
        </w:rPr>
        <w:t>имеет право:</w:t>
      </w:r>
    </w:p>
    <w:p w:rsidR="004249A1" w:rsidRDefault="00681C0C" w:rsidP="004249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1) привлекать </w:t>
      </w:r>
      <w:r w:rsidR="004249A1">
        <w:rPr>
          <w:rFonts w:ascii="Times New Roman" w:hAnsi="Times New Roman" w:cs="Times New Roman"/>
          <w:sz w:val="28"/>
          <w:szCs w:val="28"/>
        </w:rPr>
        <w:t xml:space="preserve">к </w:t>
      </w:r>
      <w:r w:rsidR="00BA389F">
        <w:rPr>
          <w:rFonts w:ascii="Times New Roman" w:hAnsi="Times New Roman" w:cs="Times New Roman"/>
          <w:sz w:val="28"/>
          <w:szCs w:val="28"/>
        </w:rPr>
        <w:t>работе в</w:t>
      </w:r>
      <w:r w:rsidR="004249A1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39762A" w:rsidRPr="0039762A">
        <w:rPr>
          <w:rFonts w:ascii="Times New Roman" w:hAnsi="Times New Roman" w:cs="Times New Roman"/>
          <w:sz w:val="28"/>
          <w:szCs w:val="28"/>
        </w:rPr>
        <w:t xml:space="preserve"> не входящих в ее состав представителей органов государственной власти и органов местного самоуправления, руководителей предприятий, учреждений и организаций, общественных объединений;</w:t>
      </w:r>
    </w:p>
    <w:p w:rsidR="004249A1" w:rsidRDefault="00681C0C" w:rsidP="004249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049">
        <w:rPr>
          <w:rFonts w:ascii="Times New Roman" w:hAnsi="Times New Roman" w:cs="Times New Roman"/>
          <w:sz w:val="28"/>
          <w:szCs w:val="28"/>
        </w:rPr>
        <w:t xml:space="preserve">2) </w:t>
      </w:r>
      <w:r w:rsidR="004249A1" w:rsidRPr="005B4049">
        <w:rPr>
          <w:rFonts w:ascii="Times New Roman" w:hAnsi="Times New Roman" w:cs="Times New Roman"/>
          <w:sz w:val="28"/>
          <w:szCs w:val="28"/>
        </w:rPr>
        <w:t xml:space="preserve">запрашивать в </w:t>
      </w:r>
      <w:r w:rsidR="005B4049" w:rsidRPr="005B4049">
        <w:rPr>
          <w:rFonts w:ascii="Times New Roman" w:hAnsi="Times New Roman" w:cs="Times New Roman"/>
          <w:sz w:val="28"/>
          <w:szCs w:val="28"/>
        </w:rPr>
        <w:t>органах государственной власти, государственных органах, органах местного самоуправления</w:t>
      </w:r>
      <w:r w:rsidR="00A02F69" w:rsidRPr="005B4049">
        <w:rPr>
          <w:rFonts w:ascii="Times New Roman" w:hAnsi="Times New Roman" w:cs="Times New Roman"/>
          <w:sz w:val="28"/>
          <w:szCs w:val="28"/>
        </w:rPr>
        <w:t xml:space="preserve">, иных организациях, независимо от организационно-правовой формы, </w:t>
      </w:r>
      <w:r w:rsidR="004249A1" w:rsidRPr="005B4049">
        <w:rPr>
          <w:rFonts w:ascii="Times New Roman" w:hAnsi="Times New Roman" w:cs="Times New Roman"/>
          <w:sz w:val="28"/>
          <w:szCs w:val="28"/>
        </w:rPr>
        <w:t>информацию</w:t>
      </w:r>
      <w:r w:rsidR="00A02F69" w:rsidRPr="005B4049">
        <w:rPr>
          <w:rFonts w:ascii="Times New Roman" w:hAnsi="Times New Roman" w:cs="Times New Roman"/>
          <w:sz w:val="28"/>
          <w:szCs w:val="28"/>
        </w:rPr>
        <w:t xml:space="preserve"> (документы)</w:t>
      </w:r>
      <w:r w:rsidR="004249A1" w:rsidRPr="005B4049">
        <w:rPr>
          <w:rFonts w:ascii="Times New Roman" w:hAnsi="Times New Roman" w:cs="Times New Roman"/>
          <w:sz w:val="28"/>
          <w:szCs w:val="28"/>
        </w:rPr>
        <w:t>, необходимую для принятия решения</w:t>
      </w:r>
      <w:r w:rsidR="00733EEA">
        <w:rPr>
          <w:rFonts w:ascii="Times New Roman" w:hAnsi="Times New Roman" w:cs="Times New Roman"/>
          <w:sz w:val="28"/>
          <w:szCs w:val="28"/>
        </w:rPr>
        <w:t>, в установленном порядке</w:t>
      </w:r>
      <w:r w:rsidR="004249A1" w:rsidRPr="005B4049">
        <w:rPr>
          <w:rFonts w:ascii="Times New Roman" w:hAnsi="Times New Roman" w:cs="Times New Roman"/>
          <w:sz w:val="28"/>
          <w:szCs w:val="28"/>
        </w:rPr>
        <w:t>.</w:t>
      </w:r>
    </w:p>
    <w:p w:rsidR="00681C0C" w:rsidRPr="0039762A" w:rsidRDefault="004249A1" w:rsidP="004249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681C0C" w:rsidRPr="0039762A">
        <w:rPr>
          <w:rFonts w:ascii="Times New Roman" w:hAnsi="Times New Roman" w:cs="Times New Roman"/>
          <w:sz w:val="28"/>
          <w:szCs w:val="28"/>
        </w:rPr>
        <w:t>Комиссия обязана соблюдать в своей деятельности требования действующего законодательства Российской Федерации, Свердловской области, а также муниципальных правовых актов.</w:t>
      </w:r>
    </w:p>
    <w:p w:rsidR="00681C0C" w:rsidRPr="0039762A" w:rsidRDefault="00681C0C" w:rsidP="00F275C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5CF" w:rsidRPr="0039762A" w:rsidRDefault="004249A1" w:rsidP="00F275C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275CF" w:rsidRPr="0039762A">
        <w:rPr>
          <w:rFonts w:ascii="Times New Roman" w:hAnsi="Times New Roman" w:cs="Times New Roman"/>
          <w:sz w:val="28"/>
          <w:szCs w:val="28"/>
        </w:rPr>
        <w:t>. Порядок работы Комиссии</w:t>
      </w:r>
    </w:p>
    <w:p w:rsidR="00F275CF" w:rsidRPr="0039762A" w:rsidRDefault="00F275CF" w:rsidP="00F275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B29" w:rsidRPr="0039762A" w:rsidRDefault="00AE17F1" w:rsidP="00AE17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481B29" w:rsidRPr="0039762A">
        <w:rPr>
          <w:rFonts w:ascii="Times New Roman" w:hAnsi="Times New Roman" w:cs="Times New Roman"/>
          <w:sz w:val="28"/>
          <w:szCs w:val="28"/>
        </w:rPr>
        <w:t>Комиссия формируется в составе председателя Комиссии, заместителя председателя Комиссии, секретаря и членов Комиссии.</w:t>
      </w:r>
    </w:p>
    <w:p w:rsidR="00481B29" w:rsidRPr="0039762A" w:rsidRDefault="00481B29" w:rsidP="00481B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>Состав Комиссии утверждается постановлением Администрации города Каменска-Уральского.</w:t>
      </w:r>
    </w:p>
    <w:p w:rsidR="00481B29" w:rsidRPr="0039762A" w:rsidRDefault="00AE17F1" w:rsidP="00AE17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9E0B82">
        <w:rPr>
          <w:rFonts w:ascii="Times New Roman" w:hAnsi="Times New Roman" w:cs="Times New Roman"/>
          <w:sz w:val="28"/>
          <w:szCs w:val="28"/>
        </w:rPr>
        <w:t xml:space="preserve"> </w:t>
      </w:r>
      <w:r w:rsidR="00BA389F" w:rsidRPr="0039762A">
        <w:rPr>
          <w:rFonts w:ascii="Times New Roman" w:hAnsi="Times New Roman" w:cs="Times New Roman"/>
          <w:sz w:val="28"/>
          <w:szCs w:val="28"/>
        </w:rPr>
        <w:t>Руководство деятельностью Комиссии осуществляет председатель Комиссии</w:t>
      </w:r>
      <w:r w:rsidR="00481B29" w:rsidRPr="0039762A">
        <w:rPr>
          <w:rFonts w:ascii="Times New Roman" w:hAnsi="Times New Roman" w:cs="Times New Roman"/>
          <w:sz w:val="28"/>
          <w:szCs w:val="28"/>
        </w:rPr>
        <w:t>,</w:t>
      </w:r>
      <w:r w:rsidR="00BA389F">
        <w:rPr>
          <w:rFonts w:ascii="Times New Roman" w:hAnsi="Times New Roman" w:cs="Times New Roman"/>
          <w:sz w:val="28"/>
          <w:szCs w:val="28"/>
        </w:rPr>
        <w:t xml:space="preserve"> а</w:t>
      </w:r>
      <w:r w:rsidR="00481B29" w:rsidRPr="0039762A">
        <w:rPr>
          <w:rFonts w:ascii="Times New Roman" w:hAnsi="Times New Roman" w:cs="Times New Roman"/>
          <w:sz w:val="28"/>
          <w:szCs w:val="28"/>
        </w:rPr>
        <w:t xml:space="preserve"> в его отсутствие - заместитель председателя Комиссии.</w:t>
      </w:r>
    </w:p>
    <w:p w:rsidR="00BA389F" w:rsidRPr="0039762A" w:rsidRDefault="00E253C7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4.3.</w:t>
      </w:r>
      <w:r w:rsidR="00BA389F" w:rsidRPr="0039762A">
        <w:rPr>
          <w:rFonts w:ascii="Times New Roman" w:hAnsi="Times New Roman" w:cs="Times New Roman"/>
          <w:sz w:val="28"/>
          <w:szCs w:val="28"/>
        </w:rPr>
        <w:t xml:space="preserve"> Председатель Комиссии:</w:t>
      </w:r>
    </w:p>
    <w:p w:rsidR="00BA389F" w:rsidRPr="0039762A" w:rsidRDefault="00BA389F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>1) руководит деятельностью Комиссии;</w:t>
      </w:r>
    </w:p>
    <w:p w:rsidR="00BA389F" w:rsidRPr="0039762A" w:rsidRDefault="00BA389F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2) утверждает повестку заседания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9762A">
        <w:rPr>
          <w:rFonts w:ascii="Times New Roman" w:hAnsi="Times New Roman" w:cs="Times New Roman"/>
          <w:sz w:val="28"/>
          <w:szCs w:val="28"/>
        </w:rPr>
        <w:t>омиссии;</w:t>
      </w:r>
    </w:p>
    <w:p w:rsidR="00BA389F" w:rsidRPr="0039762A" w:rsidRDefault="00BA389F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>3) проводит заседания Комиссии;</w:t>
      </w:r>
    </w:p>
    <w:p w:rsidR="00BA389F" w:rsidRDefault="00BA389F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71A8">
        <w:rPr>
          <w:rFonts w:ascii="Times New Roman" w:hAnsi="Times New Roman" w:cs="Times New Roman"/>
          <w:sz w:val="28"/>
          <w:szCs w:val="28"/>
        </w:rPr>
        <w:t xml:space="preserve">4) </w:t>
      </w:r>
      <w:r w:rsidRPr="0039762A">
        <w:rPr>
          <w:rFonts w:ascii="Times New Roman" w:hAnsi="Times New Roman" w:cs="Times New Roman"/>
          <w:sz w:val="28"/>
          <w:szCs w:val="28"/>
        </w:rPr>
        <w:t>подписыва</w:t>
      </w:r>
      <w:r w:rsidR="00A02F69">
        <w:rPr>
          <w:rFonts w:ascii="Times New Roman" w:hAnsi="Times New Roman" w:cs="Times New Roman"/>
          <w:sz w:val="28"/>
          <w:szCs w:val="28"/>
        </w:rPr>
        <w:t>ет протоколы заседаний Комиссии;</w:t>
      </w:r>
    </w:p>
    <w:p w:rsidR="00A02F69" w:rsidRPr="0039762A" w:rsidRDefault="00A02F69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4049">
        <w:rPr>
          <w:rFonts w:ascii="Times New Roman" w:hAnsi="Times New Roman" w:cs="Times New Roman"/>
          <w:sz w:val="28"/>
          <w:szCs w:val="28"/>
        </w:rPr>
        <w:t xml:space="preserve">5) представляет интересы Комиссии </w:t>
      </w:r>
      <w:r w:rsidR="00EA21BC" w:rsidRPr="005B4049">
        <w:rPr>
          <w:rFonts w:ascii="Times New Roman" w:hAnsi="Times New Roman" w:cs="Times New Roman"/>
          <w:sz w:val="28"/>
          <w:szCs w:val="28"/>
        </w:rPr>
        <w:t>в</w:t>
      </w:r>
      <w:r w:rsidR="005B4049" w:rsidRPr="005B4049">
        <w:rPr>
          <w:rFonts w:ascii="Times New Roman" w:hAnsi="Times New Roman" w:cs="Times New Roman"/>
          <w:sz w:val="28"/>
          <w:szCs w:val="28"/>
        </w:rPr>
        <w:t xml:space="preserve"> </w:t>
      </w:r>
      <w:r w:rsidRPr="005B4049">
        <w:rPr>
          <w:rFonts w:ascii="Times New Roman" w:hAnsi="Times New Roman" w:cs="Times New Roman"/>
          <w:sz w:val="28"/>
          <w:szCs w:val="28"/>
        </w:rPr>
        <w:t>органа</w:t>
      </w:r>
      <w:r w:rsidR="005B4049" w:rsidRPr="005B4049">
        <w:rPr>
          <w:rFonts w:ascii="Times New Roman" w:hAnsi="Times New Roman" w:cs="Times New Roman"/>
          <w:sz w:val="28"/>
          <w:szCs w:val="28"/>
        </w:rPr>
        <w:t>х</w:t>
      </w:r>
      <w:r w:rsidRPr="005B4049">
        <w:rPr>
          <w:rFonts w:ascii="Times New Roman" w:hAnsi="Times New Roman" w:cs="Times New Roman"/>
          <w:sz w:val="28"/>
          <w:szCs w:val="28"/>
        </w:rPr>
        <w:t xml:space="preserve"> государственной власти и ины</w:t>
      </w:r>
      <w:r w:rsidR="005B4049" w:rsidRPr="005B4049">
        <w:rPr>
          <w:rFonts w:ascii="Times New Roman" w:hAnsi="Times New Roman" w:cs="Times New Roman"/>
          <w:sz w:val="28"/>
          <w:szCs w:val="28"/>
        </w:rPr>
        <w:t>х</w:t>
      </w:r>
      <w:r w:rsidRPr="005B4049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5B4049" w:rsidRPr="005B4049">
        <w:rPr>
          <w:rFonts w:ascii="Times New Roman" w:hAnsi="Times New Roman" w:cs="Times New Roman"/>
          <w:sz w:val="28"/>
          <w:szCs w:val="28"/>
        </w:rPr>
        <w:t>х</w:t>
      </w:r>
      <w:r w:rsidRPr="005B4049">
        <w:rPr>
          <w:rFonts w:ascii="Times New Roman" w:hAnsi="Times New Roman" w:cs="Times New Roman"/>
          <w:sz w:val="28"/>
          <w:szCs w:val="28"/>
        </w:rPr>
        <w:t xml:space="preserve"> органа</w:t>
      </w:r>
      <w:r w:rsidR="005B4049" w:rsidRPr="005B4049">
        <w:rPr>
          <w:rFonts w:ascii="Times New Roman" w:hAnsi="Times New Roman" w:cs="Times New Roman"/>
          <w:sz w:val="28"/>
          <w:szCs w:val="28"/>
        </w:rPr>
        <w:t>х</w:t>
      </w:r>
      <w:r w:rsidRPr="005B4049">
        <w:rPr>
          <w:rFonts w:ascii="Times New Roman" w:hAnsi="Times New Roman" w:cs="Times New Roman"/>
          <w:sz w:val="28"/>
          <w:szCs w:val="28"/>
        </w:rPr>
        <w:t>, органа</w:t>
      </w:r>
      <w:r w:rsidR="005B4049" w:rsidRPr="005B4049">
        <w:rPr>
          <w:rFonts w:ascii="Times New Roman" w:hAnsi="Times New Roman" w:cs="Times New Roman"/>
          <w:sz w:val="28"/>
          <w:szCs w:val="28"/>
        </w:rPr>
        <w:t>х</w:t>
      </w:r>
      <w:r w:rsidRPr="005B4049"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="00EA21BC" w:rsidRPr="005B4049">
        <w:rPr>
          <w:rFonts w:ascii="Times New Roman" w:hAnsi="Times New Roman" w:cs="Times New Roman"/>
          <w:sz w:val="28"/>
          <w:szCs w:val="28"/>
        </w:rPr>
        <w:t>самоуправления</w:t>
      </w:r>
      <w:r w:rsidRPr="005B4049">
        <w:rPr>
          <w:rFonts w:ascii="Times New Roman" w:hAnsi="Times New Roman" w:cs="Times New Roman"/>
          <w:sz w:val="28"/>
          <w:szCs w:val="28"/>
        </w:rPr>
        <w:t>.</w:t>
      </w:r>
    </w:p>
    <w:p w:rsidR="00BA389F" w:rsidRPr="0039762A" w:rsidRDefault="00E253C7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="00A02F6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A389F" w:rsidRPr="0039762A">
        <w:rPr>
          <w:rFonts w:ascii="Times New Roman" w:hAnsi="Times New Roman" w:cs="Times New Roman"/>
          <w:sz w:val="28"/>
          <w:szCs w:val="28"/>
        </w:rPr>
        <w:t>:</w:t>
      </w:r>
    </w:p>
    <w:p w:rsidR="00A02F69" w:rsidRDefault="00BA389F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 xml:space="preserve">1) </w:t>
      </w:r>
      <w:r w:rsidR="00975064">
        <w:rPr>
          <w:rFonts w:ascii="Times New Roman" w:hAnsi="Times New Roman" w:cs="Times New Roman"/>
          <w:sz w:val="28"/>
          <w:szCs w:val="28"/>
        </w:rPr>
        <w:t>осуществляет организационно-техническое обеспечение деятельности Комиссии, не участвуя в принятии решений Комиссии;</w:t>
      </w:r>
    </w:p>
    <w:p w:rsidR="00BA389F" w:rsidRPr="0039762A" w:rsidRDefault="00A02F69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BA389F" w:rsidRPr="0039762A">
        <w:rPr>
          <w:rFonts w:ascii="Times New Roman" w:hAnsi="Times New Roman" w:cs="Times New Roman"/>
          <w:sz w:val="28"/>
          <w:szCs w:val="28"/>
        </w:rPr>
        <w:t xml:space="preserve">формирует повестку заседания Комиссии и направляет ее членам </w:t>
      </w:r>
      <w:r w:rsidR="00CD0B04">
        <w:rPr>
          <w:rFonts w:ascii="Times New Roman" w:hAnsi="Times New Roman" w:cs="Times New Roman"/>
          <w:sz w:val="28"/>
          <w:szCs w:val="28"/>
        </w:rPr>
        <w:t>К</w:t>
      </w:r>
      <w:r w:rsidR="00BA389F" w:rsidRPr="0039762A">
        <w:rPr>
          <w:rFonts w:ascii="Times New Roman" w:hAnsi="Times New Roman" w:cs="Times New Roman"/>
          <w:sz w:val="28"/>
          <w:szCs w:val="28"/>
        </w:rPr>
        <w:t>омиссии;</w:t>
      </w:r>
    </w:p>
    <w:p w:rsidR="00BA389F" w:rsidRPr="0039762A" w:rsidRDefault="00A02F69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A389F" w:rsidRPr="0039762A">
        <w:rPr>
          <w:rFonts w:ascii="Times New Roman" w:hAnsi="Times New Roman" w:cs="Times New Roman"/>
          <w:sz w:val="28"/>
          <w:szCs w:val="28"/>
        </w:rPr>
        <w:t>) организует сбор и подготовку материалов к заседаниям Комиссии;</w:t>
      </w:r>
    </w:p>
    <w:p w:rsidR="00BA389F" w:rsidRPr="0039762A" w:rsidRDefault="00A02F69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A389F" w:rsidRPr="0039762A">
        <w:rPr>
          <w:rFonts w:ascii="Times New Roman" w:hAnsi="Times New Roman" w:cs="Times New Roman"/>
          <w:sz w:val="28"/>
          <w:szCs w:val="28"/>
        </w:rPr>
        <w:t xml:space="preserve">) информирует членов </w:t>
      </w:r>
      <w:r w:rsidR="00CD0B04">
        <w:rPr>
          <w:rFonts w:ascii="Times New Roman" w:hAnsi="Times New Roman" w:cs="Times New Roman"/>
          <w:sz w:val="28"/>
          <w:szCs w:val="28"/>
        </w:rPr>
        <w:t>К</w:t>
      </w:r>
      <w:r w:rsidR="00BA389F" w:rsidRPr="0039762A">
        <w:rPr>
          <w:rFonts w:ascii="Times New Roman" w:hAnsi="Times New Roman" w:cs="Times New Roman"/>
          <w:sz w:val="28"/>
          <w:szCs w:val="28"/>
        </w:rPr>
        <w:t>омиссии о месте, времени проведения и повестке заседания;</w:t>
      </w:r>
    </w:p>
    <w:p w:rsidR="00BA389F" w:rsidRPr="0039762A" w:rsidRDefault="00A02F69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A389F" w:rsidRPr="0039762A">
        <w:rPr>
          <w:rFonts w:ascii="Times New Roman" w:hAnsi="Times New Roman" w:cs="Times New Roman"/>
          <w:sz w:val="28"/>
          <w:szCs w:val="28"/>
        </w:rPr>
        <w:t xml:space="preserve">) оформляет протоколы заседаний </w:t>
      </w:r>
      <w:r w:rsidR="00CD0B04">
        <w:rPr>
          <w:rFonts w:ascii="Times New Roman" w:hAnsi="Times New Roman" w:cs="Times New Roman"/>
          <w:sz w:val="28"/>
          <w:szCs w:val="28"/>
        </w:rPr>
        <w:t>К</w:t>
      </w:r>
      <w:r w:rsidR="00BA389F" w:rsidRPr="0039762A">
        <w:rPr>
          <w:rFonts w:ascii="Times New Roman" w:hAnsi="Times New Roman" w:cs="Times New Roman"/>
          <w:sz w:val="28"/>
          <w:szCs w:val="28"/>
        </w:rPr>
        <w:t>омиссии;</w:t>
      </w:r>
    </w:p>
    <w:p w:rsidR="00BA389F" w:rsidRPr="0039762A" w:rsidRDefault="00A02F69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A389F" w:rsidRPr="0039762A">
        <w:rPr>
          <w:rFonts w:ascii="Times New Roman" w:hAnsi="Times New Roman" w:cs="Times New Roman"/>
          <w:sz w:val="28"/>
          <w:szCs w:val="28"/>
        </w:rPr>
        <w:t>) информирует заинтересованных лиц о решениях, принятых Комиссией.</w:t>
      </w:r>
    </w:p>
    <w:p w:rsidR="00975064" w:rsidRDefault="00E253C7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 w:rsidR="00BA389F" w:rsidRPr="0039762A">
        <w:rPr>
          <w:rFonts w:ascii="Times New Roman" w:hAnsi="Times New Roman" w:cs="Times New Roman"/>
          <w:sz w:val="28"/>
          <w:szCs w:val="28"/>
        </w:rPr>
        <w:t>. Члены комиссии</w:t>
      </w:r>
      <w:r w:rsidR="00975064">
        <w:rPr>
          <w:rFonts w:ascii="Times New Roman" w:hAnsi="Times New Roman" w:cs="Times New Roman"/>
          <w:sz w:val="28"/>
          <w:szCs w:val="28"/>
        </w:rPr>
        <w:t>:</w:t>
      </w:r>
    </w:p>
    <w:p w:rsidR="00975064" w:rsidRDefault="00975064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02F69">
        <w:rPr>
          <w:rFonts w:ascii="Times New Roman" w:hAnsi="Times New Roman" w:cs="Times New Roman"/>
          <w:sz w:val="28"/>
          <w:szCs w:val="28"/>
        </w:rPr>
        <w:t xml:space="preserve"> обладают равными</w:t>
      </w:r>
      <w:r>
        <w:rPr>
          <w:rFonts w:ascii="Times New Roman" w:hAnsi="Times New Roman" w:cs="Times New Roman"/>
          <w:sz w:val="28"/>
          <w:szCs w:val="28"/>
        </w:rPr>
        <w:t xml:space="preserve"> правами на заседании Комиссии;</w:t>
      </w:r>
    </w:p>
    <w:p w:rsidR="00BA389F" w:rsidRDefault="00975064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BA389F" w:rsidRPr="0039762A">
        <w:rPr>
          <w:rFonts w:ascii="Times New Roman" w:hAnsi="Times New Roman" w:cs="Times New Roman"/>
          <w:sz w:val="28"/>
          <w:szCs w:val="28"/>
        </w:rPr>
        <w:t>действуя в рамках своих полномочий, представляют на заседания Комиссии информацию (материалы, документы), необходимую для рассмотрения и принятия решений по вопросам,</w:t>
      </w:r>
      <w:r>
        <w:rPr>
          <w:rFonts w:ascii="Times New Roman" w:hAnsi="Times New Roman" w:cs="Times New Roman"/>
          <w:sz w:val="28"/>
          <w:szCs w:val="28"/>
        </w:rPr>
        <w:t xml:space="preserve"> указанным в повестке заседания;</w:t>
      </w:r>
    </w:p>
    <w:p w:rsidR="00975064" w:rsidRDefault="00975064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участвуют в обсуждении принимаемых Комиссией решений;</w:t>
      </w:r>
    </w:p>
    <w:p w:rsidR="00975064" w:rsidRPr="0039762A" w:rsidRDefault="00975064" w:rsidP="00BA3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участвуют в голосовании при принятии Комиссией решений.</w:t>
      </w:r>
    </w:p>
    <w:p w:rsidR="0017127B" w:rsidRPr="0039762A" w:rsidRDefault="00E253C7" w:rsidP="009750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BA389F">
        <w:rPr>
          <w:rFonts w:ascii="Times New Roman" w:hAnsi="Times New Roman" w:cs="Times New Roman"/>
          <w:sz w:val="28"/>
          <w:szCs w:val="28"/>
        </w:rPr>
        <w:t xml:space="preserve">. </w:t>
      </w:r>
      <w:r w:rsidR="00F275CF" w:rsidRPr="0039762A">
        <w:rPr>
          <w:rFonts w:ascii="Times New Roman" w:hAnsi="Times New Roman" w:cs="Times New Roman"/>
          <w:sz w:val="28"/>
          <w:szCs w:val="28"/>
        </w:rPr>
        <w:t xml:space="preserve">Заседания Комиссии проводятся по мере </w:t>
      </w:r>
      <w:r w:rsidR="008E6F2C" w:rsidRPr="0039762A">
        <w:rPr>
          <w:rFonts w:ascii="Times New Roman" w:hAnsi="Times New Roman" w:cs="Times New Roman"/>
          <w:sz w:val="28"/>
          <w:szCs w:val="28"/>
        </w:rPr>
        <w:t>необходимости</w:t>
      </w:r>
      <w:r w:rsidR="00975064">
        <w:rPr>
          <w:rFonts w:ascii="Times New Roman" w:hAnsi="Times New Roman" w:cs="Times New Roman"/>
          <w:sz w:val="28"/>
          <w:szCs w:val="28"/>
        </w:rPr>
        <w:t xml:space="preserve">, с периодичностью, обеспечивающей рассмотрение </w:t>
      </w:r>
      <w:r w:rsidR="00975064" w:rsidRPr="00975064">
        <w:rPr>
          <w:rFonts w:ascii="Times New Roman" w:hAnsi="Times New Roman" w:cs="Times New Roman"/>
          <w:sz w:val="28"/>
          <w:szCs w:val="28"/>
        </w:rPr>
        <w:t>з</w:t>
      </w:r>
      <w:r w:rsidR="0017127B" w:rsidRPr="00975064">
        <w:rPr>
          <w:rFonts w:ascii="Times New Roman" w:hAnsi="Times New Roman" w:cs="Times New Roman"/>
          <w:sz w:val="28"/>
          <w:szCs w:val="28"/>
        </w:rPr>
        <w:t>аявлени</w:t>
      </w:r>
      <w:r w:rsidR="00975064" w:rsidRPr="00975064">
        <w:rPr>
          <w:rFonts w:ascii="Times New Roman" w:hAnsi="Times New Roman" w:cs="Times New Roman"/>
          <w:sz w:val="28"/>
          <w:szCs w:val="28"/>
        </w:rPr>
        <w:t>й</w:t>
      </w:r>
      <w:r w:rsidR="0017127B" w:rsidRPr="00975064">
        <w:rPr>
          <w:rFonts w:ascii="Times New Roman" w:hAnsi="Times New Roman" w:cs="Times New Roman"/>
          <w:sz w:val="28"/>
          <w:szCs w:val="28"/>
        </w:rPr>
        <w:t xml:space="preserve"> (предложени</w:t>
      </w:r>
      <w:r w:rsidR="00975064" w:rsidRPr="00975064">
        <w:rPr>
          <w:rFonts w:ascii="Times New Roman" w:hAnsi="Times New Roman" w:cs="Times New Roman"/>
          <w:sz w:val="28"/>
          <w:szCs w:val="28"/>
        </w:rPr>
        <w:t>й</w:t>
      </w:r>
      <w:r w:rsidR="0017127B" w:rsidRPr="00975064">
        <w:rPr>
          <w:rFonts w:ascii="Times New Roman" w:hAnsi="Times New Roman" w:cs="Times New Roman"/>
          <w:sz w:val="28"/>
          <w:szCs w:val="28"/>
        </w:rPr>
        <w:t>) от</w:t>
      </w:r>
      <w:r w:rsidR="0017127B" w:rsidRPr="0039762A">
        <w:rPr>
          <w:rFonts w:ascii="Times New Roman" w:hAnsi="Times New Roman" w:cs="Times New Roman"/>
          <w:sz w:val="28"/>
          <w:szCs w:val="28"/>
        </w:rPr>
        <w:t xml:space="preserve"> заинтересованных лиц в течение 30 дней </w:t>
      </w:r>
      <w:r w:rsidR="00534C4F" w:rsidRPr="0039762A">
        <w:rPr>
          <w:rFonts w:ascii="Times New Roman" w:hAnsi="Times New Roman" w:cs="Times New Roman"/>
          <w:sz w:val="28"/>
          <w:szCs w:val="28"/>
        </w:rPr>
        <w:t>со дня</w:t>
      </w:r>
      <w:r w:rsidR="0017127B" w:rsidRPr="0039762A">
        <w:rPr>
          <w:rFonts w:ascii="Times New Roman" w:hAnsi="Times New Roman" w:cs="Times New Roman"/>
          <w:sz w:val="28"/>
          <w:szCs w:val="28"/>
        </w:rPr>
        <w:t xml:space="preserve"> </w:t>
      </w:r>
      <w:r w:rsidR="00B96FAA">
        <w:rPr>
          <w:rFonts w:ascii="Times New Roman" w:hAnsi="Times New Roman" w:cs="Times New Roman"/>
          <w:sz w:val="28"/>
          <w:szCs w:val="28"/>
        </w:rPr>
        <w:t>их</w:t>
      </w:r>
      <w:r w:rsidR="0017127B" w:rsidRPr="0039762A">
        <w:rPr>
          <w:rFonts w:ascii="Times New Roman" w:hAnsi="Times New Roman" w:cs="Times New Roman"/>
          <w:sz w:val="28"/>
          <w:szCs w:val="28"/>
        </w:rPr>
        <w:t xml:space="preserve"> регистрации. В исключительных случаях</w:t>
      </w:r>
      <w:r w:rsidR="00534C4F" w:rsidRPr="0039762A">
        <w:rPr>
          <w:rFonts w:ascii="Times New Roman" w:hAnsi="Times New Roman" w:cs="Times New Roman"/>
          <w:sz w:val="28"/>
          <w:szCs w:val="28"/>
        </w:rPr>
        <w:t xml:space="preserve"> Комиссия вправе продлить срок рассмотрения заявления (предложения) не более чем на 30 дней, уведомив об этом заинтересованное лицо.</w:t>
      </w:r>
    </w:p>
    <w:p w:rsidR="00534C4F" w:rsidRPr="0039762A" w:rsidRDefault="00E253C7" w:rsidP="00AC5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96FAA">
        <w:rPr>
          <w:rFonts w:ascii="Times New Roman" w:hAnsi="Times New Roman" w:cs="Times New Roman"/>
          <w:sz w:val="28"/>
          <w:szCs w:val="28"/>
        </w:rPr>
        <w:t>7</w:t>
      </w:r>
      <w:r w:rsidR="00534C4F" w:rsidRPr="0039762A">
        <w:rPr>
          <w:rFonts w:ascii="Times New Roman" w:hAnsi="Times New Roman" w:cs="Times New Roman"/>
          <w:sz w:val="28"/>
          <w:szCs w:val="28"/>
        </w:rPr>
        <w:t>. Заседание Комиссии считается правомочным, если на нем присутствует более половины ее членов.</w:t>
      </w:r>
    </w:p>
    <w:p w:rsidR="00534C4F" w:rsidRPr="0039762A" w:rsidRDefault="00E253C7" w:rsidP="00534C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96FAA">
        <w:rPr>
          <w:rFonts w:ascii="Times New Roman" w:hAnsi="Times New Roman" w:cs="Times New Roman"/>
          <w:sz w:val="28"/>
          <w:szCs w:val="28"/>
        </w:rPr>
        <w:t>8</w:t>
      </w:r>
      <w:r w:rsidR="00534C4F" w:rsidRPr="0039762A">
        <w:rPr>
          <w:rFonts w:ascii="Times New Roman" w:hAnsi="Times New Roman" w:cs="Times New Roman"/>
          <w:sz w:val="28"/>
          <w:szCs w:val="28"/>
        </w:rPr>
        <w:t>. Решения Комиссии принимаются простым большинством голосов присутствующих на заседании членов Комиссии путем открытого голосования.</w:t>
      </w:r>
    </w:p>
    <w:p w:rsidR="00534C4F" w:rsidRPr="0039762A" w:rsidRDefault="00534C4F" w:rsidP="00534C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62A">
        <w:rPr>
          <w:rFonts w:ascii="Times New Roman" w:hAnsi="Times New Roman" w:cs="Times New Roman"/>
          <w:sz w:val="28"/>
          <w:szCs w:val="28"/>
        </w:rPr>
        <w:t>В случае равенства голосов решающим является голос председательствующего на заседании. При несогласии с принятым решением член Комиссии может письменно изложить свое мнение, которое подлежит обязательному приобщению к протоколу заседания.</w:t>
      </w:r>
    </w:p>
    <w:p w:rsidR="00E253C7" w:rsidRPr="007B6EC2" w:rsidRDefault="00E253C7" w:rsidP="00E253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96FAA">
        <w:rPr>
          <w:rFonts w:ascii="Times New Roman" w:hAnsi="Times New Roman" w:cs="Times New Roman"/>
          <w:sz w:val="28"/>
          <w:szCs w:val="28"/>
        </w:rPr>
        <w:t>9</w:t>
      </w:r>
      <w:r w:rsidRPr="0039762A">
        <w:rPr>
          <w:rFonts w:ascii="Times New Roman" w:hAnsi="Times New Roman" w:cs="Times New Roman"/>
          <w:sz w:val="28"/>
          <w:szCs w:val="28"/>
        </w:rPr>
        <w:t xml:space="preserve">. Заседания Комиссии оформляются </w:t>
      </w:r>
      <w:r w:rsidRPr="00E253C7">
        <w:rPr>
          <w:rFonts w:ascii="Times New Roman" w:hAnsi="Times New Roman" w:cs="Times New Roman"/>
          <w:sz w:val="28"/>
          <w:szCs w:val="28"/>
        </w:rPr>
        <w:t>протоколом</w:t>
      </w:r>
      <w:r w:rsidRPr="00B96FAA">
        <w:rPr>
          <w:rFonts w:ascii="Times New Roman" w:hAnsi="Times New Roman" w:cs="Times New Roman"/>
          <w:sz w:val="28"/>
          <w:szCs w:val="28"/>
        </w:rPr>
        <w:t>,</w:t>
      </w:r>
      <w:r w:rsidRPr="00E253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53C7">
        <w:rPr>
          <w:rFonts w:ascii="Times New Roman" w:hAnsi="Times New Roman" w:cs="Times New Roman"/>
          <w:sz w:val="28"/>
          <w:szCs w:val="28"/>
        </w:rPr>
        <w:t xml:space="preserve">который утверждается </w:t>
      </w:r>
      <w:r w:rsidRPr="007B6EC2">
        <w:rPr>
          <w:rFonts w:ascii="Times New Roman" w:hAnsi="Times New Roman" w:cs="Times New Roman"/>
          <w:sz w:val="28"/>
          <w:szCs w:val="28"/>
        </w:rPr>
        <w:t>председательствующим на заседании и подписывается секретарем.</w:t>
      </w:r>
    </w:p>
    <w:p w:rsidR="00681C0C" w:rsidRPr="0039762A" w:rsidRDefault="00E253C7" w:rsidP="00F275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6EC2">
        <w:rPr>
          <w:rFonts w:ascii="Times New Roman" w:hAnsi="Times New Roman" w:cs="Times New Roman"/>
          <w:sz w:val="28"/>
          <w:szCs w:val="28"/>
        </w:rPr>
        <w:t>4.1</w:t>
      </w:r>
      <w:r w:rsidR="00B96FAA">
        <w:rPr>
          <w:rFonts w:ascii="Times New Roman" w:hAnsi="Times New Roman" w:cs="Times New Roman"/>
          <w:sz w:val="28"/>
          <w:szCs w:val="28"/>
        </w:rPr>
        <w:t>0</w:t>
      </w:r>
      <w:r w:rsidR="00F275CF" w:rsidRPr="007B6EC2">
        <w:rPr>
          <w:rFonts w:ascii="Times New Roman" w:hAnsi="Times New Roman" w:cs="Times New Roman"/>
          <w:sz w:val="28"/>
          <w:szCs w:val="28"/>
        </w:rPr>
        <w:t>.</w:t>
      </w:r>
      <w:r w:rsidR="0044049C">
        <w:rPr>
          <w:rFonts w:ascii="Times New Roman" w:hAnsi="Times New Roman" w:cs="Times New Roman"/>
          <w:sz w:val="28"/>
          <w:szCs w:val="28"/>
        </w:rPr>
        <w:t xml:space="preserve"> </w:t>
      </w:r>
      <w:r w:rsidR="00F275CF" w:rsidRPr="007B6EC2">
        <w:rPr>
          <w:rFonts w:ascii="Times New Roman" w:hAnsi="Times New Roman" w:cs="Times New Roman"/>
          <w:sz w:val="28"/>
          <w:szCs w:val="28"/>
        </w:rPr>
        <w:t>Принятое Комиссией решение является основанием для подготовки проекта Схемы размещения</w:t>
      </w:r>
      <w:r w:rsidR="00681C0C" w:rsidRPr="007B6EC2">
        <w:rPr>
          <w:rFonts w:ascii="Times New Roman" w:hAnsi="Times New Roman" w:cs="Times New Roman"/>
          <w:sz w:val="28"/>
          <w:szCs w:val="28"/>
        </w:rPr>
        <w:t xml:space="preserve">, проекта </w:t>
      </w:r>
      <w:r w:rsidR="00975064" w:rsidRPr="007B6EC2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города Каменска-Уральского о </w:t>
      </w:r>
      <w:r w:rsidR="00681C0C" w:rsidRPr="007B6EC2">
        <w:rPr>
          <w:rFonts w:ascii="Times New Roman" w:hAnsi="Times New Roman" w:cs="Times New Roman"/>
          <w:sz w:val="28"/>
          <w:szCs w:val="28"/>
        </w:rPr>
        <w:t>внесени</w:t>
      </w:r>
      <w:r w:rsidR="00975064" w:rsidRPr="007B6EC2">
        <w:rPr>
          <w:rFonts w:ascii="Times New Roman" w:hAnsi="Times New Roman" w:cs="Times New Roman"/>
          <w:sz w:val="28"/>
          <w:szCs w:val="28"/>
        </w:rPr>
        <w:t>и</w:t>
      </w:r>
      <w:r w:rsidR="00681C0C" w:rsidRPr="007B6EC2">
        <w:rPr>
          <w:rFonts w:ascii="Times New Roman" w:hAnsi="Times New Roman" w:cs="Times New Roman"/>
          <w:sz w:val="28"/>
          <w:szCs w:val="28"/>
        </w:rPr>
        <w:t xml:space="preserve"> изменений и дополнений в утвержденную Схему.</w:t>
      </w:r>
    </w:p>
    <w:sectPr w:rsidR="00681C0C" w:rsidRPr="0039762A" w:rsidSect="001B3176">
      <w:headerReference w:type="default" r:id="rId15"/>
      <w:pgSz w:w="11905" w:h="16838"/>
      <w:pgMar w:top="1134" w:right="851" w:bottom="1134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1BC" w:rsidRDefault="00EA21BC" w:rsidP="001B3176">
      <w:pPr>
        <w:spacing w:after="0" w:line="240" w:lineRule="auto"/>
      </w:pPr>
      <w:r>
        <w:separator/>
      </w:r>
    </w:p>
  </w:endnote>
  <w:endnote w:type="continuationSeparator" w:id="0">
    <w:p w:rsidR="00EA21BC" w:rsidRDefault="00EA21BC" w:rsidP="001B3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1BC" w:rsidRDefault="00EA21BC" w:rsidP="001B3176">
      <w:pPr>
        <w:spacing w:after="0" w:line="240" w:lineRule="auto"/>
      </w:pPr>
      <w:r>
        <w:separator/>
      </w:r>
    </w:p>
  </w:footnote>
  <w:footnote w:type="continuationSeparator" w:id="0">
    <w:p w:rsidR="00EA21BC" w:rsidRDefault="00EA21BC" w:rsidP="001B3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1BC" w:rsidRDefault="00EA21BC">
    <w:pPr>
      <w:pStyle w:val="a3"/>
      <w:jc w:val="center"/>
    </w:pPr>
  </w:p>
  <w:p w:rsidR="00EA21BC" w:rsidRDefault="00DC6A0B">
    <w:pPr>
      <w:pStyle w:val="a3"/>
      <w:jc w:val="center"/>
    </w:pPr>
    <w:sdt>
      <w:sdtPr>
        <w:id w:val="4291122"/>
        <w:docPartObj>
          <w:docPartGallery w:val="Page Numbers (Top of Page)"/>
          <w:docPartUnique/>
        </w:docPartObj>
      </w:sdtPr>
      <w:sdtEndPr/>
      <w:sdtContent>
        <w:r w:rsidR="00F7180F" w:rsidRPr="00BA70AE">
          <w:rPr>
            <w:rFonts w:ascii="Times New Roman" w:hAnsi="Times New Roman" w:cs="Times New Roman"/>
          </w:rPr>
          <w:fldChar w:fldCharType="begin"/>
        </w:r>
        <w:r w:rsidR="00EA21BC" w:rsidRPr="00BA70AE">
          <w:rPr>
            <w:rFonts w:ascii="Times New Roman" w:hAnsi="Times New Roman" w:cs="Times New Roman"/>
          </w:rPr>
          <w:instrText xml:space="preserve"> PAGE   \* MERGEFORMAT </w:instrText>
        </w:r>
        <w:r w:rsidR="00F7180F" w:rsidRPr="00BA70AE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F7180F" w:rsidRPr="00BA70AE">
          <w:rPr>
            <w:rFonts w:ascii="Times New Roman" w:hAnsi="Times New Roman" w:cs="Times New Roman"/>
          </w:rPr>
          <w:fldChar w:fldCharType="end"/>
        </w:r>
      </w:sdtContent>
    </w:sdt>
  </w:p>
  <w:p w:rsidR="00EA21BC" w:rsidRDefault="00EA21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CA5"/>
    <w:rsid w:val="000A33EB"/>
    <w:rsid w:val="000C0368"/>
    <w:rsid w:val="000F71A8"/>
    <w:rsid w:val="001348CA"/>
    <w:rsid w:val="0017127B"/>
    <w:rsid w:val="00177B8E"/>
    <w:rsid w:val="001B3176"/>
    <w:rsid w:val="001E746C"/>
    <w:rsid w:val="00233198"/>
    <w:rsid w:val="00271C73"/>
    <w:rsid w:val="002E39DA"/>
    <w:rsid w:val="003457C2"/>
    <w:rsid w:val="00357056"/>
    <w:rsid w:val="00371655"/>
    <w:rsid w:val="00390093"/>
    <w:rsid w:val="0039762A"/>
    <w:rsid w:val="003E6B2E"/>
    <w:rsid w:val="003F5335"/>
    <w:rsid w:val="00411CA5"/>
    <w:rsid w:val="0042446F"/>
    <w:rsid w:val="004249A1"/>
    <w:rsid w:val="0044049C"/>
    <w:rsid w:val="00463045"/>
    <w:rsid w:val="00481B29"/>
    <w:rsid w:val="00531894"/>
    <w:rsid w:val="00534C4F"/>
    <w:rsid w:val="00536058"/>
    <w:rsid w:val="00541944"/>
    <w:rsid w:val="00547686"/>
    <w:rsid w:val="00582351"/>
    <w:rsid w:val="005B4049"/>
    <w:rsid w:val="005C0B44"/>
    <w:rsid w:val="00681C0C"/>
    <w:rsid w:val="006B2114"/>
    <w:rsid w:val="00715DB0"/>
    <w:rsid w:val="00733EEA"/>
    <w:rsid w:val="007368A0"/>
    <w:rsid w:val="007A7826"/>
    <w:rsid w:val="007B6EC2"/>
    <w:rsid w:val="00804CC6"/>
    <w:rsid w:val="0086507A"/>
    <w:rsid w:val="008965D4"/>
    <w:rsid w:val="008D6FC0"/>
    <w:rsid w:val="008E6F2C"/>
    <w:rsid w:val="00905BD6"/>
    <w:rsid w:val="00915E39"/>
    <w:rsid w:val="009271B0"/>
    <w:rsid w:val="00975064"/>
    <w:rsid w:val="00990B59"/>
    <w:rsid w:val="009A4861"/>
    <w:rsid w:val="009B492D"/>
    <w:rsid w:val="009E0B82"/>
    <w:rsid w:val="00A02F69"/>
    <w:rsid w:val="00A13B0F"/>
    <w:rsid w:val="00AC51FD"/>
    <w:rsid w:val="00AE046C"/>
    <w:rsid w:val="00AE17F1"/>
    <w:rsid w:val="00AE4354"/>
    <w:rsid w:val="00B67973"/>
    <w:rsid w:val="00B96FAA"/>
    <w:rsid w:val="00BA389F"/>
    <w:rsid w:val="00BA70AE"/>
    <w:rsid w:val="00BB71C5"/>
    <w:rsid w:val="00BD1A0D"/>
    <w:rsid w:val="00BD4B76"/>
    <w:rsid w:val="00CB13F0"/>
    <w:rsid w:val="00CD0B04"/>
    <w:rsid w:val="00D37D6D"/>
    <w:rsid w:val="00D53D30"/>
    <w:rsid w:val="00D621D1"/>
    <w:rsid w:val="00D96886"/>
    <w:rsid w:val="00DC6A0B"/>
    <w:rsid w:val="00E00F6B"/>
    <w:rsid w:val="00E253C7"/>
    <w:rsid w:val="00E5028F"/>
    <w:rsid w:val="00E54A4E"/>
    <w:rsid w:val="00E7707C"/>
    <w:rsid w:val="00EA21BC"/>
    <w:rsid w:val="00ED1722"/>
    <w:rsid w:val="00ED28F4"/>
    <w:rsid w:val="00EE6660"/>
    <w:rsid w:val="00F275CF"/>
    <w:rsid w:val="00F27D95"/>
    <w:rsid w:val="00F718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31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nhideWhenUsed/>
    <w:rsid w:val="001B3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3176"/>
  </w:style>
  <w:style w:type="paragraph" w:styleId="a5">
    <w:name w:val="footer"/>
    <w:basedOn w:val="a"/>
    <w:link w:val="a6"/>
    <w:uiPriority w:val="99"/>
    <w:semiHidden/>
    <w:unhideWhenUsed/>
    <w:rsid w:val="001B3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B3176"/>
  </w:style>
  <w:style w:type="character" w:styleId="a7">
    <w:name w:val="Strong"/>
    <w:basedOn w:val="a0"/>
    <w:uiPriority w:val="22"/>
    <w:qFormat/>
    <w:rsid w:val="0054194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41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194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15D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31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nhideWhenUsed/>
    <w:rsid w:val="001B3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3176"/>
  </w:style>
  <w:style w:type="paragraph" w:styleId="a5">
    <w:name w:val="footer"/>
    <w:basedOn w:val="a"/>
    <w:link w:val="a6"/>
    <w:uiPriority w:val="99"/>
    <w:semiHidden/>
    <w:unhideWhenUsed/>
    <w:rsid w:val="001B3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B3176"/>
  </w:style>
  <w:style w:type="character" w:styleId="a7">
    <w:name w:val="Strong"/>
    <w:basedOn w:val="a0"/>
    <w:uiPriority w:val="22"/>
    <w:qFormat/>
    <w:rsid w:val="0054194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41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194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15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6A22AE5BE61856DC4D0B8002AB6369175B99082C4553F2F0CD4DAD65AF13DD2036D8E3FA119B5C733026899169028CFD88E5oB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CBF0AB988CD972D95F9DC847018BF81849B377D1AEFF5AD7DD356AB67N6Q1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743F552A0D416E80BEAF690826125BB5009B99FB9A4A5C17137C1E72FgFr3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3743F552A0D416E80BEAF690826125BB5009B896BCA2A5C17137C1E72FgFr3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BF0AB988CD972D95F9DC847018BF81849B377D1AEFF5AD7DD356AB67N6Q1H" TargetMode="External"/><Relationship Id="rId14" Type="http://schemas.openxmlformats.org/officeDocument/2006/relationships/hyperlink" Target="consultantplus://offline/ref=3743F552A0D416E80BEAE89D940D7BB15302E693BFA1AC952D63C7B070A3EF488F7282EFDE6E6E793E5C05C0g7r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A47EF-A901-4B26-9275-23AF9A83F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Упорова Н.А.</dc:creator>
  <cp:lastModifiedBy>Ahmetshin</cp:lastModifiedBy>
  <cp:revision>2</cp:revision>
  <cp:lastPrinted>2019-04-11T04:37:00Z</cp:lastPrinted>
  <dcterms:created xsi:type="dcterms:W3CDTF">2019-04-29T08:56:00Z</dcterms:created>
  <dcterms:modified xsi:type="dcterms:W3CDTF">2019-04-29T08:56:00Z</dcterms:modified>
</cp:coreProperties>
</file>