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210476" w:rsidP="00133698">
      <w:pPr>
        <w:jc w:val="center"/>
        <w:rPr>
          <w:b/>
          <w:sz w:val="28"/>
        </w:rPr>
      </w:pPr>
      <w:r>
        <w:rPr>
          <w:bCs/>
          <w:i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-711200</wp:posOffset>
                </wp:positionV>
                <wp:extent cx="697865" cy="69151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865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552D" w:rsidRDefault="00C4552D" w:rsidP="0013369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95300" cy="600075"/>
                                  <wp:effectExtent l="1905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30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    <v:textbox style="mso-fit-shape-to-text:t">
                  <w:txbxContent>
                    <w:p w:rsidR="00C4552D" w:rsidRDefault="00C4552D" w:rsidP="0013369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95300" cy="600075"/>
                            <wp:effectExtent l="19050" t="0" r="0" b="0"/>
                            <wp:docPr id="1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300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1E11BA" w:rsidRDefault="00210476" w:rsidP="00907B42">
      <w:pPr>
        <w:spacing w:before="400"/>
        <w:rPr>
          <w:sz w:val="28"/>
          <w:szCs w:val="28"/>
          <w:u w:val="single"/>
        </w:rPr>
      </w:pPr>
      <w:r>
        <w:rPr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422E1A">
        <w:rPr>
          <w:sz w:val="24"/>
        </w:rPr>
        <w:t xml:space="preserve">от </w:t>
      </w:r>
      <w:r w:rsidR="001318A0" w:rsidRPr="001318A0">
        <w:rPr>
          <w:sz w:val="24"/>
          <w:u w:val="single"/>
        </w:rPr>
        <w:t>01.08.2019</w:t>
      </w:r>
      <w:r w:rsidR="00422E1A">
        <w:rPr>
          <w:sz w:val="24"/>
        </w:rPr>
        <w:t xml:space="preserve"> № </w:t>
      </w:r>
      <w:r w:rsidR="001318A0" w:rsidRPr="001318A0">
        <w:rPr>
          <w:sz w:val="24"/>
          <w:u w:val="single"/>
        </w:rPr>
        <w:t>624</w:t>
      </w:r>
      <w:r w:rsidR="001318A0" w:rsidRPr="001318A0">
        <w:rPr>
          <w:sz w:val="24"/>
        </w:rPr>
        <w:t>____</w:t>
      </w:r>
      <w:bookmarkStart w:id="0" w:name="_GoBack"/>
      <w:bookmarkEnd w:id="0"/>
    </w:p>
    <w:p w:rsidR="00515855" w:rsidRDefault="00515855" w:rsidP="00241B79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</w:rPr>
      </w:pPr>
    </w:p>
    <w:p w:rsidR="006613C0" w:rsidRDefault="006613C0" w:rsidP="00241B79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241B79">
        <w:rPr>
          <w:b/>
          <w:i/>
          <w:sz w:val="28"/>
          <w:szCs w:val="28"/>
        </w:rPr>
        <w:t xml:space="preserve"> внесении </w:t>
      </w:r>
      <w:r w:rsidR="000601EC">
        <w:rPr>
          <w:b/>
          <w:i/>
          <w:sz w:val="28"/>
          <w:szCs w:val="28"/>
        </w:rPr>
        <w:t xml:space="preserve">изменений </w:t>
      </w:r>
      <w:r w:rsidR="00ED1350">
        <w:rPr>
          <w:b/>
          <w:i/>
          <w:sz w:val="28"/>
          <w:szCs w:val="28"/>
        </w:rPr>
        <w:t xml:space="preserve">в </w:t>
      </w:r>
      <w:r w:rsidR="00A70978">
        <w:rPr>
          <w:b/>
          <w:i/>
          <w:sz w:val="28"/>
          <w:szCs w:val="28"/>
        </w:rPr>
        <w:t>Административный регламент</w:t>
      </w:r>
      <w:r w:rsidR="005176D9" w:rsidRPr="005176D9">
        <w:rPr>
          <w:b/>
          <w:i/>
          <w:sz w:val="28"/>
          <w:szCs w:val="28"/>
        </w:rPr>
        <w:t xml:space="preserve"> </w:t>
      </w:r>
      <w:r w:rsidR="00A70978" w:rsidRPr="00A70978">
        <w:rPr>
          <w:b/>
          <w:i/>
          <w:sz w:val="28"/>
          <w:szCs w:val="28"/>
        </w:rPr>
        <w:t>предоставления муниципальной услуги о предоставлении информации о порядке предоставления жилищно-коммунальных услуг населению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6613C0" w:rsidRPr="00EC56EF" w:rsidRDefault="00A4122E" w:rsidP="00E7008F">
      <w:pPr>
        <w:ind w:firstLine="567"/>
        <w:jc w:val="both"/>
        <w:rPr>
          <w:sz w:val="28"/>
          <w:szCs w:val="28"/>
        </w:rPr>
      </w:pPr>
      <w:r w:rsidRPr="00A4122E">
        <w:rPr>
          <w:sz w:val="28"/>
          <w:szCs w:val="28"/>
        </w:rPr>
        <w:t xml:space="preserve">В </w:t>
      </w:r>
      <w:r w:rsidR="00A70978">
        <w:rPr>
          <w:sz w:val="28"/>
          <w:szCs w:val="28"/>
        </w:rPr>
        <w:t xml:space="preserve">соответствии с </w:t>
      </w:r>
      <w:r w:rsidR="005C27EE">
        <w:rPr>
          <w:sz w:val="28"/>
          <w:szCs w:val="28"/>
        </w:rPr>
        <w:t xml:space="preserve">постановлением Правительства Российской Федерации от </w:t>
      </w:r>
      <w:r w:rsidR="005C27EE" w:rsidRPr="005C27EE">
        <w:rPr>
          <w:sz w:val="28"/>
          <w:szCs w:val="28"/>
        </w:rPr>
        <w:t>18</w:t>
      </w:r>
      <w:r w:rsidR="005C27EE">
        <w:rPr>
          <w:sz w:val="28"/>
          <w:szCs w:val="28"/>
        </w:rPr>
        <w:t>.03.2015</w:t>
      </w:r>
      <w:r w:rsidR="005176D9" w:rsidRPr="005176D9">
        <w:rPr>
          <w:sz w:val="28"/>
          <w:szCs w:val="28"/>
        </w:rPr>
        <w:t xml:space="preserve"> </w:t>
      </w:r>
      <w:r w:rsidR="005C27EE">
        <w:rPr>
          <w:sz w:val="28"/>
          <w:szCs w:val="28"/>
        </w:rPr>
        <w:t>№</w:t>
      </w:r>
      <w:r w:rsidR="005176D9" w:rsidRPr="005176D9">
        <w:rPr>
          <w:sz w:val="28"/>
          <w:szCs w:val="28"/>
        </w:rPr>
        <w:t xml:space="preserve"> </w:t>
      </w:r>
      <w:r w:rsidR="005C27EE" w:rsidRPr="005C27EE">
        <w:rPr>
          <w:sz w:val="28"/>
          <w:szCs w:val="28"/>
        </w:rPr>
        <w:t>250</w:t>
      </w:r>
      <w:r w:rsidR="005C27EE">
        <w:rPr>
          <w:sz w:val="28"/>
          <w:szCs w:val="28"/>
        </w:rPr>
        <w:t xml:space="preserve">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</w:t>
      </w:r>
      <w:proofErr w:type="gramStart"/>
      <w:r w:rsidR="005C27EE">
        <w:rPr>
          <w:sz w:val="28"/>
          <w:szCs w:val="28"/>
        </w:rPr>
        <w:t>предоставления государственных и муниципальных услуг органами, предоставляющими государственные услуги и органами, предоставляющими муниципальные услуги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</w:t>
      </w:r>
      <w:r w:rsidR="005C27EE" w:rsidRPr="005C27EE">
        <w:rPr>
          <w:sz w:val="28"/>
          <w:szCs w:val="28"/>
        </w:rPr>
        <w:t>,</w:t>
      </w:r>
      <w:r w:rsidR="005C27EE">
        <w:rPr>
          <w:sz w:val="28"/>
          <w:szCs w:val="28"/>
        </w:rPr>
        <w:t xml:space="preserve">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</w:t>
      </w:r>
      <w:r w:rsidR="00E7008F">
        <w:rPr>
          <w:sz w:val="28"/>
          <w:szCs w:val="28"/>
        </w:rPr>
        <w:t>м выписок из ук</w:t>
      </w:r>
      <w:r w:rsidR="005176D9">
        <w:rPr>
          <w:sz w:val="28"/>
          <w:szCs w:val="28"/>
        </w:rPr>
        <w:t>азанных информационных систем»,</w:t>
      </w:r>
      <w:r w:rsidR="005176D9" w:rsidRPr="005176D9">
        <w:rPr>
          <w:sz w:val="28"/>
          <w:szCs w:val="28"/>
        </w:rPr>
        <w:t xml:space="preserve"> </w:t>
      </w:r>
      <w:r w:rsidR="005176D9">
        <w:rPr>
          <w:sz w:val="28"/>
          <w:szCs w:val="28"/>
        </w:rPr>
        <w:t xml:space="preserve">во исполнение </w:t>
      </w:r>
      <w:r w:rsidR="00E7008F">
        <w:rPr>
          <w:sz w:val="28"/>
          <w:szCs w:val="28"/>
        </w:rPr>
        <w:t xml:space="preserve">пункта 4.2 </w:t>
      </w:r>
      <w:r w:rsidR="00D27E13">
        <w:rPr>
          <w:sz w:val="28"/>
          <w:szCs w:val="28"/>
        </w:rPr>
        <w:t>раздела</w:t>
      </w:r>
      <w:proofErr w:type="gramEnd"/>
      <w:r w:rsidR="00D27E13">
        <w:rPr>
          <w:sz w:val="28"/>
          <w:szCs w:val="28"/>
        </w:rPr>
        <w:t xml:space="preserve"> </w:t>
      </w:r>
      <w:r w:rsidR="00D27E13">
        <w:rPr>
          <w:sz w:val="28"/>
          <w:szCs w:val="28"/>
          <w:lang w:val="en-US"/>
        </w:rPr>
        <w:t>IV</w:t>
      </w:r>
      <w:r w:rsidR="005176D9">
        <w:rPr>
          <w:sz w:val="28"/>
          <w:szCs w:val="28"/>
        </w:rPr>
        <w:t xml:space="preserve"> </w:t>
      </w:r>
      <w:r w:rsidR="00E7008F">
        <w:rPr>
          <w:sz w:val="28"/>
          <w:szCs w:val="28"/>
        </w:rPr>
        <w:t>протокола</w:t>
      </w:r>
      <w:r w:rsidR="005176D9">
        <w:rPr>
          <w:sz w:val="28"/>
          <w:szCs w:val="28"/>
        </w:rPr>
        <w:t xml:space="preserve"> </w:t>
      </w:r>
      <w:r w:rsidR="00E7008F" w:rsidRPr="00E7008F">
        <w:rPr>
          <w:sz w:val="28"/>
          <w:szCs w:val="28"/>
        </w:rPr>
        <w:t xml:space="preserve">заседания комиссии по повышению качества предоставления государственных (муниципальных) услуг и исполнения государственных (муниципальных) функций в Свердловской области </w:t>
      </w:r>
      <w:r w:rsidR="006D158E">
        <w:rPr>
          <w:sz w:val="28"/>
          <w:szCs w:val="28"/>
        </w:rPr>
        <w:t xml:space="preserve">от 11 марта </w:t>
      </w:r>
      <w:r w:rsidR="00E7008F">
        <w:rPr>
          <w:sz w:val="28"/>
          <w:szCs w:val="28"/>
        </w:rPr>
        <w:t>2019 № 13</w:t>
      </w:r>
      <w:r w:rsidR="00A70978">
        <w:rPr>
          <w:sz w:val="28"/>
          <w:szCs w:val="28"/>
        </w:rPr>
        <w:t xml:space="preserve">, </w:t>
      </w:r>
      <w:r w:rsidR="006D158E">
        <w:rPr>
          <w:sz w:val="28"/>
          <w:szCs w:val="28"/>
        </w:rPr>
        <w:t xml:space="preserve">а также </w:t>
      </w:r>
      <w:r w:rsidR="00A70978">
        <w:rPr>
          <w:sz w:val="28"/>
          <w:szCs w:val="28"/>
        </w:rPr>
        <w:t xml:space="preserve">в целях приведения </w:t>
      </w:r>
      <w:r w:rsidR="006D158E">
        <w:rPr>
          <w:sz w:val="28"/>
          <w:szCs w:val="28"/>
        </w:rPr>
        <w:t xml:space="preserve">в соответствие с </w:t>
      </w:r>
      <w:r w:rsidR="00A70978">
        <w:rPr>
          <w:sz w:val="28"/>
          <w:szCs w:val="28"/>
        </w:rPr>
        <w:t>законодательством</w:t>
      </w:r>
      <w:r w:rsidR="006613C0" w:rsidRPr="00EC56EF">
        <w:rPr>
          <w:sz w:val="28"/>
          <w:szCs w:val="28"/>
        </w:rPr>
        <w:t>,</w:t>
      </w:r>
      <w:r w:rsidR="006613C0">
        <w:rPr>
          <w:sz w:val="28"/>
          <w:szCs w:val="28"/>
        </w:rPr>
        <w:t xml:space="preserve"> Администрация города Каменск</w:t>
      </w:r>
      <w:r w:rsidR="00E11266">
        <w:rPr>
          <w:sz w:val="28"/>
          <w:szCs w:val="28"/>
        </w:rPr>
        <w:t>а</w:t>
      </w:r>
      <w:r w:rsidR="006613C0">
        <w:rPr>
          <w:sz w:val="28"/>
          <w:szCs w:val="28"/>
        </w:rPr>
        <w:t>-Уральск</w:t>
      </w:r>
      <w:r w:rsidR="00E11266">
        <w:rPr>
          <w:sz w:val="28"/>
          <w:szCs w:val="28"/>
        </w:rPr>
        <w:t>ого</w:t>
      </w:r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D1350" w:rsidRPr="000A488A" w:rsidRDefault="002C3940" w:rsidP="002D4448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488A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D1350" w:rsidRPr="000A488A">
        <w:rPr>
          <w:rFonts w:ascii="Times New Roman" w:hAnsi="Times New Roman" w:cs="Times New Roman"/>
          <w:sz w:val="28"/>
          <w:szCs w:val="28"/>
        </w:rPr>
        <w:t xml:space="preserve">в </w:t>
      </w:r>
      <w:r w:rsidR="00A70978" w:rsidRPr="000A488A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муниципальной услуги о предоставлении информации о порядке предоставления жилищно-коммунальных услуг населению, утвержденный постановлением Администрации города Каменска-Уральского от 13.12.2013 № 1822 (в редакции постановлений Администрации города Каменска-Уральского от 16.05.2014 № 688, от 11.06.2014 № 800, от 27.01.2015 № 92,</w:t>
      </w:r>
      <w:r w:rsidR="00A15392">
        <w:rPr>
          <w:rFonts w:ascii="Times New Roman" w:hAnsi="Times New Roman" w:cs="Times New Roman"/>
          <w:sz w:val="28"/>
          <w:szCs w:val="28"/>
        </w:rPr>
        <w:t xml:space="preserve"> </w:t>
      </w:r>
      <w:r w:rsidR="00A70978" w:rsidRPr="000A488A">
        <w:rPr>
          <w:rFonts w:ascii="Times New Roman" w:hAnsi="Times New Roman" w:cs="Times New Roman"/>
          <w:sz w:val="28"/>
          <w:szCs w:val="28"/>
        </w:rPr>
        <w:t>от 21.05.2015 № 759,</w:t>
      </w:r>
      <w:r w:rsidR="006D158E">
        <w:rPr>
          <w:rFonts w:ascii="Times New Roman" w:hAnsi="Times New Roman" w:cs="Times New Roman"/>
          <w:sz w:val="28"/>
          <w:szCs w:val="28"/>
        </w:rPr>
        <w:t xml:space="preserve"> </w:t>
      </w:r>
      <w:r w:rsidR="00A70978" w:rsidRPr="000A488A">
        <w:rPr>
          <w:rFonts w:ascii="Times New Roman" w:hAnsi="Times New Roman" w:cs="Times New Roman"/>
          <w:sz w:val="28"/>
          <w:szCs w:val="28"/>
        </w:rPr>
        <w:t>от 15.09.2016 № 1299</w:t>
      </w:r>
      <w:r w:rsidR="002D4448">
        <w:rPr>
          <w:rFonts w:ascii="Times New Roman" w:hAnsi="Times New Roman" w:cs="Times New Roman"/>
          <w:sz w:val="28"/>
          <w:szCs w:val="28"/>
        </w:rPr>
        <w:t>,</w:t>
      </w:r>
      <w:r w:rsidR="006D158E">
        <w:rPr>
          <w:rFonts w:ascii="Times New Roman" w:hAnsi="Times New Roman" w:cs="Times New Roman"/>
          <w:sz w:val="28"/>
          <w:szCs w:val="28"/>
        </w:rPr>
        <w:t xml:space="preserve"> от 14.11.2018 № 975,</w:t>
      </w:r>
      <w:r w:rsidR="002D4448">
        <w:rPr>
          <w:rFonts w:ascii="Times New Roman" w:hAnsi="Times New Roman" w:cs="Times New Roman"/>
          <w:sz w:val="28"/>
          <w:szCs w:val="28"/>
        </w:rPr>
        <w:t xml:space="preserve"> от </w:t>
      </w:r>
      <w:r w:rsidR="002D4448" w:rsidRPr="002D4448">
        <w:rPr>
          <w:rFonts w:ascii="Times New Roman" w:hAnsi="Times New Roman" w:cs="Times New Roman"/>
          <w:sz w:val="28"/>
          <w:szCs w:val="28"/>
        </w:rPr>
        <w:t xml:space="preserve">06.03.2019 </w:t>
      </w:r>
      <w:r w:rsidR="002D4448">
        <w:rPr>
          <w:rFonts w:ascii="Times New Roman" w:hAnsi="Times New Roman" w:cs="Times New Roman"/>
          <w:sz w:val="28"/>
          <w:szCs w:val="28"/>
        </w:rPr>
        <w:t>№</w:t>
      </w:r>
      <w:r w:rsidR="002D4448" w:rsidRPr="002D4448">
        <w:rPr>
          <w:rFonts w:ascii="Times New Roman" w:hAnsi="Times New Roman" w:cs="Times New Roman"/>
          <w:sz w:val="28"/>
          <w:szCs w:val="28"/>
        </w:rPr>
        <w:t xml:space="preserve"> 153</w:t>
      </w:r>
      <w:r w:rsidR="000A488A" w:rsidRPr="000A488A">
        <w:rPr>
          <w:rFonts w:ascii="Times New Roman" w:hAnsi="Times New Roman" w:cs="Times New Roman"/>
          <w:sz w:val="28"/>
          <w:szCs w:val="28"/>
        </w:rPr>
        <w:t>)</w:t>
      </w:r>
      <w:r w:rsidR="000A488A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6D158E">
        <w:rPr>
          <w:rFonts w:ascii="Times New Roman" w:hAnsi="Times New Roman" w:cs="Times New Roman"/>
          <w:sz w:val="28"/>
          <w:szCs w:val="28"/>
        </w:rPr>
        <w:t xml:space="preserve"> </w:t>
      </w:r>
      <w:r w:rsidR="000A488A">
        <w:rPr>
          <w:rFonts w:ascii="Times New Roman" w:hAnsi="Times New Roman" w:cs="Times New Roman"/>
          <w:sz w:val="28"/>
          <w:szCs w:val="28"/>
        </w:rPr>
        <w:t>-</w:t>
      </w:r>
      <w:r w:rsidR="006D158E">
        <w:rPr>
          <w:rFonts w:ascii="Times New Roman" w:hAnsi="Times New Roman" w:cs="Times New Roman"/>
          <w:sz w:val="28"/>
          <w:szCs w:val="28"/>
        </w:rPr>
        <w:t xml:space="preserve"> </w:t>
      </w:r>
      <w:r w:rsidR="00754C9B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="000A488A">
        <w:rPr>
          <w:rFonts w:ascii="Times New Roman" w:hAnsi="Times New Roman" w:cs="Times New Roman"/>
          <w:sz w:val="28"/>
          <w:szCs w:val="28"/>
        </w:rPr>
        <w:t>)</w:t>
      </w:r>
      <w:r w:rsidR="00ED1350" w:rsidRPr="000A488A">
        <w:rPr>
          <w:rFonts w:ascii="Times New Roman" w:hAnsi="Times New Roman" w:cs="Times New Roman"/>
          <w:sz w:val="28"/>
          <w:szCs w:val="28"/>
        </w:rPr>
        <w:t>, следующие изменения:</w:t>
      </w:r>
      <w:proofErr w:type="gramEnd"/>
    </w:p>
    <w:p w:rsidR="00D27E13" w:rsidRDefault="00144121" w:rsidP="000A488A">
      <w:pPr>
        <w:pStyle w:val="ConsPlusNormal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подпункт 3 </w:t>
      </w:r>
      <w:r w:rsidR="00D27E13">
        <w:rPr>
          <w:rFonts w:ascii="Times New Roman" w:hAnsi="Times New Roman" w:cs="Times New Roman"/>
          <w:sz w:val="28"/>
          <w:szCs w:val="28"/>
        </w:rPr>
        <w:t>пункта 2.13 Административного регламента изложить в следующей редакции:</w:t>
      </w:r>
    </w:p>
    <w:p w:rsidR="00292536" w:rsidRDefault="00D27E13" w:rsidP="00144121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144121">
        <w:rPr>
          <w:rFonts w:ascii="Times New Roman" w:hAnsi="Times New Roman" w:cs="Times New Roman"/>
          <w:sz w:val="28"/>
          <w:szCs w:val="28"/>
        </w:rPr>
        <w:t xml:space="preserve">3) Составление и выдачу заявителям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Отраслевым органом, в соответствии с требованиями, установленными </w:t>
      </w:r>
      <w:r w:rsidR="00144121">
        <w:rPr>
          <w:rFonts w:ascii="Times New Roman" w:hAnsi="Times New Roman" w:cs="Times New Roman"/>
          <w:sz w:val="28"/>
          <w:szCs w:val="28"/>
        </w:rPr>
        <w:lastRenderedPageBreak/>
        <w:t>постановлением Правительства Российской Федерации от 18.03.2015 № 250 «Об утверждении требований к составлению и выдаче заявителям документов на бумажном носителе, подтверждающих  содержание электронных документов, направленных в многофункциональный центр предоставления государственных и муниципальных</w:t>
      </w:r>
      <w:proofErr w:type="gramEnd"/>
      <w:r w:rsidR="001441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4121">
        <w:rPr>
          <w:rFonts w:ascii="Times New Roman" w:hAnsi="Times New Roman" w:cs="Times New Roman"/>
          <w:sz w:val="28"/>
          <w:szCs w:val="28"/>
        </w:rPr>
        <w:t>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</w:t>
      </w:r>
      <w:r w:rsidR="00FD6E7B">
        <w:rPr>
          <w:rFonts w:ascii="Times New Roman" w:hAnsi="Times New Roman" w:cs="Times New Roman"/>
          <w:sz w:val="28"/>
          <w:szCs w:val="28"/>
        </w:rPr>
        <w:t xml:space="preserve">вителям на основании информации из информационных систем органов, предоставляющих государственные услуги, и </w:t>
      </w:r>
      <w:r w:rsidR="00292536">
        <w:rPr>
          <w:rFonts w:ascii="Times New Roman" w:hAnsi="Times New Roman" w:cs="Times New Roman"/>
          <w:sz w:val="28"/>
          <w:szCs w:val="28"/>
        </w:rPr>
        <w:t>органов, предоставляющих муниципальные услуги, в том числе с</w:t>
      </w:r>
      <w:r w:rsidR="00A15392">
        <w:rPr>
          <w:rFonts w:ascii="Times New Roman" w:hAnsi="Times New Roman" w:cs="Times New Roman"/>
          <w:sz w:val="28"/>
          <w:szCs w:val="28"/>
        </w:rPr>
        <w:t xml:space="preserve"> использованием информационно-</w:t>
      </w:r>
      <w:r w:rsidR="00292536">
        <w:rPr>
          <w:rFonts w:ascii="Times New Roman" w:hAnsi="Times New Roman" w:cs="Times New Roman"/>
          <w:sz w:val="28"/>
          <w:szCs w:val="28"/>
        </w:rPr>
        <w:t>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систем.»;</w:t>
      </w:r>
      <w:proofErr w:type="gramEnd"/>
    </w:p>
    <w:p w:rsidR="00515855" w:rsidRDefault="00292536" w:rsidP="00144121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D61085">
        <w:rPr>
          <w:rFonts w:ascii="Times New Roman" w:hAnsi="Times New Roman" w:cs="Times New Roman"/>
          <w:sz w:val="28"/>
          <w:szCs w:val="28"/>
        </w:rPr>
        <w:t>а</w:t>
      </w:r>
      <w:r w:rsidR="00A15392">
        <w:rPr>
          <w:rFonts w:ascii="Times New Roman" w:hAnsi="Times New Roman" w:cs="Times New Roman"/>
          <w:sz w:val="28"/>
          <w:szCs w:val="28"/>
        </w:rPr>
        <w:t>бзац шестой</w:t>
      </w:r>
      <w:r w:rsidR="002D4448">
        <w:rPr>
          <w:rFonts w:ascii="Times New Roman" w:hAnsi="Times New Roman" w:cs="Times New Roman"/>
          <w:sz w:val="28"/>
          <w:szCs w:val="28"/>
        </w:rPr>
        <w:t xml:space="preserve"> </w:t>
      </w:r>
      <w:r w:rsidR="00515855">
        <w:rPr>
          <w:rFonts w:ascii="Times New Roman" w:hAnsi="Times New Roman" w:cs="Times New Roman"/>
          <w:sz w:val="28"/>
          <w:szCs w:val="28"/>
        </w:rPr>
        <w:t>пункт</w:t>
      </w:r>
      <w:r w:rsidR="002D44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4448">
        <w:rPr>
          <w:rFonts w:ascii="Times New Roman" w:hAnsi="Times New Roman" w:cs="Times New Roman"/>
          <w:sz w:val="28"/>
          <w:szCs w:val="28"/>
        </w:rPr>
        <w:t>3.2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6F53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515855">
        <w:rPr>
          <w:rFonts w:ascii="Times New Roman" w:hAnsi="Times New Roman" w:cs="Times New Roman"/>
          <w:sz w:val="28"/>
          <w:szCs w:val="28"/>
        </w:rPr>
        <w:t>егламента изложить в следующей редакции:</w:t>
      </w:r>
    </w:p>
    <w:p w:rsidR="00292536" w:rsidRDefault="00515855" w:rsidP="00292536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D4448" w:rsidRPr="002D4448">
        <w:rPr>
          <w:rFonts w:ascii="Times New Roman" w:hAnsi="Times New Roman" w:cs="Times New Roman"/>
          <w:sz w:val="28"/>
          <w:szCs w:val="28"/>
        </w:rPr>
        <w:t xml:space="preserve">В случае приема запроса и прилагаемых к нему документов через МФЦ, специалист отраслевого органа, ответственный за прием и регистрацию запросов, осуществляет прием документов от представителя МФЦ </w:t>
      </w:r>
      <w:r w:rsidR="002D4448" w:rsidRPr="003F0F42">
        <w:rPr>
          <w:rFonts w:ascii="Times New Roman" w:hAnsi="Times New Roman" w:cs="Times New Roman"/>
          <w:sz w:val="28"/>
          <w:szCs w:val="28"/>
        </w:rPr>
        <w:t>посредством электронного взаимодействия</w:t>
      </w:r>
      <w:proofErr w:type="gramStart"/>
      <w:r w:rsidR="00574F7B">
        <w:rPr>
          <w:rFonts w:ascii="Times New Roman" w:hAnsi="Times New Roman" w:cs="Times New Roman"/>
          <w:sz w:val="28"/>
          <w:szCs w:val="28"/>
        </w:rPr>
        <w:t>.</w:t>
      </w:r>
      <w:r w:rsidR="00660F20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D61085" w:rsidRDefault="00292536" w:rsidP="00292536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D61085">
        <w:rPr>
          <w:rFonts w:ascii="Times New Roman" w:hAnsi="Times New Roman" w:cs="Times New Roman"/>
          <w:sz w:val="28"/>
          <w:szCs w:val="28"/>
        </w:rPr>
        <w:t>абзац второй пункта 3.</w:t>
      </w:r>
      <w:r w:rsidR="00E7008F">
        <w:rPr>
          <w:rFonts w:ascii="Times New Roman" w:hAnsi="Times New Roman" w:cs="Times New Roman"/>
          <w:sz w:val="28"/>
          <w:szCs w:val="28"/>
        </w:rPr>
        <w:t>6</w:t>
      </w:r>
      <w:r w:rsidR="00D61085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следующей редакции:</w:t>
      </w:r>
    </w:p>
    <w:p w:rsidR="00754C9B" w:rsidRDefault="00D61085" w:rsidP="00D61085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1085">
        <w:rPr>
          <w:rFonts w:ascii="Times New Roman" w:hAnsi="Times New Roman" w:cs="Times New Roman"/>
          <w:sz w:val="28"/>
          <w:szCs w:val="28"/>
        </w:rPr>
        <w:t>В случае представления заявителем запроса через МФЦ информация о порядке предоставления жилищно-коммунальных услуг населению либо отказ в предоставлении муниципальной услуги направляется в МФЦ</w:t>
      </w:r>
      <w:r w:rsidRPr="003F0F42">
        <w:rPr>
          <w:rFonts w:ascii="Times New Roman" w:hAnsi="Times New Roman" w:cs="Times New Roman"/>
          <w:sz w:val="28"/>
          <w:szCs w:val="28"/>
        </w:rPr>
        <w:t xml:space="preserve"> посредством электронного взаимодействия</w:t>
      </w:r>
      <w:r w:rsidR="00292536">
        <w:rPr>
          <w:rFonts w:ascii="Times New Roman" w:hAnsi="Times New Roman" w:cs="Times New Roman"/>
          <w:sz w:val="28"/>
          <w:szCs w:val="28"/>
        </w:rPr>
        <w:t xml:space="preserve"> </w:t>
      </w:r>
      <w:r w:rsidRPr="00D61085">
        <w:rPr>
          <w:rFonts w:ascii="Times New Roman" w:hAnsi="Times New Roman" w:cs="Times New Roman"/>
          <w:sz w:val="28"/>
          <w:szCs w:val="28"/>
        </w:rPr>
        <w:t>не позднее рабочего дня, следующего за оформлением результата предоставления муниципальной услуги. В МФЦ производится только выдача результата, а направление по почтовому адресу не осуществляется</w:t>
      </w:r>
      <w:proofErr w:type="gramStart"/>
      <w:r w:rsidR="00574F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60F2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B499D" w:rsidRDefault="000E38E0" w:rsidP="0054645A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t>4</w:t>
      </w:r>
      <w:r w:rsidR="00515B48">
        <w:rPr>
          <w:rFonts w:ascii="Times New Roman" w:hAnsi="Times New Roman" w:cs="Times New Roman"/>
          <w:sz w:val="28"/>
          <w:szCs w:val="28"/>
        </w:rPr>
        <w:t xml:space="preserve">) </w:t>
      </w:r>
      <w:r w:rsidR="00C6367E">
        <w:rPr>
          <w:rFonts w:ascii="Times New Roman" w:hAnsi="Times New Roman" w:cs="Times New Roman"/>
          <w:sz w:val="28"/>
          <w:szCs w:val="28"/>
        </w:rPr>
        <w:t>пункт 5.</w:t>
      </w:r>
      <w:r w:rsidR="00F20E07">
        <w:rPr>
          <w:rFonts w:ascii="Times New Roman" w:hAnsi="Times New Roman" w:cs="Times New Roman"/>
          <w:sz w:val="28"/>
          <w:szCs w:val="28"/>
        </w:rPr>
        <w:t>8</w:t>
      </w:r>
      <w:r w:rsidR="009B499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следующей редакции:</w:t>
      </w:r>
    </w:p>
    <w:p w:rsidR="00574F7B" w:rsidRDefault="009B499D" w:rsidP="00574F7B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</w:t>
      </w:r>
      <w:r w:rsidR="00F20E0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20E07" w:rsidRPr="00F20E07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решения, указанного в пункте 5.7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="00292536">
        <w:rPr>
          <w:rFonts w:ascii="Times New Roman" w:hAnsi="Times New Roman" w:cs="Times New Roman"/>
          <w:sz w:val="28"/>
          <w:szCs w:val="28"/>
        </w:rPr>
        <w:t xml:space="preserve"> </w:t>
      </w:r>
      <w:r w:rsidR="00F20E07" w:rsidRPr="003F0F42">
        <w:rPr>
          <w:rFonts w:ascii="Times New Roman" w:hAnsi="Times New Roman" w:cs="Times New Roman"/>
          <w:sz w:val="28"/>
          <w:szCs w:val="28"/>
        </w:rPr>
        <w:t>В случае подачи заявителем жалобы через МФЦ, мотивированный ответ о результатах рассмотрения жалобы направляется в МФЦ посредством электронного взаимодействия</w:t>
      </w:r>
      <w:proofErr w:type="gramStart"/>
      <w:r w:rsidR="00574F7B">
        <w:rPr>
          <w:rFonts w:ascii="Times New Roman" w:hAnsi="Times New Roman" w:cs="Times New Roman"/>
          <w:sz w:val="28"/>
          <w:szCs w:val="28"/>
        </w:rPr>
        <w:t>.</w:t>
      </w:r>
      <w:r w:rsidR="00F20E07" w:rsidRPr="003F0F42">
        <w:rPr>
          <w:rFonts w:ascii="Times New Roman" w:hAnsi="Times New Roman" w:cs="Times New Roman"/>
          <w:sz w:val="28"/>
          <w:szCs w:val="28"/>
        </w:rPr>
        <w:t>»</w:t>
      </w:r>
      <w:r w:rsidR="00574F7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A2137" w:rsidRDefault="003C549B" w:rsidP="00574F7B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остановление в газете «Каменский рабочий»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Pr="00E44235" w:rsidRDefault="00574F7B" w:rsidP="003C549B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3C549B" w:rsidRPr="003C549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C549B" w:rsidRPr="003C549B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="003C549B" w:rsidRPr="003C549B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E7008F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3D0015">
        <w:rPr>
          <w:rFonts w:ascii="Times New Roman" w:hAnsi="Times New Roman" w:cs="Times New Roman"/>
          <w:sz w:val="28"/>
          <w:szCs w:val="28"/>
        </w:rPr>
        <w:t>заместителя главы Администрации города С.</w:t>
      </w:r>
      <w:r w:rsidR="00E7008F">
        <w:rPr>
          <w:rFonts w:ascii="Times New Roman" w:hAnsi="Times New Roman" w:cs="Times New Roman"/>
          <w:sz w:val="28"/>
          <w:szCs w:val="28"/>
        </w:rPr>
        <w:t>А</w:t>
      </w:r>
      <w:r w:rsidR="003D00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7008F"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 w:rsidR="003C549B" w:rsidRPr="003C549B">
        <w:rPr>
          <w:rFonts w:ascii="Times New Roman" w:hAnsi="Times New Roman" w:cs="Times New Roman"/>
          <w:sz w:val="28"/>
          <w:szCs w:val="28"/>
        </w:rPr>
        <w:t>.</w:t>
      </w:r>
    </w:p>
    <w:p w:rsidR="00626BFA" w:rsidRDefault="00626BFA" w:rsidP="001E11BA">
      <w:pPr>
        <w:rPr>
          <w:sz w:val="28"/>
          <w:szCs w:val="28"/>
        </w:rPr>
      </w:pPr>
    </w:p>
    <w:p w:rsidR="00515855" w:rsidRDefault="00515855" w:rsidP="001E11BA">
      <w:pPr>
        <w:rPr>
          <w:sz w:val="28"/>
          <w:szCs w:val="28"/>
        </w:rPr>
      </w:pPr>
    </w:p>
    <w:p w:rsidR="00EA6F1A" w:rsidRDefault="00905DBB" w:rsidP="001E11B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5450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507DC3">
        <w:rPr>
          <w:sz w:val="28"/>
          <w:szCs w:val="28"/>
        </w:rPr>
        <w:tab/>
      </w:r>
      <w:r w:rsidR="00574F7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EA6F1A" w:rsidSect="00626BFA">
      <w:headerReference w:type="default" r:id="rId11"/>
      <w:headerReference w:type="first" r:id="rId12"/>
      <w:pgSz w:w="11906" w:h="16838"/>
      <w:pgMar w:top="567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831" w:rsidRDefault="00FD3831">
      <w:r>
        <w:separator/>
      </w:r>
    </w:p>
  </w:endnote>
  <w:endnote w:type="continuationSeparator" w:id="0">
    <w:p w:rsidR="00FD3831" w:rsidRDefault="00FD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831" w:rsidRDefault="00FD3831">
      <w:r>
        <w:separator/>
      </w:r>
    </w:p>
  </w:footnote>
  <w:footnote w:type="continuationSeparator" w:id="0">
    <w:p w:rsidR="00FD3831" w:rsidRDefault="00FD3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52D" w:rsidRPr="006C0220" w:rsidRDefault="00212299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="00C4552D"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1318A0">
      <w:rPr>
        <w:rFonts w:ascii="Times New Roman" w:hAnsi="Times New Roman"/>
        <w:noProof/>
      </w:rPr>
      <w:t>2</w:t>
    </w:r>
    <w:r w:rsidRPr="006C0220">
      <w:rPr>
        <w:rFonts w:ascii="Times New Roman" w:hAnsi="Times New Roman"/>
        <w:noProof/>
      </w:rPr>
      <w:fldChar w:fldCharType="end"/>
    </w:r>
  </w:p>
  <w:p w:rsidR="00C4552D" w:rsidRDefault="00C4552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52D" w:rsidRPr="00D41D29" w:rsidRDefault="00C4552D" w:rsidP="00A913CD">
    <w:pPr>
      <w:ind w:left="5103"/>
      <w:rPr>
        <w:bCs/>
        <w:color w:val="000000"/>
        <w:sz w:val="24"/>
        <w:szCs w:val="24"/>
      </w:rPr>
    </w:pPr>
  </w:p>
  <w:p w:rsidR="00C4552D" w:rsidRDefault="00C4552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4D463C8"/>
    <w:multiLevelType w:val="hybridMultilevel"/>
    <w:tmpl w:val="246C9DCA"/>
    <w:lvl w:ilvl="0" w:tplc="D668DF04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C4"/>
    <w:rsid w:val="0001273A"/>
    <w:rsid w:val="00015D12"/>
    <w:rsid w:val="00030456"/>
    <w:rsid w:val="000331E1"/>
    <w:rsid w:val="0003445E"/>
    <w:rsid w:val="000349F4"/>
    <w:rsid w:val="0004439C"/>
    <w:rsid w:val="00054504"/>
    <w:rsid w:val="00054BC2"/>
    <w:rsid w:val="00054C5E"/>
    <w:rsid w:val="000601EC"/>
    <w:rsid w:val="00074350"/>
    <w:rsid w:val="00076CBD"/>
    <w:rsid w:val="00080F8C"/>
    <w:rsid w:val="00085F39"/>
    <w:rsid w:val="00095275"/>
    <w:rsid w:val="00095DD8"/>
    <w:rsid w:val="000A488A"/>
    <w:rsid w:val="000A4C28"/>
    <w:rsid w:val="000A62E3"/>
    <w:rsid w:val="000B0787"/>
    <w:rsid w:val="000B5A21"/>
    <w:rsid w:val="000C604E"/>
    <w:rsid w:val="000C6C4F"/>
    <w:rsid w:val="000D4B5E"/>
    <w:rsid w:val="000D7722"/>
    <w:rsid w:val="000E38E0"/>
    <w:rsid w:val="000E7C00"/>
    <w:rsid w:val="001107E8"/>
    <w:rsid w:val="00112C87"/>
    <w:rsid w:val="00114C9D"/>
    <w:rsid w:val="001159F9"/>
    <w:rsid w:val="001318A0"/>
    <w:rsid w:val="00133698"/>
    <w:rsid w:val="001361F2"/>
    <w:rsid w:val="00142849"/>
    <w:rsid w:val="00143DF1"/>
    <w:rsid w:val="00144121"/>
    <w:rsid w:val="0014551F"/>
    <w:rsid w:val="001751AF"/>
    <w:rsid w:val="001A2660"/>
    <w:rsid w:val="001B0EB9"/>
    <w:rsid w:val="001B1365"/>
    <w:rsid w:val="001B3DCA"/>
    <w:rsid w:val="001C05AA"/>
    <w:rsid w:val="001D13CF"/>
    <w:rsid w:val="001E0B89"/>
    <w:rsid w:val="001E11BA"/>
    <w:rsid w:val="001E73FD"/>
    <w:rsid w:val="001F0730"/>
    <w:rsid w:val="00200874"/>
    <w:rsid w:val="0020435B"/>
    <w:rsid w:val="00206791"/>
    <w:rsid w:val="00210476"/>
    <w:rsid w:val="00212299"/>
    <w:rsid w:val="0021401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6FC3"/>
    <w:rsid w:val="002729E9"/>
    <w:rsid w:val="00280C00"/>
    <w:rsid w:val="00281563"/>
    <w:rsid w:val="00284FED"/>
    <w:rsid w:val="0028608D"/>
    <w:rsid w:val="00286945"/>
    <w:rsid w:val="00292536"/>
    <w:rsid w:val="002970E3"/>
    <w:rsid w:val="002A4945"/>
    <w:rsid w:val="002B1D73"/>
    <w:rsid w:val="002B4F3D"/>
    <w:rsid w:val="002B71BD"/>
    <w:rsid w:val="002C3940"/>
    <w:rsid w:val="002D4448"/>
    <w:rsid w:val="002D6DE3"/>
    <w:rsid w:val="002E31BE"/>
    <w:rsid w:val="002E7286"/>
    <w:rsid w:val="00303059"/>
    <w:rsid w:val="00315380"/>
    <w:rsid w:val="00333DDA"/>
    <w:rsid w:val="0035510F"/>
    <w:rsid w:val="00364C3F"/>
    <w:rsid w:val="0036593D"/>
    <w:rsid w:val="00371312"/>
    <w:rsid w:val="00376A67"/>
    <w:rsid w:val="0038347E"/>
    <w:rsid w:val="00386F1C"/>
    <w:rsid w:val="003A462D"/>
    <w:rsid w:val="003A52A4"/>
    <w:rsid w:val="003C031C"/>
    <w:rsid w:val="003C549B"/>
    <w:rsid w:val="003C62E2"/>
    <w:rsid w:val="003C69CC"/>
    <w:rsid w:val="003D0015"/>
    <w:rsid w:val="003E3352"/>
    <w:rsid w:val="003F0F42"/>
    <w:rsid w:val="003F2ED6"/>
    <w:rsid w:val="00400EE6"/>
    <w:rsid w:val="00416752"/>
    <w:rsid w:val="00422ADC"/>
    <w:rsid w:val="00422E1A"/>
    <w:rsid w:val="0042391C"/>
    <w:rsid w:val="00432AC1"/>
    <w:rsid w:val="00445909"/>
    <w:rsid w:val="00476347"/>
    <w:rsid w:val="00490CF7"/>
    <w:rsid w:val="004A3E3C"/>
    <w:rsid w:val="004D09C2"/>
    <w:rsid w:val="004F748C"/>
    <w:rsid w:val="00507DC3"/>
    <w:rsid w:val="00515855"/>
    <w:rsid w:val="00515B48"/>
    <w:rsid w:val="005176D9"/>
    <w:rsid w:val="00521D5D"/>
    <w:rsid w:val="00522683"/>
    <w:rsid w:val="0052276A"/>
    <w:rsid w:val="00522C7D"/>
    <w:rsid w:val="0052463A"/>
    <w:rsid w:val="005315B6"/>
    <w:rsid w:val="00536788"/>
    <w:rsid w:val="00544839"/>
    <w:rsid w:val="0054645A"/>
    <w:rsid w:val="005577C7"/>
    <w:rsid w:val="0057498C"/>
    <w:rsid w:val="00574F7B"/>
    <w:rsid w:val="00597406"/>
    <w:rsid w:val="005A0C62"/>
    <w:rsid w:val="005A5069"/>
    <w:rsid w:val="005C0991"/>
    <w:rsid w:val="005C27EE"/>
    <w:rsid w:val="005E225D"/>
    <w:rsid w:val="005F6993"/>
    <w:rsid w:val="00613BA1"/>
    <w:rsid w:val="00626BFA"/>
    <w:rsid w:val="00627804"/>
    <w:rsid w:val="00631203"/>
    <w:rsid w:val="006532D6"/>
    <w:rsid w:val="00660F20"/>
    <w:rsid w:val="006613C0"/>
    <w:rsid w:val="00671579"/>
    <w:rsid w:val="006C0220"/>
    <w:rsid w:val="006C02B9"/>
    <w:rsid w:val="006C542B"/>
    <w:rsid w:val="006C6C5E"/>
    <w:rsid w:val="006D158E"/>
    <w:rsid w:val="006D2D07"/>
    <w:rsid w:val="006D69A0"/>
    <w:rsid w:val="006E21FB"/>
    <w:rsid w:val="006E6F53"/>
    <w:rsid w:val="0070561A"/>
    <w:rsid w:val="007077D1"/>
    <w:rsid w:val="00723428"/>
    <w:rsid w:val="00736436"/>
    <w:rsid w:val="00751A22"/>
    <w:rsid w:val="00754C9B"/>
    <w:rsid w:val="00770ADA"/>
    <w:rsid w:val="007752BD"/>
    <w:rsid w:val="007815B3"/>
    <w:rsid w:val="00782D3E"/>
    <w:rsid w:val="00793FCA"/>
    <w:rsid w:val="007B5705"/>
    <w:rsid w:val="007B7947"/>
    <w:rsid w:val="007C7DB4"/>
    <w:rsid w:val="007F0EAB"/>
    <w:rsid w:val="007F68DC"/>
    <w:rsid w:val="00805EFC"/>
    <w:rsid w:val="00812930"/>
    <w:rsid w:val="00814343"/>
    <w:rsid w:val="00817042"/>
    <w:rsid w:val="00824C0C"/>
    <w:rsid w:val="00844BF6"/>
    <w:rsid w:val="00850BEB"/>
    <w:rsid w:val="00852605"/>
    <w:rsid w:val="008716EF"/>
    <w:rsid w:val="008822F0"/>
    <w:rsid w:val="008848B7"/>
    <w:rsid w:val="008A1AB6"/>
    <w:rsid w:val="008A26F6"/>
    <w:rsid w:val="008C0E41"/>
    <w:rsid w:val="008C2CCF"/>
    <w:rsid w:val="008C3143"/>
    <w:rsid w:val="008C4890"/>
    <w:rsid w:val="008D3814"/>
    <w:rsid w:val="008D6A41"/>
    <w:rsid w:val="008F162F"/>
    <w:rsid w:val="009053DE"/>
    <w:rsid w:val="00905B04"/>
    <w:rsid w:val="00905DBB"/>
    <w:rsid w:val="00907B42"/>
    <w:rsid w:val="00911594"/>
    <w:rsid w:val="009162D4"/>
    <w:rsid w:val="00930D1A"/>
    <w:rsid w:val="00944C3A"/>
    <w:rsid w:val="009553E4"/>
    <w:rsid w:val="00963166"/>
    <w:rsid w:val="009742CE"/>
    <w:rsid w:val="00977DF9"/>
    <w:rsid w:val="00991AD8"/>
    <w:rsid w:val="009A3483"/>
    <w:rsid w:val="009A4AC8"/>
    <w:rsid w:val="009B499D"/>
    <w:rsid w:val="009C3C19"/>
    <w:rsid w:val="009C6A40"/>
    <w:rsid w:val="009D12B6"/>
    <w:rsid w:val="009D13C4"/>
    <w:rsid w:val="009D3C44"/>
    <w:rsid w:val="009E5184"/>
    <w:rsid w:val="00A06F08"/>
    <w:rsid w:val="00A15392"/>
    <w:rsid w:val="00A26AB2"/>
    <w:rsid w:val="00A4122E"/>
    <w:rsid w:val="00A45CFE"/>
    <w:rsid w:val="00A60E8E"/>
    <w:rsid w:val="00A66C94"/>
    <w:rsid w:val="00A70978"/>
    <w:rsid w:val="00A8004F"/>
    <w:rsid w:val="00A86C69"/>
    <w:rsid w:val="00A910EE"/>
    <w:rsid w:val="00A913CD"/>
    <w:rsid w:val="00AB1318"/>
    <w:rsid w:val="00AB189B"/>
    <w:rsid w:val="00AB711D"/>
    <w:rsid w:val="00AC433C"/>
    <w:rsid w:val="00AD17A6"/>
    <w:rsid w:val="00AD2C3B"/>
    <w:rsid w:val="00AD6D5F"/>
    <w:rsid w:val="00AF0E92"/>
    <w:rsid w:val="00AF2C53"/>
    <w:rsid w:val="00B072D4"/>
    <w:rsid w:val="00B112C2"/>
    <w:rsid w:val="00B1187F"/>
    <w:rsid w:val="00B11922"/>
    <w:rsid w:val="00B227A7"/>
    <w:rsid w:val="00B259B7"/>
    <w:rsid w:val="00B31B5E"/>
    <w:rsid w:val="00B5024F"/>
    <w:rsid w:val="00B57C33"/>
    <w:rsid w:val="00B724DD"/>
    <w:rsid w:val="00B8304D"/>
    <w:rsid w:val="00B8626C"/>
    <w:rsid w:val="00BA2137"/>
    <w:rsid w:val="00BA7015"/>
    <w:rsid w:val="00BC1683"/>
    <w:rsid w:val="00BC240B"/>
    <w:rsid w:val="00BC6F1D"/>
    <w:rsid w:val="00BD4F44"/>
    <w:rsid w:val="00BF072C"/>
    <w:rsid w:val="00C01AF0"/>
    <w:rsid w:val="00C025EA"/>
    <w:rsid w:val="00C259AC"/>
    <w:rsid w:val="00C30629"/>
    <w:rsid w:val="00C3478F"/>
    <w:rsid w:val="00C4552D"/>
    <w:rsid w:val="00C6367E"/>
    <w:rsid w:val="00C64F92"/>
    <w:rsid w:val="00C70EAC"/>
    <w:rsid w:val="00C7130D"/>
    <w:rsid w:val="00C72872"/>
    <w:rsid w:val="00C813CA"/>
    <w:rsid w:val="00CB2E6B"/>
    <w:rsid w:val="00CB3CB3"/>
    <w:rsid w:val="00CC0912"/>
    <w:rsid w:val="00CC2E40"/>
    <w:rsid w:val="00CD29CD"/>
    <w:rsid w:val="00CD3D93"/>
    <w:rsid w:val="00CD64B7"/>
    <w:rsid w:val="00CE716D"/>
    <w:rsid w:val="00D06020"/>
    <w:rsid w:val="00D103D8"/>
    <w:rsid w:val="00D226BE"/>
    <w:rsid w:val="00D26E11"/>
    <w:rsid w:val="00D26F42"/>
    <w:rsid w:val="00D27E13"/>
    <w:rsid w:val="00D30F33"/>
    <w:rsid w:val="00D417E9"/>
    <w:rsid w:val="00D41D29"/>
    <w:rsid w:val="00D57DF8"/>
    <w:rsid w:val="00D61085"/>
    <w:rsid w:val="00D80A1D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6E79"/>
    <w:rsid w:val="00DE45C6"/>
    <w:rsid w:val="00DE4939"/>
    <w:rsid w:val="00DF0F7A"/>
    <w:rsid w:val="00DF6502"/>
    <w:rsid w:val="00E054FE"/>
    <w:rsid w:val="00E10B81"/>
    <w:rsid w:val="00E11266"/>
    <w:rsid w:val="00E44235"/>
    <w:rsid w:val="00E555F3"/>
    <w:rsid w:val="00E55D79"/>
    <w:rsid w:val="00E62284"/>
    <w:rsid w:val="00E7008F"/>
    <w:rsid w:val="00E735A5"/>
    <w:rsid w:val="00EA6F1A"/>
    <w:rsid w:val="00EC4885"/>
    <w:rsid w:val="00ED1350"/>
    <w:rsid w:val="00ED4600"/>
    <w:rsid w:val="00EE04E3"/>
    <w:rsid w:val="00EE2CE3"/>
    <w:rsid w:val="00EE61A8"/>
    <w:rsid w:val="00F147B8"/>
    <w:rsid w:val="00F171B7"/>
    <w:rsid w:val="00F20E07"/>
    <w:rsid w:val="00F21953"/>
    <w:rsid w:val="00F31ECF"/>
    <w:rsid w:val="00F33E95"/>
    <w:rsid w:val="00F35C27"/>
    <w:rsid w:val="00F43D82"/>
    <w:rsid w:val="00F44382"/>
    <w:rsid w:val="00F5269C"/>
    <w:rsid w:val="00F57652"/>
    <w:rsid w:val="00F61999"/>
    <w:rsid w:val="00F65B09"/>
    <w:rsid w:val="00F700C8"/>
    <w:rsid w:val="00F7641C"/>
    <w:rsid w:val="00F84F5F"/>
    <w:rsid w:val="00F96CEF"/>
    <w:rsid w:val="00F97E6A"/>
    <w:rsid w:val="00FA20B5"/>
    <w:rsid w:val="00FA4999"/>
    <w:rsid w:val="00FB5BB1"/>
    <w:rsid w:val="00FD1343"/>
    <w:rsid w:val="00FD13CC"/>
    <w:rsid w:val="00FD3831"/>
    <w:rsid w:val="00FD6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CF86D-0B59-418C-B6CB-CCF276939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2</Pages>
  <Words>557</Words>
  <Characters>4346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PelenevaSV</cp:lastModifiedBy>
  <cp:revision>2</cp:revision>
  <cp:lastPrinted>2019-07-26T06:22:00Z</cp:lastPrinted>
  <dcterms:created xsi:type="dcterms:W3CDTF">2019-08-02T10:23:00Z</dcterms:created>
  <dcterms:modified xsi:type="dcterms:W3CDTF">2019-08-02T10:23:00Z</dcterms:modified>
</cp:coreProperties>
</file>