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A40B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A40BB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210720" w:rsidRDefault="00210720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7A40BB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452804">
        <w:rPr>
          <w:sz w:val="24"/>
        </w:rPr>
        <w:t>15.01.2020</w:t>
      </w:r>
      <w:bookmarkStart w:id="0" w:name="_GoBack"/>
      <w:bookmarkEnd w:id="0"/>
      <w:r w:rsidR="00133698" w:rsidRPr="00F953E9">
        <w:rPr>
          <w:sz w:val="24"/>
        </w:rPr>
        <w:t xml:space="preserve">  № </w:t>
      </w:r>
      <w:r w:rsidR="00452804">
        <w:rPr>
          <w:sz w:val="24"/>
        </w:rPr>
        <w:t>13</w:t>
      </w:r>
    </w:p>
    <w:p w:rsidR="00650BC4" w:rsidRDefault="00650BC4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0BC4" w:rsidRDefault="00650BC4" w:rsidP="005050C4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50BC4" w:rsidRPr="005A5B6F" w:rsidRDefault="00A533BA" w:rsidP="00D64A24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B21D19">
        <w:rPr>
          <w:rFonts w:ascii="Times New Roman" w:hAnsi="Times New Roman" w:cs="Times New Roman"/>
          <w:i/>
          <w:sz w:val="28"/>
          <w:szCs w:val="28"/>
        </w:rPr>
        <w:t xml:space="preserve">постановление Администрации города Каменска-Уральского от 25.07.2017 № 631 «Об утверждении 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>адресн</w:t>
      </w:r>
      <w:r w:rsidR="00B21D19">
        <w:rPr>
          <w:rFonts w:ascii="Times New Roman" w:hAnsi="Times New Roman" w:cs="Times New Roman"/>
          <w:i/>
          <w:sz w:val="28"/>
          <w:szCs w:val="28"/>
        </w:rPr>
        <w:t>ого</w:t>
      </w:r>
      <w:r w:rsidR="005050C4" w:rsidRPr="00337700">
        <w:rPr>
          <w:rFonts w:ascii="Times New Roman" w:hAnsi="Times New Roman" w:cs="Times New Roman"/>
          <w:i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r w:rsidR="00B21D19">
        <w:rPr>
          <w:rFonts w:ascii="Times New Roman" w:hAnsi="Times New Roman" w:cs="Times New Roman"/>
          <w:i/>
          <w:sz w:val="28"/>
          <w:szCs w:val="28"/>
        </w:rPr>
        <w:t>я</w:t>
      </w:r>
      <w:r w:rsidR="001361FD" w:rsidRPr="00D64A24">
        <w:rPr>
          <w:rFonts w:ascii="Times New Roman" w:hAnsi="Times New Roman" w:cs="Times New Roman"/>
          <w:i/>
          <w:sz w:val="28"/>
          <w:szCs w:val="28"/>
        </w:rPr>
        <w:t xml:space="preserve">объектов </w:t>
      </w:r>
      <w:r w:rsidR="00D64A24" w:rsidRPr="00D64A24">
        <w:rPr>
          <w:rFonts w:ascii="Times New Roman" w:hAnsi="Times New Roman" w:cs="Times New Roman"/>
          <w:i/>
          <w:sz w:val="28"/>
          <w:szCs w:val="28"/>
        </w:rPr>
        <w:t xml:space="preserve">недвижимого имущества (включая объекты незавершенного </w:t>
      </w:r>
      <w:r w:rsidR="00D64A24" w:rsidRPr="007E3944">
        <w:rPr>
          <w:rFonts w:ascii="Times New Roman" w:hAnsi="Times New Roman" w:cs="Times New Roman"/>
          <w:i/>
          <w:sz w:val="28"/>
          <w:szCs w:val="28"/>
        </w:rPr>
        <w:t>строительства)</w:t>
      </w:r>
      <w:r w:rsidR="00D64A24" w:rsidRPr="00D64A24">
        <w:rPr>
          <w:rFonts w:ascii="Times New Roman" w:hAnsi="Times New Roman" w:cs="Times New Roman"/>
          <w:i/>
          <w:sz w:val="28"/>
          <w:szCs w:val="28"/>
        </w:rPr>
        <w:t xml:space="preserve">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  <w:r w:rsidR="005A5B6F">
        <w:rPr>
          <w:rFonts w:ascii="Times New Roman" w:hAnsi="Times New Roman" w:cs="Times New Roman"/>
          <w:i/>
          <w:sz w:val="28"/>
          <w:szCs w:val="28"/>
        </w:rPr>
        <w:t>»</w:t>
      </w:r>
    </w:p>
    <w:p w:rsidR="00D64A24" w:rsidRDefault="00D64A24" w:rsidP="00D64A24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050C4" w:rsidRPr="009712F0" w:rsidRDefault="005C2A2D" w:rsidP="005050C4">
      <w:pPr>
        <w:ind w:firstLine="708"/>
        <w:jc w:val="both"/>
        <w:rPr>
          <w:sz w:val="28"/>
          <w:szCs w:val="28"/>
        </w:rPr>
      </w:pPr>
      <w:r w:rsidRPr="009712F0">
        <w:rPr>
          <w:sz w:val="28"/>
          <w:szCs w:val="28"/>
        </w:rPr>
        <w:t xml:space="preserve">В соответствии с </w:t>
      </w:r>
      <w:r w:rsidR="005050C4" w:rsidRPr="009712F0">
        <w:rPr>
          <w:sz w:val="28"/>
          <w:szCs w:val="28"/>
        </w:rPr>
        <w:t xml:space="preserve">постановлением Правительства Свердловской области от </w:t>
      </w:r>
      <w:r w:rsidR="00A533BA" w:rsidRPr="009712F0">
        <w:rPr>
          <w:sz w:val="28"/>
          <w:szCs w:val="28"/>
        </w:rPr>
        <w:t>31октября 2017года №805-ПП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</w:t>
      </w:r>
      <w:r w:rsidR="005A5B6F">
        <w:rPr>
          <w:sz w:val="28"/>
          <w:szCs w:val="28"/>
        </w:rPr>
        <w:t>4</w:t>
      </w:r>
      <w:r w:rsidR="00A533BA" w:rsidRPr="009712F0">
        <w:rPr>
          <w:sz w:val="28"/>
          <w:szCs w:val="28"/>
        </w:rPr>
        <w:t xml:space="preserve"> годы»,</w:t>
      </w:r>
      <w:r w:rsidR="00A7691F" w:rsidRPr="009712F0">
        <w:rPr>
          <w:sz w:val="28"/>
          <w:szCs w:val="28"/>
        </w:rPr>
        <w:t>Администрация города Каменск</w:t>
      </w:r>
      <w:r w:rsidR="00F17E59" w:rsidRPr="009712F0">
        <w:rPr>
          <w:sz w:val="28"/>
          <w:szCs w:val="28"/>
        </w:rPr>
        <w:t>а</w:t>
      </w:r>
      <w:r w:rsidR="00A7691F" w:rsidRPr="009712F0">
        <w:rPr>
          <w:sz w:val="28"/>
          <w:szCs w:val="28"/>
        </w:rPr>
        <w:t>-Уральск</w:t>
      </w:r>
      <w:r w:rsidR="00F17E59" w:rsidRPr="009712F0">
        <w:rPr>
          <w:sz w:val="28"/>
          <w:szCs w:val="28"/>
        </w:rPr>
        <w:t>ого</w:t>
      </w:r>
    </w:p>
    <w:p w:rsidR="005050C4" w:rsidRPr="009712F0" w:rsidRDefault="005050C4" w:rsidP="005050C4">
      <w:pPr>
        <w:spacing w:line="0" w:lineRule="atLeast"/>
        <w:jc w:val="both"/>
        <w:rPr>
          <w:b/>
          <w:sz w:val="28"/>
          <w:szCs w:val="28"/>
        </w:rPr>
      </w:pPr>
      <w:r w:rsidRPr="009712F0">
        <w:rPr>
          <w:b/>
          <w:sz w:val="28"/>
          <w:szCs w:val="28"/>
        </w:rPr>
        <w:t>ПОСТАНОВЛЯЕТ:</w:t>
      </w:r>
    </w:p>
    <w:p w:rsidR="00B21D19" w:rsidRPr="009712F0" w:rsidRDefault="007E3944" w:rsidP="007E3944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12F0">
        <w:rPr>
          <w:rFonts w:ascii="Times New Roman" w:hAnsi="Times New Roman" w:cs="Times New Roman"/>
          <w:b w:val="0"/>
          <w:sz w:val="28"/>
          <w:szCs w:val="28"/>
        </w:rPr>
        <w:t>1</w:t>
      </w:r>
      <w:r w:rsidR="005C2A2D" w:rsidRPr="009712F0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B21D19" w:rsidRPr="009712F0">
        <w:rPr>
          <w:rFonts w:ascii="Times New Roman" w:hAnsi="Times New Roman" w:cs="Times New Roman"/>
          <w:b w:val="0"/>
          <w:sz w:val="28"/>
          <w:szCs w:val="28"/>
        </w:rPr>
        <w:t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  <w:r w:rsidR="003164F8" w:rsidRPr="009712F0">
        <w:rPr>
          <w:rFonts w:ascii="Times New Roman" w:hAnsi="Times New Roman" w:cs="Times New Roman"/>
          <w:b w:val="0"/>
          <w:sz w:val="28"/>
          <w:szCs w:val="28"/>
        </w:rPr>
        <w:t>, утвержденный постановлением Администрации города Каменска-Уральского от 25.07.2017 № 631</w:t>
      </w:r>
      <w:r w:rsidRPr="009712F0">
        <w:rPr>
          <w:rFonts w:ascii="Times New Roman" w:hAnsi="Times New Roman" w:cs="Times New Roman"/>
          <w:b w:val="0"/>
          <w:sz w:val="28"/>
          <w:szCs w:val="28"/>
        </w:rPr>
        <w:t xml:space="preserve"> (в редакции постановления Администрации города Каменска-Уральского от 09.04.2018 № 267</w:t>
      </w:r>
      <w:r w:rsidR="00926479">
        <w:rPr>
          <w:rFonts w:ascii="Times New Roman" w:hAnsi="Times New Roman" w:cs="Times New Roman"/>
          <w:b w:val="0"/>
          <w:sz w:val="28"/>
          <w:szCs w:val="28"/>
        </w:rPr>
        <w:t>, от 01.04.2019 № 254</w:t>
      </w:r>
      <w:r w:rsidRPr="009712F0">
        <w:rPr>
          <w:rFonts w:ascii="Times New Roman" w:hAnsi="Times New Roman" w:cs="Times New Roman"/>
          <w:b w:val="0"/>
          <w:sz w:val="28"/>
          <w:szCs w:val="28"/>
        </w:rPr>
        <w:t xml:space="preserve">), </w:t>
      </w:r>
      <w:r w:rsidR="006A7047" w:rsidRPr="009712F0">
        <w:rPr>
          <w:rFonts w:ascii="Times New Roman" w:hAnsi="Times New Roman" w:cs="Times New Roman"/>
          <w:b w:val="0"/>
          <w:sz w:val="28"/>
          <w:szCs w:val="28"/>
        </w:rPr>
        <w:t>дополнить строками следующего содержания:</w:t>
      </w:r>
    </w:p>
    <w:tbl>
      <w:tblPr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127"/>
      </w:tblGrid>
      <w:tr w:rsidR="009712F0" w:rsidRPr="009712F0" w:rsidTr="007E3944">
        <w:trPr>
          <w:trHeight w:val="627"/>
        </w:trPr>
        <w:tc>
          <w:tcPr>
            <w:tcW w:w="857" w:type="dxa"/>
          </w:tcPr>
          <w:p w:rsidR="006A7047" w:rsidRPr="009712F0" w:rsidRDefault="00926479" w:rsidP="008106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127" w:type="dxa"/>
          </w:tcPr>
          <w:p w:rsidR="006A7047" w:rsidRPr="00AC5597" w:rsidRDefault="00AC5597" w:rsidP="003155D3">
            <w:pPr>
              <w:jc w:val="both"/>
              <w:rPr>
                <w:sz w:val="28"/>
                <w:szCs w:val="28"/>
              </w:rPr>
            </w:pPr>
            <w:r w:rsidRPr="00AC5597">
              <w:rPr>
                <w:sz w:val="28"/>
                <w:szCs w:val="28"/>
              </w:rPr>
              <w:t xml:space="preserve">ул. </w:t>
            </w:r>
            <w:proofErr w:type="gramStart"/>
            <w:r w:rsidRPr="00AC5597">
              <w:rPr>
                <w:sz w:val="28"/>
                <w:szCs w:val="28"/>
              </w:rPr>
              <w:t>Алюминиевая</w:t>
            </w:r>
            <w:proofErr w:type="gramEnd"/>
            <w:r w:rsidRPr="00AC5597">
              <w:rPr>
                <w:sz w:val="28"/>
                <w:szCs w:val="28"/>
              </w:rPr>
              <w:t>,  43А (МБДОУ «Детский сад № 73 комбинированного вида»)</w:t>
            </w:r>
          </w:p>
        </w:tc>
      </w:tr>
      <w:tr w:rsidR="009712F0" w:rsidRPr="009712F0" w:rsidTr="007E3944">
        <w:trPr>
          <w:trHeight w:val="665"/>
        </w:trPr>
        <w:tc>
          <w:tcPr>
            <w:tcW w:w="857" w:type="dxa"/>
          </w:tcPr>
          <w:p w:rsidR="006A7047" w:rsidRPr="009712F0" w:rsidRDefault="00926479" w:rsidP="008106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127" w:type="dxa"/>
          </w:tcPr>
          <w:p w:rsidR="00810663" w:rsidRPr="00AC5597" w:rsidRDefault="00AC5597" w:rsidP="00434B75">
            <w:pPr>
              <w:jc w:val="both"/>
              <w:rPr>
                <w:sz w:val="28"/>
                <w:szCs w:val="28"/>
              </w:rPr>
            </w:pPr>
            <w:r w:rsidRPr="00AC5597">
              <w:rPr>
                <w:sz w:val="28"/>
                <w:szCs w:val="28"/>
              </w:rPr>
              <w:t>пр. Победы, 15А (МКУ  «Управление образования города Каменска-Уральского»)</w:t>
            </w:r>
          </w:p>
        </w:tc>
      </w:tr>
      <w:tr w:rsidR="00810663" w:rsidRPr="009712F0" w:rsidTr="007E3944">
        <w:trPr>
          <w:trHeight w:val="538"/>
        </w:trPr>
        <w:tc>
          <w:tcPr>
            <w:tcW w:w="857" w:type="dxa"/>
          </w:tcPr>
          <w:p w:rsidR="00810663" w:rsidRPr="00926479" w:rsidRDefault="00926479" w:rsidP="00810663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127" w:type="dxa"/>
          </w:tcPr>
          <w:p w:rsidR="00810663" w:rsidRPr="005600BB" w:rsidRDefault="005600BB" w:rsidP="005A5B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Лермонтова</w:t>
            </w:r>
            <w:r w:rsidR="005A5B6F">
              <w:rPr>
                <w:sz w:val="28"/>
                <w:szCs w:val="28"/>
              </w:rPr>
              <w:t>,</w:t>
            </w:r>
            <w:r w:rsidR="003155D3">
              <w:rPr>
                <w:sz w:val="28"/>
                <w:szCs w:val="28"/>
              </w:rPr>
              <w:t xml:space="preserve">д. </w:t>
            </w:r>
            <w:r>
              <w:rPr>
                <w:sz w:val="28"/>
                <w:szCs w:val="28"/>
              </w:rPr>
              <w:t>133 (МАУК ДК «Современник»)</w:t>
            </w:r>
          </w:p>
        </w:tc>
      </w:tr>
      <w:tr w:rsidR="005600BB" w:rsidRPr="009712F0" w:rsidTr="007E3944">
        <w:trPr>
          <w:trHeight w:val="538"/>
        </w:trPr>
        <w:tc>
          <w:tcPr>
            <w:tcW w:w="857" w:type="dxa"/>
          </w:tcPr>
          <w:p w:rsidR="005600BB" w:rsidRDefault="005600BB" w:rsidP="0081066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127" w:type="dxa"/>
          </w:tcPr>
          <w:p w:rsidR="005600BB" w:rsidRDefault="00762D12" w:rsidP="003155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00BB">
              <w:rPr>
                <w:sz w:val="28"/>
                <w:szCs w:val="28"/>
              </w:rPr>
              <w:t xml:space="preserve">ульвар Парижской коммуны, </w:t>
            </w:r>
            <w:r w:rsidR="003155D3">
              <w:rPr>
                <w:sz w:val="28"/>
                <w:szCs w:val="28"/>
              </w:rPr>
              <w:t xml:space="preserve">д. </w:t>
            </w:r>
            <w:r w:rsidR="005600BB">
              <w:rPr>
                <w:sz w:val="28"/>
                <w:szCs w:val="28"/>
              </w:rPr>
              <w:t>11</w:t>
            </w:r>
            <w:r w:rsidR="0072583E">
              <w:rPr>
                <w:sz w:val="28"/>
                <w:szCs w:val="28"/>
              </w:rPr>
              <w:t xml:space="preserve"> (МБУДО</w:t>
            </w:r>
            <w:r w:rsidR="003155D3">
              <w:rPr>
                <w:sz w:val="28"/>
                <w:szCs w:val="28"/>
              </w:rPr>
              <w:t xml:space="preserve"> «Центр дополнительного образования» Геологический музей им. В.П. </w:t>
            </w:r>
            <w:proofErr w:type="spellStart"/>
            <w:r w:rsidR="003155D3">
              <w:rPr>
                <w:sz w:val="28"/>
                <w:szCs w:val="28"/>
              </w:rPr>
              <w:t>Шевалева</w:t>
            </w:r>
            <w:proofErr w:type="spellEnd"/>
            <w:r w:rsidR="003155D3">
              <w:rPr>
                <w:sz w:val="28"/>
                <w:szCs w:val="28"/>
              </w:rPr>
              <w:t>)</w:t>
            </w:r>
          </w:p>
        </w:tc>
      </w:tr>
    </w:tbl>
    <w:p w:rsidR="005050C4" w:rsidRPr="009712F0" w:rsidRDefault="006A7047" w:rsidP="005050C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12F0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BB5DB0" w:rsidRPr="009712F0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BB5DB0" w:rsidRPr="009712F0">
        <w:rPr>
          <w:rFonts w:ascii="Times New Roman" w:hAnsi="Times New Roman" w:cs="Times New Roman"/>
          <w:b w:val="0"/>
          <w:sz w:val="28"/>
          <w:szCs w:val="28"/>
        </w:rPr>
        <w:t xml:space="preserve"> н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5050C4" w:rsidRPr="009712F0">
        <w:rPr>
          <w:rFonts w:ascii="Times New Roman" w:hAnsi="Times New Roman" w:cs="Times New Roman"/>
          <w:b w:val="0"/>
          <w:sz w:val="28"/>
        </w:rPr>
        <w:t>официальном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A7691F" w:rsidRPr="009712F0">
        <w:rPr>
          <w:rFonts w:ascii="Times New Roman" w:hAnsi="Times New Roman" w:cs="Times New Roman"/>
          <w:b w:val="0"/>
          <w:sz w:val="28"/>
          <w:szCs w:val="28"/>
        </w:rPr>
        <w:t xml:space="preserve"> город Каменск-Уральский</w:t>
      </w:r>
      <w:r w:rsidR="005050C4" w:rsidRPr="009712F0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050C4" w:rsidRPr="009712F0" w:rsidRDefault="006A7047" w:rsidP="005050C4">
      <w:pPr>
        <w:ind w:firstLine="567"/>
        <w:jc w:val="both"/>
        <w:rPr>
          <w:sz w:val="28"/>
          <w:szCs w:val="28"/>
        </w:rPr>
      </w:pPr>
      <w:r w:rsidRPr="009712F0">
        <w:rPr>
          <w:sz w:val="28"/>
          <w:szCs w:val="28"/>
        </w:rPr>
        <w:t>3</w:t>
      </w:r>
      <w:r w:rsidR="005050C4" w:rsidRPr="009712F0">
        <w:rPr>
          <w:sz w:val="28"/>
          <w:szCs w:val="28"/>
        </w:rPr>
        <w:t>. Контроль исполнения настоящего постановления возложить на заместителя главы Администрации города Н.В. Орлова.</w:t>
      </w:r>
    </w:p>
    <w:p w:rsidR="000649E9" w:rsidRPr="009712F0" w:rsidRDefault="000649E9" w:rsidP="005050C4">
      <w:pPr>
        <w:rPr>
          <w:sz w:val="28"/>
          <w:szCs w:val="28"/>
        </w:rPr>
      </w:pPr>
    </w:p>
    <w:p w:rsidR="002658FE" w:rsidRDefault="003155D3" w:rsidP="00BB3774">
      <w:pPr>
        <w:rPr>
          <w:sz w:val="28"/>
          <w:szCs w:val="28"/>
        </w:rPr>
      </w:pPr>
      <w:r>
        <w:rPr>
          <w:sz w:val="28"/>
          <w:szCs w:val="28"/>
        </w:rPr>
        <w:t>И.о. г</w:t>
      </w:r>
      <w:r w:rsidR="005050C4" w:rsidRPr="009712F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5050C4" w:rsidRPr="009712F0">
        <w:rPr>
          <w:sz w:val="28"/>
          <w:szCs w:val="28"/>
        </w:rPr>
        <w:t xml:space="preserve"> города</w:t>
      </w:r>
      <w:r w:rsidR="005050C4" w:rsidRPr="009712F0">
        <w:rPr>
          <w:sz w:val="28"/>
          <w:szCs w:val="28"/>
        </w:rPr>
        <w:tab/>
      </w:r>
      <w:r w:rsidR="005050C4" w:rsidRPr="009712F0">
        <w:rPr>
          <w:sz w:val="28"/>
          <w:szCs w:val="28"/>
        </w:rPr>
        <w:tab/>
      </w:r>
      <w:r w:rsidR="005050C4" w:rsidRPr="009712F0">
        <w:rPr>
          <w:sz w:val="28"/>
          <w:szCs w:val="28"/>
        </w:rPr>
        <w:tab/>
      </w:r>
      <w:r w:rsidR="005050C4" w:rsidRPr="009712F0">
        <w:rPr>
          <w:sz w:val="28"/>
          <w:szCs w:val="28"/>
        </w:rPr>
        <w:tab/>
      </w:r>
      <w:r w:rsidR="005050C4" w:rsidRPr="009712F0">
        <w:rPr>
          <w:sz w:val="28"/>
          <w:szCs w:val="28"/>
        </w:rPr>
        <w:tab/>
      </w:r>
      <w:r w:rsidR="005050C4" w:rsidRPr="009712F0">
        <w:rPr>
          <w:sz w:val="28"/>
          <w:szCs w:val="28"/>
        </w:rPr>
        <w:tab/>
      </w:r>
      <w:r w:rsidR="005050C4" w:rsidRPr="009712F0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 w:rsidR="005050C4"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EC34D7" w:rsidRDefault="00EC34D7" w:rsidP="00BB3774">
      <w:pPr>
        <w:rPr>
          <w:sz w:val="28"/>
          <w:szCs w:val="28"/>
        </w:rPr>
      </w:pPr>
    </w:p>
    <w:p w:rsidR="00EC34D7" w:rsidRDefault="00EC34D7" w:rsidP="00BB3774">
      <w:pPr>
        <w:rPr>
          <w:sz w:val="28"/>
          <w:szCs w:val="28"/>
        </w:rPr>
      </w:pPr>
    </w:p>
    <w:p w:rsidR="00EC34D7" w:rsidRPr="00133698" w:rsidRDefault="00EC34D7" w:rsidP="00EC34D7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7A40BB">
        <w:rPr>
          <w:noProof/>
          <w:sz w:val="24"/>
          <w:szCs w:val="24"/>
        </w:rPr>
        <w:pict>
          <v:shape id="_x0000_s1030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EC34D7" w:rsidRDefault="00EC34D7" w:rsidP="00EC34D7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C34D7" w:rsidRPr="00CB0C59" w:rsidRDefault="00EC34D7" w:rsidP="00EC34D7">
      <w:pPr>
        <w:pStyle w:val="1"/>
        <w:ind w:left="5387"/>
        <w:jc w:val="left"/>
        <w:rPr>
          <w:bCs/>
          <w:iCs w:val="0"/>
          <w:sz w:val="24"/>
        </w:rPr>
      </w:pPr>
    </w:p>
    <w:p w:rsidR="00EC34D7" w:rsidRDefault="00EC34D7" w:rsidP="00EC34D7">
      <w:pPr>
        <w:jc w:val="center"/>
        <w:rPr>
          <w:b/>
          <w:sz w:val="28"/>
        </w:rPr>
      </w:pPr>
    </w:p>
    <w:p w:rsidR="00EC34D7" w:rsidRPr="00F953E9" w:rsidRDefault="00EC34D7" w:rsidP="00EC34D7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EC34D7" w:rsidRPr="00F953E9" w:rsidRDefault="00EC34D7" w:rsidP="00EC34D7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EC34D7" w:rsidRPr="00F953E9" w:rsidRDefault="00EC34D7" w:rsidP="00EC34D7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EC34D7" w:rsidRPr="00F953E9" w:rsidRDefault="00EC34D7" w:rsidP="00EC34D7">
      <w:pPr>
        <w:spacing w:before="400"/>
        <w:rPr>
          <w:sz w:val="24"/>
        </w:rPr>
      </w:pPr>
      <w:r>
        <w:rPr>
          <w:noProof/>
          <w:sz w:val="24"/>
        </w:rPr>
        <w:pict>
          <v:line id="_x0000_s1029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F953E9">
        <w:rPr>
          <w:sz w:val="24"/>
        </w:rPr>
        <w:t xml:space="preserve">от </w:t>
      </w:r>
      <w:r>
        <w:rPr>
          <w:sz w:val="24"/>
        </w:rPr>
        <w:t>15.01.2020</w:t>
      </w:r>
      <w:r w:rsidRPr="00F953E9">
        <w:rPr>
          <w:sz w:val="24"/>
        </w:rPr>
        <w:t xml:space="preserve">  № </w:t>
      </w:r>
      <w:r>
        <w:rPr>
          <w:sz w:val="24"/>
        </w:rPr>
        <w:t>13</w:t>
      </w:r>
    </w:p>
    <w:p w:rsidR="00EC34D7" w:rsidRDefault="00EC34D7" w:rsidP="00EC34D7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EC34D7" w:rsidRPr="005A5B6F" w:rsidRDefault="00EC34D7" w:rsidP="00EC34D7">
      <w:pPr>
        <w:pStyle w:val="ConsPlusTitle"/>
        <w:ind w:firstLine="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постановление Администрации города Каменска-Уральского от 25.07.2017 № 631 «Об утверждении </w:t>
      </w:r>
      <w:r w:rsidRPr="00337700">
        <w:rPr>
          <w:rFonts w:ascii="Times New Roman" w:hAnsi="Times New Roman" w:cs="Times New Roman"/>
          <w:i/>
          <w:sz w:val="28"/>
          <w:szCs w:val="28"/>
        </w:rPr>
        <w:t>адресн</w:t>
      </w:r>
      <w:r>
        <w:rPr>
          <w:rFonts w:ascii="Times New Roman" w:hAnsi="Times New Roman" w:cs="Times New Roman"/>
          <w:i/>
          <w:sz w:val="28"/>
          <w:szCs w:val="28"/>
        </w:rPr>
        <w:t>ого</w:t>
      </w:r>
      <w:r w:rsidRPr="0033770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37700">
        <w:rPr>
          <w:rFonts w:ascii="Times New Roman" w:hAnsi="Times New Roman" w:cs="Times New Roman"/>
          <w:i/>
          <w:sz w:val="28"/>
          <w:szCs w:val="28"/>
        </w:rPr>
        <w:t>переч</w:t>
      </w:r>
      <w:r>
        <w:rPr>
          <w:rFonts w:ascii="Times New Roman" w:hAnsi="Times New Roman" w:cs="Times New Roman"/>
          <w:i/>
          <w:sz w:val="28"/>
          <w:szCs w:val="28"/>
        </w:rPr>
        <w:t>ня</w:t>
      </w:r>
      <w:r w:rsidRPr="00D64A24">
        <w:rPr>
          <w:rFonts w:ascii="Times New Roman" w:hAnsi="Times New Roman" w:cs="Times New Roman"/>
          <w:i/>
          <w:sz w:val="28"/>
          <w:szCs w:val="28"/>
        </w:rPr>
        <w:t>объектов</w:t>
      </w:r>
      <w:proofErr w:type="spellEnd"/>
      <w:r w:rsidRPr="00D64A24">
        <w:rPr>
          <w:rFonts w:ascii="Times New Roman" w:hAnsi="Times New Roman" w:cs="Times New Roman"/>
          <w:i/>
          <w:sz w:val="28"/>
          <w:szCs w:val="28"/>
        </w:rPr>
        <w:t xml:space="preserve"> недвижимого имущества (включая объекты незавершенного </w:t>
      </w:r>
      <w:r w:rsidRPr="007E3944">
        <w:rPr>
          <w:rFonts w:ascii="Times New Roman" w:hAnsi="Times New Roman" w:cs="Times New Roman"/>
          <w:i/>
          <w:sz w:val="28"/>
          <w:szCs w:val="28"/>
        </w:rPr>
        <w:t>строительства)</w:t>
      </w:r>
      <w:r w:rsidRPr="00D64A24">
        <w:rPr>
          <w:rFonts w:ascii="Times New Roman" w:hAnsi="Times New Roman" w:cs="Times New Roman"/>
          <w:i/>
          <w:sz w:val="28"/>
          <w:szCs w:val="28"/>
        </w:rPr>
        <w:t xml:space="preserve">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EC34D7" w:rsidRDefault="00EC34D7" w:rsidP="00EC34D7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C34D7" w:rsidRPr="009712F0" w:rsidRDefault="00EC34D7" w:rsidP="00EC34D7">
      <w:pPr>
        <w:ind w:firstLine="708"/>
        <w:jc w:val="both"/>
        <w:rPr>
          <w:sz w:val="28"/>
          <w:szCs w:val="28"/>
        </w:rPr>
      </w:pPr>
      <w:r w:rsidRPr="009712F0">
        <w:rPr>
          <w:sz w:val="28"/>
          <w:szCs w:val="28"/>
        </w:rPr>
        <w:t>В соответствии с постановлением Правительства Свердловской области от 31октября 2017года №805-ПП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</w:t>
      </w:r>
      <w:r>
        <w:rPr>
          <w:sz w:val="28"/>
          <w:szCs w:val="28"/>
        </w:rPr>
        <w:t>4</w:t>
      </w:r>
      <w:r w:rsidRPr="009712F0">
        <w:rPr>
          <w:sz w:val="28"/>
          <w:szCs w:val="28"/>
        </w:rPr>
        <w:t xml:space="preserve"> годы»</w:t>
      </w:r>
      <w:proofErr w:type="gramStart"/>
      <w:r w:rsidRPr="009712F0">
        <w:rPr>
          <w:sz w:val="28"/>
          <w:szCs w:val="28"/>
        </w:rPr>
        <w:t>,А</w:t>
      </w:r>
      <w:proofErr w:type="gramEnd"/>
      <w:r w:rsidRPr="009712F0">
        <w:rPr>
          <w:sz w:val="28"/>
          <w:szCs w:val="28"/>
        </w:rPr>
        <w:t>дминистрация города Каменска-Уральского</w:t>
      </w:r>
    </w:p>
    <w:p w:rsidR="00EC34D7" w:rsidRPr="009712F0" w:rsidRDefault="00EC34D7" w:rsidP="00EC34D7">
      <w:pPr>
        <w:spacing w:line="0" w:lineRule="atLeast"/>
        <w:jc w:val="both"/>
        <w:rPr>
          <w:b/>
          <w:sz w:val="28"/>
          <w:szCs w:val="28"/>
        </w:rPr>
      </w:pPr>
      <w:r w:rsidRPr="009712F0">
        <w:rPr>
          <w:b/>
          <w:sz w:val="28"/>
          <w:szCs w:val="28"/>
        </w:rPr>
        <w:t>ПОСТАНОВЛЯЕТ:</w:t>
      </w:r>
    </w:p>
    <w:p w:rsidR="00EC34D7" w:rsidRPr="009712F0" w:rsidRDefault="00EC34D7" w:rsidP="00EC34D7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12F0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9712F0">
        <w:rPr>
          <w:rFonts w:ascii="Times New Roman" w:hAnsi="Times New Roman" w:cs="Times New Roman"/>
          <w:b w:val="0"/>
          <w:sz w:val="28"/>
          <w:szCs w:val="28"/>
        </w:rPr>
        <w:t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2020 года, утвержденный постановлением Администрации города Каменска-Уральского от 25.07.2017 № 631 (в редакции постановления Администрации города Каменска-Уральского от 09.04.2018 № 267</w:t>
      </w:r>
      <w:r>
        <w:rPr>
          <w:rFonts w:ascii="Times New Roman" w:hAnsi="Times New Roman" w:cs="Times New Roman"/>
          <w:b w:val="0"/>
          <w:sz w:val="28"/>
          <w:szCs w:val="28"/>
        </w:rPr>
        <w:t>, от 01.04.2019 № 254</w:t>
      </w:r>
      <w:r w:rsidRPr="009712F0">
        <w:rPr>
          <w:rFonts w:ascii="Times New Roman" w:hAnsi="Times New Roman" w:cs="Times New Roman"/>
          <w:b w:val="0"/>
          <w:sz w:val="28"/>
          <w:szCs w:val="28"/>
        </w:rPr>
        <w:t>), дополнить строками следующего содержания:</w:t>
      </w:r>
      <w:proofErr w:type="gramEnd"/>
    </w:p>
    <w:tbl>
      <w:tblPr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9127"/>
      </w:tblGrid>
      <w:tr w:rsidR="00EC34D7" w:rsidRPr="009712F0" w:rsidTr="00500D61">
        <w:trPr>
          <w:trHeight w:val="627"/>
        </w:trPr>
        <w:tc>
          <w:tcPr>
            <w:tcW w:w="857" w:type="dxa"/>
          </w:tcPr>
          <w:p w:rsidR="00EC34D7" w:rsidRPr="009712F0" w:rsidRDefault="00EC34D7" w:rsidP="00500D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127" w:type="dxa"/>
          </w:tcPr>
          <w:p w:rsidR="00EC34D7" w:rsidRPr="00AC5597" w:rsidRDefault="00EC34D7" w:rsidP="00500D61">
            <w:pPr>
              <w:jc w:val="both"/>
              <w:rPr>
                <w:sz w:val="28"/>
                <w:szCs w:val="28"/>
              </w:rPr>
            </w:pPr>
            <w:r w:rsidRPr="00AC5597">
              <w:rPr>
                <w:sz w:val="28"/>
                <w:szCs w:val="28"/>
              </w:rPr>
              <w:t xml:space="preserve">ул. </w:t>
            </w:r>
            <w:proofErr w:type="gramStart"/>
            <w:r w:rsidRPr="00AC5597">
              <w:rPr>
                <w:sz w:val="28"/>
                <w:szCs w:val="28"/>
              </w:rPr>
              <w:t>Алюминиевая</w:t>
            </w:r>
            <w:proofErr w:type="gramEnd"/>
            <w:r w:rsidRPr="00AC5597">
              <w:rPr>
                <w:sz w:val="28"/>
                <w:szCs w:val="28"/>
              </w:rPr>
              <w:t>,  43А (МБДОУ «Детский сад № 73 комбинированного вида»)</w:t>
            </w:r>
          </w:p>
        </w:tc>
      </w:tr>
      <w:tr w:rsidR="00EC34D7" w:rsidRPr="009712F0" w:rsidTr="00500D61">
        <w:trPr>
          <w:trHeight w:val="665"/>
        </w:trPr>
        <w:tc>
          <w:tcPr>
            <w:tcW w:w="857" w:type="dxa"/>
          </w:tcPr>
          <w:p w:rsidR="00EC34D7" w:rsidRPr="009712F0" w:rsidRDefault="00EC34D7" w:rsidP="00500D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127" w:type="dxa"/>
          </w:tcPr>
          <w:p w:rsidR="00EC34D7" w:rsidRPr="00AC5597" w:rsidRDefault="00EC34D7" w:rsidP="00500D61">
            <w:pPr>
              <w:jc w:val="both"/>
              <w:rPr>
                <w:sz w:val="28"/>
                <w:szCs w:val="28"/>
              </w:rPr>
            </w:pPr>
            <w:r w:rsidRPr="00AC5597">
              <w:rPr>
                <w:sz w:val="28"/>
                <w:szCs w:val="28"/>
              </w:rPr>
              <w:t>пр. Победы, 15А (МКУ  «Управление образования города Каменска-Уральского»)</w:t>
            </w:r>
          </w:p>
        </w:tc>
      </w:tr>
      <w:tr w:rsidR="00EC34D7" w:rsidRPr="009712F0" w:rsidTr="00500D61">
        <w:trPr>
          <w:trHeight w:val="538"/>
        </w:trPr>
        <w:tc>
          <w:tcPr>
            <w:tcW w:w="857" w:type="dxa"/>
          </w:tcPr>
          <w:p w:rsidR="00EC34D7" w:rsidRPr="00926479" w:rsidRDefault="00EC34D7" w:rsidP="00500D61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9127" w:type="dxa"/>
          </w:tcPr>
          <w:p w:rsidR="00EC34D7" w:rsidRPr="005600BB" w:rsidRDefault="00EC34D7" w:rsidP="00500D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</w:t>
            </w:r>
            <w:proofErr w:type="spellStart"/>
            <w:r>
              <w:rPr>
                <w:sz w:val="28"/>
                <w:szCs w:val="28"/>
              </w:rPr>
              <w:t>Лермонтова</w:t>
            </w:r>
            <w:proofErr w:type="gramStart"/>
            <w:r>
              <w:rPr>
                <w:sz w:val="28"/>
                <w:szCs w:val="28"/>
              </w:rPr>
              <w:t>,д</w:t>
            </w:r>
            <w:proofErr w:type="spellEnd"/>
            <w:proofErr w:type="gramEnd"/>
            <w:r>
              <w:rPr>
                <w:sz w:val="28"/>
                <w:szCs w:val="28"/>
              </w:rPr>
              <w:t>. 133 (МАУК ДК «Современник»)</w:t>
            </w:r>
          </w:p>
        </w:tc>
      </w:tr>
      <w:tr w:rsidR="00EC34D7" w:rsidRPr="009712F0" w:rsidTr="00500D61">
        <w:trPr>
          <w:trHeight w:val="538"/>
        </w:trPr>
        <w:tc>
          <w:tcPr>
            <w:tcW w:w="857" w:type="dxa"/>
          </w:tcPr>
          <w:p w:rsidR="00EC34D7" w:rsidRDefault="00EC34D7" w:rsidP="00500D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9127" w:type="dxa"/>
          </w:tcPr>
          <w:p w:rsidR="00EC34D7" w:rsidRDefault="00EC34D7" w:rsidP="00500D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бульвар Парижской коммуны, д. 11 (МБУДО «Центр дополнительного образования» Геологический музей им. В.П. </w:t>
            </w:r>
            <w:proofErr w:type="spellStart"/>
            <w:r>
              <w:rPr>
                <w:sz w:val="28"/>
                <w:szCs w:val="28"/>
              </w:rPr>
              <w:t>Шевалева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</w:tr>
    </w:tbl>
    <w:p w:rsidR="00EC34D7" w:rsidRPr="009712F0" w:rsidRDefault="00EC34D7" w:rsidP="00EC34D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712F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2. </w:t>
      </w:r>
      <w:proofErr w:type="gramStart"/>
      <w:r w:rsidRPr="009712F0">
        <w:rPr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Pr="009712F0">
        <w:rPr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</w:t>
      </w:r>
      <w:r w:rsidRPr="009712F0">
        <w:rPr>
          <w:rFonts w:ascii="Times New Roman" w:hAnsi="Times New Roman" w:cs="Times New Roman"/>
          <w:b w:val="0"/>
          <w:sz w:val="28"/>
        </w:rPr>
        <w:t>официальном</w:t>
      </w:r>
      <w:r w:rsidRPr="009712F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 город Каменск-Уральский.</w:t>
      </w:r>
    </w:p>
    <w:p w:rsidR="00EC34D7" w:rsidRDefault="00EC34D7" w:rsidP="00EC34D7">
      <w:pPr>
        <w:ind w:firstLine="567"/>
        <w:jc w:val="both"/>
        <w:rPr>
          <w:sz w:val="28"/>
          <w:szCs w:val="28"/>
        </w:rPr>
      </w:pPr>
      <w:r w:rsidRPr="009712F0">
        <w:rPr>
          <w:sz w:val="28"/>
          <w:szCs w:val="28"/>
        </w:rPr>
        <w:t>3. Контроль исполнения настоящего постановления возложить на заместителя главы Администрации города Н.В. Орлова.</w:t>
      </w:r>
    </w:p>
    <w:p w:rsidR="00EC34D7" w:rsidRPr="009712F0" w:rsidRDefault="00EC34D7" w:rsidP="00EC34D7">
      <w:pPr>
        <w:ind w:firstLine="567"/>
        <w:jc w:val="both"/>
        <w:rPr>
          <w:sz w:val="28"/>
          <w:szCs w:val="28"/>
        </w:rPr>
      </w:pPr>
    </w:p>
    <w:p w:rsidR="00EC34D7" w:rsidRDefault="00EC34D7" w:rsidP="00EC34D7">
      <w:pPr>
        <w:rPr>
          <w:sz w:val="28"/>
          <w:szCs w:val="28"/>
        </w:rPr>
      </w:pPr>
      <w:r>
        <w:rPr>
          <w:sz w:val="28"/>
          <w:szCs w:val="28"/>
        </w:rPr>
        <w:lastRenderedPageBreak/>
        <w:t>И.о. г</w:t>
      </w:r>
      <w:r w:rsidRPr="009712F0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Pr="009712F0">
        <w:rPr>
          <w:sz w:val="28"/>
          <w:szCs w:val="28"/>
        </w:rPr>
        <w:t xml:space="preserve"> города</w:t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712F0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>
        <w:rPr>
          <w:sz w:val="28"/>
          <w:szCs w:val="28"/>
        </w:rPr>
        <w:t xml:space="preserve">      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EC34D7" w:rsidRDefault="00EC34D7" w:rsidP="00BB3774">
      <w:pPr>
        <w:rPr>
          <w:sz w:val="28"/>
          <w:szCs w:val="28"/>
        </w:rPr>
      </w:pPr>
    </w:p>
    <w:sectPr w:rsidR="00EC34D7" w:rsidSect="00097B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9DC" w:rsidRDefault="005F39DC" w:rsidP="00097BB1">
      <w:r>
        <w:separator/>
      </w:r>
    </w:p>
  </w:endnote>
  <w:endnote w:type="continuationSeparator" w:id="1">
    <w:p w:rsidR="005F39DC" w:rsidRDefault="005F39DC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BA0" w:rsidRDefault="00856BA0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BA0" w:rsidRDefault="00856BA0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BA0" w:rsidRDefault="00856BA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9DC" w:rsidRDefault="005F39DC" w:rsidP="00097BB1">
      <w:r>
        <w:separator/>
      </w:r>
    </w:p>
  </w:footnote>
  <w:footnote w:type="continuationSeparator" w:id="1">
    <w:p w:rsidR="005F39DC" w:rsidRDefault="005F39DC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BA0" w:rsidRDefault="00856BA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720" w:rsidRDefault="00210720">
    <w:pPr>
      <w:pStyle w:val="a9"/>
      <w:jc w:val="center"/>
    </w:pPr>
  </w:p>
  <w:p w:rsidR="00210720" w:rsidRDefault="00210720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BA0" w:rsidRDefault="00856BA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50003"/>
    <w:rsid w:val="00054DCC"/>
    <w:rsid w:val="00060CB2"/>
    <w:rsid w:val="00060E45"/>
    <w:rsid w:val="000649E9"/>
    <w:rsid w:val="00075896"/>
    <w:rsid w:val="000771E6"/>
    <w:rsid w:val="00077AB8"/>
    <w:rsid w:val="00091C3F"/>
    <w:rsid w:val="00093810"/>
    <w:rsid w:val="00097BB1"/>
    <w:rsid w:val="000A52C4"/>
    <w:rsid w:val="000C12D2"/>
    <w:rsid w:val="000D3048"/>
    <w:rsid w:val="000F1E78"/>
    <w:rsid w:val="00107A6C"/>
    <w:rsid w:val="00132EAA"/>
    <w:rsid w:val="00133698"/>
    <w:rsid w:val="001361FD"/>
    <w:rsid w:val="00142AE1"/>
    <w:rsid w:val="0016352F"/>
    <w:rsid w:val="00165902"/>
    <w:rsid w:val="001667FB"/>
    <w:rsid w:val="00170874"/>
    <w:rsid w:val="00176956"/>
    <w:rsid w:val="001939A4"/>
    <w:rsid w:val="001969EF"/>
    <w:rsid w:val="00196F49"/>
    <w:rsid w:val="00197472"/>
    <w:rsid w:val="001A7488"/>
    <w:rsid w:val="001B6381"/>
    <w:rsid w:val="001C0EA9"/>
    <w:rsid w:val="001C50DD"/>
    <w:rsid w:val="001F10BD"/>
    <w:rsid w:val="001F440E"/>
    <w:rsid w:val="002020C4"/>
    <w:rsid w:val="00210720"/>
    <w:rsid w:val="002225E9"/>
    <w:rsid w:val="00231E14"/>
    <w:rsid w:val="00232838"/>
    <w:rsid w:val="00235E69"/>
    <w:rsid w:val="002658FE"/>
    <w:rsid w:val="00272237"/>
    <w:rsid w:val="00284354"/>
    <w:rsid w:val="00286F06"/>
    <w:rsid w:val="002B370D"/>
    <w:rsid w:val="002C18ED"/>
    <w:rsid w:val="002C5119"/>
    <w:rsid w:val="002D010A"/>
    <w:rsid w:val="002E3EDA"/>
    <w:rsid w:val="002E56E7"/>
    <w:rsid w:val="002E5EC2"/>
    <w:rsid w:val="00303D21"/>
    <w:rsid w:val="00305F21"/>
    <w:rsid w:val="00307DD5"/>
    <w:rsid w:val="0031516F"/>
    <w:rsid w:val="003155D3"/>
    <w:rsid w:val="003164F8"/>
    <w:rsid w:val="003208AD"/>
    <w:rsid w:val="00322E66"/>
    <w:rsid w:val="003237EF"/>
    <w:rsid w:val="00324E4F"/>
    <w:rsid w:val="003313BE"/>
    <w:rsid w:val="003347AD"/>
    <w:rsid w:val="0033668C"/>
    <w:rsid w:val="00337700"/>
    <w:rsid w:val="00344090"/>
    <w:rsid w:val="00355A37"/>
    <w:rsid w:val="00362AF2"/>
    <w:rsid w:val="00385288"/>
    <w:rsid w:val="00392488"/>
    <w:rsid w:val="00393788"/>
    <w:rsid w:val="003959B5"/>
    <w:rsid w:val="003A0541"/>
    <w:rsid w:val="003A6D5B"/>
    <w:rsid w:val="003C775D"/>
    <w:rsid w:val="003C7E21"/>
    <w:rsid w:val="003F1D23"/>
    <w:rsid w:val="003F6459"/>
    <w:rsid w:val="00403067"/>
    <w:rsid w:val="0041591F"/>
    <w:rsid w:val="0042459C"/>
    <w:rsid w:val="00434B75"/>
    <w:rsid w:val="00440BDC"/>
    <w:rsid w:val="00442F71"/>
    <w:rsid w:val="004513AE"/>
    <w:rsid w:val="00452804"/>
    <w:rsid w:val="004620DB"/>
    <w:rsid w:val="0046349F"/>
    <w:rsid w:val="00464E3A"/>
    <w:rsid w:val="00470E2C"/>
    <w:rsid w:val="004948E9"/>
    <w:rsid w:val="004C6807"/>
    <w:rsid w:val="004D5212"/>
    <w:rsid w:val="004E2E47"/>
    <w:rsid w:val="004F07CA"/>
    <w:rsid w:val="004F1EBB"/>
    <w:rsid w:val="004F26ED"/>
    <w:rsid w:val="004F3115"/>
    <w:rsid w:val="004F3E8C"/>
    <w:rsid w:val="004F41AF"/>
    <w:rsid w:val="004F4246"/>
    <w:rsid w:val="004F4250"/>
    <w:rsid w:val="004F5216"/>
    <w:rsid w:val="004F7056"/>
    <w:rsid w:val="005050C4"/>
    <w:rsid w:val="0051490F"/>
    <w:rsid w:val="005234F8"/>
    <w:rsid w:val="005355FE"/>
    <w:rsid w:val="00536788"/>
    <w:rsid w:val="00557100"/>
    <w:rsid w:val="005600A4"/>
    <w:rsid w:val="005600BB"/>
    <w:rsid w:val="00560B35"/>
    <w:rsid w:val="00561F0E"/>
    <w:rsid w:val="00566ECB"/>
    <w:rsid w:val="00567E68"/>
    <w:rsid w:val="00571707"/>
    <w:rsid w:val="0057441D"/>
    <w:rsid w:val="00597FD5"/>
    <w:rsid w:val="005A5B6F"/>
    <w:rsid w:val="005B05CA"/>
    <w:rsid w:val="005B62E1"/>
    <w:rsid w:val="005C2A2D"/>
    <w:rsid w:val="005E1931"/>
    <w:rsid w:val="005F20AD"/>
    <w:rsid w:val="005F39DC"/>
    <w:rsid w:val="006239EA"/>
    <w:rsid w:val="006248A3"/>
    <w:rsid w:val="00645C29"/>
    <w:rsid w:val="00650BC4"/>
    <w:rsid w:val="00662FE3"/>
    <w:rsid w:val="006810F3"/>
    <w:rsid w:val="006A0BC9"/>
    <w:rsid w:val="006A7047"/>
    <w:rsid w:val="006A70ED"/>
    <w:rsid w:val="006C0DFD"/>
    <w:rsid w:val="006C6C5E"/>
    <w:rsid w:val="006D09E8"/>
    <w:rsid w:val="006E678F"/>
    <w:rsid w:val="006E7A02"/>
    <w:rsid w:val="006F3A8A"/>
    <w:rsid w:val="006F55C5"/>
    <w:rsid w:val="00702165"/>
    <w:rsid w:val="007145C6"/>
    <w:rsid w:val="00723686"/>
    <w:rsid w:val="00724A04"/>
    <w:rsid w:val="00725603"/>
    <w:rsid w:val="0072583E"/>
    <w:rsid w:val="00725B19"/>
    <w:rsid w:val="00727179"/>
    <w:rsid w:val="00727F72"/>
    <w:rsid w:val="00730C94"/>
    <w:rsid w:val="00740B5F"/>
    <w:rsid w:val="007441E1"/>
    <w:rsid w:val="00762D12"/>
    <w:rsid w:val="00782B81"/>
    <w:rsid w:val="00787310"/>
    <w:rsid w:val="00790128"/>
    <w:rsid w:val="007923AD"/>
    <w:rsid w:val="007A40BB"/>
    <w:rsid w:val="007B7EBA"/>
    <w:rsid w:val="007C21A0"/>
    <w:rsid w:val="007C7559"/>
    <w:rsid w:val="007D6DB3"/>
    <w:rsid w:val="007E3936"/>
    <w:rsid w:val="007E3944"/>
    <w:rsid w:val="007F002E"/>
    <w:rsid w:val="008012B5"/>
    <w:rsid w:val="00810663"/>
    <w:rsid w:val="00816B9F"/>
    <w:rsid w:val="008215E7"/>
    <w:rsid w:val="008301A6"/>
    <w:rsid w:val="0084312F"/>
    <w:rsid w:val="00845B18"/>
    <w:rsid w:val="00847181"/>
    <w:rsid w:val="00851491"/>
    <w:rsid w:val="00853A9A"/>
    <w:rsid w:val="00856BA0"/>
    <w:rsid w:val="00871148"/>
    <w:rsid w:val="008768F2"/>
    <w:rsid w:val="00890276"/>
    <w:rsid w:val="008929EE"/>
    <w:rsid w:val="00895AF7"/>
    <w:rsid w:val="008A4E06"/>
    <w:rsid w:val="008A4FA3"/>
    <w:rsid w:val="008C0E41"/>
    <w:rsid w:val="008C2C8E"/>
    <w:rsid w:val="008C5BC4"/>
    <w:rsid w:val="008D5B3F"/>
    <w:rsid w:val="008E45F8"/>
    <w:rsid w:val="008E66F8"/>
    <w:rsid w:val="008F39BC"/>
    <w:rsid w:val="00904A30"/>
    <w:rsid w:val="0090690F"/>
    <w:rsid w:val="0090736D"/>
    <w:rsid w:val="009111FD"/>
    <w:rsid w:val="0091657C"/>
    <w:rsid w:val="009176F5"/>
    <w:rsid w:val="00921FB5"/>
    <w:rsid w:val="00926479"/>
    <w:rsid w:val="0093389D"/>
    <w:rsid w:val="00935F24"/>
    <w:rsid w:val="0095426A"/>
    <w:rsid w:val="00954814"/>
    <w:rsid w:val="00964E4F"/>
    <w:rsid w:val="00966F3F"/>
    <w:rsid w:val="00967AD4"/>
    <w:rsid w:val="009712F0"/>
    <w:rsid w:val="00975775"/>
    <w:rsid w:val="00976055"/>
    <w:rsid w:val="00977A46"/>
    <w:rsid w:val="00981605"/>
    <w:rsid w:val="00990274"/>
    <w:rsid w:val="009911C9"/>
    <w:rsid w:val="00997288"/>
    <w:rsid w:val="009A173A"/>
    <w:rsid w:val="009A5B56"/>
    <w:rsid w:val="009D43F4"/>
    <w:rsid w:val="009D4F18"/>
    <w:rsid w:val="009D676F"/>
    <w:rsid w:val="009D6CA1"/>
    <w:rsid w:val="009D7CBD"/>
    <w:rsid w:val="009E49C8"/>
    <w:rsid w:val="009F1CD9"/>
    <w:rsid w:val="00A03B9F"/>
    <w:rsid w:val="00A1076A"/>
    <w:rsid w:val="00A15DDD"/>
    <w:rsid w:val="00A24206"/>
    <w:rsid w:val="00A261A4"/>
    <w:rsid w:val="00A533BA"/>
    <w:rsid w:val="00A638E0"/>
    <w:rsid w:val="00A678C1"/>
    <w:rsid w:val="00A7691F"/>
    <w:rsid w:val="00A77554"/>
    <w:rsid w:val="00A82BF0"/>
    <w:rsid w:val="00A82EA7"/>
    <w:rsid w:val="00A844E8"/>
    <w:rsid w:val="00A85104"/>
    <w:rsid w:val="00A9133D"/>
    <w:rsid w:val="00A965B9"/>
    <w:rsid w:val="00AA0261"/>
    <w:rsid w:val="00AA68E9"/>
    <w:rsid w:val="00AC3CD2"/>
    <w:rsid w:val="00AC5597"/>
    <w:rsid w:val="00AC73B1"/>
    <w:rsid w:val="00AE1AF3"/>
    <w:rsid w:val="00AE2E90"/>
    <w:rsid w:val="00AF0F41"/>
    <w:rsid w:val="00AF10EF"/>
    <w:rsid w:val="00AF1402"/>
    <w:rsid w:val="00AF2990"/>
    <w:rsid w:val="00AF35F3"/>
    <w:rsid w:val="00B04D24"/>
    <w:rsid w:val="00B21D19"/>
    <w:rsid w:val="00B41112"/>
    <w:rsid w:val="00B420DB"/>
    <w:rsid w:val="00B421CA"/>
    <w:rsid w:val="00B61B78"/>
    <w:rsid w:val="00B637AC"/>
    <w:rsid w:val="00B7129D"/>
    <w:rsid w:val="00B77107"/>
    <w:rsid w:val="00B95624"/>
    <w:rsid w:val="00B95DBC"/>
    <w:rsid w:val="00B96387"/>
    <w:rsid w:val="00BA0457"/>
    <w:rsid w:val="00BA7870"/>
    <w:rsid w:val="00BB3774"/>
    <w:rsid w:val="00BB5DB0"/>
    <w:rsid w:val="00BB6C46"/>
    <w:rsid w:val="00C00818"/>
    <w:rsid w:val="00C01EAE"/>
    <w:rsid w:val="00C11585"/>
    <w:rsid w:val="00C1398A"/>
    <w:rsid w:val="00C16F30"/>
    <w:rsid w:val="00C36FCD"/>
    <w:rsid w:val="00C40DBB"/>
    <w:rsid w:val="00C41543"/>
    <w:rsid w:val="00C7416C"/>
    <w:rsid w:val="00C923D5"/>
    <w:rsid w:val="00CC4E69"/>
    <w:rsid w:val="00CD2320"/>
    <w:rsid w:val="00CD2B98"/>
    <w:rsid w:val="00CF2D8E"/>
    <w:rsid w:val="00D02FE1"/>
    <w:rsid w:val="00D0765D"/>
    <w:rsid w:val="00D12D29"/>
    <w:rsid w:val="00D175DE"/>
    <w:rsid w:val="00D36EE4"/>
    <w:rsid w:val="00D43778"/>
    <w:rsid w:val="00D4533B"/>
    <w:rsid w:val="00D618EA"/>
    <w:rsid w:val="00D64A24"/>
    <w:rsid w:val="00D66DF9"/>
    <w:rsid w:val="00D72352"/>
    <w:rsid w:val="00D81D7F"/>
    <w:rsid w:val="00D921D5"/>
    <w:rsid w:val="00D940BF"/>
    <w:rsid w:val="00DA27B4"/>
    <w:rsid w:val="00DC09F8"/>
    <w:rsid w:val="00DD2567"/>
    <w:rsid w:val="00DD2CC4"/>
    <w:rsid w:val="00DE021D"/>
    <w:rsid w:val="00DE4285"/>
    <w:rsid w:val="00DF1258"/>
    <w:rsid w:val="00DF57E7"/>
    <w:rsid w:val="00E07357"/>
    <w:rsid w:val="00E2019D"/>
    <w:rsid w:val="00E312EF"/>
    <w:rsid w:val="00E3296B"/>
    <w:rsid w:val="00E35867"/>
    <w:rsid w:val="00E35D30"/>
    <w:rsid w:val="00E54520"/>
    <w:rsid w:val="00E63108"/>
    <w:rsid w:val="00E63962"/>
    <w:rsid w:val="00E72C78"/>
    <w:rsid w:val="00E74756"/>
    <w:rsid w:val="00E77B35"/>
    <w:rsid w:val="00E82278"/>
    <w:rsid w:val="00E84C4B"/>
    <w:rsid w:val="00E8669D"/>
    <w:rsid w:val="00E87E5E"/>
    <w:rsid w:val="00EA0651"/>
    <w:rsid w:val="00EA6C6D"/>
    <w:rsid w:val="00EB174C"/>
    <w:rsid w:val="00EC34D7"/>
    <w:rsid w:val="00EC372B"/>
    <w:rsid w:val="00EC5896"/>
    <w:rsid w:val="00EE5371"/>
    <w:rsid w:val="00EF4AF2"/>
    <w:rsid w:val="00F058ED"/>
    <w:rsid w:val="00F13450"/>
    <w:rsid w:val="00F16132"/>
    <w:rsid w:val="00F17E59"/>
    <w:rsid w:val="00F2684F"/>
    <w:rsid w:val="00F32A24"/>
    <w:rsid w:val="00F34D78"/>
    <w:rsid w:val="00F5202D"/>
    <w:rsid w:val="00F571A1"/>
    <w:rsid w:val="00F575C3"/>
    <w:rsid w:val="00F672C7"/>
    <w:rsid w:val="00F70D15"/>
    <w:rsid w:val="00F74C5D"/>
    <w:rsid w:val="00F84B54"/>
    <w:rsid w:val="00F8559A"/>
    <w:rsid w:val="00FA194B"/>
    <w:rsid w:val="00FE7989"/>
    <w:rsid w:val="00FF1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3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62944-494A-4C46-B290-414BDA28C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418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9</cp:revision>
  <cp:lastPrinted>2019-03-19T11:46:00Z</cp:lastPrinted>
  <dcterms:created xsi:type="dcterms:W3CDTF">2020-01-13T05:07:00Z</dcterms:created>
  <dcterms:modified xsi:type="dcterms:W3CDTF">2020-01-15T05:51:00Z</dcterms:modified>
</cp:coreProperties>
</file>