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9D" w:rsidRDefault="003225E8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9pt;margin-top:-1.35pt;width:53.05pt;height:54.6pt;z-index:251656704;mso-wrap-style:none" filled="f" stroked="f">
            <v:textbox style="mso-fit-shape-to-text:t">
              <w:txbxContent>
                <w:p w:rsidR="00A02A7E" w:rsidRDefault="006C764D">
                  <w:r>
                    <w:rPr>
                      <w:noProof/>
                    </w:rPr>
                    <w:drawing>
                      <wp:inline distT="0" distB="0" distL="0" distR="0">
                        <wp:extent cx="485775" cy="600075"/>
                        <wp:effectExtent l="19050" t="0" r="9525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41818" w:rsidRDefault="00E41818">
      <w:pPr>
        <w:rPr>
          <w:lang w:val="en-US"/>
        </w:rPr>
      </w:pPr>
    </w:p>
    <w:p w:rsidR="00E41818" w:rsidRDefault="00E41818">
      <w:pPr>
        <w:rPr>
          <w:lang w:val="en-US"/>
        </w:rPr>
      </w:pPr>
    </w:p>
    <w:p w:rsidR="004409FE" w:rsidRDefault="004409FE" w:rsidP="00E41818">
      <w:pPr>
        <w:jc w:val="center"/>
        <w:rPr>
          <w:b/>
          <w:sz w:val="28"/>
          <w:szCs w:val="28"/>
        </w:rPr>
      </w:pPr>
    </w:p>
    <w:p w:rsidR="00E41818" w:rsidRPr="005303C1" w:rsidRDefault="005303C1" w:rsidP="00F55FD5">
      <w:pPr>
        <w:spacing w:before="120" w:line="233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СВЕРДЛОВСКАЯ ОБЛАСТЬ</w:t>
      </w:r>
    </w:p>
    <w:p w:rsidR="004409FE" w:rsidRDefault="005303C1" w:rsidP="00F55FD5">
      <w:pPr>
        <w:spacing w:line="233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91004B">
        <w:rPr>
          <w:b/>
          <w:sz w:val="28"/>
          <w:szCs w:val="28"/>
        </w:rPr>
        <w:t>ДМИНИСТРАЦИЯ</w:t>
      </w:r>
      <w:r>
        <w:rPr>
          <w:b/>
          <w:sz w:val="28"/>
          <w:szCs w:val="28"/>
        </w:rPr>
        <w:t xml:space="preserve"> ГОРОДА КАМЕНСКА - УРАЛЬСКОГО</w:t>
      </w:r>
    </w:p>
    <w:p w:rsidR="004409FE" w:rsidRDefault="00F869AE" w:rsidP="00F55FD5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ПОСТАНОВЛЕНИЕ</w:t>
      </w:r>
    </w:p>
    <w:p w:rsidR="00F741BE" w:rsidRPr="00F8653C" w:rsidRDefault="003225E8" w:rsidP="005C5A66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4" style="position:absolute;z-index:251657728" from="0,6.4pt" to="491.8pt,6.4pt" strokeweight="4.5pt">
            <v:stroke linestyle="thinThick"/>
          </v:line>
        </w:pict>
      </w:r>
      <w:r w:rsidR="008A467A" w:rsidRPr="00F8653C">
        <w:rPr>
          <w:sz w:val="28"/>
          <w:szCs w:val="28"/>
        </w:rPr>
        <w:t>о</w:t>
      </w:r>
      <w:r w:rsidR="005C5A66" w:rsidRPr="00F8653C">
        <w:rPr>
          <w:sz w:val="28"/>
          <w:szCs w:val="28"/>
        </w:rPr>
        <w:t>т</w:t>
      </w:r>
      <w:r w:rsidR="000A3A8A">
        <w:rPr>
          <w:sz w:val="28"/>
          <w:szCs w:val="28"/>
        </w:rPr>
        <w:t xml:space="preserve"> 21.01.20</w:t>
      </w:r>
      <w:r w:rsidR="00112B58">
        <w:rPr>
          <w:sz w:val="28"/>
          <w:szCs w:val="28"/>
        </w:rPr>
        <w:t>20</w:t>
      </w:r>
      <w:bookmarkStart w:id="0" w:name="_GoBack"/>
      <w:bookmarkEnd w:id="0"/>
      <w:r w:rsidR="00605AE4">
        <w:rPr>
          <w:sz w:val="28"/>
          <w:szCs w:val="28"/>
        </w:rPr>
        <w:t xml:space="preserve"> </w:t>
      </w:r>
      <w:r w:rsidR="00B44269">
        <w:rPr>
          <w:sz w:val="28"/>
          <w:szCs w:val="28"/>
        </w:rPr>
        <w:t>№</w:t>
      </w:r>
      <w:r w:rsidR="000A3A8A">
        <w:rPr>
          <w:sz w:val="28"/>
          <w:szCs w:val="28"/>
        </w:rPr>
        <w:t xml:space="preserve"> </w:t>
      </w:r>
      <w:r w:rsidR="00605AE4">
        <w:rPr>
          <w:sz w:val="28"/>
          <w:szCs w:val="28"/>
        </w:rPr>
        <w:t xml:space="preserve"> </w:t>
      </w:r>
      <w:r w:rsidR="000A3A8A">
        <w:rPr>
          <w:sz w:val="28"/>
          <w:szCs w:val="28"/>
        </w:rPr>
        <w:t>31</w:t>
      </w:r>
    </w:p>
    <w:p w:rsidR="00A31132" w:rsidRDefault="00A31132" w:rsidP="009F3125">
      <w:pPr>
        <w:jc w:val="center"/>
        <w:rPr>
          <w:b/>
          <w:i/>
          <w:sz w:val="28"/>
          <w:szCs w:val="28"/>
        </w:rPr>
      </w:pPr>
    </w:p>
    <w:p w:rsidR="00C02FA3" w:rsidRDefault="00C02FA3" w:rsidP="001878C3">
      <w:pPr>
        <w:pStyle w:val="a9"/>
        <w:spacing w:before="0" w:beforeAutospacing="0" w:after="0" w:afterAutospacing="0"/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Об утверждении плана развития архивного дела </w:t>
      </w:r>
    </w:p>
    <w:p w:rsidR="001878C3" w:rsidRPr="00A50E76" w:rsidRDefault="00C02FA3" w:rsidP="001878C3">
      <w:pPr>
        <w:pStyle w:val="a9"/>
        <w:spacing w:before="0" w:beforeAutospacing="0" w:after="0" w:afterAutospacing="0"/>
        <w:ind w:firstLine="709"/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 городе Каменске-Уральском на 20</w:t>
      </w:r>
      <w:r w:rsidR="00EF44B8">
        <w:rPr>
          <w:b/>
          <w:bCs/>
          <w:i/>
          <w:sz w:val="28"/>
          <w:szCs w:val="28"/>
        </w:rPr>
        <w:t>20</w:t>
      </w:r>
      <w:r>
        <w:rPr>
          <w:b/>
          <w:bCs/>
          <w:i/>
          <w:sz w:val="28"/>
          <w:szCs w:val="28"/>
        </w:rPr>
        <w:t xml:space="preserve"> год</w:t>
      </w:r>
    </w:p>
    <w:p w:rsidR="00A42A4D" w:rsidRPr="00A42A4D" w:rsidRDefault="00A42A4D" w:rsidP="00A42A4D">
      <w:pPr>
        <w:jc w:val="center"/>
        <w:rPr>
          <w:rFonts w:eastAsia="TimesNewRoman,Bold"/>
          <w:b/>
          <w:i/>
          <w:sz w:val="28"/>
          <w:szCs w:val="28"/>
        </w:rPr>
      </w:pPr>
    </w:p>
    <w:p w:rsidR="00EF1895" w:rsidRPr="000B25ED" w:rsidRDefault="00C02FA3" w:rsidP="000B25ED">
      <w:pPr>
        <w:ind w:firstLine="709"/>
        <w:jc w:val="both"/>
        <w:rPr>
          <w:color w:val="000000"/>
          <w:sz w:val="28"/>
          <w:szCs w:val="28"/>
        </w:rPr>
      </w:pPr>
      <w:r>
        <w:rPr>
          <w:rFonts w:ascii="Liberation Serif" w:hAnsi="Liberation Serif"/>
          <w:sz w:val="28"/>
        </w:rPr>
        <w:t>В соответствии с Федеральным законом от 22</w:t>
      </w:r>
      <w:r w:rsidR="009A1F26">
        <w:rPr>
          <w:rFonts w:ascii="Liberation Serif" w:hAnsi="Liberation Serif"/>
          <w:sz w:val="28"/>
        </w:rPr>
        <w:t xml:space="preserve"> октября </w:t>
      </w:r>
      <w:r>
        <w:rPr>
          <w:rFonts w:ascii="Liberation Serif" w:hAnsi="Liberation Serif"/>
          <w:sz w:val="28"/>
        </w:rPr>
        <w:t>2004</w:t>
      </w:r>
      <w:r w:rsidR="009A1F26">
        <w:rPr>
          <w:rFonts w:ascii="Liberation Serif" w:hAnsi="Liberation Serif"/>
          <w:sz w:val="28"/>
        </w:rPr>
        <w:t xml:space="preserve"> года №</w:t>
      </w:r>
      <w:r>
        <w:rPr>
          <w:rFonts w:ascii="Liberation Serif" w:hAnsi="Liberation Serif"/>
          <w:sz w:val="28"/>
        </w:rPr>
        <w:t xml:space="preserve"> 125-ФЗ «Об архивном</w:t>
      </w:r>
      <w:r w:rsidR="00522ECC">
        <w:rPr>
          <w:rFonts w:ascii="Liberation Serif" w:hAnsi="Liberation Serif"/>
          <w:sz w:val="28"/>
        </w:rPr>
        <w:t xml:space="preserve"> деле в Российской Федерации», З</w:t>
      </w:r>
      <w:r>
        <w:rPr>
          <w:rFonts w:ascii="Liberation Serif" w:hAnsi="Liberation Serif"/>
          <w:sz w:val="28"/>
        </w:rPr>
        <w:t xml:space="preserve">аконом </w:t>
      </w:r>
      <w:r w:rsidR="000F1487">
        <w:rPr>
          <w:rFonts w:ascii="Liberation Serif" w:hAnsi="Liberation Serif"/>
          <w:sz w:val="28"/>
        </w:rPr>
        <w:t xml:space="preserve">Свердловской области </w:t>
      </w:r>
      <w:r>
        <w:rPr>
          <w:rFonts w:ascii="Liberation Serif" w:hAnsi="Liberation Serif"/>
          <w:sz w:val="28"/>
        </w:rPr>
        <w:t>от 25</w:t>
      </w:r>
      <w:r w:rsidR="009A1F26">
        <w:rPr>
          <w:rFonts w:ascii="Liberation Serif" w:hAnsi="Liberation Serif"/>
          <w:sz w:val="28"/>
        </w:rPr>
        <w:t xml:space="preserve"> марта </w:t>
      </w:r>
      <w:r>
        <w:rPr>
          <w:rFonts w:ascii="Liberation Serif" w:hAnsi="Liberation Serif"/>
          <w:sz w:val="28"/>
        </w:rPr>
        <w:t>2005</w:t>
      </w:r>
      <w:r w:rsidR="009A1F26">
        <w:rPr>
          <w:rFonts w:ascii="Liberation Serif" w:hAnsi="Liberation Serif"/>
          <w:sz w:val="28"/>
        </w:rPr>
        <w:t xml:space="preserve"> года</w:t>
      </w:r>
      <w:r>
        <w:rPr>
          <w:rFonts w:ascii="Liberation Serif" w:hAnsi="Liberation Serif"/>
          <w:sz w:val="28"/>
        </w:rPr>
        <w:t xml:space="preserve"> № 5-ОЗ</w:t>
      </w:r>
      <w:r>
        <w:rPr>
          <w:rFonts w:ascii="Liberation Serif" w:hAnsi="Liberation Serif"/>
          <w:b/>
          <w:sz w:val="28"/>
        </w:rPr>
        <w:t xml:space="preserve"> "</w:t>
      </w:r>
      <w:r>
        <w:rPr>
          <w:rFonts w:ascii="Liberation Serif" w:hAnsi="Liberation Serif"/>
          <w:sz w:val="28"/>
        </w:rPr>
        <w:t>Об архивном деле в Свердловской области», руководствуясь Уставом муниципального образования город Каменск-Уральский</w:t>
      </w:r>
      <w:r w:rsidR="00407F53" w:rsidRPr="000B25ED">
        <w:rPr>
          <w:sz w:val="28"/>
          <w:szCs w:val="28"/>
        </w:rPr>
        <w:t>,Администрация города Каменска-Уральского</w:t>
      </w:r>
    </w:p>
    <w:p w:rsidR="00740A73" w:rsidRPr="002A4C53" w:rsidRDefault="00C052F1" w:rsidP="00F979DF">
      <w:pPr>
        <w:jc w:val="both"/>
        <w:rPr>
          <w:b/>
          <w:sz w:val="28"/>
          <w:szCs w:val="28"/>
        </w:rPr>
      </w:pPr>
      <w:r w:rsidRPr="002A4C53">
        <w:rPr>
          <w:b/>
          <w:sz w:val="28"/>
          <w:szCs w:val="28"/>
        </w:rPr>
        <w:t>ПОСТАНОВЛЯ</w:t>
      </w:r>
      <w:r w:rsidR="0091004B" w:rsidRPr="002A4C53">
        <w:rPr>
          <w:b/>
          <w:sz w:val="28"/>
          <w:szCs w:val="28"/>
        </w:rPr>
        <w:t>ЕТ</w:t>
      </w:r>
      <w:r w:rsidRPr="002A4C53">
        <w:rPr>
          <w:b/>
          <w:sz w:val="28"/>
          <w:szCs w:val="28"/>
        </w:rPr>
        <w:t>:</w:t>
      </w:r>
    </w:p>
    <w:p w:rsidR="00E13AA8" w:rsidRPr="00E13AA8" w:rsidRDefault="00E13AA8" w:rsidP="005B3913">
      <w:pPr>
        <w:numPr>
          <w:ilvl w:val="0"/>
          <w:numId w:val="4"/>
        </w:numPr>
        <w:tabs>
          <w:tab w:val="clear" w:pos="1725"/>
          <w:tab w:val="num" w:pos="0"/>
          <w:tab w:val="left" w:pos="1134"/>
          <w:tab w:val="left" w:pos="1560"/>
        </w:tabs>
        <w:autoSpaceDE w:val="0"/>
        <w:autoSpaceDN w:val="0"/>
        <w:adjustRightInd w:val="0"/>
        <w:ind w:left="0" w:firstLine="720"/>
        <w:jc w:val="both"/>
        <w:rPr>
          <w:bCs/>
          <w:iCs/>
          <w:sz w:val="28"/>
          <w:szCs w:val="28"/>
        </w:rPr>
      </w:pPr>
      <w:r w:rsidRPr="00E13AA8">
        <w:rPr>
          <w:sz w:val="28"/>
        </w:rPr>
        <w:t>Утвердить план развития архивного дела в городе Каменске-Уральском на 20</w:t>
      </w:r>
      <w:r w:rsidR="00EF44B8">
        <w:rPr>
          <w:sz w:val="28"/>
        </w:rPr>
        <w:t>20</w:t>
      </w:r>
      <w:r w:rsidRPr="00E13AA8">
        <w:rPr>
          <w:sz w:val="28"/>
        </w:rPr>
        <w:t xml:space="preserve"> год (прилагается). </w:t>
      </w:r>
    </w:p>
    <w:p w:rsidR="00823CC3" w:rsidRPr="00E13AA8" w:rsidRDefault="00E13AA8" w:rsidP="005B3913">
      <w:pPr>
        <w:numPr>
          <w:ilvl w:val="0"/>
          <w:numId w:val="4"/>
        </w:numPr>
        <w:tabs>
          <w:tab w:val="clear" w:pos="1725"/>
          <w:tab w:val="num" w:pos="0"/>
          <w:tab w:val="left" w:pos="1134"/>
          <w:tab w:val="left" w:pos="1560"/>
        </w:tabs>
        <w:autoSpaceDE w:val="0"/>
        <w:autoSpaceDN w:val="0"/>
        <w:adjustRightInd w:val="0"/>
        <w:ind w:left="0" w:firstLine="720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Разместить</w:t>
      </w:r>
      <w:proofErr w:type="gramEnd"/>
      <w:r w:rsidR="00823CC3" w:rsidRPr="00E13AA8">
        <w:rPr>
          <w:bCs/>
          <w:iCs/>
          <w:sz w:val="28"/>
          <w:szCs w:val="28"/>
        </w:rPr>
        <w:t xml:space="preserve"> настоящее постановление на официальном сайте муниципального образования</w:t>
      </w:r>
      <w:r w:rsidR="00F91237" w:rsidRPr="00E13AA8">
        <w:rPr>
          <w:bCs/>
          <w:iCs/>
          <w:sz w:val="28"/>
          <w:szCs w:val="28"/>
        </w:rPr>
        <w:t xml:space="preserve"> город Каменск-Уральский</w:t>
      </w:r>
      <w:r w:rsidR="00823CC3" w:rsidRPr="00E13AA8">
        <w:rPr>
          <w:bCs/>
          <w:iCs/>
          <w:sz w:val="28"/>
          <w:szCs w:val="28"/>
        </w:rPr>
        <w:t>.</w:t>
      </w:r>
    </w:p>
    <w:p w:rsidR="00B2307C" w:rsidRDefault="00CB75F9" w:rsidP="00B2307C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="00823CC3">
        <w:rPr>
          <w:bCs/>
          <w:iCs/>
          <w:sz w:val="28"/>
          <w:szCs w:val="28"/>
        </w:rPr>
        <w:t xml:space="preserve">. </w:t>
      </w:r>
      <w:proofErr w:type="gramStart"/>
      <w:r w:rsidR="00B2307C">
        <w:rPr>
          <w:bCs/>
          <w:iCs/>
          <w:sz w:val="28"/>
          <w:szCs w:val="28"/>
        </w:rPr>
        <w:t>Контроль за</w:t>
      </w:r>
      <w:proofErr w:type="gramEnd"/>
      <w:r w:rsidR="00B2307C">
        <w:rPr>
          <w:bCs/>
          <w:iCs/>
          <w:sz w:val="28"/>
          <w:szCs w:val="28"/>
        </w:rPr>
        <w:t xml:space="preserve"> исполнением настоящего постановления возложить </w:t>
      </w:r>
      <w:r w:rsidR="00B2307C" w:rsidRPr="002256D2">
        <w:rPr>
          <w:bCs/>
          <w:iCs/>
          <w:sz w:val="28"/>
          <w:szCs w:val="28"/>
        </w:rPr>
        <w:t>на</w:t>
      </w:r>
      <w:r w:rsidR="00B2307C">
        <w:rPr>
          <w:bCs/>
          <w:iCs/>
          <w:sz w:val="28"/>
          <w:szCs w:val="28"/>
        </w:rPr>
        <w:t>руководителя аппарата Администрации города</w:t>
      </w:r>
      <w:r w:rsidR="009223CB">
        <w:rPr>
          <w:bCs/>
          <w:iCs/>
          <w:sz w:val="28"/>
          <w:szCs w:val="28"/>
        </w:rPr>
        <w:t>В.С. Шауракса.</w:t>
      </w:r>
    </w:p>
    <w:p w:rsidR="00ED6957" w:rsidRDefault="00ED6957" w:rsidP="00F42D7A">
      <w:pPr>
        <w:pStyle w:val="a8"/>
      </w:pPr>
    </w:p>
    <w:p w:rsidR="00103B37" w:rsidRDefault="00103B37" w:rsidP="00F42D7A">
      <w:pPr>
        <w:pStyle w:val="a8"/>
      </w:pPr>
    </w:p>
    <w:p w:rsidR="00672E8E" w:rsidRDefault="00886338" w:rsidP="00672E8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57C4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57C40">
        <w:rPr>
          <w:sz w:val="28"/>
          <w:szCs w:val="28"/>
        </w:rPr>
        <w:t xml:space="preserve"> города</w:t>
      </w:r>
      <w:r w:rsidRPr="00857C40">
        <w:rPr>
          <w:sz w:val="28"/>
          <w:szCs w:val="28"/>
        </w:rPr>
        <w:tab/>
      </w:r>
      <w:r w:rsidRPr="00857C40">
        <w:rPr>
          <w:sz w:val="28"/>
          <w:szCs w:val="28"/>
        </w:rPr>
        <w:tab/>
      </w:r>
      <w:r w:rsidRPr="00857C40">
        <w:rPr>
          <w:sz w:val="28"/>
          <w:szCs w:val="28"/>
        </w:rPr>
        <w:tab/>
      </w:r>
      <w:r w:rsidRPr="00857C40">
        <w:rPr>
          <w:sz w:val="28"/>
          <w:szCs w:val="28"/>
        </w:rPr>
        <w:tab/>
      </w:r>
      <w:r w:rsidRPr="00857C40">
        <w:rPr>
          <w:sz w:val="28"/>
          <w:szCs w:val="28"/>
        </w:rPr>
        <w:tab/>
      </w:r>
      <w:r w:rsidRPr="00857C40">
        <w:rPr>
          <w:sz w:val="28"/>
          <w:szCs w:val="28"/>
        </w:rPr>
        <w:tab/>
      </w:r>
      <w:r w:rsidRPr="00857C40">
        <w:rPr>
          <w:sz w:val="28"/>
          <w:szCs w:val="28"/>
        </w:rPr>
        <w:tab/>
      </w:r>
      <w:r w:rsidR="00605AE4">
        <w:rPr>
          <w:sz w:val="28"/>
          <w:szCs w:val="28"/>
        </w:rPr>
        <w:t xml:space="preserve">     </w:t>
      </w:r>
      <w:r w:rsidRPr="00857C40">
        <w:rPr>
          <w:sz w:val="28"/>
          <w:szCs w:val="28"/>
        </w:rPr>
        <w:tab/>
      </w:r>
      <w:r w:rsidR="00605AE4">
        <w:rPr>
          <w:sz w:val="28"/>
          <w:szCs w:val="28"/>
        </w:rPr>
        <w:t xml:space="preserve">               </w:t>
      </w:r>
      <w:r w:rsidR="00823CC3">
        <w:rPr>
          <w:sz w:val="28"/>
          <w:szCs w:val="28"/>
        </w:rPr>
        <w:t xml:space="preserve">А.В. </w:t>
      </w:r>
      <w:proofErr w:type="spellStart"/>
      <w:r w:rsidR="00823CC3">
        <w:rPr>
          <w:sz w:val="28"/>
          <w:szCs w:val="28"/>
        </w:rPr>
        <w:t>Шмыков</w:t>
      </w:r>
      <w:proofErr w:type="spellEnd"/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p w:rsidR="00605AE4" w:rsidRDefault="00605AE4" w:rsidP="00672E8E">
      <w:pPr>
        <w:jc w:val="both"/>
        <w:rPr>
          <w:sz w:val="28"/>
          <w:szCs w:val="28"/>
        </w:rPr>
      </w:pPr>
    </w:p>
    <w:tbl>
      <w:tblPr>
        <w:tblW w:w="9606" w:type="dxa"/>
        <w:tblLook w:val="04A0"/>
      </w:tblPr>
      <w:tblGrid>
        <w:gridCol w:w="5637"/>
        <w:gridCol w:w="3969"/>
      </w:tblGrid>
      <w:tr w:rsidR="00605AE4" w:rsidRPr="007E7AB3" w:rsidTr="00DD4D45">
        <w:tc>
          <w:tcPr>
            <w:tcW w:w="5637" w:type="dxa"/>
          </w:tcPr>
          <w:p w:rsidR="00605AE4" w:rsidRPr="007E7AB3" w:rsidRDefault="00605AE4" w:rsidP="00DD4D4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УТВЕРЖДЕН</w:t>
            </w:r>
          </w:p>
          <w:p w:rsidR="00605AE4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города Каменска-Уральского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21.01.2020</w:t>
            </w:r>
            <w:r w:rsidRPr="007E7AB3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31</w:t>
            </w:r>
          </w:p>
          <w:p w:rsidR="00605AE4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«Об утверждении плана развития архивного дела в городе 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gramStart"/>
            <w:r w:rsidRPr="007E7AB3">
              <w:rPr>
                <w:sz w:val="24"/>
                <w:szCs w:val="24"/>
              </w:rPr>
              <w:t>Каменске-Уральском</w:t>
            </w:r>
            <w:proofErr w:type="gramEnd"/>
            <w:r w:rsidRPr="007E7AB3">
              <w:rPr>
                <w:sz w:val="24"/>
                <w:szCs w:val="24"/>
              </w:rPr>
              <w:t xml:space="preserve"> на 2020 год»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</w:tbl>
    <w:p w:rsidR="00605AE4" w:rsidRPr="007E7AB3" w:rsidRDefault="00605AE4" w:rsidP="00605AE4">
      <w:pPr>
        <w:rPr>
          <w:sz w:val="24"/>
          <w:szCs w:val="24"/>
        </w:rPr>
      </w:pPr>
    </w:p>
    <w:p w:rsidR="00605AE4" w:rsidRPr="007E7AB3" w:rsidRDefault="00605AE4" w:rsidP="00605AE4">
      <w:pPr>
        <w:jc w:val="center"/>
        <w:rPr>
          <w:b/>
          <w:sz w:val="24"/>
          <w:szCs w:val="24"/>
        </w:rPr>
      </w:pPr>
      <w:r w:rsidRPr="007E7AB3">
        <w:rPr>
          <w:b/>
          <w:sz w:val="24"/>
          <w:szCs w:val="24"/>
        </w:rPr>
        <w:t>ПЛАН</w:t>
      </w:r>
    </w:p>
    <w:p w:rsidR="00605AE4" w:rsidRPr="007E7AB3" w:rsidRDefault="00605AE4" w:rsidP="00605AE4">
      <w:pPr>
        <w:jc w:val="center"/>
        <w:rPr>
          <w:b/>
          <w:sz w:val="24"/>
          <w:szCs w:val="24"/>
        </w:rPr>
      </w:pPr>
      <w:r w:rsidRPr="007E7AB3">
        <w:rPr>
          <w:b/>
          <w:sz w:val="24"/>
          <w:szCs w:val="24"/>
        </w:rPr>
        <w:t>развития архивного дела в городе Каменске-Уральском на 2020 год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4"/>
        <w:gridCol w:w="3717"/>
        <w:gridCol w:w="1556"/>
        <w:gridCol w:w="1544"/>
        <w:gridCol w:w="1985"/>
      </w:tblGrid>
      <w:tr w:rsidR="00605AE4" w:rsidRPr="007E7AB3" w:rsidTr="00DD4D45">
        <w:tc>
          <w:tcPr>
            <w:tcW w:w="804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E7AB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7AB3">
              <w:rPr>
                <w:b/>
                <w:sz w:val="24"/>
                <w:szCs w:val="24"/>
              </w:rPr>
              <w:t>/</w:t>
            </w:r>
            <w:proofErr w:type="spellStart"/>
            <w:r w:rsidRPr="007E7AB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17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 xml:space="preserve">Наименование мероприятия (показателя) </w:t>
            </w:r>
          </w:p>
        </w:tc>
        <w:tc>
          <w:tcPr>
            <w:tcW w:w="1556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Значение планового показателя</w:t>
            </w:r>
          </w:p>
        </w:tc>
        <w:tc>
          <w:tcPr>
            <w:tcW w:w="1544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985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</w:tbl>
    <w:p w:rsidR="00605AE4" w:rsidRPr="007E7AB3" w:rsidRDefault="00605AE4" w:rsidP="00605AE4">
      <w:pPr>
        <w:rPr>
          <w:b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6"/>
        <w:gridCol w:w="3537"/>
        <w:gridCol w:w="1563"/>
        <w:gridCol w:w="1728"/>
        <w:gridCol w:w="1944"/>
      </w:tblGrid>
      <w:tr w:rsidR="00605AE4" w:rsidRPr="007E7AB3" w:rsidTr="00DD4D45">
        <w:trPr>
          <w:tblHeader/>
        </w:trPr>
        <w:tc>
          <w:tcPr>
            <w:tcW w:w="876" w:type="dxa"/>
          </w:tcPr>
          <w:p w:rsidR="00605AE4" w:rsidRPr="007E7AB3" w:rsidRDefault="00605AE4" w:rsidP="00605AE4">
            <w:pPr>
              <w:pStyle w:val="af1"/>
              <w:numPr>
                <w:ilvl w:val="0"/>
                <w:numId w:val="21"/>
              </w:numPr>
              <w:ind w:left="510"/>
              <w:jc w:val="center"/>
              <w:rPr>
                <w:sz w:val="24"/>
                <w:szCs w:val="24"/>
              </w:rPr>
            </w:pPr>
          </w:p>
        </w:tc>
        <w:tc>
          <w:tcPr>
            <w:tcW w:w="3537" w:type="dxa"/>
          </w:tcPr>
          <w:p w:rsidR="00605AE4" w:rsidRPr="007E7AB3" w:rsidRDefault="00605AE4" w:rsidP="00605AE4">
            <w:pPr>
              <w:pStyle w:val="af1"/>
              <w:numPr>
                <w:ilvl w:val="0"/>
                <w:numId w:val="21"/>
              </w:numPr>
              <w:ind w:left="510"/>
              <w:jc w:val="center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605AE4">
            <w:pPr>
              <w:pStyle w:val="af1"/>
              <w:numPr>
                <w:ilvl w:val="0"/>
                <w:numId w:val="21"/>
              </w:numPr>
              <w:ind w:left="510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605AE4">
            <w:pPr>
              <w:pStyle w:val="af1"/>
              <w:numPr>
                <w:ilvl w:val="0"/>
                <w:numId w:val="21"/>
              </w:numPr>
              <w:ind w:left="510"/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605AE4">
            <w:pPr>
              <w:pStyle w:val="af1"/>
              <w:numPr>
                <w:ilvl w:val="0"/>
                <w:numId w:val="21"/>
              </w:numPr>
              <w:ind w:left="510"/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772" w:type="dxa"/>
            <w:gridSpan w:val="4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Разработка проектов правовых актов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Утверждение Плана развития архивн</w:t>
            </w:r>
            <w:r w:rsidRPr="007E7AB3">
              <w:rPr>
                <w:sz w:val="24"/>
                <w:szCs w:val="24"/>
              </w:rPr>
              <w:t>о</w:t>
            </w:r>
            <w:r w:rsidRPr="007E7AB3">
              <w:rPr>
                <w:sz w:val="24"/>
                <w:szCs w:val="24"/>
              </w:rPr>
              <w:t>го дела в городе Каменске-Уральском на 2020 год</w:t>
            </w:r>
            <w:r>
              <w:rPr>
                <w:sz w:val="24"/>
                <w:szCs w:val="24"/>
              </w:rPr>
              <w:t xml:space="preserve"> (далее – План развития)</w:t>
            </w:r>
            <w:r w:rsidRPr="007E7AB3">
              <w:rPr>
                <w:sz w:val="24"/>
                <w:szCs w:val="24"/>
              </w:rPr>
              <w:t>, правовой акт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0"/>
                <w:tab w:val="left" w:pos="369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Разработка программ </w:t>
            </w:r>
            <w:r>
              <w:rPr>
                <w:sz w:val="24"/>
                <w:szCs w:val="24"/>
              </w:rPr>
              <w:t>развития в сфере архивного дела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1.2.1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Внесение изменений в подпрограмму «Обеспечение комплектования, учета, хранения и использования архивных документов, находящихся в МКУ </w:t>
            </w:r>
            <w:r>
              <w:rPr>
                <w:sz w:val="24"/>
                <w:szCs w:val="24"/>
              </w:rPr>
              <w:t>«</w:t>
            </w:r>
            <w:r w:rsidRPr="007E7AB3">
              <w:rPr>
                <w:sz w:val="24"/>
                <w:szCs w:val="24"/>
              </w:rPr>
              <w:t>Архив МО город Каменск-Уральский» на 2020-2026 годы» (при необходимости)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0"/>
                <w:tab w:val="left" w:pos="369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Внедрение правил, инструкций, методических пособий </w:t>
            </w:r>
            <w:proofErr w:type="spellStart"/>
            <w:r w:rsidRPr="007E7AB3">
              <w:rPr>
                <w:sz w:val="24"/>
                <w:szCs w:val="24"/>
              </w:rPr>
              <w:t>Росархива</w:t>
            </w:r>
            <w:proofErr w:type="spellEnd"/>
            <w:r w:rsidRPr="007E7AB3">
              <w:rPr>
                <w:sz w:val="24"/>
                <w:szCs w:val="24"/>
              </w:rPr>
              <w:t>, Управления архивами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1.3.1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 (после утверждения в установленном порядке), перечень</w:t>
            </w:r>
          </w:p>
          <w:p w:rsidR="00605AE4" w:rsidRPr="007E7AB3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0"/>
                <w:tab w:val="left" w:pos="369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1.3.2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color w:val="FF0000"/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Инструкция по применению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 (после утверждения в установленном порядке), инструкция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0"/>
                <w:tab w:val="left" w:pos="369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1.3.3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Примерная инструкция по делопроизводству в государственных организациях, утвержденная приказом </w:t>
            </w:r>
            <w:proofErr w:type="spellStart"/>
            <w:r w:rsidRPr="007E7AB3">
              <w:rPr>
                <w:sz w:val="24"/>
                <w:szCs w:val="24"/>
              </w:rPr>
              <w:t>Росархива</w:t>
            </w:r>
            <w:proofErr w:type="spellEnd"/>
            <w:r w:rsidRPr="007E7AB3">
              <w:rPr>
                <w:sz w:val="24"/>
                <w:szCs w:val="24"/>
              </w:rPr>
              <w:t xml:space="preserve"> от 11.04.2018 № 44, примерная инструкция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0"/>
                <w:tab w:val="left" w:pos="369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1.3.4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color w:val="FF0000"/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Памятка «Исполнение запросов социально-правового характера в ГКУСО «Государственный архив документов по личному составу Свердловской области» (одобрено решением методической комиссии Управления архивами Свердловской области, протокол от 28.08.2019 № 5), памятка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0"/>
                <w:tab w:val="left" w:pos="369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1.4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Продолжение работы по выполнению резолюции круглого стола «Перспективы взаимодействия государственных архивов Свердловской области с архивными органами и учреждениями муниципальных образований в Свердловской области» (</w:t>
            </w:r>
            <w:proofErr w:type="gramStart"/>
            <w:r w:rsidRPr="007E7AB3">
              <w:rPr>
                <w:sz w:val="24"/>
                <w:szCs w:val="24"/>
              </w:rPr>
              <w:t>г</w:t>
            </w:r>
            <w:proofErr w:type="gramEnd"/>
            <w:r w:rsidRPr="007E7AB3">
              <w:rPr>
                <w:sz w:val="24"/>
                <w:szCs w:val="24"/>
              </w:rPr>
              <w:t>. Екатеринбург, 28.09.2016)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1.4.1</w:t>
            </w:r>
          </w:p>
        </w:tc>
        <w:tc>
          <w:tcPr>
            <w:tcW w:w="3537" w:type="dxa"/>
          </w:tcPr>
          <w:p w:rsidR="00605AE4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Оказа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содействи</w:t>
            </w:r>
            <w:r>
              <w:rPr>
                <w:sz w:val="24"/>
                <w:szCs w:val="24"/>
              </w:rPr>
              <w:t xml:space="preserve">я </w:t>
            </w:r>
            <w:r w:rsidRPr="007E7AB3">
              <w:rPr>
                <w:sz w:val="24"/>
                <w:szCs w:val="24"/>
              </w:rPr>
              <w:t>государственным архивам Свердловской области в выявлении архивных документов и подготовке выставок, сборников архивных документов по знаменательным и юбилейным датам муниципального образования (</w:t>
            </w:r>
            <w:r>
              <w:rPr>
                <w:sz w:val="24"/>
                <w:szCs w:val="24"/>
              </w:rPr>
              <w:t>по запросу</w:t>
            </w:r>
            <w:r w:rsidRPr="007E7AB3">
              <w:rPr>
                <w:sz w:val="24"/>
                <w:szCs w:val="24"/>
              </w:rPr>
              <w:t>)</w:t>
            </w:r>
          </w:p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0"/>
                <w:tab w:val="left" w:pos="36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1.4.2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Оказа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содействи</w:t>
            </w:r>
            <w:r>
              <w:rPr>
                <w:sz w:val="24"/>
                <w:szCs w:val="24"/>
              </w:rPr>
              <w:t>я</w:t>
            </w:r>
            <w:r w:rsidRPr="007E7AB3">
              <w:rPr>
                <w:sz w:val="24"/>
                <w:szCs w:val="24"/>
              </w:rPr>
              <w:t xml:space="preserve"> государственным архивам Свердловской области по работе с организациями-источниками комплектования, находящимися на территории муниципального образования (</w:t>
            </w:r>
            <w:r>
              <w:rPr>
                <w:sz w:val="24"/>
                <w:szCs w:val="24"/>
              </w:rPr>
              <w:t>по запросу</w:t>
            </w:r>
            <w:r w:rsidRPr="007E7AB3">
              <w:rPr>
                <w:sz w:val="24"/>
                <w:szCs w:val="24"/>
              </w:rPr>
              <w:t>)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0"/>
                <w:tab w:val="left" w:pos="36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1.5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Организ</w:t>
            </w:r>
            <w:r>
              <w:rPr>
                <w:sz w:val="24"/>
                <w:szCs w:val="24"/>
              </w:rPr>
              <w:t>ация</w:t>
            </w:r>
            <w:r w:rsidRPr="007E7AB3">
              <w:rPr>
                <w:sz w:val="24"/>
                <w:szCs w:val="24"/>
              </w:rPr>
              <w:t xml:space="preserve"> повышени</w:t>
            </w:r>
            <w:r>
              <w:rPr>
                <w:sz w:val="24"/>
                <w:szCs w:val="24"/>
              </w:rPr>
              <w:t>я</w:t>
            </w:r>
            <w:r w:rsidRPr="007E7AB3">
              <w:rPr>
                <w:sz w:val="24"/>
                <w:szCs w:val="24"/>
              </w:rPr>
              <w:t xml:space="preserve"> квалификации, переподготовк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сотрудников, человек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1.6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Размещение информации на </w:t>
            </w:r>
            <w:r w:rsidRPr="007E7AB3">
              <w:rPr>
                <w:sz w:val="24"/>
                <w:szCs w:val="24"/>
                <w:lang w:val="en-US"/>
              </w:rPr>
              <w:t>web</w:t>
            </w:r>
            <w:r w:rsidRPr="007E7AB3">
              <w:rPr>
                <w:sz w:val="24"/>
                <w:szCs w:val="24"/>
              </w:rPr>
              <w:t>-сайтах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1.6.1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Своевременн</w:t>
            </w:r>
            <w:r>
              <w:rPr>
                <w:sz w:val="24"/>
                <w:szCs w:val="24"/>
              </w:rPr>
              <w:t>ая</w:t>
            </w:r>
            <w:r w:rsidRPr="007E7AB3">
              <w:rPr>
                <w:sz w:val="24"/>
                <w:szCs w:val="24"/>
              </w:rPr>
              <w:t xml:space="preserve"> актуализ</w:t>
            </w:r>
            <w:r>
              <w:rPr>
                <w:sz w:val="24"/>
                <w:szCs w:val="24"/>
              </w:rPr>
              <w:t>ация</w:t>
            </w:r>
            <w:r w:rsidRPr="007E7AB3">
              <w:rPr>
                <w:sz w:val="24"/>
                <w:szCs w:val="24"/>
              </w:rPr>
              <w:t xml:space="preserve"> информаци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на сайте архива, сайт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1.6.2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Количество посещений </w:t>
            </w:r>
            <w:r w:rsidRPr="007E7AB3">
              <w:rPr>
                <w:sz w:val="24"/>
                <w:szCs w:val="24"/>
                <w:lang w:val="en-US"/>
              </w:rPr>
              <w:t>web</w:t>
            </w:r>
            <w:r w:rsidRPr="007E7AB3">
              <w:rPr>
                <w:sz w:val="24"/>
                <w:szCs w:val="24"/>
              </w:rPr>
              <w:noBreakHyphen/>
              <w:t>сайта, посещение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1500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1.7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Своевременн</w:t>
            </w:r>
            <w:r>
              <w:rPr>
                <w:sz w:val="24"/>
                <w:szCs w:val="24"/>
              </w:rPr>
              <w:t>ая</w:t>
            </w:r>
            <w:r w:rsidRPr="007E7AB3">
              <w:rPr>
                <w:sz w:val="24"/>
                <w:szCs w:val="24"/>
              </w:rPr>
              <w:t xml:space="preserve"> актуализ</w:t>
            </w:r>
            <w:r>
              <w:rPr>
                <w:sz w:val="24"/>
                <w:szCs w:val="24"/>
              </w:rPr>
              <w:t>ация</w:t>
            </w:r>
            <w:r w:rsidRPr="007E7AB3">
              <w:rPr>
                <w:sz w:val="24"/>
                <w:szCs w:val="24"/>
              </w:rPr>
              <w:t xml:space="preserve"> информаци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на информационном стенде архива, стенд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1.8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Мероприятия, направленные на выявление уровня удовлетворенности граждан качеством предоставления муниципальных услуг в соответствии с Федеральным законом от 27 июля 2010 № 210-ФЗ «Об организации </w:t>
            </w:r>
            <w:r w:rsidRPr="007E7AB3">
              <w:rPr>
                <w:spacing w:val="-20"/>
                <w:sz w:val="24"/>
                <w:szCs w:val="24"/>
              </w:rPr>
              <w:t>предоставления государственных и</w:t>
            </w:r>
            <w:r w:rsidRPr="007E7AB3">
              <w:rPr>
                <w:sz w:val="24"/>
                <w:szCs w:val="24"/>
              </w:rPr>
              <w:t xml:space="preserve"> муниципал</w:t>
            </w:r>
            <w:r w:rsidRPr="007E7AB3">
              <w:rPr>
                <w:sz w:val="24"/>
                <w:szCs w:val="24"/>
              </w:rPr>
              <w:t>ь</w:t>
            </w:r>
            <w:r w:rsidRPr="007E7AB3">
              <w:rPr>
                <w:sz w:val="24"/>
                <w:szCs w:val="24"/>
              </w:rPr>
              <w:t>ных услуг»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1.8.1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Представ</w:t>
            </w:r>
            <w:r>
              <w:rPr>
                <w:sz w:val="24"/>
                <w:szCs w:val="24"/>
              </w:rPr>
              <w:t>ление</w:t>
            </w:r>
            <w:r w:rsidRPr="007E7AB3">
              <w:rPr>
                <w:sz w:val="24"/>
                <w:szCs w:val="24"/>
              </w:rPr>
              <w:t xml:space="preserve"> в Администрацию г</w:t>
            </w:r>
            <w:r w:rsidRPr="007E7AB3">
              <w:rPr>
                <w:sz w:val="24"/>
                <w:szCs w:val="24"/>
              </w:rPr>
              <w:t>о</w:t>
            </w:r>
            <w:r w:rsidRPr="007E7AB3">
              <w:rPr>
                <w:sz w:val="24"/>
                <w:szCs w:val="24"/>
              </w:rPr>
              <w:t xml:space="preserve">рода </w:t>
            </w:r>
            <w:r w:rsidRPr="003B1A32">
              <w:rPr>
                <w:spacing w:val="-20"/>
                <w:sz w:val="24"/>
                <w:szCs w:val="24"/>
              </w:rPr>
              <w:t>отчет о фактических объемах предоставления муниципальных услуг</w:t>
            </w:r>
            <w:r w:rsidRPr="007E7AB3">
              <w:rPr>
                <w:sz w:val="24"/>
                <w:szCs w:val="24"/>
              </w:rPr>
              <w:t xml:space="preserve"> и фактических показателей деятельности учреждения, отчет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I-IV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>Пролетарская</w:t>
            </w:r>
            <w:r w:rsidRPr="007E7AB3">
              <w:rPr>
                <w:sz w:val="24"/>
                <w:szCs w:val="24"/>
              </w:rPr>
              <w:t xml:space="preserve"> А.Л.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1.8.2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108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Представ</w:t>
            </w:r>
            <w:r>
              <w:rPr>
                <w:sz w:val="24"/>
                <w:szCs w:val="24"/>
              </w:rPr>
              <w:t>ление</w:t>
            </w:r>
            <w:r w:rsidRPr="007E7AB3">
              <w:rPr>
                <w:sz w:val="24"/>
                <w:szCs w:val="24"/>
              </w:rPr>
              <w:t xml:space="preserve"> в Администрацию города </w:t>
            </w:r>
            <w:r>
              <w:rPr>
                <w:sz w:val="24"/>
                <w:szCs w:val="24"/>
              </w:rPr>
              <w:t>с</w:t>
            </w:r>
            <w:r w:rsidRPr="007E7AB3">
              <w:rPr>
                <w:sz w:val="24"/>
                <w:szCs w:val="24"/>
              </w:rPr>
              <w:t>ведени</w:t>
            </w:r>
            <w:r>
              <w:rPr>
                <w:sz w:val="24"/>
                <w:szCs w:val="24"/>
              </w:rPr>
              <w:t>я</w:t>
            </w:r>
            <w:r w:rsidRPr="007E7AB3">
              <w:rPr>
                <w:sz w:val="24"/>
                <w:szCs w:val="24"/>
              </w:rPr>
              <w:t xml:space="preserve"> о предоставлении м</w:t>
            </w:r>
            <w:r w:rsidRPr="007E7AB3">
              <w:rPr>
                <w:sz w:val="24"/>
                <w:szCs w:val="24"/>
              </w:rPr>
              <w:t>у</w:t>
            </w:r>
            <w:r w:rsidRPr="007E7AB3">
              <w:rPr>
                <w:sz w:val="24"/>
                <w:szCs w:val="24"/>
              </w:rPr>
              <w:t xml:space="preserve">ниципальных услуг </w:t>
            </w:r>
          </w:p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(ф. 1-МУ), сведения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I-IV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>Пролетарская</w:t>
            </w:r>
            <w:r w:rsidRPr="007E7AB3">
              <w:rPr>
                <w:sz w:val="24"/>
                <w:szCs w:val="24"/>
              </w:rPr>
              <w:t xml:space="preserve"> А.Л.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1.8.3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Представ</w:t>
            </w:r>
            <w:r>
              <w:rPr>
                <w:sz w:val="24"/>
                <w:szCs w:val="24"/>
              </w:rPr>
              <w:t>ление</w:t>
            </w:r>
            <w:r w:rsidRPr="007E7AB3">
              <w:rPr>
                <w:sz w:val="24"/>
                <w:szCs w:val="24"/>
              </w:rPr>
              <w:t xml:space="preserve"> в Администрацию г</w:t>
            </w:r>
            <w:r w:rsidRPr="007E7AB3">
              <w:rPr>
                <w:sz w:val="24"/>
                <w:szCs w:val="24"/>
              </w:rPr>
              <w:t>о</w:t>
            </w:r>
            <w:r w:rsidRPr="007E7AB3">
              <w:rPr>
                <w:sz w:val="24"/>
                <w:szCs w:val="24"/>
              </w:rPr>
              <w:t xml:space="preserve">рода </w:t>
            </w:r>
            <w:r>
              <w:rPr>
                <w:sz w:val="24"/>
                <w:szCs w:val="24"/>
              </w:rPr>
              <w:t>о</w:t>
            </w:r>
            <w:r w:rsidRPr="007E7AB3">
              <w:rPr>
                <w:sz w:val="24"/>
                <w:szCs w:val="24"/>
              </w:rPr>
              <w:t>тчет о результатах проведения мониторинга качества предоставления муниципальных услуг, отчет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I-IV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>Пролетарская</w:t>
            </w:r>
            <w:r w:rsidRPr="007E7AB3">
              <w:rPr>
                <w:sz w:val="24"/>
                <w:szCs w:val="24"/>
              </w:rPr>
              <w:t xml:space="preserve"> А.Л.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Мероприятия, проводимые согласно пунктам 3.2. и 3.3 статьи 32 Федерального закона от 12 января 1996 года № 7-ФЗ «</w:t>
            </w:r>
            <w:r w:rsidRPr="007E7AB3">
              <w:rPr>
                <w:spacing w:val="-20"/>
                <w:sz w:val="24"/>
                <w:szCs w:val="24"/>
              </w:rPr>
              <w:t>О некоммерческих организациях</w:t>
            </w:r>
            <w:r w:rsidRPr="007E7AB3">
              <w:rPr>
                <w:sz w:val="24"/>
                <w:szCs w:val="24"/>
              </w:rPr>
              <w:t>», приказу Министерства юстиции Российской Федерации от 07 октября 2010 года № 252 «О порядке размещения в сети Интернет отчетов о деятельности и сообщений о продолжении деятельн</w:t>
            </w:r>
            <w:r w:rsidRPr="007E7AB3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некоммерческих организаций»</w:t>
            </w:r>
          </w:p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1.9.1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Организ</w:t>
            </w:r>
            <w:r>
              <w:rPr>
                <w:sz w:val="24"/>
                <w:szCs w:val="24"/>
              </w:rPr>
              <w:t>ация</w:t>
            </w:r>
            <w:r w:rsidRPr="007E7AB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Pr="007E7AB3">
              <w:rPr>
                <w:sz w:val="24"/>
                <w:szCs w:val="24"/>
              </w:rPr>
              <w:t xml:space="preserve"> по поддержанию в актуальном состоянии сведений о МКУ «Архив МО город Каменск-Уральский» на «Официальном сайте Российской Федерации для размещ</w:t>
            </w:r>
            <w:r w:rsidRPr="007E7AB3">
              <w:rPr>
                <w:sz w:val="24"/>
                <w:szCs w:val="24"/>
              </w:rPr>
              <w:t>е</w:t>
            </w:r>
            <w:r w:rsidRPr="007E7AB3">
              <w:rPr>
                <w:sz w:val="24"/>
                <w:szCs w:val="24"/>
              </w:rPr>
              <w:t xml:space="preserve">ния информации о государственных (муниципальных) учреждениях» по адресу </w:t>
            </w:r>
            <w:r w:rsidRPr="007E7AB3">
              <w:rPr>
                <w:sz w:val="24"/>
                <w:szCs w:val="24"/>
                <w:lang w:val="en-US"/>
              </w:rPr>
              <w:t>http</w:t>
            </w:r>
            <w:r w:rsidRPr="007E7AB3">
              <w:rPr>
                <w:sz w:val="24"/>
                <w:szCs w:val="24"/>
              </w:rPr>
              <w:t>://</w:t>
            </w:r>
            <w:r w:rsidRPr="007E7AB3">
              <w:rPr>
                <w:sz w:val="24"/>
                <w:szCs w:val="24"/>
                <w:lang w:val="en-US"/>
              </w:rPr>
              <w:t>www</w:t>
            </w:r>
            <w:r w:rsidRPr="007E7AB3">
              <w:rPr>
                <w:sz w:val="24"/>
                <w:szCs w:val="24"/>
              </w:rPr>
              <w:t>.</w:t>
            </w:r>
            <w:r w:rsidRPr="007E7AB3">
              <w:rPr>
                <w:sz w:val="24"/>
                <w:szCs w:val="24"/>
                <w:lang w:val="en-US"/>
              </w:rPr>
              <w:t>bus</w:t>
            </w:r>
            <w:r w:rsidRPr="007E7AB3">
              <w:rPr>
                <w:sz w:val="24"/>
                <w:szCs w:val="24"/>
              </w:rPr>
              <w:t>.</w:t>
            </w:r>
            <w:proofErr w:type="spellStart"/>
            <w:r w:rsidRPr="007E7AB3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7E7AB3">
              <w:rPr>
                <w:sz w:val="24"/>
                <w:szCs w:val="24"/>
              </w:rPr>
              <w:t>.</w:t>
            </w:r>
            <w:proofErr w:type="spellStart"/>
            <w:r w:rsidRPr="007E7AB3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E7AB3">
              <w:rPr>
                <w:sz w:val="24"/>
                <w:szCs w:val="24"/>
              </w:rPr>
              <w:t>/, информация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1.10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Организ</w:t>
            </w:r>
            <w:r>
              <w:rPr>
                <w:sz w:val="24"/>
                <w:szCs w:val="24"/>
              </w:rPr>
              <w:t>ация</w:t>
            </w:r>
            <w:r w:rsidRPr="007E7AB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Pr="007E7AB3">
              <w:rPr>
                <w:sz w:val="24"/>
                <w:szCs w:val="24"/>
              </w:rPr>
              <w:t xml:space="preserve"> по актуализации действующих регламентов (при необходимости), регламент</w:t>
            </w:r>
          </w:p>
          <w:p w:rsidR="00605AE4" w:rsidRPr="007E7AB3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Организ</w:t>
            </w:r>
            <w:r>
              <w:rPr>
                <w:sz w:val="24"/>
                <w:szCs w:val="24"/>
              </w:rPr>
              <w:t>ация</w:t>
            </w:r>
            <w:r w:rsidRPr="007E7AB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Pr="007E7AB3">
              <w:rPr>
                <w:sz w:val="24"/>
                <w:szCs w:val="24"/>
              </w:rPr>
              <w:t xml:space="preserve"> по своевременному размещению актуальной информации в Реестр государственных и муниципальных услуг (функций) Свердловской области для согласования с Управлением архивами (при необходимости), регламент</w:t>
            </w:r>
          </w:p>
          <w:p w:rsidR="00605AE4" w:rsidRPr="007E7AB3" w:rsidRDefault="00605AE4" w:rsidP="00DD4D45">
            <w:pPr>
              <w:tabs>
                <w:tab w:val="left" w:pos="0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1.12</w:t>
            </w:r>
          </w:p>
        </w:tc>
        <w:tc>
          <w:tcPr>
            <w:tcW w:w="3537" w:type="dxa"/>
          </w:tcPr>
          <w:p w:rsidR="00605AE4" w:rsidRDefault="00605AE4" w:rsidP="00DD4D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Реализация плана мероприятий, проводимых государственными архивами Свердловской области в целях взаимодействия в сфере архивного дела с муниципальными архивами Свердло</w:t>
            </w:r>
            <w:r w:rsidRPr="007E7AB3">
              <w:rPr>
                <w:sz w:val="24"/>
                <w:szCs w:val="24"/>
              </w:rPr>
              <w:t>в</w:t>
            </w:r>
            <w:r w:rsidRPr="007E7AB3">
              <w:rPr>
                <w:sz w:val="24"/>
                <w:szCs w:val="24"/>
              </w:rPr>
              <w:t>ской области на 2020 год</w:t>
            </w:r>
          </w:p>
          <w:p w:rsidR="00605AE4" w:rsidRPr="007E7AB3" w:rsidRDefault="00605AE4" w:rsidP="00DD4D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1.12.1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Организ</w:t>
            </w:r>
            <w:r>
              <w:rPr>
                <w:sz w:val="24"/>
                <w:szCs w:val="24"/>
              </w:rPr>
              <w:t>ация</w:t>
            </w:r>
            <w:r w:rsidRPr="007E7AB3">
              <w:rPr>
                <w:sz w:val="24"/>
                <w:szCs w:val="24"/>
              </w:rPr>
              <w:t xml:space="preserve"> и участие в семинаре «Организация выставки архивных документов», Исполнение тематических запросов», практическом занятии «Подготовка тематико-экспозиционного плана», организованном ГКУСО «ЦДООСО» на базе МКУ «Архив МО город Каменск-Уральский», семинар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28 мая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1.12.2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7E7AB3">
              <w:rPr>
                <w:sz w:val="24"/>
                <w:szCs w:val="24"/>
              </w:rPr>
              <w:t>Организ</w:t>
            </w:r>
            <w:r>
              <w:rPr>
                <w:sz w:val="24"/>
                <w:szCs w:val="24"/>
              </w:rPr>
              <w:t>ация</w:t>
            </w:r>
            <w:r w:rsidRPr="007E7AB3">
              <w:rPr>
                <w:sz w:val="24"/>
                <w:szCs w:val="24"/>
              </w:rPr>
              <w:t xml:space="preserve"> и участие в семинаре «Формирование и ведение основных учетных документов архива» семинаре-практикуме «Составление итоговых и сводных итоговых записей к основных учетным документам», «Оформление описи архивных документов.</w:t>
            </w:r>
            <w:proofErr w:type="gramEnd"/>
            <w:r w:rsidRPr="007E7AB3">
              <w:rPr>
                <w:sz w:val="24"/>
                <w:szCs w:val="24"/>
              </w:rPr>
              <w:t xml:space="preserve"> Составление итоговых и сводных итоговых записей», «Организация проведения проверки наличия и состояния архивных документов», организованном филиалом ГКУСО «ГАДЛССО Южного управленческого округа» на базе МКУ «Архив МО город Каменск-Уральский», семинар</w:t>
            </w:r>
          </w:p>
          <w:p w:rsidR="00605AE4" w:rsidRPr="007E7AB3" w:rsidRDefault="00605AE4" w:rsidP="00DD4D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11 сентября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</w:tc>
      </w:tr>
      <w:tr w:rsidR="00605AE4" w:rsidRPr="007E7AB3" w:rsidTr="00DD4D45">
        <w:trPr>
          <w:trHeight w:val="1973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Реализация плана мероприятий, проводимых государственными архивами Свердловской области, в соответствии с графиком проведения «Дня муниц</w:t>
            </w:r>
            <w:r w:rsidRPr="007E7AB3"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пальных архивов» на 2020 год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1.13.1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E7AB3">
              <w:rPr>
                <w:sz w:val="24"/>
                <w:szCs w:val="24"/>
              </w:rPr>
              <w:t>частие в семинаре «Проведение работ по обеспечению нормативных условий хранения документов в архивохранилищах», семинаре-практикуме «Проверка физического состояния архивных документов на бумажной основе», о</w:t>
            </w:r>
            <w:r w:rsidRPr="007E7AB3">
              <w:rPr>
                <w:sz w:val="24"/>
                <w:szCs w:val="24"/>
              </w:rPr>
              <w:t>р</w:t>
            </w:r>
            <w:r w:rsidRPr="007E7AB3">
              <w:rPr>
                <w:sz w:val="24"/>
                <w:szCs w:val="24"/>
              </w:rPr>
              <w:t>ганизованном ГКУСО «ЦДООСО», семинар</w:t>
            </w:r>
          </w:p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17 апреля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1.13.2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E7AB3">
              <w:rPr>
                <w:sz w:val="24"/>
                <w:szCs w:val="24"/>
              </w:rPr>
              <w:t>частие в мастер-классе «Организация исполнения запросов социально-правового характера», организованном филиалом ГКУСО «ГАДЛССО Южного управленческого округа»</w:t>
            </w:r>
            <w:r>
              <w:rPr>
                <w:sz w:val="24"/>
                <w:szCs w:val="24"/>
              </w:rPr>
              <w:t xml:space="preserve"> (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Каменск-Уральский)</w:t>
            </w:r>
            <w:r w:rsidRPr="007E7AB3">
              <w:rPr>
                <w:sz w:val="24"/>
                <w:szCs w:val="24"/>
              </w:rPr>
              <w:t>, мастер-класс</w:t>
            </w:r>
          </w:p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17 апреля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pacing w:val="-20"/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>Пролетарская А.Л.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1.14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Мероприятия, организованные Управлением архивами Свердловской обла</w:t>
            </w:r>
            <w:r w:rsidRPr="007E7AB3">
              <w:rPr>
                <w:sz w:val="24"/>
                <w:szCs w:val="24"/>
              </w:rPr>
              <w:t>с</w:t>
            </w:r>
            <w:r w:rsidRPr="007E7AB3">
              <w:rPr>
                <w:sz w:val="24"/>
                <w:szCs w:val="24"/>
              </w:rPr>
              <w:t>ти</w:t>
            </w:r>
          </w:p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rPr>
          <w:trHeight w:val="389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1.14.1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Расширенное заседание коллегии по итогам деятельности архивных органов и учреждений Свердловской области за 2019 год и задачам на 2020 год, заседание коллегии</w:t>
            </w:r>
          </w:p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1.14.2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Совещание-семинар с должностными лицами органов местного самоуправления муниципальных образований, расположенных на территории Южного управленческого округа Свердловской области, по вопросу исполнения государственных полномочий Свердловской области по хранению, учету и использованию архивных документов, относящихся к государственной собственности Свердловской области </w:t>
            </w:r>
          </w:p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7E7AB3">
              <w:rPr>
                <w:sz w:val="24"/>
                <w:szCs w:val="24"/>
              </w:rPr>
              <w:t>К</w:t>
            </w:r>
            <w:proofErr w:type="gramEnd"/>
            <w:r w:rsidRPr="007E7AB3">
              <w:rPr>
                <w:sz w:val="24"/>
                <w:szCs w:val="24"/>
              </w:rPr>
              <w:t>аменск-Уральский), совещание-семинар</w:t>
            </w:r>
          </w:p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май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1.15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E7AB3">
              <w:rPr>
                <w:sz w:val="24"/>
                <w:szCs w:val="24"/>
              </w:rPr>
              <w:t>частие в публичных мероприятиях (совещания, конференции), проводимых Управлением архивами по вопросу «</w:t>
            </w:r>
            <w:proofErr w:type="gramStart"/>
            <w:r w:rsidRPr="007E7AB3">
              <w:rPr>
                <w:sz w:val="24"/>
                <w:szCs w:val="24"/>
              </w:rPr>
              <w:t>Контроль за</w:t>
            </w:r>
            <w:proofErr w:type="gramEnd"/>
            <w:r w:rsidRPr="007E7AB3">
              <w:rPr>
                <w:sz w:val="24"/>
                <w:szCs w:val="24"/>
              </w:rPr>
              <w:t xml:space="preserve"> соблюдением законодательства в сфере архивного дела в Свердловской области в рамках реформы контрольной и надзорной деятельности», мероприятие</w:t>
            </w:r>
          </w:p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1.16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Представ</w:t>
            </w:r>
            <w:r>
              <w:rPr>
                <w:sz w:val="24"/>
                <w:szCs w:val="24"/>
              </w:rPr>
              <w:t>ление</w:t>
            </w:r>
            <w:r w:rsidRPr="007E7AB3">
              <w:rPr>
                <w:sz w:val="24"/>
                <w:szCs w:val="24"/>
              </w:rPr>
              <w:t xml:space="preserve"> в Управление архивами и в территориальный орган Федеральной службы государственной статистики по Свердловской области (</w:t>
            </w:r>
            <w:proofErr w:type="spellStart"/>
            <w:r w:rsidRPr="007E7AB3">
              <w:rPr>
                <w:sz w:val="24"/>
                <w:szCs w:val="24"/>
              </w:rPr>
              <w:t>Свердловскстат</w:t>
            </w:r>
            <w:proofErr w:type="spellEnd"/>
            <w:r w:rsidRPr="007E7AB3">
              <w:rPr>
                <w:sz w:val="24"/>
                <w:szCs w:val="24"/>
              </w:rPr>
              <w:t>) «Сведени</w:t>
            </w:r>
            <w:r>
              <w:rPr>
                <w:sz w:val="24"/>
                <w:szCs w:val="24"/>
              </w:rPr>
              <w:t>й</w:t>
            </w:r>
            <w:r w:rsidRPr="007E7AB3">
              <w:rPr>
                <w:sz w:val="24"/>
                <w:szCs w:val="24"/>
              </w:rPr>
              <w:t xml:space="preserve"> о численности и оплате труда работников сферы культуры по категориям персонала» (форма № </w:t>
            </w:r>
            <w:proofErr w:type="spellStart"/>
            <w:r w:rsidRPr="007E7AB3">
              <w:rPr>
                <w:sz w:val="24"/>
                <w:szCs w:val="24"/>
              </w:rPr>
              <w:t>ЗП-культура</w:t>
            </w:r>
            <w:proofErr w:type="spellEnd"/>
            <w:r w:rsidRPr="007E7AB3">
              <w:rPr>
                <w:sz w:val="24"/>
                <w:szCs w:val="24"/>
              </w:rPr>
              <w:t>) по форме и в сроки, установленные приказом Федеральной службы государственной статистики от 25.12.2017 № 864, сведения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1080"/>
              </w:tabs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I-IV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 xml:space="preserve">Говорухина </w:t>
            </w:r>
            <w:r w:rsidRPr="007E7AB3">
              <w:rPr>
                <w:sz w:val="24"/>
                <w:szCs w:val="24"/>
              </w:rPr>
              <w:t>К.Ю.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</w:t>
            </w:r>
          </w:p>
        </w:tc>
        <w:tc>
          <w:tcPr>
            <w:tcW w:w="8772" w:type="dxa"/>
            <w:gridSpan w:val="4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 xml:space="preserve">Исполнение органами местного самоуправления </w:t>
            </w:r>
            <w:proofErr w:type="gramStart"/>
            <w:r w:rsidRPr="007E7AB3">
              <w:rPr>
                <w:b/>
                <w:sz w:val="24"/>
                <w:szCs w:val="24"/>
              </w:rPr>
              <w:t>муниципальных</w:t>
            </w:r>
            <w:proofErr w:type="gramEnd"/>
          </w:p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образований, расположенных на территории Свердловской области, полномочия, предусмотренного Законом Свердловской области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от 19 ноября 2008 года № 104-ОЗ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Мероприятия, на которые планируется расходование субвенции из областного бюджета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2.1.1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</w:rPr>
              <w:t>муниципального контракта</w:t>
            </w:r>
            <w:r w:rsidRPr="007E7AB3">
              <w:rPr>
                <w:sz w:val="24"/>
                <w:szCs w:val="24"/>
              </w:rPr>
              <w:t xml:space="preserve"> по выполнению работ по оцифровке документов государс</w:t>
            </w:r>
            <w:r w:rsidRPr="007E7AB3">
              <w:rPr>
                <w:sz w:val="24"/>
                <w:szCs w:val="24"/>
              </w:rPr>
              <w:t>т</w:t>
            </w:r>
            <w:r w:rsidRPr="007E7AB3">
              <w:rPr>
                <w:sz w:val="24"/>
                <w:szCs w:val="24"/>
              </w:rPr>
              <w:t>венной собственности Свердловской области, тысяч рублей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833,5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 xml:space="preserve">Говорухина </w:t>
            </w:r>
            <w:r w:rsidRPr="007E7AB3">
              <w:rPr>
                <w:sz w:val="24"/>
                <w:szCs w:val="24"/>
              </w:rPr>
              <w:t>К.Ю.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2.1.2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Оплата услуг в области информационных технологий, услуг по сопрово</w:t>
            </w:r>
            <w:r w:rsidRPr="007E7AB3">
              <w:rPr>
                <w:sz w:val="24"/>
                <w:szCs w:val="24"/>
              </w:rPr>
              <w:t>ж</w:t>
            </w:r>
            <w:r w:rsidRPr="007E7AB3">
              <w:rPr>
                <w:sz w:val="24"/>
                <w:szCs w:val="24"/>
              </w:rPr>
              <w:t>дению программного обеспечения, тысяч рублей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128,5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 xml:space="preserve">Говорухина </w:t>
            </w:r>
            <w:r w:rsidRPr="007E7AB3">
              <w:rPr>
                <w:sz w:val="24"/>
                <w:szCs w:val="24"/>
              </w:rPr>
              <w:t>К.Ю.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2.1.3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Приобретение основных средств (АРМ, МФУ, мебель, информационный стенд), тысяч рублей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276,5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 xml:space="preserve">Говорухина </w:t>
            </w:r>
            <w:r w:rsidRPr="007E7AB3">
              <w:rPr>
                <w:sz w:val="24"/>
                <w:szCs w:val="24"/>
              </w:rPr>
              <w:t>К.Ю.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2.1.4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</w:rPr>
              <w:t>муниципального контракта</w:t>
            </w:r>
            <w:r w:rsidRPr="007E7AB3">
              <w:rPr>
                <w:sz w:val="24"/>
                <w:szCs w:val="24"/>
              </w:rPr>
              <w:t xml:space="preserve"> по выполнению услуг по охране объекта, тысяч рублей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137,0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 xml:space="preserve">Говорухина </w:t>
            </w:r>
            <w:r w:rsidRPr="007E7AB3">
              <w:rPr>
                <w:sz w:val="24"/>
                <w:szCs w:val="24"/>
              </w:rPr>
              <w:t>К.Ю.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2.1.5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Оплата услуг по содержанию имущ</w:t>
            </w:r>
            <w:r w:rsidRPr="007E7AB3">
              <w:rPr>
                <w:sz w:val="24"/>
                <w:szCs w:val="24"/>
              </w:rPr>
              <w:t>е</w:t>
            </w:r>
            <w:r w:rsidRPr="007E7AB3">
              <w:rPr>
                <w:sz w:val="24"/>
                <w:szCs w:val="24"/>
              </w:rPr>
              <w:t>ства, тысяч рублей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84,0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 xml:space="preserve">Говорухина </w:t>
            </w:r>
            <w:r w:rsidRPr="007E7AB3">
              <w:rPr>
                <w:sz w:val="24"/>
                <w:szCs w:val="24"/>
              </w:rPr>
              <w:t>К.Ю.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2.1.6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Приобретение канцелярских и хозяйственных товаров, тысяч рублей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40,5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 xml:space="preserve">Говорухина </w:t>
            </w:r>
            <w:r w:rsidRPr="007E7AB3">
              <w:rPr>
                <w:sz w:val="24"/>
                <w:szCs w:val="24"/>
              </w:rPr>
              <w:t>К.Ю.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2.1.7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Приобретение архивных коробов, тысяч рублей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50,0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 xml:space="preserve">Говорухина </w:t>
            </w:r>
            <w:r w:rsidRPr="007E7AB3">
              <w:rPr>
                <w:sz w:val="24"/>
                <w:szCs w:val="24"/>
              </w:rPr>
              <w:t>К.Ю.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Итого: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1550,0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Представление в Управление архивами Свердловской области Сведений о количестве единиц хранения архивных документов, относящихся к государственной собственности Свердловской области</w:t>
            </w:r>
            <w:r>
              <w:rPr>
                <w:sz w:val="24"/>
                <w:szCs w:val="24"/>
              </w:rPr>
              <w:t>, сведения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 отдельному графику не ранее 20 февраля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Ведение учета архивных документов, относящихся к государственной собственности Свердловской области, в автоматизированном режиме посредством ПК «Архивный фонд» (версия 3), баз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8772" w:type="dxa"/>
            <w:gridSpan w:val="4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Обеспечение сохранности и государственный учет документов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Архивного фонда Российской Федерации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Мероприятия по созданию нормативных условий, соблюдению нормативных режимов хранения архивных документов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3.1.1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Перемещение документов в архивохранилище: 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3.1.1.1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постоянного срока хранения, фонд/фонд государственной собственности Свердловской области 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6/4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3.1.1.2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 личному составу, фонд/фонд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0"/>
              </w:tabs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1/1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Мероприятия по улучшению технического состояния архивных документов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3.2.1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Переплет и подшивка документов, выявленных в ходе проведения проверки наличия и состояния архивных документов в 2019 году, ед. хр./ед.хр.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  <w:highlight w:val="yellow"/>
              </w:rPr>
            </w:pPr>
            <w:r w:rsidRPr="007E7AB3">
              <w:rPr>
                <w:sz w:val="24"/>
                <w:szCs w:val="24"/>
              </w:rPr>
              <w:t>203/126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3.2.2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Замена и оформление обложки, ед.хр./ед.хр.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  <w:highlight w:val="yellow"/>
              </w:rPr>
            </w:pPr>
            <w:r w:rsidRPr="007E7AB3">
              <w:rPr>
                <w:sz w:val="24"/>
                <w:szCs w:val="24"/>
              </w:rPr>
              <w:t>87/43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rPr>
          <w:trHeight w:val="1098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3.2.3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Нумерация дел, ед.хр./ед.хр.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  <w:highlight w:val="yellow"/>
              </w:rPr>
            </w:pPr>
            <w:r w:rsidRPr="007E7AB3">
              <w:rPr>
                <w:sz w:val="24"/>
                <w:szCs w:val="24"/>
              </w:rPr>
              <w:t>66/13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rPr>
          <w:trHeight w:val="1098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3.2.4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Составление листов-заверителей, ед.хр./ед.хр.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21/10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rPr>
          <w:trHeight w:val="1098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3.2.5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Составление внутренней описи, ед.хр./ед.хр.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12/0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rPr>
          <w:trHeight w:val="2018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Цикличная проверка наличия и состояния архивных документов, относящихся к государственной собственности Свердловской области, </w:t>
            </w:r>
            <w:r>
              <w:rPr>
                <w:sz w:val="24"/>
                <w:szCs w:val="24"/>
              </w:rPr>
              <w:t>в соответствии с приложением № 2 к Плану развития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rPr>
          <w:trHeight w:val="1561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3.3.1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7E7AB3">
              <w:rPr>
                <w:sz w:val="24"/>
                <w:szCs w:val="24"/>
              </w:rPr>
              <w:t xml:space="preserve"> проверк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</w:t>
            </w:r>
            <w:r w:rsidRPr="007E7AB3">
              <w:rPr>
                <w:color w:val="000000"/>
                <w:sz w:val="24"/>
                <w:szCs w:val="24"/>
              </w:rPr>
              <w:t>наличия и состояния дел по личному составу государственной собственности</w:t>
            </w:r>
            <w:r w:rsidRPr="007E7AB3">
              <w:rPr>
                <w:sz w:val="24"/>
                <w:szCs w:val="24"/>
              </w:rPr>
              <w:t xml:space="preserve"> Свердловской области, ед.хр./ед.хр.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18870/13835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</w:t>
            </w:r>
            <w:r w:rsidRPr="0051069D">
              <w:rPr>
                <w:sz w:val="24"/>
                <w:szCs w:val="24"/>
              </w:rPr>
              <w:t>-</w:t>
            </w:r>
            <w:r w:rsidRPr="007E7AB3">
              <w:rPr>
                <w:sz w:val="24"/>
                <w:szCs w:val="24"/>
                <w:lang w:val="en-US"/>
              </w:rPr>
              <w:t>II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rPr>
          <w:trHeight w:val="2238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3.3.2</w:t>
            </w:r>
          </w:p>
        </w:tc>
        <w:tc>
          <w:tcPr>
            <w:tcW w:w="3537" w:type="dxa"/>
          </w:tcPr>
          <w:p w:rsidR="00605AE4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Представ</w:t>
            </w:r>
            <w:r>
              <w:rPr>
                <w:sz w:val="24"/>
                <w:szCs w:val="24"/>
              </w:rPr>
              <w:t>ление</w:t>
            </w:r>
            <w:r w:rsidRPr="007E7AB3">
              <w:rPr>
                <w:sz w:val="24"/>
                <w:szCs w:val="24"/>
              </w:rPr>
              <w:t xml:space="preserve"> итог</w:t>
            </w:r>
            <w:r>
              <w:rPr>
                <w:sz w:val="24"/>
                <w:szCs w:val="24"/>
              </w:rPr>
              <w:t>ов</w:t>
            </w:r>
            <w:r w:rsidRPr="007E7AB3">
              <w:rPr>
                <w:sz w:val="24"/>
                <w:szCs w:val="24"/>
              </w:rPr>
              <w:t xml:space="preserve"> проведения проверки </w:t>
            </w:r>
            <w:r w:rsidRPr="007E7AB3">
              <w:rPr>
                <w:color w:val="000000"/>
                <w:sz w:val="24"/>
                <w:szCs w:val="24"/>
              </w:rPr>
              <w:t>наличия и состояния дел по личному составу государственной собственности</w:t>
            </w:r>
            <w:r w:rsidRPr="007E7AB3">
              <w:rPr>
                <w:sz w:val="24"/>
                <w:szCs w:val="24"/>
              </w:rPr>
              <w:t xml:space="preserve"> Свердловской области, ед.хр./ед.хр. государственной собственности Свердловской области</w:t>
            </w:r>
          </w:p>
          <w:p w:rsidR="00605AE4" w:rsidRPr="007E7AB3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18870/13835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III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rPr>
          <w:trHeight w:val="541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3.4</w:t>
            </w:r>
          </w:p>
        </w:tc>
        <w:tc>
          <w:tcPr>
            <w:tcW w:w="3537" w:type="dxa"/>
          </w:tcPr>
          <w:p w:rsidR="00605AE4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Мероприятия по учету архивных документов</w:t>
            </w:r>
          </w:p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3.4.1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Оформ</w:t>
            </w:r>
            <w:r>
              <w:rPr>
                <w:sz w:val="24"/>
                <w:szCs w:val="24"/>
              </w:rPr>
              <w:t>ление</w:t>
            </w:r>
            <w:r w:rsidRPr="007E7AB3">
              <w:rPr>
                <w:sz w:val="24"/>
                <w:szCs w:val="24"/>
              </w:rPr>
              <w:t xml:space="preserve"> сводны</w:t>
            </w:r>
            <w:r>
              <w:rPr>
                <w:sz w:val="24"/>
                <w:szCs w:val="24"/>
              </w:rPr>
              <w:t>х</w:t>
            </w:r>
            <w:r w:rsidRPr="007E7AB3">
              <w:rPr>
                <w:sz w:val="24"/>
                <w:szCs w:val="24"/>
              </w:rPr>
              <w:t xml:space="preserve"> итоговы</w:t>
            </w:r>
            <w:r>
              <w:rPr>
                <w:sz w:val="24"/>
                <w:szCs w:val="24"/>
              </w:rPr>
              <w:t>х</w:t>
            </w:r>
            <w:r w:rsidRPr="007E7AB3">
              <w:rPr>
                <w:sz w:val="24"/>
                <w:szCs w:val="24"/>
              </w:rPr>
              <w:t xml:space="preserve"> запис</w:t>
            </w:r>
            <w:r>
              <w:rPr>
                <w:sz w:val="24"/>
                <w:szCs w:val="24"/>
              </w:rPr>
              <w:t>ей</w:t>
            </w:r>
            <w:r w:rsidRPr="007E7AB3">
              <w:rPr>
                <w:sz w:val="24"/>
                <w:szCs w:val="24"/>
              </w:rPr>
              <w:t xml:space="preserve"> в соответствии с  «Памяткой по составлению сводных итоговых записей к описям дел, документов в муниципальных архивах муниципальных образований, расположенных на территории Свердловской области» (Екатеринбург, 2017):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3.4.1.1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 описям дел постоянного срока хранения, фонд (опис</w:t>
            </w:r>
            <w:r>
              <w:rPr>
                <w:sz w:val="24"/>
                <w:szCs w:val="24"/>
              </w:rPr>
              <w:t>ь</w:t>
            </w:r>
            <w:r w:rsidRPr="007E7AB3">
              <w:rPr>
                <w:sz w:val="24"/>
                <w:szCs w:val="24"/>
              </w:rPr>
              <w:t>)/ фонд (опис</w:t>
            </w:r>
            <w:r>
              <w:rPr>
                <w:sz w:val="24"/>
                <w:szCs w:val="24"/>
              </w:rPr>
              <w:t>ь</w:t>
            </w:r>
            <w:r w:rsidRPr="007E7AB3">
              <w:rPr>
                <w:sz w:val="24"/>
                <w:szCs w:val="24"/>
              </w:rPr>
              <w:t>)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32(37)/10(13)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3.4.1.2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 описям дел по личному составу, фонд (опис</w:t>
            </w:r>
            <w:r>
              <w:rPr>
                <w:sz w:val="24"/>
                <w:szCs w:val="24"/>
              </w:rPr>
              <w:t>ь</w:t>
            </w:r>
            <w:r w:rsidRPr="007E7AB3">
              <w:rPr>
                <w:sz w:val="24"/>
                <w:szCs w:val="24"/>
              </w:rPr>
              <w:t xml:space="preserve">)/ </w:t>
            </w:r>
            <w:r w:rsidRPr="0051069D">
              <w:rPr>
                <w:spacing w:val="-20"/>
                <w:sz w:val="24"/>
                <w:szCs w:val="24"/>
              </w:rPr>
              <w:t>фонд (опись)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24(78)/0(0)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Соколова А.А.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3.5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паспорта архива на </w:t>
            </w:r>
            <w:r w:rsidRPr="007E7AB3">
              <w:rPr>
                <w:sz w:val="24"/>
                <w:szCs w:val="24"/>
              </w:rPr>
              <w:t>01 января 2021</w:t>
            </w:r>
            <w:r>
              <w:rPr>
                <w:sz w:val="24"/>
                <w:szCs w:val="24"/>
              </w:rPr>
              <w:t xml:space="preserve"> года</w:t>
            </w:r>
            <w:r w:rsidRPr="007E7AB3">
              <w:rPr>
                <w:sz w:val="24"/>
                <w:szCs w:val="24"/>
              </w:rPr>
              <w:t>: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3.5.1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документы постоянного срока хранения, паспорт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IV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3.5.2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документы по личному составу, паспорт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IV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3.6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Мероприятия по работе с программным комплексом «Архивный фонд» 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3.6.1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Обеспеч</w:t>
            </w:r>
            <w:r>
              <w:rPr>
                <w:sz w:val="24"/>
                <w:szCs w:val="24"/>
              </w:rPr>
              <w:t>ение</w:t>
            </w:r>
            <w:r w:rsidRPr="007E7AB3">
              <w:rPr>
                <w:sz w:val="24"/>
                <w:szCs w:val="24"/>
              </w:rPr>
              <w:t xml:space="preserve"> постоянн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актуализаци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сведений на уровне «Фонд», «Опись», «Акт»</w:t>
            </w:r>
            <w:r w:rsidRPr="007E7AB3">
              <w:rPr>
                <w:sz w:val="24"/>
                <w:szCs w:val="24"/>
              </w:rPr>
              <w:t xml:space="preserve"> в ПК «Ар</w:t>
            </w:r>
            <w:r>
              <w:rPr>
                <w:sz w:val="24"/>
                <w:szCs w:val="24"/>
              </w:rPr>
              <w:t>хивный фонд»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7E7AB3">
              <w:rPr>
                <w:sz w:val="24"/>
                <w:szCs w:val="24"/>
              </w:rPr>
              <w:t>,</w:t>
            </w:r>
            <w:proofErr w:type="gramEnd"/>
            <w:r w:rsidRPr="007E7AB3">
              <w:rPr>
                <w:sz w:val="24"/>
                <w:szCs w:val="24"/>
              </w:rPr>
              <w:t xml:space="preserve"> фонд/ фонд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spacing w:after="60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7E7AB3">
              <w:rPr>
                <w:sz w:val="24"/>
                <w:szCs w:val="24"/>
              </w:rPr>
              <w:t>/7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3.6.2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Внес</w:t>
            </w:r>
            <w:r>
              <w:rPr>
                <w:sz w:val="24"/>
                <w:szCs w:val="24"/>
              </w:rPr>
              <w:t>ение</w:t>
            </w:r>
            <w:r w:rsidRPr="007E7AB3">
              <w:rPr>
                <w:sz w:val="24"/>
                <w:szCs w:val="24"/>
              </w:rPr>
              <w:t xml:space="preserve"> информаци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в ПК «Архивный фонд» по итогам проверки наличия и состояния дел по личному составу, ед. хр./ ед.хр. государственной собственности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18870/13835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III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Остроухова С.С.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8772" w:type="dxa"/>
            <w:gridSpan w:val="4"/>
          </w:tcPr>
          <w:p w:rsidR="00605AE4" w:rsidRPr="0051069D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Формирование Архивного фонда Российской Федерации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Включение в состав Архивного фонда Российской Федерации документов постоянного хранения от организаций–источников комплектования, ед.хр./ед.хр. государственной со</w:t>
            </w:r>
            <w:r w:rsidRPr="007E7AB3">
              <w:rPr>
                <w:sz w:val="24"/>
                <w:szCs w:val="24"/>
              </w:rPr>
              <w:t>б</w:t>
            </w:r>
            <w:r w:rsidRPr="007E7AB3">
              <w:rPr>
                <w:sz w:val="24"/>
                <w:szCs w:val="24"/>
              </w:rPr>
              <w:t xml:space="preserve">ственности Свердловской области </w:t>
            </w:r>
            <w:r>
              <w:rPr>
                <w:sz w:val="24"/>
                <w:szCs w:val="24"/>
              </w:rPr>
              <w:t>(в соответствии с приложением № 1 к Плану развития)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380/79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4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Согласование решениями ЭПК Управления архивами описей дел по личному составу, всего ед.хр./ед.хр. государственной собственности Свердло</w:t>
            </w:r>
            <w:r w:rsidRPr="007E7AB3">
              <w:rPr>
                <w:sz w:val="24"/>
                <w:szCs w:val="24"/>
              </w:rPr>
              <w:t>в</w:t>
            </w:r>
            <w:r w:rsidRPr="007E7AB3">
              <w:rPr>
                <w:sz w:val="24"/>
                <w:szCs w:val="24"/>
              </w:rPr>
              <w:t>ской области</w:t>
            </w:r>
            <w:r>
              <w:rPr>
                <w:sz w:val="24"/>
                <w:szCs w:val="24"/>
              </w:rPr>
              <w:t xml:space="preserve"> (в соответствии с приложением № 1 к Плану развития)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244/105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Согласование решениями ЭПК Управления архивами положений об эк</w:t>
            </w:r>
            <w:r w:rsidRPr="007E7AB3">
              <w:rPr>
                <w:sz w:val="24"/>
                <w:szCs w:val="24"/>
              </w:rPr>
              <w:t>с</w:t>
            </w:r>
            <w:r w:rsidRPr="007E7AB3">
              <w:rPr>
                <w:sz w:val="24"/>
                <w:szCs w:val="24"/>
              </w:rPr>
              <w:t xml:space="preserve">пертной комиссии, штук 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rPr>
          <w:trHeight w:val="1384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4.4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Согласование решениями ЭПК Управления архивами инструкций по дел</w:t>
            </w:r>
            <w:r w:rsidRPr="007E7AB3">
              <w:rPr>
                <w:sz w:val="24"/>
                <w:szCs w:val="24"/>
              </w:rPr>
              <w:t>о</w:t>
            </w:r>
            <w:r w:rsidRPr="007E7AB3">
              <w:rPr>
                <w:sz w:val="24"/>
                <w:szCs w:val="24"/>
              </w:rPr>
              <w:t>производству, штук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rPr>
          <w:trHeight w:val="978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4.5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Согласование решениями ЭПК Упра</w:t>
            </w:r>
            <w:r w:rsidRPr="007E7AB3">
              <w:rPr>
                <w:sz w:val="24"/>
                <w:szCs w:val="24"/>
              </w:rPr>
              <w:t>в</w:t>
            </w:r>
            <w:r w:rsidRPr="007E7AB3">
              <w:rPr>
                <w:sz w:val="24"/>
                <w:szCs w:val="24"/>
              </w:rPr>
              <w:t>ления архивами положений об архиве, штук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4.6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Согласование решениями ЭПК Упра</w:t>
            </w:r>
            <w:r w:rsidRPr="007E7AB3">
              <w:rPr>
                <w:sz w:val="24"/>
                <w:szCs w:val="24"/>
              </w:rPr>
              <w:t>в</w:t>
            </w:r>
            <w:r w:rsidRPr="007E7AB3">
              <w:rPr>
                <w:sz w:val="24"/>
                <w:szCs w:val="24"/>
              </w:rPr>
              <w:t>ления архивами номенклатур дел, штук</w:t>
            </w:r>
            <w:r>
              <w:rPr>
                <w:sz w:val="24"/>
                <w:szCs w:val="24"/>
              </w:rPr>
              <w:t xml:space="preserve"> (в соответствии с приложением № 1 к Плану развития)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rPr>
          <w:trHeight w:val="2515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4.7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Прием архивных документов в соответствии с графиком, на основании актов приема-передачи архивных документов на хранение, всего ед.хр./ед.хр. государственной собс</w:t>
            </w:r>
            <w:r w:rsidRPr="007E7AB3">
              <w:rPr>
                <w:sz w:val="24"/>
                <w:szCs w:val="24"/>
              </w:rPr>
              <w:t>т</w:t>
            </w:r>
            <w:r w:rsidRPr="007E7AB3">
              <w:rPr>
                <w:sz w:val="24"/>
                <w:szCs w:val="24"/>
              </w:rPr>
              <w:t>венности Свердловской области</w:t>
            </w:r>
            <w:r>
              <w:rPr>
                <w:sz w:val="24"/>
                <w:szCs w:val="24"/>
              </w:rPr>
              <w:t xml:space="preserve"> (в соответствии с приложением № 1 к Плану развития)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688/167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Остроухова С.С. </w:t>
            </w:r>
          </w:p>
        </w:tc>
      </w:tr>
      <w:tr w:rsidR="00605AE4" w:rsidRPr="007E7AB3" w:rsidTr="00DD4D45">
        <w:trPr>
          <w:trHeight w:val="1234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4.8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Полистная экспертиза ценности документов по личному составу с исте</w:t>
            </w:r>
            <w:r w:rsidRPr="007E7AB3">
              <w:rPr>
                <w:sz w:val="24"/>
                <w:szCs w:val="24"/>
              </w:rPr>
              <w:t>к</w:t>
            </w:r>
            <w:r w:rsidRPr="007E7AB3">
              <w:rPr>
                <w:sz w:val="24"/>
                <w:szCs w:val="24"/>
              </w:rPr>
              <w:t>шими сроками хранении за 1944-1945 годы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  <w:highlight w:val="yellow"/>
              </w:rPr>
            </w:pPr>
            <w:r w:rsidRPr="007E7AB3">
              <w:rPr>
                <w:sz w:val="24"/>
                <w:szCs w:val="24"/>
              </w:rPr>
              <w:t>37/32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I-</w:t>
            </w:r>
            <w:r w:rsidRPr="007E7AB3">
              <w:rPr>
                <w:sz w:val="24"/>
                <w:szCs w:val="24"/>
                <w:lang w:val="en-US"/>
              </w:rPr>
              <w:t xml:space="preserve"> I</w:t>
            </w:r>
            <w:proofErr w:type="spellStart"/>
            <w:r w:rsidRPr="007E7AB3">
              <w:rPr>
                <w:sz w:val="24"/>
                <w:szCs w:val="24"/>
              </w:rPr>
              <w:t>I</w:t>
            </w:r>
            <w:proofErr w:type="spellEnd"/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4.8.1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за 1944 год, ед.хр./ед.хр. государственной собс</w:t>
            </w:r>
            <w:r w:rsidRPr="007E7AB3">
              <w:rPr>
                <w:sz w:val="24"/>
                <w:szCs w:val="24"/>
              </w:rPr>
              <w:t>т</w:t>
            </w:r>
            <w:r w:rsidRPr="007E7AB3">
              <w:rPr>
                <w:sz w:val="24"/>
                <w:szCs w:val="24"/>
              </w:rPr>
              <w:t>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20/19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I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4.8.2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за 1945 год, ед.хр./ед.хр. государственной собс</w:t>
            </w:r>
            <w:r w:rsidRPr="007E7AB3">
              <w:rPr>
                <w:sz w:val="24"/>
                <w:szCs w:val="24"/>
              </w:rPr>
              <w:t>т</w:t>
            </w:r>
            <w:r w:rsidRPr="007E7AB3">
              <w:rPr>
                <w:sz w:val="24"/>
                <w:szCs w:val="24"/>
              </w:rPr>
              <w:t>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17/13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II 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</w:tc>
      </w:tr>
      <w:tr w:rsidR="00605AE4" w:rsidRPr="007E7AB3" w:rsidTr="00DD4D45">
        <w:trPr>
          <w:trHeight w:val="1621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4.9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Экспертиза ценности документов временного хранения, фонд/фонд государственной собственности Свердло</w:t>
            </w:r>
            <w:r w:rsidRPr="007E7AB3">
              <w:rPr>
                <w:sz w:val="24"/>
                <w:szCs w:val="24"/>
              </w:rPr>
              <w:t>в</w:t>
            </w:r>
            <w:r w:rsidRPr="007E7AB3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4.9.1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900"/>
              </w:tabs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7E7AB3">
              <w:rPr>
                <w:sz w:val="24"/>
                <w:szCs w:val="24"/>
              </w:rPr>
              <w:t xml:space="preserve"> экспертиз</w:t>
            </w:r>
            <w:r>
              <w:rPr>
                <w:sz w:val="24"/>
                <w:szCs w:val="24"/>
              </w:rPr>
              <w:t>ы</w:t>
            </w:r>
            <w:r w:rsidRPr="007E7AB3">
              <w:rPr>
                <w:sz w:val="24"/>
                <w:szCs w:val="24"/>
              </w:rPr>
              <w:t xml:space="preserve"> ценности документов временного хранения ликвидированного учреждения, относящегося к государственной собственности Свердловской области «Финансовое управление в МО город Каменск-Уральский» (государственная собственность Свер</w:t>
            </w:r>
            <w:r w:rsidRPr="007E7AB3">
              <w:rPr>
                <w:sz w:val="24"/>
                <w:szCs w:val="24"/>
              </w:rPr>
              <w:t>д</w:t>
            </w:r>
            <w:r w:rsidRPr="007E7AB3">
              <w:rPr>
                <w:sz w:val="24"/>
                <w:szCs w:val="24"/>
              </w:rPr>
              <w:t>ловской области), фонд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Киреева Т.А.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4.9.2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Представ</w:t>
            </w:r>
            <w:r>
              <w:rPr>
                <w:sz w:val="24"/>
                <w:szCs w:val="24"/>
              </w:rPr>
              <w:t>ление</w:t>
            </w:r>
            <w:r w:rsidRPr="007E7AB3"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>а</w:t>
            </w:r>
            <w:r w:rsidRPr="007E7AB3">
              <w:rPr>
                <w:sz w:val="24"/>
                <w:szCs w:val="24"/>
              </w:rPr>
              <w:t xml:space="preserve"> о выделении к уничтожению документов временного хранения ликвидированного учреждения «Финансовое управление в муниц</w:t>
            </w:r>
            <w:r w:rsidRPr="007E7AB3"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пальном образовании город Каменск-Уральский», на рассмотрение ЭПК Управления архивами Свердловской области, акт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II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Киреева Т.А.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4.10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7E7AB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Pr="007E7AB3">
              <w:rPr>
                <w:sz w:val="24"/>
                <w:szCs w:val="24"/>
              </w:rPr>
              <w:t xml:space="preserve"> по уточнению списка организаций–источников комплектования архива, согласовать список организаций–источников комплектования архива на ЭПК Управления архивами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II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Киреева Т.А.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Паспортизация архивов организаций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4.11.1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7E7AB3">
              <w:rPr>
                <w:sz w:val="24"/>
                <w:szCs w:val="24"/>
              </w:rPr>
              <w:t xml:space="preserve"> </w:t>
            </w:r>
            <w:proofErr w:type="gramStart"/>
            <w:r w:rsidRPr="007E7AB3">
              <w:rPr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>а</w:t>
            </w:r>
            <w:r w:rsidRPr="007E7AB3">
              <w:rPr>
                <w:sz w:val="24"/>
                <w:szCs w:val="24"/>
              </w:rPr>
              <w:t xml:space="preserve"> итогов паспортизации архивов организаций–источников комплектования</w:t>
            </w:r>
            <w:proofErr w:type="gramEnd"/>
            <w:r w:rsidRPr="007E7AB3">
              <w:rPr>
                <w:sz w:val="24"/>
                <w:szCs w:val="24"/>
              </w:rPr>
              <w:t xml:space="preserve"> по состоянию на 01 декабря 2019 года и представить аналитическую информацию о качестве заполнения паспортов и пояснительную записку за 2019 год в Управление архивами Свердловской области</w:t>
            </w:r>
            <w:r>
              <w:rPr>
                <w:sz w:val="24"/>
                <w:szCs w:val="24"/>
              </w:rPr>
              <w:t>, информация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15 января 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Остроухова С.С.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4.11.2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7E7AB3">
              <w:rPr>
                <w:sz w:val="24"/>
                <w:szCs w:val="24"/>
              </w:rPr>
              <w:t xml:space="preserve"> паспортизаци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архивов о</w:t>
            </w:r>
            <w:r w:rsidRPr="007E7AB3">
              <w:rPr>
                <w:sz w:val="24"/>
                <w:szCs w:val="24"/>
              </w:rPr>
              <w:t>р</w:t>
            </w:r>
            <w:r w:rsidRPr="007E7AB3">
              <w:rPr>
                <w:sz w:val="24"/>
                <w:szCs w:val="24"/>
              </w:rPr>
              <w:t>ганизаций по состоянию на 01 декабря 2020 года, количество организаций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IV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Организация учебных занятий и сем</w:t>
            </w:r>
            <w:r w:rsidRPr="007E7AB3"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наров для вновь назначенных сотрудников, ответственных за делопроизводство и архив, организаций-источников комплектования архива (при необходимости), семинар/человек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tabs>
                <w:tab w:val="num" w:pos="34"/>
                <w:tab w:val="num" w:pos="1260"/>
              </w:tabs>
              <w:ind w:left="34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1/5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Мероприятия по оказанию методической и практической помощи орган</w:t>
            </w:r>
            <w:r w:rsidRPr="007E7AB3"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зациям–источникам комплектования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4.13.1</w:t>
            </w:r>
          </w:p>
        </w:tc>
        <w:tc>
          <w:tcPr>
            <w:tcW w:w="3537" w:type="dxa"/>
          </w:tcPr>
          <w:p w:rsidR="00605AE4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Оказа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методическ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помощ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в организаци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хранения, учета и использовании документов, образовавшихся в деятельности организаций – источн</w:t>
            </w:r>
            <w:r w:rsidRPr="007E7AB3"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ках комплектования муниципального архива, количество организаций</w:t>
            </w:r>
          </w:p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ind w:firstLine="34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 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4.13.2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Оказа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методическ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помощ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в организации документационного обеспечения управления и хранения документов в организациях – источниках комплектования а</w:t>
            </w:r>
            <w:r w:rsidRPr="007E7AB3">
              <w:rPr>
                <w:sz w:val="24"/>
                <w:szCs w:val="24"/>
              </w:rPr>
              <w:t>р</w:t>
            </w:r>
            <w:r w:rsidRPr="007E7AB3">
              <w:rPr>
                <w:sz w:val="24"/>
                <w:szCs w:val="24"/>
              </w:rPr>
              <w:t>хива, количество организаций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ind w:firstLine="34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31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Остроухова С.С.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4.13.3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Оказа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методическ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помощ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по упорядочению, учету и обеспечению сохранности архивных документов при приватизации государственного имущества, при реорганизации и ликвидации организаций–источников комплектования муниципального архива, в том числе в результате банкротства, количество организаций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ind w:firstLine="34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Остроухова С.С.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4.13.4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tabs>
                <w:tab w:val="left" w:pos="900"/>
              </w:tabs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Оказа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методическ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помощ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организациям–источникам комплектования муниципального архива при передаче на хранение документов Архивного фонда Российской Федерации и других архивных документов с не истекшим сроком временного хранения в случае приватизации, ликвидации или реорганизации организаций–источников комплектования муниципальных архивов при отсутствии правопреемников, количество организаций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ind w:firstLine="34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Остроухова С.С.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4.14</w:t>
            </w:r>
          </w:p>
        </w:tc>
        <w:tc>
          <w:tcPr>
            <w:tcW w:w="3537" w:type="dxa"/>
          </w:tcPr>
          <w:p w:rsidR="00605AE4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Оказание методической помощи организациям, находящимся на стадии л</w:t>
            </w:r>
            <w:r w:rsidRPr="007E7AB3"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квидации</w:t>
            </w:r>
          </w:p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4.14.1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Оказа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методическ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помощ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по подготовке документов по личному составу ликвидированных организаций к передаче на муниципальное хр</w:t>
            </w:r>
            <w:r w:rsidRPr="007E7AB3">
              <w:rPr>
                <w:sz w:val="24"/>
                <w:szCs w:val="24"/>
              </w:rPr>
              <w:t>а</w:t>
            </w:r>
            <w:r w:rsidRPr="007E7AB3">
              <w:rPr>
                <w:sz w:val="24"/>
                <w:szCs w:val="24"/>
              </w:rPr>
              <w:t>нение, количество организаций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ind w:firstLine="34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8772" w:type="dxa"/>
            <w:gridSpan w:val="4"/>
          </w:tcPr>
          <w:p w:rsidR="00605AE4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Создание справочно-поисковы</w:t>
            </w:r>
            <w:r>
              <w:rPr>
                <w:b/>
                <w:sz w:val="24"/>
                <w:szCs w:val="24"/>
              </w:rPr>
              <w:t>х средств к архивным документам</w:t>
            </w:r>
          </w:p>
          <w:p w:rsidR="00605AE4" w:rsidRPr="00883847" w:rsidRDefault="00605AE4" w:rsidP="00DD4D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Описание архивных документов в архиве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5.1.1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Описа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ов</w:t>
            </w:r>
            <w:r w:rsidRPr="007E7AB3">
              <w:rPr>
                <w:sz w:val="24"/>
                <w:szCs w:val="24"/>
              </w:rPr>
              <w:t xml:space="preserve"> личного происхождения Ермакова Владислава Ивановича, ед.хр./ед.хр. государственной собс</w:t>
            </w:r>
            <w:r w:rsidRPr="007E7AB3">
              <w:rPr>
                <w:sz w:val="24"/>
                <w:szCs w:val="24"/>
              </w:rPr>
              <w:t>т</w:t>
            </w:r>
            <w:r w:rsidRPr="007E7AB3">
              <w:rPr>
                <w:sz w:val="24"/>
                <w:szCs w:val="24"/>
              </w:rPr>
              <w:t>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5/0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III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5.1.2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Описа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документ</w:t>
            </w:r>
            <w:r>
              <w:rPr>
                <w:sz w:val="24"/>
                <w:szCs w:val="24"/>
              </w:rPr>
              <w:t>ов</w:t>
            </w:r>
            <w:r w:rsidRPr="007E7AB3">
              <w:rPr>
                <w:sz w:val="24"/>
                <w:szCs w:val="24"/>
              </w:rPr>
              <w:t xml:space="preserve"> «Коллекции документов по личному составу ликвидированных предприятий различной формы собственности города Каменска-Уральского» за 1944 год, ед.хр./ед.хр. государственной собс</w:t>
            </w:r>
            <w:r w:rsidRPr="007E7AB3">
              <w:rPr>
                <w:sz w:val="24"/>
                <w:szCs w:val="24"/>
              </w:rPr>
              <w:t>т</w:t>
            </w:r>
            <w:r w:rsidRPr="007E7AB3">
              <w:rPr>
                <w:sz w:val="24"/>
                <w:szCs w:val="24"/>
              </w:rPr>
              <w:t>венности Свердловской области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ind w:firstLine="34"/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15/10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III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Остроухова С.С.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rPr>
          <w:trHeight w:val="864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Подготов</w:t>
            </w:r>
            <w:r>
              <w:rPr>
                <w:sz w:val="24"/>
                <w:szCs w:val="24"/>
              </w:rPr>
              <w:t>ка</w:t>
            </w:r>
            <w:r w:rsidRPr="007E7AB3">
              <w:rPr>
                <w:sz w:val="24"/>
                <w:szCs w:val="24"/>
              </w:rPr>
              <w:t xml:space="preserve"> дополнени</w:t>
            </w:r>
            <w:r>
              <w:rPr>
                <w:sz w:val="24"/>
                <w:szCs w:val="24"/>
              </w:rPr>
              <w:t>я</w:t>
            </w:r>
            <w:r w:rsidRPr="007E7AB3">
              <w:rPr>
                <w:sz w:val="24"/>
                <w:szCs w:val="24"/>
              </w:rPr>
              <w:t xml:space="preserve"> к Краткому справочнику по фондам архива в электронном виде по состоянию на 01.01.2020</w:t>
            </w:r>
            <w:r>
              <w:rPr>
                <w:sz w:val="24"/>
                <w:szCs w:val="24"/>
              </w:rPr>
              <w:t>, дополнение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rPr>
          <w:trHeight w:val="1052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Согласова</w:t>
            </w:r>
            <w:r>
              <w:rPr>
                <w:sz w:val="24"/>
                <w:szCs w:val="24"/>
              </w:rPr>
              <w:t>ние</w:t>
            </w:r>
            <w:r w:rsidRPr="007E7AB3">
              <w:rPr>
                <w:sz w:val="24"/>
                <w:szCs w:val="24"/>
              </w:rPr>
              <w:t xml:space="preserve"> на заседании экспертной комиссии архива и разме</w:t>
            </w:r>
            <w:r>
              <w:rPr>
                <w:sz w:val="24"/>
                <w:szCs w:val="24"/>
              </w:rPr>
              <w:t>щение</w:t>
            </w:r>
            <w:r w:rsidRPr="007E7AB3">
              <w:rPr>
                <w:sz w:val="24"/>
                <w:szCs w:val="24"/>
              </w:rPr>
              <w:t xml:space="preserve"> на сайте архива </w:t>
            </w:r>
            <w:proofErr w:type="spellStart"/>
            <w:r w:rsidRPr="007E7AB3">
              <w:rPr>
                <w:sz w:val="24"/>
                <w:szCs w:val="24"/>
              </w:rPr>
              <w:t>Перечен</w:t>
            </w:r>
            <w:r>
              <w:rPr>
                <w:sz w:val="24"/>
                <w:szCs w:val="24"/>
              </w:rPr>
              <w:t>я</w:t>
            </w:r>
            <w:proofErr w:type="spellEnd"/>
            <w:r w:rsidRPr="007E7AB3">
              <w:rPr>
                <w:sz w:val="24"/>
                <w:szCs w:val="24"/>
              </w:rPr>
              <w:t xml:space="preserve"> архивных документов </w:t>
            </w:r>
          </w:p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«Решения горисполкома о наименовании и переименовании улиц </w:t>
            </w:r>
          </w:p>
          <w:p w:rsidR="00605AE4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города Каменска-Уральского за период 1980-1991 гг.» по фонду № 2/2174-р, </w:t>
            </w:r>
            <w:r>
              <w:rPr>
                <w:sz w:val="24"/>
                <w:szCs w:val="24"/>
              </w:rPr>
              <w:t>перечень</w:t>
            </w:r>
          </w:p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5.4</w:t>
            </w:r>
          </w:p>
        </w:tc>
        <w:tc>
          <w:tcPr>
            <w:tcW w:w="3537" w:type="dxa"/>
          </w:tcPr>
          <w:p w:rsidR="00605AE4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Организация работы по переводу в электронную форму описей дел пост</w:t>
            </w:r>
            <w:r w:rsidRPr="007E7AB3">
              <w:rPr>
                <w:sz w:val="24"/>
                <w:szCs w:val="24"/>
              </w:rPr>
              <w:t>о</w:t>
            </w:r>
            <w:r w:rsidRPr="007E7AB3">
              <w:rPr>
                <w:sz w:val="24"/>
                <w:szCs w:val="24"/>
              </w:rPr>
              <w:t>янного срока хранения, ед. хр./ед.хр. государственной собственности Свердловской области</w:t>
            </w:r>
          </w:p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  <w:highlight w:val="yellow"/>
              </w:rPr>
            </w:pPr>
            <w:r w:rsidRPr="007E7AB3">
              <w:rPr>
                <w:sz w:val="24"/>
                <w:szCs w:val="24"/>
              </w:rPr>
              <w:t>688/167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5.5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Организация работы по переводу в электронную форму архивных документов государственной собственн</w:t>
            </w:r>
            <w:r w:rsidRPr="007E7AB3">
              <w:rPr>
                <w:sz w:val="24"/>
                <w:szCs w:val="24"/>
              </w:rPr>
              <w:t>о</w:t>
            </w:r>
            <w:r w:rsidRPr="007E7AB3">
              <w:rPr>
                <w:sz w:val="24"/>
                <w:szCs w:val="24"/>
              </w:rPr>
              <w:t>сти Свердловской области, ед.хр./страниц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80/25000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5.6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Разме</w:t>
            </w:r>
            <w:r>
              <w:rPr>
                <w:sz w:val="24"/>
                <w:szCs w:val="24"/>
              </w:rPr>
              <w:t>щение</w:t>
            </w:r>
            <w:r w:rsidRPr="007E7AB3">
              <w:rPr>
                <w:sz w:val="24"/>
                <w:szCs w:val="24"/>
              </w:rPr>
              <w:t xml:space="preserve"> на сайте архива информаци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о составе и содержании архивных фондов по состоянию на 01.01.2020</w:t>
            </w:r>
            <w:r>
              <w:rPr>
                <w:sz w:val="24"/>
                <w:szCs w:val="24"/>
              </w:rPr>
              <w:t>, информация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5.7</w:t>
            </w:r>
          </w:p>
        </w:tc>
        <w:tc>
          <w:tcPr>
            <w:tcW w:w="3537" w:type="dxa"/>
          </w:tcPr>
          <w:p w:rsidR="00605AE4" w:rsidRDefault="00605AE4" w:rsidP="00DD4D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Pr="007E7AB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Pr="007E7AB3">
              <w:rPr>
                <w:sz w:val="24"/>
                <w:szCs w:val="24"/>
              </w:rPr>
              <w:t xml:space="preserve"> по анализу состояния описей дел по личному </w:t>
            </w:r>
            <w:r>
              <w:rPr>
                <w:sz w:val="24"/>
                <w:szCs w:val="24"/>
              </w:rPr>
              <w:t>составу</w:t>
            </w:r>
            <w:r w:rsidRPr="007E7AB3">
              <w:rPr>
                <w:sz w:val="24"/>
                <w:szCs w:val="24"/>
              </w:rPr>
              <w:t xml:space="preserve"> архива и сверке листов переименований описей с листами фондов и ПК «Архивный фонд», фонд/фонд государственной собс</w:t>
            </w:r>
            <w:r w:rsidRPr="007E7AB3">
              <w:rPr>
                <w:sz w:val="24"/>
                <w:szCs w:val="24"/>
              </w:rPr>
              <w:t>т</w:t>
            </w:r>
            <w:r w:rsidRPr="007E7AB3">
              <w:rPr>
                <w:sz w:val="24"/>
                <w:szCs w:val="24"/>
              </w:rPr>
              <w:t>венности Свердловской области</w:t>
            </w:r>
          </w:p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68/8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</w:t>
            </w:r>
          </w:p>
        </w:tc>
        <w:tc>
          <w:tcPr>
            <w:tcW w:w="8772" w:type="dxa"/>
            <w:gridSpan w:val="4"/>
          </w:tcPr>
          <w:p w:rsidR="00605AE4" w:rsidRDefault="00605AE4" w:rsidP="00DD4D45">
            <w:pPr>
              <w:jc w:val="center"/>
              <w:rPr>
                <w:b/>
                <w:sz w:val="24"/>
                <w:szCs w:val="24"/>
              </w:rPr>
            </w:pPr>
            <w:r w:rsidRPr="007E7AB3">
              <w:rPr>
                <w:b/>
                <w:sz w:val="24"/>
                <w:szCs w:val="24"/>
              </w:rPr>
              <w:t>Предоставление информационных услуг и информационных продуктов по</w:t>
            </w:r>
            <w:r>
              <w:rPr>
                <w:b/>
                <w:sz w:val="24"/>
                <w:szCs w:val="24"/>
              </w:rPr>
              <w:t>льзователям архивных документов</w:t>
            </w:r>
          </w:p>
          <w:p w:rsidR="00605AE4" w:rsidRPr="007E7AB3" w:rsidRDefault="00605AE4" w:rsidP="00DD4D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Исполнение социально-правовых запросов в законодательно установле</w:t>
            </w:r>
            <w:r w:rsidRPr="007E7AB3">
              <w:rPr>
                <w:sz w:val="24"/>
                <w:szCs w:val="24"/>
              </w:rPr>
              <w:t>н</w:t>
            </w:r>
            <w:r w:rsidRPr="007E7AB3">
              <w:rPr>
                <w:sz w:val="24"/>
                <w:szCs w:val="24"/>
              </w:rPr>
              <w:t>ные сроки, запрос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1300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pacing w:val="-20"/>
                <w:sz w:val="24"/>
                <w:szCs w:val="24"/>
              </w:rPr>
              <w:t>Пролетарская</w:t>
            </w:r>
            <w:r w:rsidRPr="007E7AB3">
              <w:rPr>
                <w:sz w:val="24"/>
                <w:szCs w:val="24"/>
              </w:rPr>
              <w:t xml:space="preserve"> А.Л. 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Якимова Л.Г. 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Исполнение тематических запросов в законодательно установленные сроки, запрос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90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Якимова Л.Г.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6.3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Предоставление архивных документов пользователям в читальном зале арх</w:t>
            </w:r>
            <w:r w:rsidRPr="007E7AB3"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ва, посещение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  <w:highlight w:val="yellow"/>
              </w:rPr>
            </w:pPr>
            <w:r w:rsidRPr="007E7AB3">
              <w:rPr>
                <w:sz w:val="24"/>
                <w:szCs w:val="24"/>
              </w:rPr>
              <w:t>50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Якимова Л.Г.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6.4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Экспонирование архивных документов на выставках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6.4.1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Подготов</w:t>
            </w:r>
            <w:r>
              <w:rPr>
                <w:sz w:val="24"/>
                <w:szCs w:val="24"/>
              </w:rPr>
              <w:t>ка</w:t>
            </w:r>
            <w:r w:rsidRPr="007E7AB3">
              <w:rPr>
                <w:sz w:val="24"/>
                <w:szCs w:val="24"/>
              </w:rPr>
              <w:t xml:space="preserve"> выставк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 xml:space="preserve"> к 75-й годовщине Победы в Великой Отечественной войне 1941</w:t>
            </w:r>
            <w:r w:rsidRPr="007E7AB3">
              <w:rPr>
                <w:sz w:val="24"/>
                <w:szCs w:val="24"/>
              </w:rPr>
              <w:noBreakHyphen/>
              <w:t>1945 годов, выставка/ количество посетителей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1/120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Якимова Л.Г. </w:t>
            </w: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  <w:p w:rsidR="00605AE4" w:rsidRPr="007E7AB3" w:rsidRDefault="00605AE4" w:rsidP="00DD4D45">
            <w:pPr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6.5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Экспонирование архивных документов на электронных выставках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6.5.1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Подготов</w:t>
            </w:r>
            <w:r>
              <w:rPr>
                <w:sz w:val="24"/>
                <w:szCs w:val="24"/>
              </w:rPr>
              <w:t>ка</w:t>
            </w:r>
            <w:r w:rsidRPr="007E7AB3">
              <w:rPr>
                <w:sz w:val="24"/>
                <w:szCs w:val="24"/>
              </w:rPr>
              <w:t xml:space="preserve"> электронн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выставк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, посвященн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80-летию Управления образования города Каменска-Уральского, электронная выставка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II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rPr>
          <w:trHeight w:val="1652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lastRenderedPageBreak/>
              <w:t>6.5.2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Подготов</w:t>
            </w:r>
            <w:r>
              <w:rPr>
                <w:sz w:val="24"/>
                <w:szCs w:val="24"/>
              </w:rPr>
              <w:t>ка</w:t>
            </w:r>
            <w:r w:rsidRPr="007E7AB3">
              <w:rPr>
                <w:sz w:val="24"/>
                <w:szCs w:val="24"/>
              </w:rPr>
              <w:t xml:space="preserve"> электронн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выставк</w:t>
            </w:r>
            <w:r>
              <w:rPr>
                <w:sz w:val="24"/>
                <w:szCs w:val="24"/>
              </w:rPr>
              <w:t>и</w:t>
            </w:r>
            <w:r w:rsidRPr="007E7AB3">
              <w:rPr>
                <w:sz w:val="24"/>
                <w:szCs w:val="24"/>
              </w:rPr>
              <w:t>, посвященн</w:t>
            </w:r>
            <w:r>
              <w:rPr>
                <w:sz w:val="24"/>
                <w:szCs w:val="24"/>
              </w:rPr>
              <w:t>ой</w:t>
            </w:r>
            <w:r w:rsidRPr="007E7AB3">
              <w:rPr>
                <w:sz w:val="24"/>
                <w:szCs w:val="24"/>
              </w:rPr>
              <w:t xml:space="preserve"> 50-летию </w:t>
            </w:r>
            <w:proofErr w:type="spellStart"/>
            <w:r>
              <w:rPr>
                <w:sz w:val="24"/>
                <w:szCs w:val="24"/>
              </w:rPr>
              <w:t>Каменск-Уральской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E7AB3">
              <w:rPr>
                <w:sz w:val="24"/>
                <w:szCs w:val="24"/>
              </w:rPr>
              <w:t>детской художественной школы № 1, электронная выставка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>IV</w:t>
            </w:r>
            <w:r w:rsidRPr="007E7AB3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</w:tc>
      </w:tr>
      <w:tr w:rsidR="00605AE4" w:rsidRPr="007E7AB3" w:rsidTr="00DD4D45">
        <w:trPr>
          <w:trHeight w:val="840"/>
        </w:trPr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6.6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Проведение экскурсий по архиву, экскурсия/ количество посетителей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4/100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Подготовка информации для СМИ о деятельности муниципального архива, статья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  <w:lang w:val="en-US"/>
              </w:rPr>
              <w:t xml:space="preserve">II </w:t>
            </w:r>
            <w:r w:rsidRPr="007E7AB3">
              <w:rPr>
                <w:sz w:val="24"/>
                <w:szCs w:val="24"/>
              </w:rPr>
              <w:t>квартал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spacing w:after="60"/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Проведение уроков мужества, посвященных Герою Советского Союза </w:t>
            </w:r>
            <w:proofErr w:type="spellStart"/>
            <w:r w:rsidRPr="007E7AB3">
              <w:rPr>
                <w:sz w:val="24"/>
                <w:szCs w:val="24"/>
              </w:rPr>
              <w:t>Г.П.Кунавину</w:t>
            </w:r>
            <w:proofErr w:type="spellEnd"/>
            <w:r w:rsidRPr="007E7AB3">
              <w:rPr>
                <w:sz w:val="24"/>
                <w:szCs w:val="24"/>
              </w:rPr>
              <w:t>, урок/ количество участников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2/30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Якимова Л.Г.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Подготовка сведений о местонахожд</w:t>
            </w:r>
            <w:r w:rsidRPr="007E7AB3">
              <w:rPr>
                <w:sz w:val="24"/>
                <w:szCs w:val="24"/>
              </w:rPr>
              <w:t>е</w:t>
            </w:r>
            <w:r w:rsidRPr="007E7AB3">
              <w:rPr>
                <w:sz w:val="24"/>
                <w:szCs w:val="24"/>
              </w:rPr>
              <w:t>нии документов по личному составу для ГКУСО «ГАДЛССО», сведения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28" w:type="dxa"/>
          </w:tcPr>
          <w:p w:rsidR="00605AE4" w:rsidRPr="001F0EFA" w:rsidRDefault="00605AE4" w:rsidP="00DD4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 декабря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Соколова А.А.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Подготовка сведений для календаря-справочника «Знаменательные и п</w:t>
            </w:r>
            <w:r w:rsidRPr="007E7AB3">
              <w:rPr>
                <w:sz w:val="24"/>
                <w:szCs w:val="24"/>
              </w:rPr>
              <w:t>а</w:t>
            </w:r>
            <w:r w:rsidRPr="007E7AB3">
              <w:rPr>
                <w:sz w:val="24"/>
                <w:szCs w:val="24"/>
              </w:rPr>
              <w:t>мятные даты Свердловской области на 202</w:t>
            </w:r>
            <w:r w:rsidRPr="001F0EFA">
              <w:rPr>
                <w:sz w:val="24"/>
                <w:szCs w:val="24"/>
              </w:rPr>
              <w:t xml:space="preserve">1 </w:t>
            </w:r>
            <w:r w:rsidRPr="007E7AB3">
              <w:rPr>
                <w:sz w:val="24"/>
                <w:szCs w:val="24"/>
              </w:rPr>
              <w:t>год», сведения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Pr="007E7AB3">
              <w:rPr>
                <w:sz w:val="24"/>
                <w:szCs w:val="24"/>
              </w:rPr>
              <w:t xml:space="preserve">01 мая 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Киреева Т.А.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 xml:space="preserve">Остроухова С.С. </w:t>
            </w:r>
          </w:p>
        </w:tc>
      </w:tr>
      <w:tr w:rsidR="00605AE4" w:rsidRPr="007E7AB3" w:rsidTr="00DD4D45">
        <w:tc>
          <w:tcPr>
            <w:tcW w:w="876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</w:t>
            </w:r>
          </w:p>
        </w:tc>
        <w:tc>
          <w:tcPr>
            <w:tcW w:w="3537" w:type="dxa"/>
          </w:tcPr>
          <w:p w:rsidR="00605AE4" w:rsidRPr="007E7AB3" w:rsidRDefault="00605AE4" w:rsidP="00DD4D45">
            <w:pPr>
              <w:jc w:val="both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7E7AB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Pr="007E7AB3">
              <w:rPr>
                <w:sz w:val="24"/>
                <w:szCs w:val="24"/>
              </w:rPr>
              <w:t xml:space="preserve"> совместно с Пенсионным фондом Российской Федерации (далее - ПФР) по организации электронного взаимодействия территориальных органов ПФР и архивных учреждений Российской Федерации посредством </w:t>
            </w:r>
            <w:r w:rsidRPr="00B71FC9">
              <w:rPr>
                <w:spacing w:val="-20"/>
                <w:sz w:val="24"/>
                <w:szCs w:val="24"/>
              </w:rPr>
              <w:t>Автоматизированной информационной системы</w:t>
            </w:r>
            <w:r w:rsidRPr="007E7AB3">
              <w:rPr>
                <w:sz w:val="24"/>
                <w:szCs w:val="24"/>
              </w:rPr>
              <w:t xml:space="preserve"> ПФР (АИС ПФР) при исполнении социально-правовых запросов граждан, мероприятие</w:t>
            </w:r>
          </w:p>
        </w:tc>
        <w:tc>
          <w:tcPr>
            <w:tcW w:w="1563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r w:rsidRPr="007E7AB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944" w:type="dxa"/>
          </w:tcPr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  <w:proofErr w:type="spellStart"/>
            <w:r w:rsidRPr="007E7AB3">
              <w:rPr>
                <w:sz w:val="24"/>
                <w:szCs w:val="24"/>
              </w:rPr>
              <w:t>Шавкунова</w:t>
            </w:r>
            <w:proofErr w:type="spellEnd"/>
            <w:r w:rsidRPr="007E7AB3">
              <w:rPr>
                <w:sz w:val="24"/>
                <w:szCs w:val="24"/>
              </w:rPr>
              <w:t xml:space="preserve"> Г.А.</w:t>
            </w:r>
          </w:p>
          <w:p w:rsidR="00605AE4" w:rsidRPr="007E7AB3" w:rsidRDefault="00605AE4" w:rsidP="00DD4D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5AE4" w:rsidRDefault="00605AE4" w:rsidP="00605AE4">
      <w:pPr>
        <w:ind w:left="-142"/>
        <w:rPr>
          <w:sz w:val="24"/>
          <w:szCs w:val="24"/>
        </w:rPr>
      </w:pPr>
    </w:p>
    <w:p w:rsidR="00605AE4" w:rsidRPr="007E7AB3" w:rsidRDefault="00605AE4" w:rsidP="00605AE4">
      <w:pPr>
        <w:ind w:left="3540" w:firstLine="708"/>
        <w:jc w:val="center"/>
        <w:rPr>
          <w:sz w:val="24"/>
          <w:szCs w:val="24"/>
        </w:rPr>
      </w:pPr>
    </w:p>
    <w:p w:rsidR="00605AE4" w:rsidRPr="007E7AB3" w:rsidRDefault="00605AE4" w:rsidP="00605AE4">
      <w:pPr>
        <w:ind w:left="-142"/>
        <w:jc w:val="both"/>
        <w:rPr>
          <w:sz w:val="24"/>
          <w:szCs w:val="24"/>
        </w:rPr>
      </w:pPr>
      <w:r w:rsidRPr="007E7AB3">
        <w:rPr>
          <w:sz w:val="24"/>
          <w:szCs w:val="24"/>
        </w:rPr>
        <w:t>СОГЛАСОВАНО</w:t>
      </w:r>
    </w:p>
    <w:p w:rsidR="00605AE4" w:rsidRPr="007E7AB3" w:rsidRDefault="00605AE4" w:rsidP="00605AE4">
      <w:pPr>
        <w:ind w:left="-142"/>
        <w:jc w:val="both"/>
        <w:rPr>
          <w:sz w:val="24"/>
          <w:szCs w:val="24"/>
        </w:rPr>
      </w:pPr>
      <w:r w:rsidRPr="007E7AB3">
        <w:rPr>
          <w:sz w:val="24"/>
          <w:szCs w:val="24"/>
        </w:rPr>
        <w:t>Начальник</w:t>
      </w:r>
    </w:p>
    <w:p w:rsidR="00605AE4" w:rsidRPr="007E7AB3" w:rsidRDefault="00605AE4" w:rsidP="00605AE4">
      <w:pPr>
        <w:ind w:left="-142"/>
        <w:jc w:val="both"/>
        <w:rPr>
          <w:sz w:val="24"/>
          <w:szCs w:val="24"/>
        </w:rPr>
      </w:pPr>
      <w:r w:rsidRPr="007E7AB3">
        <w:rPr>
          <w:sz w:val="24"/>
          <w:szCs w:val="24"/>
        </w:rPr>
        <w:t>Управления архивами</w:t>
      </w:r>
    </w:p>
    <w:p w:rsidR="00605AE4" w:rsidRPr="007E7AB3" w:rsidRDefault="00605AE4" w:rsidP="00605AE4">
      <w:pPr>
        <w:ind w:left="-142"/>
        <w:jc w:val="both"/>
        <w:rPr>
          <w:sz w:val="24"/>
          <w:szCs w:val="24"/>
        </w:rPr>
      </w:pPr>
      <w:r w:rsidRPr="007E7AB3">
        <w:rPr>
          <w:sz w:val="24"/>
          <w:szCs w:val="24"/>
        </w:rPr>
        <w:t>Свердловской области</w:t>
      </w:r>
    </w:p>
    <w:p w:rsidR="00605AE4" w:rsidRPr="007E7AB3" w:rsidRDefault="00605AE4" w:rsidP="00605AE4">
      <w:pPr>
        <w:ind w:left="-142"/>
        <w:jc w:val="both"/>
        <w:rPr>
          <w:sz w:val="24"/>
          <w:szCs w:val="24"/>
        </w:rPr>
      </w:pPr>
      <w:r w:rsidRPr="007E7AB3">
        <w:rPr>
          <w:sz w:val="24"/>
          <w:szCs w:val="24"/>
        </w:rPr>
        <w:t>____________А.А. Капустин</w:t>
      </w:r>
    </w:p>
    <w:p w:rsidR="00605AE4" w:rsidRPr="007E7AB3" w:rsidRDefault="00605AE4" w:rsidP="00605AE4">
      <w:pPr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 декабря </w:t>
      </w:r>
      <w:r w:rsidRPr="007E7AB3">
        <w:rPr>
          <w:sz w:val="24"/>
          <w:szCs w:val="24"/>
        </w:rPr>
        <w:t>20</w:t>
      </w:r>
      <w:r>
        <w:rPr>
          <w:sz w:val="24"/>
          <w:szCs w:val="24"/>
        </w:rPr>
        <w:t>20</w:t>
      </w:r>
      <w:r w:rsidRPr="007E7AB3">
        <w:rPr>
          <w:sz w:val="24"/>
          <w:szCs w:val="24"/>
        </w:rPr>
        <w:t xml:space="preserve"> года</w:t>
      </w:r>
    </w:p>
    <w:sectPr w:rsidR="00605AE4" w:rsidRPr="007E7AB3" w:rsidSect="00605AE4">
      <w:headerReference w:type="even" r:id="rId8"/>
      <w:pgSz w:w="11906" w:h="16838"/>
      <w:pgMar w:top="1134" w:right="567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0F8" w:rsidRDefault="00F000F8">
      <w:r>
        <w:separator/>
      </w:r>
    </w:p>
  </w:endnote>
  <w:endnote w:type="continuationSeparator" w:id="1">
    <w:p w:rsidR="00F000F8" w:rsidRDefault="00F00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 Serif">
    <w:altName w:val="Times New Roman"/>
    <w:charset w:val="00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0F8" w:rsidRDefault="00F000F8">
      <w:r>
        <w:separator/>
      </w:r>
    </w:p>
  </w:footnote>
  <w:footnote w:type="continuationSeparator" w:id="1">
    <w:p w:rsidR="00F000F8" w:rsidRDefault="00F00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EA5" w:rsidRDefault="003225E8" w:rsidP="006A18C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F6EA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F6EA5" w:rsidRDefault="003F6E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147D"/>
    <w:multiLevelType w:val="hybridMultilevel"/>
    <w:tmpl w:val="ACD867B6"/>
    <w:lvl w:ilvl="0" w:tplc="9580BB8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002DC8"/>
    <w:multiLevelType w:val="multilevel"/>
    <w:tmpl w:val="2BA4AD0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>
    <w:nsid w:val="19922332"/>
    <w:multiLevelType w:val="hybridMultilevel"/>
    <w:tmpl w:val="CB96B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85199"/>
    <w:multiLevelType w:val="hybridMultilevel"/>
    <w:tmpl w:val="4B9881A0"/>
    <w:lvl w:ilvl="0" w:tplc="B90EE95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1A6517"/>
    <w:multiLevelType w:val="multilevel"/>
    <w:tmpl w:val="CE4E3254"/>
    <w:lvl w:ilvl="0">
      <w:start w:val="1"/>
      <w:numFmt w:val="decimal"/>
      <w:lvlText w:val="%1"/>
      <w:lvlJc w:val="left"/>
      <w:pPr>
        <w:tabs>
          <w:tab w:val="num" w:pos="1350"/>
        </w:tabs>
        <w:ind w:left="1350" w:hanging="13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60"/>
        </w:tabs>
        <w:ind w:left="2060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770"/>
        </w:tabs>
        <w:ind w:left="277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80"/>
        </w:tabs>
        <w:ind w:left="348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0"/>
        </w:tabs>
        <w:ind w:left="419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abstractNum w:abstractNumId="5">
    <w:nsid w:val="26C1789C"/>
    <w:multiLevelType w:val="multilevel"/>
    <w:tmpl w:val="4B9881A0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3332D"/>
    <w:multiLevelType w:val="hybridMultilevel"/>
    <w:tmpl w:val="5058A554"/>
    <w:lvl w:ilvl="0" w:tplc="8632BD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525321"/>
    <w:multiLevelType w:val="singleLevel"/>
    <w:tmpl w:val="CAB8754E"/>
    <w:lvl w:ilvl="0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</w:lvl>
  </w:abstractNum>
  <w:abstractNum w:abstractNumId="8">
    <w:nsid w:val="34EE5E96"/>
    <w:multiLevelType w:val="hybridMultilevel"/>
    <w:tmpl w:val="2F6CAA3C"/>
    <w:lvl w:ilvl="0" w:tplc="46B2AD0E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CCD47E22">
      <w:start w:val="1"/>
      <w:numFmt w:val="decimal"/>
      <w:lvlText w:val="%2)"/>
      <w:lvlJc w:val="left"/>
      <w:pPr>
        <w:ind w:left="2186" w:hanging="13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E3191B"/>
    <w:multiLevelType w:val="hybridMultilevel"/>
    <w:tmpl w:val="AF500406"/>
    <w:lvl w:ilvl="0" w:tplc="B0486A10">
      <w:start w:val="1"/>
      <w:numFmt w:val="decimal"/>
      <w:lvlText w:val="%1.1"/>
      <w:lvlJc w:val="left"/>
      <w:pPr>
        <w:tabs>
          <w:tab w:val="num" w:pos="1715"/>
        </w:tabs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0">
    <w:nsid w:val="45BB59A4"/>
    <w:multiLevelType w:val="multilevel"/>
    <w:tmpl w:val="2CC87782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28"/>
        </w:tabs>
        <w:ind w:left="1928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6"/>
        </w:tabs>
        <w:ind w:left="1936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44"/>
        </w:tabs>
        <w:ind w:left="1944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52"/>
        </w:tabs>
        <w:ind w:left="1952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00"/>
        </w:tabs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08"/>
        </w:tabs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76"/>
        </w:tabs>
        <w:ind w:left="25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4"/>
        </w:tabs>
        <w:ind w:left="2944" w:hanging="2160"/>
      </w:pPr>
      <w:rPr>
        <w:rFonts w:hint="default"/>
      </w:rPr>
    </w:lvl>
  </w:abstractNum>
  <w:abstractNum w:abstractNumId="11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504E0EFE"/>
    <w:multiLevelType w:val="multilevel"/>
    <w:tmpl w:val="075459D4"/>
    <w:lvl w:ilvl="0">
      <w:start w:val="1"/>
      <w:numFmt w:val="decimal"/>
      <w:lvlText w:val="%1"/>
      <w:lvlJc w:val="left"/>
      <w:pPr>
        <w:tabs>
          <w:tab w:val="num" w:pos="1350"/>
        </w:tabs>
        <w:ind w:left="1350" w:hanging="13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60"/>
        </w:tabs>
        <w:ind w:left="2060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770"/>
        </w:tabs>
        <w:ind w:left="277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80"/>
        </w:tabs>
        <w:ind w:left="348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0"/>
        </w:tabs>
        <w:ind w:left="419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abstractNum w:abstractNumId="13">
    <w:nsid w:val="517F33F2"/>
    <w:multiLevelType w:val="multilevel"/>
    <w:tmpl w:val="068468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abstractNum w:abstractNumId="14">
    <w:nsid w:val="570643AD"/>
    <w:multiLevelType w:val="hybridMultilevel"/>
    <w:tmpl w:val="A3580E56"/>
    <w:lvl w:ilvl="0" w:tplc="B0486A10">
      <w:start w:val="1"/>
      <w:numFmt w:val="decimal"/>
      <w:lvlText w:val="%1.1"/>
      <w:lvlJc w:val="left"/>
      <w:pPr>
        <w:tabs>
          <w:tab w:val="num" w:pos="1715"/>
        </w:tabs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F60C5F"/>
    <w:multiLevelType w:val="hybridMultilevel"/>
    <w:tmpl w:val="85A6BA28"/>
    <w:lvl w:ilvl="0" w:tplc="4FAE3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66EA3"/>
    <w:multiLevelType w:val="hybridMultilevel"/>
    <w:tmpl w:val="5B286004"/>
    <w:lvl w:ilvl="0" w:tplc="B0486A10">
      <w:start w:val="1"/>
      <w:numFmt w:val="decimal"/>
      <w:lvlText w:val="%1.1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CD0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69576C89"/>
    <w:multiLevelType w:val="hybridMultilevel"/>
    <w:tmpl w:val="1B722B0C"/>
    <w:lvl w:ilvl="0" w:tplc="4FAE34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62955"/>
    <w:multiLevelType w:val="multilevel"/>
    <w:tmpl w:val="075459D4"/>
    <w:lvl w:ilvl="0">
      <w:start w:val="1"/>
      <w:numFmt w:val="decimal"/>
      <w:lvlText w:val="%1"/>
      <w:lvlJc w:val="left"/>
      <w:pPr>
        <w:tabs>
          <w:tab w:val="num" w:pos="1350"/>
        </w:tabs>
        <w:ind w:left="1350" w:hanging="13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60"/>
        </w:tabs>
        <w:ind w:left="2060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770"/>
        </w:tabs>
        <w:ind w:left="277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80"/>
        </w:tabs>
        <w:ind w:left="348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0"/>
        </w:tabs>
        <w:ind w:left="419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abstractNum w:abstractNumId="20">
    <w:nsid w:val="6CE313B4"/>
    <w:multiLevelType w:val="multilevel"/>
    <w:tmpl w:val="014C12AC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28"/>
        </w:tabs>
        <w:ind w:left="1928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6"/>
        </w:tabs>
        <w:ind w:left="1936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44"/>
        </w:tabs>
        <w:ind w:left="1944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52"/>
        </w:tabs>
        <w:ind w:left="1952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00"/>
        </w:tabs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08"/>
        </w:tabs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76"/>
        </w:tabs>
        <w:ind w:left="25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44"/>
        </w:tabs>
        <w:ind w:left="2944" w:hanging="2160"/>
      </w:pPr>
      <w:rPr>
        <w:rFonts w:hint="default"/>
      </w:rPr>
    </w:lvl>
  </w:abstractNum>
  <w:abstractNum w:abstractNumId="21">
    <w:nsid w:val="74C27591"/>
    <w:multiLevelType w:val="singleLevel"/>
    <w:tmpl w:val="1CFC598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2">
    <w:nsid w:val="7B067469"/>
    <w:multiLevelType w:val="multilevel"/>
    <w:tmpl w:val="F0B61A8E"/>
    <w:lvl w:ilvl="0">
      <w:start w:val="1"/>
      <w:numFmt w:val="decimal"/>
      <w:lvlText w:val="%1"/>
      <w:lvlJc w:val="left"/>
      <w:pPr>
        <w:tabs>
          <w:tab w:val="num" w:pos="1350"/>
        </w:tabs>
        <w:ind w:left="1350" w:hanging="13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60"/>
        </w:tabs>
        <w:ind w:left="2060" w:hanging="13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70"/>
        </w:tabs>
        <w:ind w:left="277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80"/>
        </w:tabs>
        <w:ind w:left="348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90"/>
        </w:tabs>
        <w:ind w:left="419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90"/>
        </w:tabs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70"/>
        </w:tabs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0"/>
        </w:tabs>
        <w:ind w:left="7840" w:hanging="2160"/>
      </w:pPr>
      <w:rPr>
        <w:rFonts w:hint="default"/>
      </w:rPr>
    </w:lvl>
  </w:abstractNum>
  <w:num w:numId="1">
    <w:abstractNumId w:val="7"/>
    <w:lvlOverride w:ilvl="0">
      <w:startOverride w:val="1"/>
    </w:lvlOverride>
  </w:num>
  <w:num w:numId="2">
    <w:abstractNumId w:val="21"/>
  </w:num>
  <w:num w:numId="3">
    <w:abstractNumId w:val="1"/>
  </w:num>
  <w:num w:numId="4">
    <w:abstractNumId w:val="10"/>
  </w:num>
  <w:num w:numId="5">
    <w:abstractNumId w:val="20"/>
  </w:num>
  <w:num w:numId="6">
    <w:abstractNumId w:val="3"/>
  </w:num>
  <w:num w:numId="7">
    <w:abstractNumId w:val="5"/>
  </w:num>
  <w:num w:numId="8">
    <w:abstractNumId w:val="14"/>
  </w:num>
  <w:num w:numId="9">
    <w:abstractNumId w:val="16"/>
  </w:num>
  <w:num w:numId="10">
    <w:abstractNumId w:val="9"/>
  </w:num>
  <w:num w:numId="11">
    <w:abstractNumId w:val="4"/>
  </w:num>
  <w:num w:numId="12">
    <w:abstractNumId w:val="22"/>
  </w:num>
  <w:num w:numId="13">
    <w:abstractNumId w:val="12"/>
  </w:num>
  <w:num w:numId="14">
    <w:abstractNumId w:val="19"/>
  </w:num>
  <w:num w:numId="15">
    <w:abstractNumId w:val="17"/>
  </w:num>
  <w:num w:numId="16">
    <w:abstractNumId w:val="13"/>
  </w:num>
  <w:num w:numId="17">
    <w:abstractNumId w:val="11"/>
  </w:num>
  <w:num w:numId="18">
    <w:abstractNumId w:val="6"/>
  </w:num>
  <w:num w:numId="19">
    <w:abstractNumId w:val="0"/>
  </w:num>
  <w:num w:numId="20">
    <w:abstractNumId w:val="2"/>
  </w:num>
  <w:num w:numId="21">
    <w:abstractNumId w:val="18"/>
  </w:num>
  <w:num w:numId="22">
    <w:abstractNumId w:val="15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B1"/>
    <w:rsid w:val="00002A6D"/>
    <w:rsid w:val="0001517E"/>
    <w:rsid w:val="00016349"/>
    <w:rsid w:val="00034333"/>
    <w:rsid w:val="00035D92"/>
    <w:rsid w:val="00037EC0"/>
    <w:rsid w:val="00040800"/>
    <w:rsid w:val="00041ACB"/>
    <w:rsid w:val="00054F53"/>
    <w:rsid w:val="00063B5B"/>
    <w:rsid w:val="00065EE8"/>
    <w:rsid w:val="0006744E"/>
    <w:rsid w:val="0007140B"/>
    <w:rsid w:val="000759E1"/>
    <w:rsid w:val="00083385"/>
    <w:rsid w:val="00086515"/>
    <w:rsid w:val="00087F2D"/>
    <w:rsid w:val="000A3A8A"/>
    <w:rsid w:val="000A439D"/>
    <w:rsid w:val="000A7B98"/>
    <w:rsid w:val="000B1EB7"/>
    <w:rsid w:val="000B25ED"/>
    <w:rsid w:val="000B5317"/>
    <w:rsid w:val="000C3B62"/>
    <w:rsid w:val="000C54C7"/>
    <w:rsid w:val="000C6421"/>
    <w:rsid w:val="000C7DC6"/>
    <w:rsid w:val="000D20CA"/>
    <w:rsid w:val="000D6CBE"/>
    <w:rsid w:val="000E1F78"/>
    <w:rsid w:val="000F0CFE"/>
    <w:rsid w:val="000F1487"/>
    <w:rsid w:val="000F1B5D"/>
    <w:rsid w:val="00100DF0"/>
    <w:rsid w:val="00103B37"/>
    <w:rsid w:val="00104C5A"/>
    <w:rsid w:val="00112B58"/>
    <w:rsid w:val="00114A23"/>
    <w:rsid w:val="0012470E"/>
    <w:rsid w:val="0013096F"/>
    <w:rsid w:val="00131499"/>
    <w:rsid w:val="00131AAF"/>
    <w:rsid w:val="00133D9C"/>
    <w:rsid w:val="00135A17"/>
    <w:rsid w:val="001416C1"/>
    <w:rsid w:val="00142BDD"/>
    <w:rsid w:val="00143841"/>
    <w:rsid w:val="00143DD0"/>
    <w:rsid w:val="00143FED"/>
    <w:rsid w:val="001440AC"/>
    <w:rsid w:val="00145FCA"/>
    <w:rsid w:val="001500E6"/>
    <w:rsid w:val="00150E15"/>
    <w:rsid w:val="00155F2E"/>
    <w:rsid w:val="00161CC5"/>
    <w:rsid w:val="001717F3"/>
    <w:rsid w:val="00172605"/>
    <w:rsid w:val="001878C3"/>
    <w:rsid w:val="00191244"/>
    <w:rsid w:val="001A344D"/>
    <w:rsid w:val="001B1BCA"/>
    <w:rsid w:val="001B2105"/>
    <w:rsid w:val="001B4F32"/>
    <w:rsid w:val="001C5D70"/>
    <w:rsid w:val="001D3CF9"/>
    <w:rsid w:val="001D4952"/>
    <w:rsid w:val="001D4A07"/>
    <w:rsid w:val="001E0401"/>
    <w:rsid w:val="001E0549"/>
    <w:rsid w:val="001E23A5"/>
    <w:rsid w:val="001E37D1"/>
    <w:rsid w:val="001E5EEE"/>
    <w:rsid w:val="001E62BF"/>
    <w:rsid w:val="001E7787"/>
    <w:rsid w:val="001F0BBA"/>
    <w:rsid w:val="001F41B7"/>
    <w:rsid w:val="001F5F98"/>
    <w:rsid w:val="001F763A"/>
    <w:rsid w:val="002039B1"/>
    <w:rsid w:val="002145F3"/>
    <w:rsid w:val="002256D2"/>
    <w:rsid w:val="00226885"/>
    <w:rsid w:val="00242F3E"/>
    <w:rsid w:val="00245C3B"/>
    <w:rsid w:val="00246770"/>
    <w:rsid w:val="00250828"/>
    <w:rsid w:val="00254852"/>
    <w:rsid w:val="00254963"/>
    <w:rsid w:val="002577EE"/>
    <w:rsid w:val="0026124C"/>
    <w:rsid w:val="00261F08"/>
    <w:rsid w:val="002640BB"/>
    <w:rsid w:val="00265A27"/>
    <w:rsid w:val="00267DFF"/>
    <w:rsid w:val="00273A77"/>
    <w:rsid w:val="00275873"/>
    <w:rsid w:val="0027622F"/>
    <w:rsid w:val="00276A59"/>
    <w:rsid w:val="00276EB2"/>
    <w:rsid w:val="00276FB6"/>
    <w:rsid w:val="00285E4A"/>
    <w:rsid w:val="0029156F"/>
    <w:rsid w:val="00291E69"/>
    <w:rsid w:val="00293131"/>
    <w:rsid w:val="002932F2"/>
    <w:rsid w:val="002A230E"/>
    <w:rsid w:val="002A4C53"/>
    <w:rsid w:val="002A63A0"/>
    <w:rsid w:val="002B1CB6"/>
    <w:rsid w:val="002B69C9"/>
    <w:rsid w:val="002C2168"/>
    <w:rsid w:val="002C329A"/>
    <w:rsid w:val="002D1159"/>
    <w:rsid w:val="002D1C2E"/>
    <w:rsid w:val="002D4895"/>
    <w:rsid w:val="002D5B30"/>
    <w:rsid w:val="002D7062"/>
    <w:rsid w:val="002E22E7"/>
    <w:rsid w:val="002E34EC"/>
    <w:rsid w:val="002E512C"/>
    <w:rsid w:val="002E714B"/>
    <w:rsid w:val="002F6278"/>
    <w:rsid w:val="003056A6"/>
    <w:rsid w:val="003060E3"/>
    <w:rsid w:val="003110F2"/>
    <w:rsid w:val="00314ADC"/>
    <w:rsid w:val="00315055"/>
    <w:rsid w:val="003225E8"/>
    <w:rsid w:val="00350DDA"/>
    <w:rsid w:val="003573E3"/>
    <w:rsid w:val="00360467"/>
    <w:rsid w:val="00367BD2"/>
    <w:rsid w:val="00374D4E"/>
    <w:rsid w:val="00380277"/>
    <w:rsid w:val="00381C96"/>
    <w:rsid w:val="0038758B"/>
    <w:rsid w:val="003A201F"/>
    <w:rsid w:val="003A2DA5"/>
    <w:rsid w:val="003B76EA"/>
    <w:rsid w:val="003C171C"/>
    <w:rsid w:val="003C383F"/>
    <w:rsid w:val="003C3866"/>
    <w:rsid w:val="003D2B87"/>
    <w:rsid w:val="003E3C1F"/>
    <w:rsid w:val="003E60FE"/>
    <w:rsid w:val="003F037E"/>
    <w:rsid w:val="003F42F2"/>
    <w:rsid w:val="003F6EA5"/>
    <w:rsid w:val="00402968"/>
    <w:rsid w:val="00407F53"/>
    <w:rsid w:val="004113D4"/>
    <w:rsid w:val="00413F74"/>
    <w:rsid w:val="004154D4"/>
    <w:rsid w:val="00417C49"/>
    <w:rsid w:val="00420627"/>
    <w:rsid w:val="00424A0B"/>
    <w:rsid w:val="004265EA"/>
    <w:rsid w:val="00426AFF"/>
    <w:rsid w:val="00432713"/>
    <w:rsid w:val="00440213"/>
    <w:rsid w:val="004409FE"/>
    <w:rsid w:val="00446762"/>
    <w:rsid w:val="004527E6"/>
    <w:rsid w:val="00453DD2"/>
    <w:rsid w:val="004570F4"/>
    <w:rsid w:val="004632F6"/>
    <w:rsid w:val="004638CE"/>
    <w:rsid w:val="004739CC"/>
    <w:rsid w:val="00474E60"/>
    <w:rsid w:val="00476717"/>
    <w:rsid w:val="00477FCE"/>
    <w:rsid w:val="0048132D"/>
    <w:rsid w:val="00482F44"/>
    <w:rsid w:val="0049367D"/>
    <w:rsid w:val="004B0EE0"/>
    <w:rsid w:val="004B158E"/>
    <w:rsid w:val="004B5501"/>
    <w:rsid w:val="004C09E6"/>
    <w:rsid w:val="004C1C2D"/>
    <w:rsid w:val="004C35C2"/>
    <w:rsid w:val="004C550A"/>
    <w:rsid w:val="004C7F53"/>
    <w:rsid w:val="004D08AC"/>
    <w:rsid w:val="004D45B4"/>
    <w:rsid w:val="004E1ADF"/>
    <w:rsid w:val="004E27E4"/>
    <w:rsid w:val="004E28DA"/>
    <w:rsid w:val="004E694D"/>
    <w:rsid w:val="004E7B86"/>
    <w:rsid w:val="004F2BF3"/>
    <w:rsid w:val="004F4B52"/>
    <w:rsid w:val="004F57D6"/>
    <w:rsid w:val="0050358F"/>
    <w:rsid w:val="00514555"/>
    <w:rsid w:val="00515519"/>
    <w:rsid w:val="00521B95"/>
    <w:rsid w:val="00522ECC"/>
    <w:rsid w:val="005303C1"/>
    <w:rsid w:val="00532C40"/>
    <w:rsid w:val="00537FD3"/>
    <w:rsid w:val="005476B4"/>
    <w:rsid w:val="00551F0B"/>
    <w:rsid w:val="00554F5F"/>
    <w:rsid w:val="005574E2"/>
    <w:rsid w:val="00564115"/>
    <w:rsid w:val="005647D9"/>
    <w:rsid w:val="005711FE"/>
    <w:rsid w:val="005739D5"/>
    <w:rsid w:val="00576F06"/>
    <w:rsid w:val="00585A2F"/>
    <w:rsid w:val="0059092E"/>
    <w:rsid w:val="005911B4"/>
    <w:rsid w:val="005913D5"/>
    <w:rsid w:val="00591932"/>
    <w:rsid w:val="005927D5"/>
    <w:rsid w:val="00592A45"/>
    <w:rsid w:val="005A2DB3"/>
    <w:rsid w:val="005A411A"/>
    <w:rsid w:val="005B3913"/>
    <w:rsid w:val="005B485E"/>
    <w:rsid w:val="005B59F1"/>
    <w:rsid w:val="005B638C"/>
    <w:rsid w:val="005C5A66"/>
    <w:rsid w:val="005D04D8"/>
    <w:rsid w:val="005D28E8"/>
    <w:rsid w:val="005D6A07"/>
    <w:rsid w:val="005D7E3C"/>
    <w:rsid w:val="005E0469"/>
    <w:rsid w:val="005E2B2A"/>
    <w:rsid w:val="005E726B"/>
    <w:rsid w:val="005F29D4"/>
    <w:rsid w:val="005F48E2"/>
    <w:rsid w:val="005F5B46"/>
    <w:rsid w:val="005F6D38"/>
    <w:rsid w:val="00601AFB"/>
    <w:rsid w:val="00602C7E"/>
    <w:rsid w:val="00605AE4"/>
    <w:rsid w:val="00606250"/>
    <w:rsid w:val="00613418"/>
    <w:rsid w:val="0061485A"/>
    <w:rsid w:val="00617C3D"/>
    <w:rsid w:val="00620BA3"/>
    <w:rsid w:val="0062100A"/>
    <w:rsid w:val="0062134C"/>
    <w:rsid w:val="006224F9"/>
    <w:rsid w:val="00622926"/>
    <w:rsid w:val="00626663"/>
    <w:rsid w:val="00647DF6"/>
    <w:rsid w:val="006517C4"/>
    <w:rsid w:val="006601A4"/>
    <w:rsid w:val="00660EF8"/>
    <w:rsid w:val="00661EE5"/>
    <w:rsid w:val="006713F3"/>
    <w:rsid w:val="00671E78"/>
    <w:rsid w:val="00672E8E"/>
    <w:rsid w:val="006731FF"/>
    <w:rsid w:val="0067360C"/>
    <w:rsid w:val="00676A31"/>
    <w:rsid w:val="00690428"/>
    <w:rsid w:val="0069195C"/>
    <w:rsid w:val="0069198A"/>
    <w:rsid w:val="00696CC4"/>
    <w:rsid w:val="00696DED"/>
    <w:rsid w:val="006A18C1"/>
    <w:rsid w:val="006A263E"/>
    <w:rsid w:val="006A4C57"/>
    <w:rsid w:val="006B4B1E"/>
    <w:rsid w:val="006C3A80"/>
    <w:rsid w:val="006C764D"/>
    <w:rsid w:val="006D2C46"/>
    <w:rsid w:val="006D346B"/>
    <w:rsid w:val="006D6D99"/>
    <w:rsid w:val="006E267E"/>
    <w:rsid w:val="006E471B"/>
    <w:rsid w:val="006E4996"/>
    <w:rsid w:val="006F2F60"/>
    <w:rsid w:val="006F32D2"/>
    <w:rsid w:val="007041E8"/>
    <w:rsid w:val="007068C9"/>
    <w:rsid w:val="007254F6"/>
    <w:rsid w:val="0073090E"/>
    <w:rsid w:val="00740A73"/>
    <w:rsid w:val="00745CAE"/>
    <w:rsid w:val="00752D22"/>
    <w:rsid w:val="00754302"/>
    <w:rsid w:val="00760067"/>
    <w:rsid w:val="00760DB5"/>
    <w:rsid w:val="00765870"/>
    <w:rsid w:val="00766654"/>
    <w:rsid w:val="007711B5"/>
    <w:rsid w:val="00775416"/>
    <w:rsid w:val="00775CB2"/>
    <w:rsid w:val="00776DE6"/>
    <w:rsid w:val="00777084"/>
    <w:rsid w:val="00782BAC"/>
    <w:rsid w:val="00785309"/>
    <w:rsid w:val="00787AC0"/>
    <w:rsid w:val="00791BE3"/>
    <w:rsid w:val="00792951"/>
    <w:rsid w:val="007A4608"/>
    <w:rsid w:val="007A6348"/>
    <w:rsid w:val="007A6BE0"/>
    <w:rsid w:val="007A7478"/>
    <w:rsid w:val="007A7B53"/>
    <w:rsid w:val="007C2F04"/>
    <w:rsid w:val="007C32DE"/>
    <w:rsid w:val="007D2A8F"/>
    <w:rsid w:val="007D3283"/>
    <w:rsid w:val="007E14AE"/>
    <w:rsid w:val="007E17DA"/>
    <w:rsid w:val="007F6991"/>
    <w:rsid w:val="00804D57"/>
    <w:rsid w:val="00806BBB"/>
    <w:rsid w:val="00812544"/>
    <w:rsid w:val="00813AAE"/>
    <w:rsid w:val="00822FEA"/>
    <w:rsid w:val="00823CC3"/>
    <w:rsid w:val="008507CB"/>
    <w:rsid w:val="00853DE9"/>
    <w:rsid w:val="0085547B"/>
    <w:rsid w:val="00855CEF"/>
    <w:rsid w:val="00857C40"/>
    <w:rsid w:val="0087457D"/>
    <w:rsid w:val="00875A06"/>
    <w:rsid w:val="008766BC"/>
    <w:rsid w:val="00883592"/>
    <w:rsid w:val="00884B56"/>
    <w:rsid w:val="00886338"/>
    <w:rsid w:val="00891B45"/>
    <w:rsid w:val="0089515D"/>
    <w:rsid w:val="00897F12"/>
    <w:rsid w:val="008A04CD"/>
    <w:rsid w:val="008A467A"/>
    <w:rsid w:val="008A79E9"/>
    <w:rsid w:val="008B0939"/>
    <w:rsid w:val="008B2365"/>
    <w:rsid w:val="008B45DD"/>
    <w:rsid w:val="008B58E4"/>
    <w:rsid w:val="008C1526"/>
    <w:rsid w:val="008C29AA"/>
    <w:rsid w:val="008D44C8"/>
    <w:rsid w:val="008E34D5"/>
    <w:rsid w:val="008E539E"/>
    <w:rsid w:val="008F0337"/>
    <w:rsid w:val="008F4B70"/>
    <w:rsid w:val="0091004B"/>
    <w:rsid w:val="00914C29"/>
    <w:rsid w:val="00914FFA"/>
    <w:rsid w:val="00922065"/>
    <w:rsid w:val="009222D6"/>
    <w:rsid w:val="009223CB"/>
    <w:rsid w:val="00923A72"/>
    <w:rsid w:val="0092685C"/>
    <w:rsid w:val="0093235A"/>
    <w:rsid w:val="0093470E"/>
    <w:rsid w:val="00934B23"/>
    <w:rsid w:val="00937113"/>
    <w:rsid w:val="009405BE"/>
    <w:rsid w:val="009408AB"/>
    <w:rsid w:val="009442E9"/>
    <w:rsid w:val="00944F39"/>
    <w:rsid w:val="009519FB"/>
    <w:rsid w:val="0095469C"/>
    <w:rsid w:val="009605BA"/>
    <w:rsid w:val="0096142B"/>
    <w:rsid w:val="009629BA"/>
    <w:rsid w:val="00963A2C"/>
    <w:rsid w:val="00963AAA"/>
    <w:rsid w:val="00965D68"/>
    <w:rsid w:val="00973149"/>
    <w:rsid w:val="00975F52"/>
    <w:rsid w:val="00976C77"/>
    <w:rsid w:val="0098089B"/>
    <w:rsid w:val="00985F4A"/>
    <w:rsid w:val="0098650C"/>
    <w:rsid w:val="00990881"/>
    <w:rsid w:val="009918FB"/>
    <w:rsid w:val="00993CAD"/>
    <w:rsid w:val="00993FD2"/>
    <w:rsid w:val="009969E1"/>
    <w:rsid w:val="009A12C1"/>
    <w:rsid w:val="009A1F26"/>
    <w:rsid w:val="009A2618"/>
    <w:rsid w:val="009B4D90"/>
    <w:rsid w:val="009B6CE0"/>
    <w:rsid w:val="009C01E3"/>
    <w:rsid w:val="009C3D8F"/>
    <w:rsid w:val="009D7563"/>
    <w:rsid w:val="009E2DA0"/>
    <w:rsid w:val="009E2F15"/>
    <w:rsid w:val="009E5E26"/>
    <w:rsid w:val="009E665B"/>
    <w:rsid w:val="009F3125"/>
    <w:rsid w:val="009F5A26"/>
    <w:rsid w:val="00A00A3F"/>
    <w:rsid w:val="00A02A7E"/>
    <w:rsid w:val="00A02FA9"/>
    <w:rsid w:val="00A054A1"/>
    <w:rsid w:val="00A05C47"/>
    <w:rsid w:val="00A06F79"/>
    <w:rsid w:val="00A078D1"/>
    <w:rsid w:val="00A14D98"/>
    <w:rsid w:val="00A15EE7"/>
    <w:rsid w:val="00A23E0C"/>
    <w:rsid w:val="00A31132"/>
    <w:rsid w:val="00A314F8"/>
    <w:rsid w:val="00A36FEF"/>
    <w:rsid w:val="00A37DAA"/>
    <w:rsid w:val="00A42A4D"/>
    <w:rsid w:val="00A4462D"/>
    <w:rsid w:val="00A4731A"/>
    <w:rsid w:val="00A50E76"/>
    <w:rsid w:val="00A51F17"/>
    <w:rsid w:val="00A561AC"/>
    <w:rsid w:val="00A64BF4"/>
    <w:rsid w:val="00A72774"/>
    <w:rsid w:val="00A74BE2"/>
    <w:rsid w:val="00A96254"/>
    <w:rsid w:val="00AA41CB"/>
    <w:rsid w:val="00AB1694"/>
    <w:rsid w:val="00AC6F42"/>
    <w:rsid w:val="00AD418B"/>
    <w:rsid w:val="00AD61E1"/>
    <w:rsid w:val="00AE059F"/>
    <w:rsid w:val="00AE0D14"/>
    <w:rsid w:val="00AE3AEA"/>
    <w:rsid w:val="00AF38C0"/>
    <w:rsid w:val="00AF6E3F"/>
    <w:rsid w:val="00B044FA"/>
    <w:rsid w:val="00B129A0"/>
    <w:rsid w:val="00B2307C"/>
    <w:rsid w:val="00B25C66"/>
    <w:rsid w:val="00B26908"/>
    <w:rsid w:val="00B30FD7"/>
    <w:rsid w:val="00B34C57"/>
    <w:rsid w:val="00B42BE4"/>
    <w:rsid w:val="00B44269"/>
    <w:rsid w:val="00B465C1"/>
    <w:rsid w:val="00B47495"/>
    <w:rsid w:val="00B53A98"/>
    <w:rsid w:val="00B55B9C"/>
    <w:rsid w:val="00B617C5"/>
    <w:rsid w:val="00B61872"/>
    <w:rsid w:val="00B62847"/>
    <w:rsid w:val="00B64B2E"/>
    <w:rsid w:val="00B74285"/>
    <w:rsid w:val="00B74FDF"/>
    <w:rsid w:val="00B7574E"/>
    <w:rsid w:val="00B774AD"/>
    <w:rsid w:val="00B77D31"/>
    <w:rsid w:val="00B86357"/>
    <w:rsid w:val="00BA3B1F"/>
    <w:rsid w:val="00BB15DC"/>
    <w:rsid w:val="00BB23A3"/>
    <w:rsid w:val="00BB2689"/>
    <w:rsid w:val="00BB42E7"/>
    <w:rsid w:val="00BB6E36"/>
    <w:rsid w:val="00BC09B1"/>
    <w:rsid w:val="00BD45B3"/>
    <w:rsid w:val="00BD5ED4"/>
    <w:rsid w:val="00BD7D06"/>
    <w:rsid w:val="00BE1EFA"/>
    <w:rsid w:val="00BF5D26"/>
    <w:rsid w:val="00BF7AFC"/>
    <w:rsid w:val="00C00EE8"/>
    <w:rsid w:val="00C02FA3"/>
    <w:rsid w:val="00C052F1"/>
    <w:rsid w:val="00C0626D"/>
    <w:rsid w:val="00C07EDB"/>
    <w:rsid w:val="00C23272"/>
    <w:rsid w:val="00C26BBF"/>
    <w:rsid w:val="00C318E3"/>
    <w:rsid w:val="00C33E0D"/>
    <w:rsid w:val="00C33E7A"/>
    <w:rsid w:val="00C51CCC"/>
    <w:rsid w:val="00C763E2"/>
    <w:rsid w:val="00C8696A"/>
    <w:rsid w:val="00C9134F"/>
    <w:rsid w:val="00C920D2"/>
    <w:rsid w:val="00C94F69"/>
    <w:rsid w:val="00CA01A5"/>
    <w:rsid w:val="00CA74B7"/>
    <w:rsid w:val="00CA7D5C"/>
    <w:rsid w:val="00CB15BD"/>
    <w:rsid w:val="00CB510F"/>
    <w:rsid w:val="00CB75F9"/>
    <w:rsid w:val="00CC05EB"/>
    <w:rsid w:val="00CC339A"/>
    <w:rsid w:val="00CD13DB"/>
    <w:rsid w:val="00CE0263"/>
    <w:rsid w:val="00CE1EB1"/>
    <w:rsid w:val="00CE3633"/>
    <w:rsid w:val="00CE3726"/>
    <w:rsid w:val="00CF35CD"/>
    <w:rsid w:val="00CF4EDE"/>
    <w:rsid w:val="00D0034B"/>
    <w:rsid w:val="00D00C67"/>
    <w:rsid w:val="00D0239D"/>
    <w:rsid w:val="00D05C3A"/>
    <w:rsid w:val="00D06168"/>
    <w:rsid w:val="00D11AD9"/>
    <w:rsid w:val="00D15BED"/>
    <w:rsid w:val="00D16404"/>
    <w:rsid w:val="00D165B0"/>
    <w:rsid w:val="00D17D45"/>
    <w:rsid w:val="00D22A94"/>
    <w:rsid w:val="00D2614E"/>
    <w:rsid w:val="00D306F8"/>
    <w:rsid w:val="00D333BE"/>
    <w:rsid w:val="00D37E4F"/>
    <w:rsid w:val="00D44DB1"/>
    <w:rsid w:val="00D45FC0"/>
    <w:rsid w:val="00D50871"/>
    <w:rsid w:val="00D55EBD"/>
    <w:rsid w:val="00D566EC"/>
    <w:rsid w:val="00D673BA"/>
    <w:rsid w:val="00D67624"/>
    <w:rsid w:val="00D71DBE"/>
    <w:rsid w:val="00D75AF4"/>
    <w:rsid w:val="00D7704C"/>
    <w:rsid w:val="00D83073"/>
    <w:rsid w:val="00D85B94"/>
    <w:rsid w:val="00D9011F"/>
    <w:rsid w:val="00D90FDC"/>
    <w:rsid w:val="00D9271F"/>
    <w:rsid w:val="00D92946"/>
    <w:rsid w:val="00D92F10"/>
    <w:rsid w:val="00D94AC8"/>
    <w:rsid w:val="00D9517B"/>
    <w:rsid w:val="00DB3B0F"/>
    <w:rsid w:val="00DB3B86"/>
    <w:rsid w:val="00DC29C9"/>
    <w:rsid w:val="00DC4025"/>
    <w:rsid w:val="00DD2426"/>
    <w:rsid w:val="00DE7093"/>
    <w:rsid w:val="00DF027C"/>
    <w:rsid w:val="00E03242"/>
    <w:rsid w:val="00E03921"/>
    <w:rsid w:val="00E12A17"/>
    <w:rsid w:val="00E13AA8"/>
    <w:rsid w:val="00E1408B"/>
    <w:rsid w:val="00E159DF"/>
    <w:rsid w:val="00E2122B"/>
    <w:rsid w:val="00E23081"/>
    <w:rsid w:val="00E25723"/>
    <w:rsid w:val="00E30FE8"/>
    <w:rsid w:val="00E359FE"/>
    <w:rsid w:val="00E36C49"/>
    <w:rsid w:val="00E36D9B"/>
    <w:rsid w:val="00E413A5"/>
    <w:rsid w:val="00E41818"/>
    <w:rsid w:val="00E42F28"/>
    <w:rsid w:val="00E47464"/>
    <w:rsid w:val="00E529D0"/>
    <w:rsid w:val="00E55D6E"/>
    <w:rsid w:val="00E8207A"/>
    <w:rsid w:val="00E822A0"/>
    <w:rsid w:val="00E83805"/>
    <w:rsid w:val="00E94AD4"/>
    <w:rsid w:val="00E95BFD"/>
    <w:rsid w:val="00E9696B"/>
    <w:rsid w:val="00E96E83"/>
    <w:rsid w:val="00E9798D"/>
    <w:rsid w:val="00EA3336"/>
    <w:rsid w:val="00EA6774"/>
    <w:rsid w:val="00EA77B4"/>
    <w:rsid w:val="00EA7B88"/>
    <w:rsid w:val="00EB426C"/>
    <w:rsid w:val="00EC342D"/>
    <w:rsid w:val="00EC67B6"/>
    <w:rsid w:val="00ED5E43"/>
    <w:rsid w:val="00ED6957"/>
    <w:rsid w:val="00EE2E89"/>
    <w:rsid w:val="00EF1895"/>
    <w:rsid w:val="00EF2243"/>
    <w:rsid w:val="00EF44B8"/>
    <w:rsid w:val="00EF47FE"/>
    <w:rsid w:val="00F000F8"/>
    <w:rsid w:val="00F0703E"/>
    <w:rsid w:val="00F10345"/>
    <w:rsid w:val="00F1365B"/>
    <w:rsid w:val="00F37DBF"/>
    <w:rsid w:val="00F42D7A"/>
    <w:rsid w:val="00F55FD5"/>
    <w:rsid w:val="00F570E7"/>
    <w:rsid w:val="00F73A8A"/>
    <w:rsid w:val="00F741BE"/>
    <w:rsid w:val="00F7481A"/>
    <w:rsid w:val="00F83698"/>
    <w:rsid w:val="00F8653C"/>
    <w:rsid w:val="00F869AE"/>
    <w:rsid w:val="00F9040F"/>
    <w:rsid w:val="00F91237"/>
    <w:rsid w:val="00F979DF"/>
    <w:rsid w:val="00FA1934"/>
    <w:rsid w:val="00FA1D59"/>
    <w:rsid w:val="00FA5899"/>
    <w:rsid w:val="00FA7616"/>
    <w:rsid w:val="00FC42CD"/>
    <w:rsid w:val="00FC608F"/>
    <w:rsid w:val="00FD439A"/>
    <w:rsid w:val="00FD549F"/>
    <w:rsid w:val="00FE0715"/>
    <w:rsid w:val="00FE39F3"/>
    <w:rsid w:val="00FE3C2D"/>
    <w:rsid w:val="00FE3DDF"/>
    <w:rsid w:val="00FF1E25"/>
    <w:rsid w:val="00FF4275"/>
    <w:rsid w:val="00FF4515"/>
    <w:rsid w:val="00FF7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12C"/>
  </w:style>
  <w:style w:type="paragraph" w:styleId="2">
    <w:name w:val="heading 2"/>
    <w:basedOn w:val="a"/>
    <w:next w:val="a"/>
    <w:qFormat/>
    <w:rsid w:val="00226885"/>
    <w:pPr>
      <w:keepNext/>
      <w:jc w:val="center"/>
      <w:outlineLvl w:val="1"/>
    </w:pPr>
    <w:rPr>
      <w:b/>
      <w:i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E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06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206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 Indent"/>
    <w:basedOn w:val="a"/>
    <w:rsid w:val="00554F5F"/>
    <w:pPr>
      <w:ind w:firstLine="720"/>
      <w:jc w:val="both"/>
    </w:pPr>
    <w:rPr>
      <w:sz w:val="28"/>
    </w:rPr>
  </w:style>
  <w:style w:type="paragraph" w:styleId="a5">
    <w:name w:val="header"/>
    <w:basedOn w:val="a"/>
    <w:link w:val="a6"/>
    <w:uiPriority w:val="99"/>
    <w:rsid w:val="000D20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D20CA"/>
  </w:style>
  <w:style w:type="paragraph" w:styleId="a8">
    <w:name w:val="Title"/>
    <w:basedOn w:val="a"/>
    <w:qFormat/>
    <w:rsid w:val="00F42D7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paragraph" w:customStyle="1" w:styleId="ConsPlusTitle">
    <w:name w:val="ConsPlusTitle"/>
    <w:rsid w:val="000C54C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Normal (Web)"/>
    <w:basedOn w:val="a"/>
    <w:rsid w:val="00CE0263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aa">
    <w:name w:val="Знак"/>
    <w:basedOn w:val="a"/>
    <w:rsid w:val="00CE026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246770"/>
  </w:style>
  <w:style w:type="paragraph" w:customStyle="1" w:styleId="1">
    <w:name w:val="Абзац списка1"/>
    <w:basedOn w:val="a"/>
    <w:rsid w:val="00143D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uiPriority w:val="99"/>
    <w:rsid w:val="00A02FA9"/>
    <w:rPr>
      <w:color w:val="0000FF"/>
      <w:u w:val="single"/>
    </w:rPr>
  </w:style>
  <w:style w:type="paragraph" w:styleId="ac">
    <w:name w:val="Body Text"/>
    <w:basedOn w:val="a"/>
    <w:rsid w:val="00B2307C"/>
    <w:pPr>
      <w:spacing w:after="120" w:line="276" w:lineRule="auto"/>
    </w:pPr>
    <w:rPr>
      <w:rFonts w:ascii="Calibri" w:eastAsia="Calibri" w:hAnsi="Calibri"/>
      <w:sz w:val="22"/>
      <w:szCs w:val="22"/>
    </w:rPr>
  </w:style>
  <w:style w:type="paragraph" w:styleId="ad">
    <w:name w:val="footnote text"/>
    <w:basedOn w:val="a"/>
    <w:link w:val="ae"/>
    <w:semiHidden/>
    <w:rsid w:val="00D44DB1"/>
    <w:rPr>
      <w:rFonts w:eastAsia="Calibri"/>
    </w:rPr>
  </w:style>
  <w:style w:type="character" w:customStyle="1" w:styleId="ae">
    <w:name w:val="Текст сноски Знак"/>
    <w:basedOn w:val="a0"/>
    <w:link w:val="ad"/>
    <w:semiHidden/>
    <w:locked/>
    <w:rsid w:val="00D44DB1"/>
    <w:rPr>
      <w:rFonts w:eastAsia="Calibri"/>
      <w:lang w:val="ru-RU" w:eastAsia="ru-RU" w:bidi="ar-SA"/>
    </w:rPr>
  </w:style>
  <w:style w:type="paragraph" w:styleId="af">
    <w:name w:val="Balloon Text"/>
    <w:basedOn w:val="a"/>
    <w:link w:val="af0"/>
    <w:uiPriority w:val="99"/>
    <w:rsid w:val="00276EB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276EB2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E714B"/>
    <w:pPr>
      <w:ind w:left="720"/>
      <w:contextualSpacing/>
    </w:pPr>
  </w:style>
  <w:style w:type="paragraph" w:styleId="af2">
    <w:name w:val="footer"/>
    <w:basedOn w:val="a"/>
    <w:link w:val="af3"/>
    <w:uiPriority w:val="99"/>
    <w:rsid w:val="00914FF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14FFA"/>
  </w:style>
  <w:style w:type="table" w:styleId="-3">
    <w:name w:val="Light Shading Accent 3"/>
    <w:basedOn w:val="a1"/>
    <w:uiPriority w:val="60"/>
    <w:rsid w:val="00605AE4"/>
    <w:rPr>
      <w:rFonts w:ascii="Calibri" w:eastAsia="Calibri" w:hAnsi="Calibri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a6">
    <w:name w:val="Верхний колонтитул Знак"/>
    <w:basedOn w:val="a0"/>
    <w:link w:val="a5"/>
    <w:uiPriority w:val="99"/>
    <w:rsid w:val="00605AE4"/>
  </w:style>
  <w:style w:type="character" w:styleId="af4">
    <w:name w:val="annotation reference"/>
    <w:uiPriority w:val="99"/>
    <w:unhideWhenUsed/>
    <w:rsid w:val="00605AE4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605AE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rsid w:val="00605AE4"/>
    <w:rPr>
      <w:rFonts w:ascii="Calibri" w:eastAsia="Calibri" w:hAnsi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unhideWhenUsed/>
    <w:rsid w:val="00605AE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605A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ns\&#1056;&#1072;&#1073;&#1086;&#1095;&#1080;&#1081;%20&#1089;&#1090;&#1086;&#1083;\&#1053;&#1086;&#1074;&#1072;&#1103;%20&#1087;&#1072;&#1087;&#1082;&#1072;\&#1050;&#1086;&#1087;&#1080;&#1103;%20post_glav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Копия post_glava</Template>
  <TotalTime>309</TotalTime>
  <Pages>17</Pages>
  <Words>2896</Words>
  <Characters>21051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Administratia</Company>
  <LinksUpToDate>false</LinksUpToDate>
  <CharactersWithSpaces>23900</CharactersWithSpaces>
  <SharedDoc>false</SharedDoc>
  <HLinks>
    <vt:vector size="6" baseType="variant">
      <vt:variant>
        <vt:i4>2228276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consultantplus://offline/ref=0F389C6AC492C41FF8D87F26313EAE045F39E0369CD2362DF504DAE0B053D9109891F32F9628BD702C552357qEr9D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Bns</dc:creator>
  <cp:lastModifiedBy>Пользователь Windows</cp:lastModifiedBy>
  <cp:revision>46</cp:revision>
  <cp:lastPrinted>2020-01-17T06:21:00Z</cp:lastPrinted>
  <dcterms:created xsi:type="dcterms:W3CDTF">2016-10-11T10:39:00Z</dcterms:created>
  <dcterms:modified xsi:type="dcterms:W3CDTF">2020-01-28T12:02:00Z</dcterms:modified>
</cp:coreProperties>
</file>