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D9A" w:rsidRDefault="00A40D9A">
      <w:pPr>
        <w:spacing w:before="5" w:line="100" w:lineRule="exact"/>
        <w:rPr>
          <w:sz w:val="10"/>
          <w:szCs w:val="10"/>
        </w:rPr>
      </w:pPr>
    </w:p>
    <w:p w:rsidR="00A40D9A" w:rsidRDefault="00FF6E1E">
      <w:pPr>
        <w:ind w:left="4667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_gor_corona_rastr" style="width:42.55pt;height:67pt;mso-position-horizontal-relative:char;mso-position-vertical-relative:line">
            <v:imagedata r:id="rId7" o:title=""/>
          </v:shape>
        </w:pict>
      </w:r>
    </w:p>
    <w:p w:rsidR="00A40D9A" w:rsidRPr="00B86691" w:rsidRDefault="004C7C67">
      <w:pPr>
        <w:pStyle w:val="Heading1"/>
        <w:spacing w:before="77" w:line="314" w:lineRule="exact"/>
        <w:ind w:left="1180" w:right="516" w:firstLine="1988"/>
        <w:rPr>
          <w:b w:val="0"/>
          <w:bCs w:val="0"/>
          <w:lang w:val="ru-RU"/>
        </w:rPr>
      </w:pPr>
      <w:bookmarkStart w:id="0" w:name="_bookmark0"/>
      <w:bookmarkStart w:id="1" w:name="1Изменения_в_Реестре_ноябрь_2019"/>
      <w:bookmarkEnd w:id="0"/>
      <w:bookmarkEnd w:id="1"/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В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Д</w:t>
      </w:r>
      <w:r w:rsidRPr="00B86691">
        <w:rPr>
          <w:spacing w:val="1"/>
          <w:lang w:val="ru-RU"/>
        </w:rPr>
        <w:t>Л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В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КАЯ</w:t>
      </w:r>
      <w:r w:rsidRPr="00B86691">
        <w:rPr>
          <w:spacing w:val="-38"/>
          <w:lang w:val="ru-RU"/>
        </w:rPr>
        <w:t xml:space="preserve"> 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БЛАС</w:t>
      </w:r>
      <w:r w:rsidRPr="00B86691">
        <w:rPr>
          <w:spacing w:val="-1"/>
          <w:lang w:val="ru-RU"/>
        </w:rPr>
        <w:t>Т</w:t>
      </w:r>
      <w:r w:rsidRPr="00B86691">
        <w:rPr>
          <w:lang w:val="ru-RU"/>
        </w:rPr>
        <w:t>Ь</w:t>
      </w:r>
      <w:r w:rsidRPr="00B86691">
        <w:rPr>
          <w:w w:val="99"/>
          <w:lang w:val="ru-RU"/>
        </w:rPr>
        <w:t xml:space="preserve"> </w:t>
      </w:r>
      <w:r w:rsidRPr="00B86691">
        <w:rPr>
          <w:spacing w:val="-1"/>
          <w:lang w:val="ru-RU"/>
        </w:rPr>
        <w:t>АД</w:t>
      </w:r>
      <w:r w:rsidRPr="00B86691">
        <w:rPr>
          <w:spacing w:val="1"/>
          <w:lang w:val="ru-RU"/>
        </w:rPr>
        <w:t>М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С</w:t>
      </w:r>
      <w:r w:rsidRPr="00B86691">
        <w:rPr>
          <w:spacing w:val="-1"/>
          <w:lang w:val="ru-RU"/>
        </w:rPr>
        <w:t>Т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Ц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Я</w:t>
      </w:r>
      <w:r w:rsidRPr="00B86691">
        <w:rPr>
          <w:spacing w:val="-39"/>
          <w:lang w:val="ru-RU"/>
        </w:rPr>
        <w:t xml:space="preserve"> </w:t>
      </w:r>
      <w:r w:rsidRPr="00B86691">
        <w:rPr>
          <w:spacing w:val="-1"/>
          <w:lang w:val="ru-RU"/>
        </w:rPr>
        <w:t>Г</w:t>
      </w:r>
      <w:r w:rsidRPr="00B86691">
        <w:rPr>
          <w:lang w:val="ru-RU"/>
        </w:rPr>
        <w:t>ОР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ДА</w:t>
      </w:r>
      <w:r w:rsidRPr="00B86691">
        <w:rPr>
          <w:spacing w:val="-39"/>
          <w:lang w:val="ru-RU"/>
        </w:rPr>
        <w:t xml:space="preserve"> </w:t>
      </w:r>
      <w:r w:rsidRPr="00B86691">
        <w:rPr>
          <w:spacing w:val="1"/>
          <w:lang w:val="ru-RU"/>
        </w:rPr>
        <w:t>К</w:t>
      </w:r>
      <w:r w:rsidRPr="00B86691">
        <w:rPr>
          <w:lang w:val="ru-RU"/>
        </w:rPr>
        <w:t>АМ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С</w:t>
      </w:r>
      <w:r w:rsidRPr="00B86691">
        <w:rPr>
          <w:spacing w:val="1"/>
          <w:lang w:val="ru-RU"/>
        </w:rPr>
        <w:t>К</w:t>
      </w:r>
      <w:r w:rsidRPr="00B86691">
        <w:rPr>
          <w:spacing w:val="-1"/>
          <w:lang w:val="ru-RU"/>
        </w:rPr>
        <w:t>А</w:t>
      </w:r>
      <w:r w:rsidRPr="00B86691">
        <w:rPr>
          <w:rFonts w:cs="Times New Roman"/>
          <w:lang w:val="ru-RU"/>
        </w:rPr>
        <w:t>-</w:t>
      </w:r>
      <w:r w:rsidRPr="00B86691">
        <w:rPr>
          <w:spacing w:val="-1"/>
          <w:lang w:val="ru-RU"/>
        </w:rPr>
        <w:t>УРА</w:t>
      </w:r>
      <w:r w:rsidRPr="00B86691">
        <w:rPr>
          <w:spacing w:val="1"/>
          <w:lang w:val="ru-RU"/>
        </w:rPr>
        <w:t>Л</w:t>
      </w:r>
      <w:r w:rsidRPr="00B86691">
        <w:rPr>
          <w:spacing w:val="-1"/>
          <w:lang w:val="ru-RU"/>
        </w:rPr>
        <w:t>ЬС</w:t>
      </w:r>
      <w:r w:rsidRPr="00B86691">
        <w:rPr>
          <w:lang w:val="ru-RU"/>
        </w:rPr>
        <w:t>КО</w:t>
      </w:r>
      <w:r w:rsidRPr="00B86691">
        <w:rPr>
          <w:spacing w:val="-1"/>
          <w:lang w:val="ru-RU"/>
        </w:rPr>
        <w:t>ГО</w:t>
      </w:r>
    </w:p>
    <w:p w:rsidR="00A40D9A" w:rsidRPr="009D21D9" w:rsidRDefault="00FF6E1E" w:rsidP="009D21D9">
      <w:pPr>
        <w:spacing w:before="27"/>
        <w:jc w:val="center"/>
        <w:rPr>
          <w:rFonts w:ascii="Times New Roman" w:eastAsia="Times New Roman" w:hAnsi="Times New Roman" w:cs="Times New Roman"/>
          <w:spacing w:val="40"/>
          <w:sz w:val="32"/>
          <w:szCs w:val="32"/>
          <w:lang w:val="ru-RU"/>
        </w:rPr>
      </w:pPr>
      <w:r w:rsidRPr="00FF6E1E">
        <w:rPr>
          <w:spacing w:val="40"/>
        </w:rPr>
        <w:pict>
          <v:group id="_x0000_s1030" style="position:absolute;left:0;text-align:left;margin-left:69.5pt;margin-top:23.8pt;width:494.6pt;height:4.6pt;z-index:-251656192;mso-position-horizontal-relative:page" coordorigin="1390,476" coordsize="9892,92">
            <v:group id="_x0000_s1033" style="position:absolute;left:1418;top:540;width:9836;height:2" coordorigin="1418,540" coordsize="9836,2">
              <v:shape id="_x0000_s1034" style="position:absolute;left:1418;top:540;width:9836;height:2" coordorigin="1418,540" coordsize="9836,0" path="m1418,540r9836,e" filled="f" strokeweight="2.8pt">
                <v:path arrowok="t"/>
              </v:shape>
            </v:group>
            <v:group id="_x0000_s1031" style="position:absolute;left:1418;top:486;width:9836;height:2" coordorigin="1418,486" coordsize="9836,2">
              <v:shape id="_x0000_s1032" style="position:absolute;left:1418;top:486;width:9836;height:2" coordorigin="1418,486" coordsize="9836,0" path="m1418,486r9836,e" filled="f" strokeweight="1pt">
                <v:path arrowok="t"/>
              </v:shape>
            </v:group>
            <w10:wrap anchorx="page"/>
          </v:group>
        </w:pict>
      </w:r>
      <w:r w:rsidR="004C7C67" w:rsidRPr="009D21D9">
        <w:rPr>
          <w:rFonts w:ascii="Times New Roman" w:eastAsia="Times New Roman" w:hAnsi="Times New Roman" w:cs="Times New Roman"/>
          <w:b/>
          <w:bCs/>
          <w:spacing w:val="40"/>
          <w:sz w:val="32"/>
          <w:szCs w:val="32"/>
          <w:lang w:val="ru-RU"/>
        </w:rPr>
        <w:t>ПОС</w:t>
      </w:r>
      <w:r w:rsidR="009D21D9" w:rsidRPr="009D21D9">
        <w:rPr>
          <w:rFonts w:ascii="Times New Roman" w:eastAsia="Times New Roman" w:hAnsi="Times New Roman" w:cs="Times New Roman"/>
          <w:b/>
          <w:bCs/>
          <w:spacing w:val="40"/>
          <w:sz w:val="32"/>
          <w:szCs w:val="32"/>
          <w:lang w:val="ru-RU"/>
        </w:rPr>
        <w:t>ТАНОВЛЕНИЕ</w:t>
      </w:r>
    </w:p>
    <w:p w:rsidR="00A40D9A" w:rsidRPr="00B86691" w:rsidRDefault="00A40D9A">
      <w:pPr>
        <w:spacing w:before="6" w:line="120" w:lineRule="exact"/>
        <w:rPr>
          <w:sz w:val="12"/>
          <w:szCs w:val="12"/>
          <w:lang w:val="ru-RU"/>
        </w:rPr>
      </w:pP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9C4505" w:rsidRDefault="009C4505" w:rsidP="009C450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C4505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r w:rsidR="005A08FE">
        <w:rPr>
          <w:rFonts w:ascii="Times New Roman" w:hAnsi="Times New Roman" w:cs="Times New Roman"/>
          <w:sz w:val="24"/>
          <w:szCs w:val="24"/>
          <w:lang w:val="ru-RU"/>
        </w:rPr>
        <w:t>31.01.2020</w:t>
      </w:r>
      <w:r w:rsidRPr="009C4505">
        <w:rPr>
          <w:rFonts w:ascii="Times New Roman" w:hAnsi="Times New Roman" w:cs="Times New Roman"/>
          <w:sz w:val="24"/>
          <w:szCs w:val="24"/>
          <w:lang w:val="ru-RU"/>
        </w:rPr>
        <w:t xml:space="preserve"> № </w:t>
      </w:r>
      <w:r w:rsidR="005A08FE">
        <w:rPr>
          <w:rFonts w:ascii="Times New Roman" w:hAnsi="Times New Roman" w:cs="Times New Roman"/>
          <w:sz w:val="24"/>
          <w:szCs w:val="24"/>
          <w:lang w:val="ru-RU"/>
        </w:rPr>
        <w:t>74</w:t>
      </w: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4C7C67">
      <w:pPr>
        <w:spacing w:before="63"/>
        <w:ind w:left="566" w:right="55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4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ении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изм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ий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Ре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т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3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муницип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а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ных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мар</w:t>
      </w:r>
      <w:r w:rsidRPr="00B86691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  <w:lang w:val="ru-RU"/>
        </w:rPr>
        <w:t>ш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ут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3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г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ляр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ых</w:t>
      </w:r>
      <w:r w:rsidRPr="00B86691">
        <w:rPr>
          <w:rFonts w:ascii="Times New Roman" w:eastAsia="Times New Roman" w:hAnsi="Times New Roman" w:cs="Times New Roman"/>
          <w:b/>
          <w:bCs/>
          <w:i/>
          <w:w w:val="99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п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ев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озок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му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иципал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6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б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разо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ван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ии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город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Кам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к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-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ьс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к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ий</w:t>
      </w: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A40D9A" w:rsidP="009E71FC">
      <w:pPr>
        <w:spacing w:before="3" w:line="200" w:lineRule="exact"/>
        <w:rPr>
          <w:sz w:val="20"/>
          <w:szCs w:val="20"/>
          <w:lang w:val="ru-RU"/>
        </w:rPr>
      </w:pPr>
    </w:p>
    <w:p w:rsidR="00C94FCC" w:rsidRDefault="009E71FC" w:rsidP="00C94FCC">
      <w:pPr>
        <w:pStyle w:val="a3"/>
        <w:ind w:left="0"/>
        <w:jc w:val="both"/>
        <w:rPr>
          <w:lang w:val="ru-RU"/>
        </w:rPr>
      </w:pPr>
      <w:r>
        <w:rPr>
          <w:lang w:val="ru-RU"/>
        </w:rPr>
        <w:tab/>
      </w:r>
      <w:r w:rsidR="004C7C67" w:rsidRPr="00B86691">
        <w:rPr>
          <w:lang w:val="ru-RU"/>
        </w:rPr>
        <w:t xml:space="preserve">В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оответ</w:t>
      </w:r>
      <w:r w:rsidR="004C7C67" w:rsidRPr="00B86691">
        <w:rPr>
          <w:spacing w:val="-1"/>
          <w:lang w:val="ru-RU"/>
        </w:rPr>
        <w:t>с</w:t>
      </w:r>
      <w:r>
        <w:rPr>
          <w:lang w:val="ru-RU"/>
        </w:rPr>
        <w:t>твии</w:t>
      </w:r>
      <w:r w:rsidR="004C7C67" w:rsidRPr="00B86691">
        <w:rPr>
          <w:spacing w:val="18"/>
          <w:lang w:val="ru-RU"/>
        </w:rPr>
        <w:t xml:space="preserve"> </w:t>
      </w:r>
      <w:r w:rsidR="0017421C">
        <w:rPr>
          <w:spacing w:val="18"/>
          <w:lang w:val="ru-RU"/>
        </w:rPr>
        <w:t xml:space="preserve"> </w:t>
      </w:r>
      <w:r w:rsidR="004C7C67" w:rsidRPr="00B86691">
        <w:rPr>
          <w:lang w:val="ru-RU"/>
        </w:rPr>
        <w:t>со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ть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й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lang w:val="ru-RU"/>
        </w:rPr>
        <w:t>16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аль</w:t>
      </w:r>
      <w:r w:rsidR="004C7C67" w:rsidRPr="00B86691">
        <w:rPr>
          <w:lang w:val="ru-RU"/>
        </w:rPr>
        <w:t>ного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зак</w:t>
      </w:r>
      <w:r w:rsidR="004C7C67" w:rsidRPr="00B86691">
        <w:rPr>
          <w:lang w:val="ru-RU"/>
        </w:rPr>
        <w:t>она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от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lang w:val="ru-RU"/>
        </w:rPr>
        <w:t>6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lang w:val="ru-RU"/>
        </w:rPr>
        <w:t>о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я</w:t>
      </w:r>
      <w:r w:rsidR="004C7C67" w:rsidRPr="00B86691">
        <w:rPr>
          <w:lang w:val="ru-RU"/>
        </w:rPr>
        <w:t>бря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lang w:val="ru-RU"/>
        </w:rPr>
        <w:t>2003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да</w:t>
      </w:r>
      <w:r>
        <w:rPr>
          <w:lang w:val="ru-RU"/>
        </w:rPr>
        <w:t xml:space="preserve"> </w:t>
      </w:r>
      <w:r w:rsidR="0017421C">
        <w:rPr>
          <w:lang w:val="ru-RU"/>
        </w:rPr>
        <w:t xml:space="preserve"> </w:t>
      </w:r>
      <w:r w:rsidR="004C7C67" w:rsidRPr="00B86691">
        <w:rPr>
          <w:lang w:val="ru-RU"/>
        </w:rPr>
        <w:t>№ 131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spacing w:val="-1"/>
          <w:lang w:val="ru-RU"/>
        </w:rPr>
        <w:t>Ф</w:t>
      </w:r>
      <w:r w:rsidR="004C7C67" w:rsidRPr="00B86691">
        <w:rPr>
          <w:lang w:val="ru-RU"/>
        </w:rPr>
        <w:t>З «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б об</w:t>
      </w:r>
      <w:r w:rsidR="004C7C67" w:rsidRPr="00B86691">
        <w:rPr>
          <w:spacing w:val="-1"/>
          <w:lang w:val="ru-RU"/>
        </w:rPr>
        <w:t>щ</w:t>
      </w:r>
      <w:r w:rsidR="004C7C67" w:rsidRPr="00B86691">
        <w:rPr>
          <w:lang w:val="ru-RU"/>
        </w:rPr>
        <w:t>их принцип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х орг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ни</w:t>
      </w:r>
      <w:r w:rsidR="004C7C67" w:rsidRPr="00B86691">
        <w:rPr>
          <w:spacing w:val="-1"/>
          <w:lang w:val="ru-RU"/>
        </w:rPr>
        <w:t>за</w:t>
      </w:r>
      <w:r w:rsidR="004C7C67" w:rsidRPr="00B86691">
        <w:rPr>
          <w:lang w:val="ru-RU"/>
        </w:rPr>
        <w:t xml:space="preserve">ции 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 xml:space="preserve">ого </w:t>
      </w:r>
      <w:r w:rsidR="004C7C67" w:rsidRPr="00B86691">
        <w:rPr>
          <w:spacing w:val="-1"/>
          <w:lang w:val="ru-RU"/>
        </w:rPr>
        <w:t>сам</w:t>
      </w:r>
      <w:r w:rsidR="004C7C67" w:rsidRPr="00B86691">
        <w:rPr>
          <w:spacing w:val="1"/>
          <w:lang w:val="ru-RU"/>
        </w:rPr>
        <w:t>о</w:t>
      </w:r>
      <w:r w:rsidR="004C7C67" w:rsidRPr="00B86691">
        <w:rPr>
          <w:lang w:val="ru-RU"/>
        </w:rPr>
        <w:t>упр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в</w:t>
      </w:r>
      <w:r w:rsidR="004C7C67" w:rsidRPr="00B86691">
        <w:rPr>
          <w:spacing w:val="1"/>
          <w:lang w:val="ru-RU"/>
        </w:rPr>
        <w:t>л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>ия в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lang w:val="ru-RU"/>
        </w:rPr>
        <w:t>Ро</w:t>
      </w:r>
      <w:r w:rsidR="004C7C67" w:rsidRPr="00B86691">
        <w:rPr>
          <w:spacing w:val="-1"/>
          <w:lang w:val="ru-RU"/>
        </w:rPr>
        <w:t>сс</w:t>
      </w:r>
      <w:r w:rsidR="004C7C67" w:rsidRPr="00B86691">
        <w:rPr>
          <w:lang w:val="ru-RU"/>
        </w:rPr>
        <w:t>ий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 xml:space="preserve">кой </w:t>
      </w:r>
      <w:r w:rsidR="005C4167">
        <w:rPr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 xml:space="preserve">ции», </w:t>
      </w:r>
      <w:r w:rsidR="005C4167">
        <w:rPr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ь</w:t>
      </w:r>
      <w:r w:rsidR="00B37888">
        <w:rPr>
          <w:spacing w:val="-1"/>
          <w:lang w:val="ru-RU"/>
        </w:rPr>
        <w:t>ями 26, 26</w:t>
      </w:r>
      <w:r w:rsidR="004C7C67" w:rsidRPr="00B86691">
        <w:rPr>
          <w:spacing w:val="13"/>
          <w:lang w:val="ru-RU"/>
        </w:rPr>
        <w:t xml:space="preserve"> </w:t>
      </w:r>
      <w:r w:rsidR="005C4167">
        <w:rPr>
          <w:spacing w:val="13"/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ра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ьного</w:t>
      </w:r>
      <w:r w:rsidR="004C7C67" w:rsidRPr="00B86691">
        <w:rPr>
          <w:spacing w:val="14"/>
          <w:lang w:val="ru-RU"/>
        </w:rPr>
        <w:t xml:space="preserve"> </w:t>
      </w:r>
      <w:r w:rsidR="005C4167">
        <w:rPr>
          <w:spacing w:val="14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зако</w:t>
      </w:r>
      <w:r w:rsidR="004C7C67" w:rsidRPr="00B86691">
        <w:rPr>
          <w:lang w:val="ru-RU"/>
        </w:rPr>
        <w:t>на</w:t>
      </w:r>
      <w:r w:rsidR="004C7C67" w:rsidRPr="00B86691">
        <w:rPr>
          <w:spacing w:val="13"/>
          <w:lang w:val="ru-RU"/>
        </w:rPr>
        <w:t xml:space="preserve"> </w:t>
      </w:r>
      <w:r w:rsidR="005C4167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от</w:t>
      </w:r>
      <w:r w:rsidR="004C7C67" w:rsidRPr="00B86691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13</w:t>
      </w:r>
      <w:r w:rsidR="004C7C67" w:rsidRPr="00B86691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-1"/>
          <w:lang w:val="ru-RU"/>
        </w:rPr>
        <w:t>юл</w:t>
      </w:r>
      <w:r w:rsidR="004C7C67" w:rsidRPr="00B86691">
        <w:rPr>
          <w:lang w:val="ru-RU"/>
        </w:rPr>
        <w:t>я</w:t>
      </w:r>
      <w:r w:rsidR="004C7C67" w:rsidRPr="00B86691">
        <w:rPr>
          <w:spacing w:val="14"/>
          <w:lang w:val="ru-RU"/>
        </w:rPr>
        <w:t xml:space="preserve"> </w:t>
      </w:r>
      <w:r w:rsidR="004C7C67" w:rsidRPr="00B86691">
        <w:rPr>
          <w:lang w:val="ru-RU"/>
        </w:rPr>
        <w:t>2015</w:t>
      </w:r>
      <w:r w:rsidR="004C7C67" w:rsidRPr="00B86691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да</w:t>
      </w:r>
      <w:r>
        <w:rPr>
          <w:lang w:val="ru-RU"/>
        </w:rPr>
        <w:t xml:space="preserve"> № </w:t>
      </w:r>
      <w:r w:rsidR="004C7C67" w:rsidRPr="00B86691">
        <w:rPr>
          <w:lang w:val="ru-RU"/>
        </w:rPr>
        <w:t>220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spacing w:val="-2"/>
          <w:lang w:val="ru-RU"/>
        </w:rPr>
        <w:t>Ф</w:t>
      </w:r>
      <w:r>
        <w:rPr>
          <w:lang w:val="ru-RU"/>
        </w:rPr>
        <w:t xml:space="preserve">З </w:t>
      </w:r>
      <w:r w:rsidR="004C7C67" w:rsidRPr="00B86691">
        <w:rPr>
          <w:rFonts w:cs="Times New Roman"/>
          <w:lang w:val="ru-RU"/>
        </w:rPr>
        <w:t>«</w:t>
      </w:r>
      <w:r w:rsidR="004C7C67" w:rsidRPr="00B86691">
        <w:rPr>
          <w:spacing w:val="-1"/>
          <w:lang w:val="ru-RU"/>
        </w:rPr>
        <w:t>О</w:t>
      </w:r>
      <w:r>
        <w:rPr>
          <w:lang w:val="ru-RU"/>
        </w:rPr>
        <w:t xml:space="preserve">б 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рг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ни</w:t>
      </w:r>
      <w:r w:rsidR="004C7C67" w:rsidRPr="00B86691">
        <w:rPr>
          <w:spacing w:val="-1"/>
          <w:lang w:val="ru-RU"/>
        </w:rPr>
        <w:t>за</w:t>
      </w:r>
      <w:r>
        <w:rPr>
          <w:lang w:val="ru-RU"/>
        </w:rPr>
        <w:t xml:space="preserve">ции 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гу</w:t>
      </w:r>
      <w:r w:rsidR="004C7C67" w:rsidRPr="00B86691">
        <w:rPr>
          <w:spacing w:val="-1"/>
          <w:lang w:val="ru-RU"/>
        </w:rPr>
        <w:t>ля</w:t>
      </w:r>
      <w:r>
        <w:rPr>
          <w:lang w:val="ru-RU"/>
        </w:rPr>
        <w:t xml:space="preserve">рных </w:t>
      </w:r>
      <w:r w:rsidR="004C7C67" w:rsidRPr="00B86691">
        <w:rPr>
          <w:lang w:val="ru-RU"/>
        </w:rPr>
        <w:t>п</w:t>
      </w:r>
      <w:r w:rsidR="004C7C67" w:rsidRPr="00B86691">
        <w:rPr>
          <w:spacing w:val="-2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во</w:t>
      </w:r>
      <w:r w:rsidR="004C7C67" w:rsidRPr="00B86691">
        <w:rPr>
          <w:spacing w:val="-1"/>
          <w:lang w:val="ru-RU"/>
        </w:rPr>
        <w:t>з</w:t>
      </w:r>
      <w:r>
        <w:rPr>
          <w:lang w:val="ru-RU"/>
        </w:rPr>
        <w:t xml:space="preserve">ок </w:t>
      </w:r>
      <w:r w:rsidR="004C7C67" w:rsidRPr="00B86691">
        <w:rPr>
          <w:lang w:val="ru-RU"/>
        </w:rPr>
        <w:t>п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са</w:t>
      </w:r>
      <w:r w:rsidR="004C7C67" w:rsidRPr="00B86691">
        <w:rPr>
          <w:lang w:val="ru-RU"/>
        </w:rPr>
        <w:t>жи</w:t>
      </w:r>
      <w:r w:rsidR="004C7C67" w:rsidRPr="00B86691">
        <w:rPr>
          <w:spacing w:val="1"/>
          <w:lang w:val="ru-RU"/>
        </w:rPr>
        <w:t>р</w:t>
      </w:r>
      <w:r>
        <w:rPr>
          <w:lang w:val="ru-RU"/>
        </w:rPr>
        <w:t xml:space="preserve">ов и </w:t>
      </w:r>
      <w:r w:rsidR="004C7C67" w:rsidRPr="00B86691">
        <w:rPr>
          <w:lang w:val="ru-RU"/>
        </w:rPr>
        <w:t>б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ж</w:t>
      </w:r>
      <w:r w:rsidR="004C7C67" w:rsidRPr="00B86691">
        <w:rPr>
          <w:lang w:val="ru-RU"/>
        </w:rPr>
        <w:t>а</w:t>
      </w:r>
      <w:r>
        <w:rPr>
          <w:lang w:val="ru-RU"/>
        </w:rPr>
        <w:t xml:space="preserve"> 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вто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оби</w:t>
      </w:r>
      <w:r w:rsidR="004C7C67" w:rsidRPr="00B86691">
        <w:rPr>
          <w:spacing w:val="-1"/>
          <w:lang w:val="ru-RU"/>
        </w:rPr>
        <w:t>ль</w:t>
      </w:r>
      <w:r w:rsidR="004C7C67" w:rsidRPr="00B86691">
        <w:rPr>
          <w:lang w:val="ru-RU"/>
        </w:rPr>
        <w:t>ным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т</w:t>
      </w:r>
      <w:r w:rsidR="004C7C67" w:rsidRPr="00B86691">
        <w:rPr>
          <w:spacing w:val="1"/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портом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lang w:val="ru-RU"/>
        </w:rPr>
        <w:t>горо</w:t>
      </w:r>
      <w:r w:rsidR="004C7C67" w:rsidRPr="00B86691">
        <w:rPr>
          <w:spacing w:val="-1"/>
          <w:lang w:val="ru-RU"/>
        </w:rPr>
        <w:t>дск</w:t>
      </w:r>
      <w:r w:rsidR="004C7C67" w:rsidRPr="00B86691">
        <w:rPr>
          <w:lang w:val="ru-RU"/>
        </w:rPr>
        <w:t>им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з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ным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spacing w:val="1"/>
          <w:lang w:val="ru-RU"/>
        </w:rPr>
        <w:t>э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три</w:t>
      </w:r>
      <w:r w:rsidR="004C7C67" w:rsidRPr="00B86691">
        <w:rPr>
          <w:spacing w:val="-1"/>
          <w:lang w:val="ru-RU"/>
        </w:rPr>
        <w:t>че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spacing w:val="1"/>
          <w:lang w:val="ru-RU"/>
        </w:rPr>
        <w:t>и</w:t>
      </w:r>
      <w:r w:rsidR="004C7C67" w:rsidRPr="00B86691">
        <w:rPr>
          <w:lang w:val="ru-RU"/>
        </w:rPr>
        <w:t>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тр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портом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Ро</w:t>
      </w:r>
      <w:r w:rsidR="004C7C67" w:rsidRPr="00B86691">
        <w:rPr>
          <w:spacing w:val="-1"/>
          <w:lang w:val="ru-RU"/>
        </w:rPr>
        <w:t>сс</w:t>
      </w:r>
      <w:r w:rsidR="004C7C67" w:rsidRPr="00B86691">
        <w:rPr>
          <w:lang w:val="ru-RU"/>
        </w:rPr>
        <w:t>ийс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ой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дер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ции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о</w:t>
      </w:r>
      <w:r w:rsidR="004C7C67" w:rsidRPr="00B86691">
        <w:rPr>
          <w:spacing w:val="27"/>
          <w:lang w:val="ru-RU"/>
        </w:rPr>
        <w:t xml:space="preserve"> </w:t>
      </w:r>
      <w:r w:rsidR="004C7C67" w:rsidRPr="00B86691">
        <w:rPr>
          <w:lang w:val="ru-RU"/>
        </w:rPr>
        <w:t>вн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нии</w:t>
      </w:r>
      <w:r w:rsidR="004C7C67" w:rsidRPr="00B86691">
        <w:rPr>
          <w:spacing w:val="28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-1"/>
          <w:lang w:val="ru-RU"/>
        </w:rPr>
        <w:t>з</w:t>
      </w:r>
      <w:r w:rsidR="004C7C67" w:rsidRPr="00B86691">
        <w:rPr>
          <w:lang w:val="ru-RU"/>
        </w:rPr>
        <w:t>м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>ий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отд</w:t>
      </w:r>
      <w:r w:rsidR="004C7C67" w:rsidRPr="00B86691">
        <w:rPr>
          <w:spacing w:val="-1"/>
          <w:lang w:val="ru-RU"/>
        </w:rPr>
        <w:t>ель</w:t>
      </w:r>
      <w:r w:rsidR="004C7C67" w:rsidRPr="00B86691">
        <w:rPr>
          <w:lang w:val="ru-RU"/>
        </w:rPr>
        <w:t>ные</w:t>
      </w:r>
      <w:r w:rsidR="004C7C67" w:rsidRPr="00B86691">
        <w:rPr>
          <w:spacing w:val="27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</w:t>
      </w:r>
      <w:r w:rsidR="004C7C67" w:rsidRPr="00B86691">
        <w:rPr>
          <w:lang w:val="ru-RU"/>
        </w:rPr>
        <w:t>конод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ел</w:t>
      </w:r>
      <w:r w:rsidR="004C7C67" w:rsidRPr="00B86691">
        <w:rPr>
          <w:lang w:val="ru-RU"/>
        </w:rPr>
        <w:t>ьн</w:t>
      </w:r>
      <w:r w:rsidR="004C7C67" w:rsidRPr="00B86691">
        <w:rPr>
          <w:spacing w:val="1"/>
          <w:lang w:val="ru-RU"/>
        </w:rPr>
        <w:t>ы</w:t>
      </w:r>
      <w:r w:rsidR="004C7C67" w:rsidRPr="00B86691">
        <w:rPr>
          <w:lang w:val="ru-RU"/>
        </w:rPr>
        <w:t>е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spacing w:val="-1"/>
          <w:lang w:val="ru-RU"/>
        </w:rPr>
        <w:t>ак</w:t>
      </w:r>
      <w:r w:rsidR="004C7C67" w:rsidRPr="00B86691">
        <w:rPr>
          <w:lang w:val="ru-RU"/>
        </w:rPr>
        <w:t>ты</w:t>
      </w:r>
      <w:r w:rsidR="004C7C67" w:rsidRPr="00B86691">
        <w:rPr>
          <w:spacing w:val="-18"/>
          <w:lang w:val="ru-RU"/>
        </w:rPr>
        <w:t xml:space="preserve"> </w:t>
      </w:r>
      <w:r w:rsidR="004C7C67" w:rsidRPr="00B86691">
        <w:rPr>
          <w:lang w:val="ru-RU"/>
        </w:rPr>
        <w:t>Россий</w:t>
      </w:r>
      <w:r w:rsidR="004C7C67" w:rsidRPr="00B86691">
        <w:rPr>
          <w:spacing w:val="-1"/>
          <w:lang w:val="ru-RU"/>
        </w:rPr>
        <w:t>ск</w:t>
      </w:r>
      <w:r w:rsidR="004C7C67" w:rsidRPr="00B86691">
        <w:rPr>
          <w:lang w:val="ru-RU"/>
        </w:rPr>
        <w:t>ой</w:t>
      </w:r>
      <w:r w:rsidR="004C7C67" w:rsidRPr="00B86691">
        <w:rPr>
          <w:spacing w:val="-19"/>
          <w:lang w:val="ru-RU"/>
        </w:rPr>
        <w:t xml:space="preserve"> </w:t>
      </w:r>
      <w:r w:rsidR="004C7C67" w:rsidRPr="00B86691">
        <w:rPr>
          <w:spacing w:val="1"/>
          <w:lang w:val="ru-RU"/>
        </w:rPr>
        <w:t>Ф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</w:t>
      </w:r>
      <w:r w:rsidR="004C7C67" w:rsidRPr="00B86691">
        <w:rPr>
          <w:spacing w:val="1"/>
          <w:lang w:val="ru-RU"/>
        </w:rPr>
        <w:t>и</w:t>
      </w:r>
      <w:r w:rsidR="004C7C67" w:rsidRPr="00B86691">
        <w:rPr>
          <w:lang w:val="ru-RU"/>
        </w:rPr>
        <w:t>»</w:t>
      </w:r>
      <w:r w:rsidR="004C7C67" w:rsidRPr="00B86691">
        <w:rPr>
          <w:spacing w:val="-17"/>
          <w:lang w:val="ru-RU"/>
        </w:rPr>
        <w:t xml:space="preserve"> 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ини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ция</w:t>
      </w:r>
      <w:r w:rsidR="004C7C67" w:rsidRPr="00B86691">
        <w:rPr>
          <w:spacing w:val="-19"/>
          <w:lang w:val="ru-RU"/>
        </w:rPr>
        <w:t xml:space="preserve"> </w:t>
      </w:r>
      <w:r w:rsidR="004C7C67" w:rsidRPr="00B86691">
        <w:rPr>
          <w:spacing w:val="1"/>
          <w:lang w:val="ru-RU"/>
        </w:rPr>
        <w:t>г</w:t>
      </w:r>
      <w:r w:rsidR="004C7C67" w:rsidRPr="00B86691">
        <w:rPr>
          <w:lang w:val="ru-RU"/>
        </w:rPr>
        <w:t>орода</w:t>
      </w:r>
      <w:r w:rsidR="004C7C67" w:rsidRPr="00B86691">
        <w:rPr>
          <w:spacing w:val="-18"/>
          <w:lang w:val="ru-RU"/>
        </w:rPr>
        <w:t xml:space="preserve"> 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а</w:t>
      </w:r>
      <w:r w:rsidR="004C7C67" w:rsidRPr="00B86691">
        <w:rPr>
          <w:spacing w:val="-1"/>
          <w:lang w:val="ru-RU"/>
        </w:rPr>
        <w:t>ме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к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lang w:val="ru-RU"/>
        </w:rPr>
        <w:t>Ур</w:t>
      </w:r>
      <w:r w:rsidR="004C7C67" w:rsidRPr="00B86691">
        <w:rPr>
          <w:spacing w:val="-1"/>
          <w:lang w:val="ru-RU"/>
        </w:rPr>
        <w:t>ал</w:t>
      </w:r>
      <w:r w:rsidR="004C7C67" w:rsidRPr="00B86691">
        <w:rPr>
          <w:lang w:val="ru-RU"/>
        </w:rPr>
        <w:t>ь</w:t>
      </w:r>
      <w:r w:rsidR="004C7C67" w:rsidRPr="00B86691">
        <w:rPr>
          <w:spacing w:val="-1"/>
          <w:lang w:val="ru-RU"/>
        </w:rPr>
        <w:t>ск</w:t>
      </w:r>
      <w:r w:rsidR="004C7C67" w:rsidRPr="00B86691">
        <w:rPr>
          <w:lang w:val="ru-RU"/>
        </w:rPr>
        <w:t>ого</w:t>
      </w:r>
    </w:p>
    <w:p w:rsidR="00A40D9A" w:rsidRPr="00C94FCC" w:rsidRDefault="004C7C67" w:rsidP="00C94FCC">
      <w:pPr>
        <w:pStyle w:val="a3"/>
        <w:spacing w:before="120" w:after="120"/>
        <w:ind w:left="0"/>
        <w:jc w:val="both"/>
        <w:rPr>
          <w:b/>
          <w:lang w:val="ru-RU"/>
        </w:rPr>
      </w:pPr>
      <w:r w:rsidRPr="00C94FCC">
        <w:rPr>
          <w:b/>
          <w:spacing w:val="-1"/>
          <w:w w:val="95"/>
          <w:lang w:val="ru-RU"/>
        </w:rPr>
        <w:t>ПО</w:t>
      </w:r>
      <w:r w:rsidRPr="00C94FCC">
        <w:rPr>
          <w:b/>
          <w:w w:val="95"/>
          <w:lang w:val="ru-RU"/>
        </w:rPr>
        <w:t>СТА</w:t>
      </w:r>
      <w:r w:rsidRPr="00C94FCC">
        <w:rPr>
          <w:b/>
          <w:spacing w:val="-1"/>
          <w:w w:val="95"/>
          <w:lang w:val="ru-RU"/>
        </w:rPr>
        <w:t>Н</w:t>
      </w:r>
      <w:r w:rsidRPr="00C94FCC">
        <w:rPr>
          <w:b/>
          <w:w w:val="95"/>
          <w:lang w:val="ru-RU"/>
        </w:rPr>
        <w:t>О</w:t>
      </w:r>
      <w:r w:rsidRPr="00C94FCC">
        <w:rPr>
          <w:b/>
          <w:spacing w:val="-1"/>
          <w:w w:val="95"/>
          <w:lang w:val="ru-RU"/>
        </w:rPr>
        <w:t>В</w:t>
      </w:r>
      <w:r w:rsidRPr="00C94FCC">
        <w:rPr>
          <w:b/>
          <w:w w:val="95"/>
          <w:lang w:val="ru-RU"/>
        </w:rPr>
        <w:t>ЛЯЕ</w:t>
      </w:r>
      <w:r w:rsidRPr="00C94FCC">
        <w:rPr>
          <w:b/>
          <w:spacing w:val="-1"/>
          <w:w w:val="95"/>
          <w:lang w:val="ru-RU"/>
        </w:rPr>
        <w:t>Т</w:t>
      </w:r>
      <w:r w:rsidRPr="00C94FCC">
        <w:rPr>
          <w:b/>
          <w:w w:val="95"/>
          <w:lang w:val="ru-RU"/>
        </w:rPr>
        <w:t>:</w:t>
      </w:r>
    </w:p>
    <w:p w:rsidR="00B37888" w:rsidRDefault="00111703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lang w:val="ru-RU"/>
        </w:rPr>
        <w:tab/>
      </w:r>
      <w:r w:rsidRPr="00111703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Внести изменения в Реестр муниципальных маршрутов регулярных перевозок в муниципальном образовании город Каменск-Уральский, утвержденный постановлением Администрации города Каменска-Уральского от 28.12.2015 № 1877 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(в редакции постановлений Администрации города Каменска-Уральского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>от 18.03.2016 № 349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>от 04.04.2016 № 457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>от 30.01.2018 № 69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от 24.04.2018 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№ 310,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от 17.05.2018 № 415, от 29.12.2018 № 1174, от 09.09.2019 № 749,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>от 18.10.2019 № 860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от 14.11.2019 </w:t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>№ 936)</w:t>
      </w:r>
      <w:r w:rsidR="003C1419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11703">
        <w:rPr>
          <w:rFonts w:ascii="Times New Roman" w:hAnsi="Times New Roman" w:cs="Times New Roman"/>
          <w:sz w:val="28"/>
          <w:szCs w:val="28"/>
          <w:lang w:val="ru-RU"/>
        </w:rPr>
        <w:t>«Об утверждении реестра муниципальных маршрутов регулярных перевозок в муниципальном образовании город Каменск-Уральский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37888" w:rsidRPr="00B378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7888">
        <w:rPr>
          <w:rFonts w:ascii="Times New Roman" w:hAnsi="Times New Roman" w:cs="Times New Roman"/>
          <w:sz w:val="28"/>
          <w:szCs w:val="28"/>
          <w:lang w:val="ru-RU"/>
        </w:rPr>
        <w:t>изложив его в новой редакции согласно приложению к настоящему постановлению.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2. Признать утратившими силу постановления Администрации города Каменска-Уральского:</w:t>
      </w:r>
    </w:p>
    <w:p w:rsidR="00B37888" w:rsidRDefault="00B37888" w:rsidP="00B37888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1) </w:t>
      </w:r>
      <w:r w:rsidR="00111703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 от 18.03.2016 № 349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Каменск-Уральский»;</w:t>
      </w:r>
    </w:p>
    <w:p w:rsidR="00B37888" w:rsidRDefault="00B37888" w:rsidP="00B37888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2) </w:t>
      </w:r>
      <w:r w:rsidR="00111703" w:rsidRPr="00111703">
        <w:rPr>
          <w:rFonts w:ascii="Times New Roman" w:hAnsi="Times New Roman" w:cs="Times New Roman"/>
          <w:sz w:val="28"/>
          <w:szCs w:val="28"/>
          <w:lang w:val="ru-RU"/>
        </w:rPr>
        <w:t>от 04.04.2016 № 457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Каменск-Уральский»;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3) </w:t>
      </w:r>
      <w:r w:rsidR="00111703" w:rsidRPr="00111703">
        <w:rPr>
          <w:rFonts w:ascii="Times New Roman" w:hAnsi="Times New Roman" w:cs="Times New Roman"/>
          <w:sz w:val="28"/>
          <w:szCs w:val="28"/>
          <w:lang w:val="ru-RU"/>
        </w:rPr>
        <w:t>от 30.01.2018 № 69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</w:t>
      </w:r>
      <w:r w:rsidR="00E0555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  <w:t xml:space="preserve">4) </w:t>
      </w:r>
      <w:r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от 24.04.2018 </w:t>
      </w:r>
      <w:r>
        <w:rPr>
          <w:rFonts w:ascii="Times New Roman" w:hAnsi="Times New Roman" w:cs="Times New Roman"/>
          <w:sz w:val="28"/>
          <w:szCs w:val="28"/>
          <w:lang w:val="ru-RU"/>
        </w:rPr>
        <w:t>№ 310 «О внесении изменений в Реестр муниципальных маршрутов регулярных перевозок в муниципальном образовании город Каменск-Уральский»</w:t>
      </w:r>
      <w:r w:rsidR="00E0555C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111703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5) </w:t>
      </w:r>
      <w:r w:rsidR="009D21D9">
        <w:rPr>
          <w:rFonts w:ascii="Times New Roman" w:hAnsi="Times New Roman" w:cs="Times New Roman"/>
          <w:sz w:val="28"/>
          <w:szCs w:val="28"/>
          <w:lang w:val="ru-RU"/>
        </w:rPr>
        <w:t>от 17.05.2018 № 415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</w:t>
      </w:r>
      <w:r w:rsidR="00E0555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6) о</w:t>
      </w:r>
      <w:r w:rsidR="009D21D9">
        <w:rPr>
          <w:rFonts w:ascii="Times New Roman" w:hAnsi="Times New Roman" w:cs="Times New Roman"/>
          <w:sz w:val="28"/>
          <w:szCs w:val="28"/>
          <w:lang w:val="ru-RU"/>
        </w:rPr>
        <w:t>т 29.12.2018 № 1174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Каменск-Уральский»;</w:t>
      </w:r>
      <w:r w:rsid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7) </w:t>
      </w:r>
      <w:r w:rsidR="009D21D9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ru-RU"/>
        </w:rPr>
        <w:t>09.09.2019 № 749 «О внесении изменений в Реестр муниципальных маршрутов регулярных перевозок в муниципальном образовании город Каменск-Уральский»;</w:t>
      </w:r>
    </w:p>
    <w:p w:rsidR="00B37888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8) </w:t>
      </w:r>
      <w:r w:rsidR="00111703" w:rsidRPr="00111703">
        <w:rPr>
          <w:rFonts w:ascii="Times New Roman" w:hAnsi="Times New Roman" w:cs="Times New Roman"/>
          <w:sz w:val="28"/>
          <w:szCs w:val="28"/>
          <w:lang w:val="ru-RU"/>
        </w:rPr>
        <w:t>от 18.10.2019 № 860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Каменск-Уральский»;</w:t>
      </w:r>
    </w:p>
    <w:p w:rsidR="00111703" w:rsidRDefault="00B37888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9) </w:t>
      </w:r>
      <w:r w:rsidR="00111703" w:rsidRPr="00111703">
        <w:rPr>
          <w:rFonts w:ascii="Times New Roman" w:hAnsi="Times New Roman" w:cs="Times New Roman"/>
          <w:sz w:val="28"/>
          <w:szCs w:val="28"/>
          <w:lang w:val="ru-RU"/>
        </w:rPr>
        <w:t xml:space="preserve">от 14.11.2019 </w:t>
      </w:r>
      <w:r w:rsidR="00111703">
        <w:rPr>
          <w:rFonts w:ascii="Times New Roman" w:hAnsi="Times New Roman" w:cs="Times New Roman"/>
          <w:sz w:val="28"/>
          <w:szCs w:val="28"/>
          <w:lang w:val="ru-RU"/>
        </w:rPr>
        <w:t>№ 936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«О внесении изменений в Реестр муниципальных маршрутов регулярных перевозок в муниципальном образовании город Каменск-Уральский».</w:t>
      </w:r>
    </w:p>
    <w:p w:rsidR="00111703" w:rsidRPr="009D21D9" w:rsidRDefault="00111703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азм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естить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ее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стр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м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уни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ц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ип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аль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ных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ма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ш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рутов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гу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ля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рных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во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ок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м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уницип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аль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ном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обр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аз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нии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гор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Ка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нс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-Ур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ал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ск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788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акц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ас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то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ящег</w:t>
      </w:r>
      <w:r w:rsidR="004C7C67" w:rsidRPr="00111703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D21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="00B3788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 на официальном сайте муниципального образования.</w:t>
      </w:r>
    </w:p>
    <w:p w:rsidR="00A40D9A" w:rsidRPr="009D21D9" w:rsidRDefault="00111703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D21D9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1419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9D21D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4C7C67" w:rsidRPr="009D21D9">
        <w:rPr>
          <w:rFonts w:ascii="Times New Roman" w:hAnsi="Times New Roman" w:cs="Times New Roman"/>
          <w:sz w:val="28"/>
          <w:szCs w:val="28"/>
          <w:lang w:val="ru-RU"/>
        </w:rPr>
        <w:t>Контроль исполнения настоящего постановления возложить на первого заместителя главы Администрации города С.А. Гераскина.</w:t>
      </w:r>
    </w:p>
    <w:p w:rsidR="00A40D9A" w:rsidRPr="007E440E" w:rsidRDefault="00A40D9A" w:rsidP="009D21D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40D9A" w:rsidRPr="007E440E" w:rsidRDefault="00A40D9A" w:rsidP="007E440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D9A" w:rsidRDefault="004C7C67" w:rsidP="007E440E">
      <w:pPr>
        <w:pStyle w:val="a3"/>
        <w:ind w:right="82"/>
        <w:jc w:val="both"/>
        <w:rPr>
          <w:lang w:val="ru-RU"/>
        </w:rPr>
      </w:pPr>
      <w:r w:rsidRPr="009E71FC">
        <w:rPr>
          <w:lang w:val="ru-RU"/>
        </w:rPr>
        <w:t>Г</w:t>
      </w:r>
      <w:r w:rsidRPr="009E71FC">
        <w:rPr>
          <w:spacing w:val="-1"/>
          <w:lang w:val="ru-RU"/>
        </w:rPr>
        <w:t>ла</w:t>
      </w:r>
      <w:r w:rsidRPr="009E71FC">
        <w:rPr>
          <w:spacing w:val="1"/>
          <w:lang w:val="ru-RU"/>
        </w:rPr>
        <w:t>в</w:t>
      </w:r>
      <w:r w:rsidRPr="009E71FC">
        <w:rPr>
          <w:lang w:val="ru-RU"/>
        </w:rPr>
        <w:t>а</w:t>
      </w:r>
      <w:r w:rsidRPr="009E71FC">
        <w:rPr>
          <w:spacing w:val="-2"/>
          <w:lang w:val="ru-RU"/>
        </w:rPr>
        <w:t xml:space="preserve"> </w:t>
      </w:r>
      <w:r w:rsidRPr="009E71FC">
        <w:rPr>
          <w:lang w:val="ru-RU"/>
        </w:rPr>
        <w:t xml:space="preserve">города </w:t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  <w:t xml:space="preserve">      А.В</w:t>
      </w:r>
      <w:r w:rsidRPr="009E71FC">
        <w:rPr>
          <w:spacing w:val="-1"/>
          <w:lang w:val="ru-RU"/>
        </w:rPr>
        <w:t>.</w:t>
      </w:r>
      <w:r w:rsidRPr="009E71FC">
        <w:rPr>
          <w:spacing w:val="1"/>
          <w:lang w:val="ru-RU"/>
        </w:rPr>
        <w:t>Ш</w:t>
      </w:r>
      <w:r w:rsidRPr="009E71FC">
        <w:rPr>
          <w:spacing w:val="-1"/>
          <w:lang w:val="ru-RU"/>
        </w:rPr>
        <w:t>м</w:t>
      </w:r>
      <w:r w:rsidRPr="009E71FC">
        <w:rPr>
          <w:spacing w:val="1"/>
          <w:lang w:val="ru-RU"/>
        </w:rPr>
        <w:t>ы</w:t>
      </w:r>
      <w:r w:rsidRPr="009E71FC">
        <w:rPr>
          <w:spacing w:val="-1"/>
          <w:lang w:val="ru-RU"/>
        </w:rPr>
        <w:t>к</w:t>
      </w:r>
      <w:r w:rsidRPr="009E71FC">
        <w:rPr>
          <w:lang w:val="ru-RU"/>
        </w:rPr>
        <w:t>ов</w:t>
      </w:r>
    </w:p>
    <w:p w:rsidR="007E440E" w:rsidRPr="009E71FC" w:rsidRDefault="007E440E">
      <w:pPr>
        <w:pStyle w:val="a3"/>
        <w:ind w:right="656"/>
        <w:jc w:val="both"/>
        <w:rPr>
          <w:lang w:val="ru-RU"/>
        </w:rPr>
      </w:pPr>
    </w:p>
    <w:p w:rsidR="00A40D9A" w:rsidRPr="009E71FC" w:rsidRDefault="00A40D9A">
      <w:pPr>
        <w:jc w:val="both"/>
        <w:rPr>
          <w:lang w:val="ru-RU"/>
        </w:rPr>
        <w:sectPr w:rsidR="00A40D9A" w:rsidRPr="009E71FC" w:rsidSect="00B37888">
          <w:headerReference w:type="default" r:id="rId8"/>
          <w:type w:val="continuous"/>
          <w:pgSz w:w="11907" w:h="16840"/>
          <w:pgMar w:top="1418" w:right="460" w:bottom="1418" w:left="1300" w:header="720" w:footer="720" w:gutter="0"/>
          <w:cols w:space="720"/>
          <w:titlePg/>
          <w:docGrid w:linePitch="299"/>
        </w:sectPr>
      </w:pPr>
    </w:p>
    <w:p w:rsidR="00117CEB" w:rsidRPr="00CA13A0" w:rsidRDefault="00117CEB" w:rsidP="00117CEB">
      <w:pPr>
        <w:spacing w:before="94"/>
        <w:ind w:left="13325" w:right="-7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bookmarkStart w:id="2" w:name="2Приложение_к_имз.Реестра"/>
      <w:bookmarkStart w:id="3" w:name="Лист1"/>
      <w:bookmarkEnd w:id="2"/>
      <w:bookmarkEnd w:id="3"/>
      <w:r w:rsidRPr="00CA13A0">
        <w:rPr>
          <w:rFonts w:ascii="Times New Roman" w:eastAsia="Times New Roman" w:hAnsi="Times New Roman" w:cs="Times New Roman"/>
          <w:sz w:val="12"/>
          <w:szCs w:val="12"/>
          <w:lang w:val="ru-RU"/>
        </w:rPr>
        <w:lastRenderedPageBreak/>
        <w:t>Приложение</w:t>
      </w:r>
    </w:p>
    <w:p w:rsidR="00117CEB" w:rsidRPr="00CA13A0" w:rsidRDefault="00117CEB" w:rsidP="00117CEB">
      <w:pPr>
        <w:spacing w:before="9" w:line="261" w:lineRule="auto"/>
        <w:ind w:left="13325" w:right="-7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CA13A0">
        <w:rPr>
          <w:rFonts w:ascii="Times New Roman" w:eastAsia="Times New Roman" w:hAnsi="Times New Roman" w:cs="Times New Roman"/>
          <w:sz w:val="12"/>
          <w:szCs w:val="12"/>
          <w:lang w:val="ru-RU"/>
        </w:rPr>
        <w:t xml:space="preserve">к постановлению Администрации </w:t>
      </w:r>
    </w:p>
    <w:p w:rsidR="00117CEB" w:rsidRPr="00CA13A0" w:rsidRDefault="00117CEB" w:rsidP="00117CEB">
      <w:pPr>
        <w:spacing w:before="9" w:line="261" w:lineRule="auto"/>
        <w:ind w:left="13325" w:right="-7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CA13A0">
        <w:rPr>
          <w:rFonts w:ascii="Times New Roman" w:eastAsia="Times New Roman" w:hAnsi="Times New Roman" w:cs="Times New Roman"/>
          <w:sz w:val="12"/>
          <w:szCs w:val="12"/>
          <w:lang w:val="ru-RU"/>
        </w:rPr>
        <w:t>города Каменска-Уральского</w:t>
      </w:r>
    </w:p>
    <w:p w:rsidR="00117CEB" w:rsidRPr="00CA13A0" w:rsidRDefault="00117CEB" w:rsidP="00117CEB">
      <w:pPr>
        <w:tabs>
          <w:tab w:val="left" w:pos="740"/>
          <w:tab w:val="left" w:pos="1323"/>
        </w:tabs>
        <w:ind w:left="13325" w:right="-7"/>
        <w:rPr>
          <w:rFonts w:ascii="Times New Roman" w:eastAsia="Times New Roman" w:hAnsi="Times New Roman" w:cs="Times New Roman"/>
          <w:sz w:val="12"/>
          <w:szCs w:val="12"/>
          <w:lang w:val="ru-RU"/>
        </w:rPr>
      </w:pPr>
      <w:r w:rsidRPr="00CA13A0">
        <w:rPr>
          <w:rFonts w:ascii="Times New Roman" w:eastAsia="Times New Roman" w:hAnsi="Times New Roman" w:cs="Times New Roman"/>
          <w:sz w:val="12"/>
          <w:szCs w:val="12"/>
          <w:lang w:val="ru-RU"/>
        </w:rPr>
        <w:t>от</w:t>
      </w:r>
      <w:r w:rsidR="005A08FE">
        <w:rPr>
          <w:rFonts w:ascii="Times New Roman" w:eastAsia="Times New Roman" w:hAnsi="Times New Roman" w:cs="Times New Roman"/>
          <w:sz w:val="12"/>
          <w:szCs w:val="12"/>
          <w:lang w:val="ru-RU"/>
        </w:rPr>
        <w:t xml:space="preserve"> 31.01.2020 № 74</w:t>
      </w:r>
    </w:p>
    <w:p w:rsidR="00117CEB" w:rsidRPr="00117CEB" w:rsidRDefault="00117CEB" w:rsidP="009D21D9">
      <w:pPr>
        <w:pStyle w:val="a3"/>
        <w:spacing w:before="60"/>
        <w:ind w:left="119"/>
        <w:jc w:val="center"/>
        <w:rPr>
          <w:b/>
          <w:bCs/>
          <w:sz w:val="16"/>
          <w:szCs w:val="16"/>
          <w:lang w:val="ru-RU"/>
        </w:rPr>
      </w:pPr>
      <w:r w:rsidRPr="00117CEB">
        <w:rPr>
          <w:b/>
          <w:sz w:val="16"/>
          <w:szCs w:val="16"/>
          <w:lang w:val="ru-RU"/>
        </w:rPr>
        <w:t>РЕЕСТР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pacing w:val="2"/>
          <w:sz w:val="16"/>
          <w:szCs w:val="16"/>
          <w:lang w:val="ru-RU"/>
        </w:rPr>
        <w:t>М</w:t>
      </w:r>
      <w:r w:rsidRPr="00117CEB">
        <w:rPr>
          <w:b/>
          <w:spacing w:val="-1"/>
          <w:sz w:val="16"/>
          <w:szCs w:val="16"/>
          <w:lang w:val="ru-RU"/>
        </w:rPr>
        <w:t>У</w:t>
      </w:r>
      <w:r w:rsidRPr="00117CEB">
        <w:rPr>
          <w:b/>
          <w:sz w:val="16"/>
          <w:szCs w:val="16"/>
          <w:lang w:val="ru-RU"/>
        </w:rPr>
        <w:t>НИЦИПА</w:t>
      </w:r>
      <w:r w:rsidRPr="00117CEB">
        <w:rPr>
          <w:b/>
          <w:spacing w:val="1"/>
          <w:sz w:val="16"/>
          <w:szCs w:val="16"/>
          <w:lang w:val="ru-RU"/>
        </w:rPr>
        <w:t>Л</w:t>
      </w:r>
      <w:r w:rsidRPr="00117CEB">
        <w:rPr>
          <w:b/>
          <w:spacing w:val="-3"/>
          <w:sz w:val="16"/>
          <w:szCs w:val="16"/>
          <w:lang w:val="ru-RU"/>
        </w:rPr>
        <w:t>Ь</w:t>
      </w:r>
      <w:r w:rsidRPr="00117CEB">
        <w:rPr>
          <w:b/>
          <w:sz w:val="16"/>
          <w:szCs w:val="16"/>
          <w:lang w:val="ru-RU"/>
        </w:rPr>
        <w:t>Н</w:t>
      </w:r>
      <w:r w:rsidRPr="00117CEB">
        <w:rPr>
          <w:b/>
          <w:spacing w:val="-1"/>
          <w:sz w:val="16"/>
          <w:szCs w:val="16"/>
          <w:lang w:val="ru-RU"/>
        </w:rPr>
        <w:t>Ы</w:t>
      </w:r>
      <w:r w:rsidRPr="00117CEB">
        <w:rPr>
          <w:b/>
          <w:sz w:val="16"/>
          <w:szCs w:val="16"/>
          <w:lang w:val="ru-RU"/>
        </w:rPr>
        <w:t>Х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pacing w:val="2"/>
          <w:sz w:val="16"/>
          <w:szCs w:val="16"/>
          <w:lang w:val="ru-RU"/>
        </w:rPr>
        <w:t>М</w:t>
      </w:r>
      <w:r w:rsidRPr="00117CEB">
        <w:rPr>
          <w:b/>
          <w:sz w:val="16"/>
          <w:szCs w:val="16"/>
          <w:lang w:val="ru-RU"/>
        </w:rPr>
        <w:t>АР</w:t>
      </w:r>
      <w:r w:rsidRPr="00117CEB">
        <w:rPr>
          <w:b/>
          <w:spacing w:val="-3"/>
          <w:sz w:val="16"/>
          <w:szCs w:val="16"/>
          <w:lang w:val="ru-RU"/>
        </w:rPr>
        <w:t>Ш</w:t>
      </w:r>
      <w:r w:rsidRPr="00117CEB">
        <w:rPr>
          <w:b/>
          <w:sz w:val="16"/>
          <w:szCs w:val="16"/>
          <w:lang w:val="ru-RU"/>
        </w:rPr>
        <w:t>Р</w:t>
      </w:r>
      <w:r w:rsidRPr="00117CEB">
        <w:rPr>
          <w:b/>
          <w:spacing w:val="-1"/>
          <w:sz w:val="16"/>
          <w:szCs w:val="16"/>
          <w:lang w:val="ru-RU"/>
        </w:rPr>
        <w:t>У</w:t>
      </w:r>
      <w:r w:rsidRPr="00117CEB">
        <w:rPr>
          <w:b/>
          <w:sz w:val="16"/>
          <w:szCs w:val="16"/>
          <w:lang w:val="ru-RU"/>
        </w:rPr>
        <w:t>ТОВ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z w:val="16"/>
          <w:szCs w:val="16"/>
          <w:lang w:val="ru-RU"/>
        </w:rPr>
        <w:t>РЕ</w:t>
      </w:r>
      <w:r w:rsidRPr="00117CEB">
        <w:rPr>
          <w:b/>
          <w:spacing w:val="1"/>
          <w:sz w:val="16"/>
          <w:szCs w:val="16"/>
          <w:lang w:val="ru-RU"/>
        </w:rPr>
        <w:t>Г</w:t>
      </w:r>
      <w:r w:rsidRPr="00117CEB">
        <w:rPr>
          <w:b/>
          <w:spacing w:val="-1"/>
          <w:sz w:val="16"/>
          <w:szCs w:val="16"/>
          <w:lang w:val="ru-RU"/>
        </w:rPr>
        <w:t>У</w:t>
      </w:r>
      <w:r w:rsidRPr="00117CEB">
        <w:rPr>
          <w:b/>
          <w:spacing w:val="1"/>
          <w:sz w:val="16"/>
          <w:szCs w:val="16"/>
          <w:lang w:val="ru-RU"/>
        </w:rPr>
        <w:t>Л</w:t>
      </w:r>
      <w:r w:rsidRPr="00117CEB">
        <w:rPr>
          <w:b/>
          <w:sz w:val="16"/>
          <w:szCs w:val="16"/>
          <w:lang w:val="ru-RU"/>
        </w:rPr>
        <w:t>ЯРН</w:t>
      </w:r>
      <w:r w:rsidRPr="00117CEB">
        <w:rPr>
          <w:b/>
          <w:spacing w:val="-1"/>
          <w:sz w:val="16"/>
          <w:szCs w:val="16"/>
          <w:lang w:val="ru-RU"/>
        </w:rPr>
        <w:t>Ы</w:t>
      </w:r>
      <w:r w:rsidRPr="00117CEB">
        <w:rPr>
          <w:b/>
          <w:sz w:val="16"/>
          <w:szCs w:val="16"/>
          <w:lang w:val="ru-RU"/>
        </w:rPr>
        <w:t>Х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z w:val="16"/>
          <w:szCs w:val="16"/>
          <w:lang w:val="ru-RU"/>
        </w:rPr>
        <w:t>ПЕРЕВО</w:t>
      </w:r>
      <w:r w:rsidRPr="00117CEB">
        <w:rPr>
          <w:b/>
          <w:spacing w:val="1"/>
          <w:sz w:val="16"/>
          <w:szCs w:val="16"/>
          <w:lang w:val="ru-RU"/>
        </w:rPr>
        <w:t>З</w:t>
      </w:r>
      <w:r w:rsidRPr="00117CEB">
        <w:rPr>
          <w:b/>
          <w:sz w:val="16"/>
          <w:szCs w:val="16"/>
          <w:lang w:val="ru-RU"/>
        </w:rPr>
        <w:t>ОК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z w:val="16"/>
          <w:szCs w:val="16"/>
          <w:lang w:val="ru-RU"/>
        </w:rPr>
        <w:t>В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pacing w:val="2"/>
          <w:sz w:val="16"/>
          <w:szCs w:val="16"/>
          <w:lang w:val="ru-RU"/>
        </w:rPr>
        <w:t>М</w:t>
      </w:r>
      <w:r w:rsidRPr="00117CEB">
        <w:rPr>
          <w:b/>
          <w:spacing w:val="-1"/>
          <w:sz w:val="16"/>
          <w:szCs w:val="16"/>
          <w:lang w:val="ru-RU"/>
        </w:rPr>
        <w:t>У</w:t>
      </w:r>
      <w:r w:rsidRPr="00117CEB">
        <w:rPr>
          <w:b/>
          <w:sz w:val="16"/>
          <w:szCs w:val="16"/>
          <w:lang w:val="ru-RU"/>
        </w:rPr>
        <w:t>НИЦИПА</w:t>
      </w:r>
      <w:r w:rsidRPr="00117CEB">
        <w:rPr>
          <w:b/>
          <w:spacing w:val="1"/>
          <w:sz w:val="16"/>
          <w:szCs w:val="16"/>
          <w:lang w:val="ru-RU"/>
        </w:rPr>
        <w:t>Л</w:t>
      </w:r>
      <w:r w:rsidRPr="00117CEB">
        <w:rPr>
          <w:b/>
          <w:spacing w:val="-3"/>
          <w:sz w:val="16"/>
          <w:szCs w:val="16"/>
          <w:lang w:val="ru-RU"/>
        </w:rPr>
        <w:t>Ь</w:t>
      </w:r>
      <w:r w:rsidRPr="00117CEB">
        <w:rPr>
          <w:b/>
          <w:sz w:val="16"/>
          <w:szCs w:val="16"/>
          <w:lang w:val="ru-RU"/>
        </w:rPr>
        <w:t>НОМ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z w:val="16"/>
          <w:szCs w:val="16"/>
          <w:lang w:val="ru-RU"/>
        </w:rPr>
        <w:t>О</w:t>
      </w:r>
      <w:r w:rsidRPr="00117CEB">
        <w:rPr>
          <w:b/>
          <w:spacing w:val="-3"/>
          <w:sz w:val="16"/>
          <w:szCs w:val="16"/>
          <w:lang w:val="ru-RU"/>
        </w:rPr>
        <w:t>Б</w:t>
      </w:r>
      <w:r w:rsidRPr="00117CEB">
        <w:rPr>
          <w:b/>
          <w:sz w:val="16"/>
          <w:szCs w:val="16"/>
          <w:lang w:val="ru-RU"/>
        </w:rPr>
        <w:t>РА</w:t>
      </w:r>
      <w:r w:rsidRPr="00117CEB">
        <w:rPr>
          <w:b/>
          <w:spacing w:val="1"/>
          <w:sz w:val="16"/>
          <w:szCs w:val="16"/>
          <w:lang w:val="ru-RU"/>
        </w:rPr>
        <w:t>З</w:t>
      </w:r>
      <w:r w:rsidRPr="00117CEB">
        <w:rPr>
          <w:b/>
          <w:sz w:val="16"/>
          <w:szCs w:val="16"/>
          <w:lang w:val="ru-RU"/>
        </w:rPr>
        <w:t>ОВАНИИ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pacing w:val="1"/>
          <w:sz w:val="16"/>
          <w:szCs w:val="16"/>
          <w:lang w:val="ru-RU"/>
        </w:rPr>
        <w:t>Г</w:t>
      </w:r>
      <w:r w:rsidRPr="00117CEB">
        <w:rPr>
          <w:b/>
          <w:sz w:val="16"/>
          <w:szCs w:val="16"/>
          <w:lang w:val="ru-RU"/>
        </w:rPr>
        <w:t>ОРОД</w:t>
      </w:r>
      <w:r w:rsidRPr="00117CEB">
        <w:rPr>
          <w:b/>
          <w:spacing w:val="-14"/>
          <w:sz w:val="16"/>
          <w:szCs w:val="16"/>
          <w:lang w:val="ru-RU"/>
        </w:rPr>
        <w:t xml:space="preserve"> </w:t>
      </w:r>
      <w:r w:rsidRPr="00117CEB">
        <w:rPr>
          <w:b/>
          <w:sz w:val="16"/>
          <w:szCs w:val="16"/>
          <w:lang w:val="ru-RU"/>
        </w:rPr>
        <w:t>КА</w:t>
      </w:r>
      <w:r w:rsidRPr="00117CEB">
        <w:rPr>
          <w:b/>
          <w:spacing w:val="2"/>
          <w:sz w:val="16"/>
          <w:szCs w:val="16"/>
          <w:lang w:val="ru-RU"/>
        </w:rPr>
        <w:t>М</w:t>
      </w:r>
      <w:r w:rsidRPr="00117CEB">
        <w:rPr>
          <w:b/>
          <w:sz w:val="16"/>
          <w:szCs w:val="16"/>
          <w:lang w:val="ru-RU"/>
        </w:rPr>
        <w:t>ЕНСК</w:t>
      </w:r>
      <w:r w:rsidRPr="00117CEB">
        <w:rPr>
          <w:b/>
          <w:spacing w:val="-1"/>
          <w:sz w:val="16"/>
          <w:szCs w:val="16"/>
          <w:lang w:val="ru-RU"/>
        </w:rPr>
        <w:t>-У</w:t>
      </w:r>
      <w:r w:rsidRPr="00117CEB">
        <w:rPr>
          <w:b/>
          <w:sz w:val="16"/>
          <w:szCs w:val="16"/>
          <w:lang w:val="ru-RU"/>
        </w:rPr>
        <w:t>РА</w:t>
      </w:r>
      <w:r w:rsidRPr="00117CEB">
        <w:rPr>
          <w:b/>
          <w:spacing w:val="1"/>
          <w:sz w:val="16"/>
          <w:szCs w:val="16"/>
          <w:lang w:val="ru-RU"/>
        </w:rPr>
        <w:t>Л</w:t>
      </w:r>
      <w:r w:rsidRPr="00117CEB">
        <w:rPr>
          <w:b/>
          <w:spacing w:val="-3"/>
          <w:sz w:val="16"/>
          <w:szCs w:val="16"/>
          <w:lang w:val="ru-RU"/>
        </w:rPr>
        <w:t>Ь</w:t>
      </w:r>
      <w:r w:rsidRPr="00117CEB">
        <w:rPr>
          <w:b/>
          <w:sz w:val="16"/>
          <w:szCs w:val="16"/>
          <w:lang w:val="ru-RU"/>
        </w:rPr>
        <w:t>СКИЙ</w:t>
      </w:r>
    </w:p>
    <w:p w:rsidR="00117CEB" w:rsidRPr="00CA13A0" w:rsidRDefault="00117CEB" w:rsidP="00117CEB">
      <w:pPr>
        <w:spacing w:before="4" w:line="40" w:lineRule="exact"/>
        <w:rPr>
          <w:sz w:val="4"/>
          <w:szCs w:val="4"/>
          <w:lang w:val="ru-RU"/>
        </w:rPr>
      </w:pPr>
    </w:p>
    <w:tbl>
      <w:tblPr>
        <w:tblStyle w:val="TableNormal"/>
        <w:tblW w:w="16198" w:type="dxa"/>
        <w:tblInd w:w="109" w:type="dxa"/>
        <w:tblLayout w:type="fixed"/>
        <w:tblLook w:val="01E0"/>
      </w:tblPr>
      <w:tblGrid>
        <w:gridCol w:w="339"/>
        <w:gridCol w:w="341"/>
        <w:gridCol w:w="1121"/>
        <w:gridCol w:w="1610"/>
        <w:gridCol w:w="1575"/>
        <w:gridCol w:w="1306"/>
        <w:gridCol w:w="1277"/>
        <w:gridCol w:w="691"/>
        <w:gridCol w:w="850"/>
        <w:gridCol w:w="851"/>
        <w:gridCol w:w="708"/>
        <w:gridCol w:w="993"/>
        <w:gridCol w:w="708"/>
        <w:gridCol w:w="851"/>
        <w:gridCol w:w="709"/>
        <w:gridCol w:w="850"/>
        <w:gridCol w:w="1418"/>
      </w:tblGrid>
      <w:tr w:rsidR="000103C4" w:rsidRPr="005A08FE" w:rsidTr="00B37888">
        <w:trPr>
          <w:trHeight w:hRule="exact" w:val="456"/>
        </w:trPr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spacing w:before="51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Регистрационный номер маршрута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Порядковый номер маршрута</w:t>
            </w:r>
          </w:p>
        </w:tc>
        <w:tc>
          <w:tcPr>
            <w:tcW w:w="11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Наименование маршрута</w:t>
            </w:r>
          </w:p>
        </w:tc>
        <w:tc>
          <w:tcPr>
            <w:tcW w:w="3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Наименования промежуточных остановочных пунктов по маршруту</w:t>
            </w:r>
          </w:p>
        </w:tc>
        <w:tc>
          <w:tcPr>
            <w:tcW w:w="2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spacing w:before="3" w:line="261" w:lineRule="auto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Наименования улиц, автомобильных дорог, по которым осуществляется движение транспортных средств между остановочными пунктами по маршруту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Протяженность маршрута (прямое/ обратное направление), км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Порядок посадки и высадки пассажиров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Вид регулярных перевозок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Характеристики транспортных средств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Дата начала осуществления регулярных перевозок по маршруту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C76238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Наименование, место нахождения (для юридического лица), фамилия, имя, отчество, место жительства (для индивидуального   предпринимателя), идентификационный  номер налогоплательщика,  который осуществляет перевозки по маршруту регулярных перевозок</w:t>
            </w:r>
          </w:p>
        </w:tc>
      </w:tr>
      <w:tr w:rsidR="000103C4" w:rsidRPr="000103C4" w:rsidTr="000103C4">
        <w:trPr>
          <w:trHeight w:hRule="exact" w:val="1107"/>
        </w:trPr>
        <w:tc>
          <w:tcPr>
            <w:tcW w:w="3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прямое направление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обратное направление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прямое направление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3C4" w:rsidRPr="00117CEB" w:rsidRDefault="000103C4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обратное направление</w:t>
            </w:r>
          </w:p>
        </w:tc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0103C4">
            <w:pPr>
              <w:pStyle w:val="TableParagraph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 транспортных средств, классы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0103C4">
            <w:pPr>
              <w:pStyle w:val="TableParagraph"/>
              <w:spacing w:before="1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максимальное 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 к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оличество т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анспортных средств каждого класса, которое допускается использовать для перевозок по маршруту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9D21D9" w:rsidRDefault="000103C4" w:rsidP="000103C4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максимальный срок эксплуатации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tcFitText/>
            <w:vAlign w:val="center"/>
          </w:tcPr>
          <w:p w:rsidR="000103C4" w:rsidRPr="00117CEB" w:rsidRDefault="000103C4" w:rsidP="000103C4">
            <w:pPr>
              <w:pStyle w:val="TableParagraph"/>
              <w:spacing w:before="99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0103C4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характеристики транспортных средств, влияющие на качество перевозок (ТС- транспортное средство)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103C4" w:rsidRPr="00117CEB" w:rsidRDefault="000103C4" w:rsidP="000103C4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экологические характеристики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103C4" w:rsidRPr="00117CEB" w:rsidRDefault="000103C4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B37888" w:rsidRPr="00B37888" w:rsidRDefault="00B37888">
      <w:pPr>
        <w:rPr>
          <w:sz w:val="2"/>
          <w:szCs w:val="2"/>
        </w:rPr>
      </w:pPr>
    </w:p>
    <w:tbl>
      <w:tblPr>
        <w:tblStyle w:val="TableNormal"/>
        <w:tblW w:w="16198" w:type="dxa"/>
        <w:tblInd w:w="109" w:type="dxa"/>
        <w:tblLayout w:type="fixed"/>
        <w:tblLook w:val="01E0"/>
      </w:tblPr>
      <w:tblGrid>
        <w:gridCol w:w="340"/>
        <w:gridCol w:w="340"/>
        <w:gridCol w:w="1120"/>
        <w:gridCol w:w="1609"/>
        <w:gridCol w:w="1575"/>
        <w:gridCol w:w="1306"/>
        <w:gridCol w:w="1277"/>
        <w:gridCol w:w="693"/>
        <w:gridCol w:w="850"/>
        <w:gridCol w:w="851"/>
        <w:gridCol w:w="708"/>
        <w:gridCol w:w="993"/>
        <w:gridCol w:w="708"/>
        <w:gridCol w:w="851"/>
        <w:gridCol w:w="708"/>
        <w:gridCol w:w="851"/>
        <w:gridCol w:w="1418"/>
      </w:tblGrid>
      <w:tr w:rsidR="00CA5170" w:rsidRPr="00CA5170" w:rsidTr="00CA5170">
        <w:trPr>
          <w:trHeight w:hRule="exact" w:val="156"/>
          <w:tblHeader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42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25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16</w:t>
            </w:r>
          </w:p>
        </w:tc>
      </w:tr>
      <w:tr w:rsidR="00CA5170" w:rsidRPr="005A08FE" w:rsidTr="00CA5170">
        <w:trPr>
          <w:trHeight w:hRule="exact" w:val="151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Деревня Кодинка – заводоуправление Уральского алюминиевого завода</w:t>
            </w:r>
          </w:p>
          <w:p w:rsidR="00CA5170" w:rsidRPr="00117CEB" w:rsidRDefault="00CA5170" w:rsidP="00C76238">
            <w:pPr>
              <w:pStyle w:val="TableParagraph"/>
              <w:spacing w:before="3" w:line="110" w:lineRule="exact"/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C76238">
            <w:pPr>
              <w:pStyle w:val="TableParagraph"/>
              <w:spacing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(Кодинка – заводоуправление УАЗа)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Кодинка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Заводоуправление УАЗа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автодорога на деревню Кодинка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ул.Алюминиевая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17,0/17,5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Только в установленных остановочных пунктах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Регулярные перевозки по регулируемым тарифам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Автобус: большой класс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 установлено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 установлено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01.12.2019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 w:line="269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Общество с ограниченной ответственностью «Пассажирские автотранспортные перевозки-2»  (623428, Свердловская обл., г.Каменск-Уральский, ул.Павлова, д.5, ИНН 6612018492)</w:t>
            </w: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Степная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Заводская</w:t>
            </w:r>
          </w:p>
        </w:tc>
        <w:tc>
          <w:tcPr>
            <w:tcW w:w="1306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ул.Кадочникова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Клубная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Строителей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ул.Первомайская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ул.Рябова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 ОЦМ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Горького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ул.Лермонтова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Полевая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Гагарина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пл.Соборная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Хладокомбинат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Театр Драмы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пл.Соборная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Ленинская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Техникум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ул.Лермонтова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Школьная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Челябинская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ул.Рябова</w:t>
            </w:r>
          </w:p>
        </w:tc>
        <w:tc>
          <w:tcPr>
            <w:tcW w:w="1277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автодорога на деревню Кодинка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Лесная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Городской диагност.центр (ГДЦ)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ул.Кадочникова</w:t>
            </w: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Санаторная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Стадион «Космос»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ул.Алюминиевая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Коммунаров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Техучилище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ул.Заводская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Краеведческий музей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Ленинского Комсомола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Ленинского Комсомола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Краеведческий музей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Техучилище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Коммунаров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Стадион «Космос»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Санаторная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Городской диагност.центр (ГДЦ)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Лесная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Челябинская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Школьная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Техникум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Ленинская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Театр Драмы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Хладокомбинат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Гагарина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Полевая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Горького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 ОЦМ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Строителей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ЗТО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ДК УАЗа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Степная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Заводская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Кодинка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Заводоуправление УАЗа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Поселок Чкалова– мкр.Южный – улица Московская</w:t>
            </w:r>
          </w:p>
          <w:p w:rsidR="00CA5170" w:rsidRPr="00117CEB" w:rsidRDefault="00CA5170" w:rsidP="00C76238">
            <w:pPr>
              <w:pStyle w:val="TableParagraph"/>
              <w:spacing w:before="3" w:line="110" w:lineRule="exact"/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C76238">
            <w:pPr>
              <w:pStyle w:val="TableParagraph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(Чкалова – Московская)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Чкалова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ул.Московская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ул.1-е Мая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ул.К.Маркса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16,1/16,4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Только в установленных остановочных пунктах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Регулярные перевозки по нерегулируемым тарифам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Автобус: малый класс средний класс большой класс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7" w:line="110" w:lineRule="exact"/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C76238">
            <w:pPr>
              <w:pStyle w:val="TableParagraph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  <w:p w:rsidR="00CA5170" w:rsidRPr="00117CEB" w:rsidRDefault="00CA5170" w:rsidP="00C76238">
            <w:pPr>
              <w:pStyle w:val="TableParagraph"/>
              <w:spacing w:before="9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  <w:p w:rsidR="00CA5170" w:rsidRPr="00117CEB" w:rsidRDefault="00CA5170" w:rsidP="00C76238">
            <w:pPr>
              <w:pStyle w:val="TableParagraph"/>
              <w:spacing w:before="9"/>
              <w:ind w:left="2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 установлено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Без ограничений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15.10.2019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B37888">
            <w:pPr>
              <w:pStyle w:val="TableParagraph"/>
              <w:spacing w:before="6" w:line="269" w:lineRule="auto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Простое товарищество (общество с ограниченной ответственностью 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Пассажирские  автотранспортные перевозки-1» (623428, Свердловская обл., г.Каменск-Уральский, ул.Павлова, д.5, ИНН 6612016840), общество с ограниченной ответственностью «Пассажирские  автотранспортные перевозки-2» (623428, Свердловская обл., г.Каменск-Уральский, ул.Павлова, д.5, ИНН 6612018492), общество с ограниченной ответственностью «Экспресс-1» (623428, Свердловская обл., г.Каменск-Уральский, ул.Павлова, д.5, ИНН 6612016600)</w:t>
            </w: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Красная Звезда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Дворец Спорта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ул.Заводская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пр.Победы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Красногорская ТЭЦ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Выставочный зал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ул.Алюминиевая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Троллейбусное депо (по треб)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Щербакова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ул.Калинина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ул.Рябова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Заводская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Библиотека им. Пушкина А.С.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ул.Октябрьская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ул.Кадочникова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Строителей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им. Героя Кунавина Г.П.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ул.Суворова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ул.Суворова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Горького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Ленинского Комсомола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ул.Кадочникова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ул.Октябрьская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Гагарина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Техучилище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ул.Рябова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ул.Калинина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Театр Драмы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Стадион «Космос»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ул.Ленина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ул.Алюминиевая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Дзержинского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Городской диагност.центр (ГДЦ)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пр.Победы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ул.Заводская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Шестакова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Суворова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ул.К.Маркса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ул.1-е Мая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Детская поликлиника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Торговый центр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Школа-интернат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мкр. «Южный»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49 квартал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49 квартал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мкр. «Южный»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Школа-интернат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Торговый центр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Детская поликлиника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Суворова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Шестакова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Городской диагност.центр (ГДЦ)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Дзержинского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Стадион «Космос»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Театр Драмы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Техучилище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Гагарина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Ленинского Комсомола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пл. Горького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им. Героя Кунавина Г.П.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 Строителей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Библиотека им. Пушкина А.С.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ДК УАЗа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Щербакова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Заводская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Выставочный зал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Заводоуправление УАЗа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Дворец Спорта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Троллейбусное депо (по треб)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ул.Московская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Красногорская ТЭЦ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Красная Звезда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2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Чкалова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ind w:left="2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44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2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осело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алова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CA5170">
            <w:pPr>
              <w:pStyle w:val="TableParagraph"/>
              <w:pageBreakBefore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алова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1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4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tabs>
                <w:tab w:val="left" w:pos="691"/>
              </w:tabs>
              <w:spacing w:before="3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CA5170" w:rsidRDefault="00CA5170" w:rsidP="00CA5170">
            <w:pPr>
              <w:pStyle w:val="TableParagraph"/>
              <w:pageBreakBefore/>
              <w:spacing w:before="3"/>
              <w:ind w:left="1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10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46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pacing w:val="-2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эк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ТС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ТС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9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5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ТС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6" w:line="269" w:lineRule="auto"/>
              <w:ind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тью 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»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л.,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г.К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к-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1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ИНН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1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ёв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5A08FE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1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нию)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5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-у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9D21D9">
            <w:pPr>
              <w:pStyle w:val="TableParagraph"/>
              <w:spacing w:line="261" w:lineRule="auto"/>
              <w:ind w:left="15" w:right="7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)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ма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2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д)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spacing w:val="-1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  <w:p w:rsidR="00CA5170" w:rsidRPr="00117CEB" w:rsidRDefault="00CA5170" w:rsidP="009D21D9">
            <w:pPr>
              <w:pStyle w:val="TableParagraph"/>
              <w:spacing w:before="2" w:line="120" w:lineRule="exact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A5170" w:rsidRPr="00117CEB" w:rsidRDefault="00CA5170" w:rsidP="009D21D9">
            <w:pPr>
              <w:pStyle w:val="TableParagraph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spacing w:val="-1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7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7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,4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и»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1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ИНН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е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е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306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1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д)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306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34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осёло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алова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9D21D9">
            <w:pPr>
              <w:pStyle w:val="TableParagraph"/>
              <w:spacing w:line="261" w:lineRule="auto"/>
              <w:ind w:left="15" w:right="4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алова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ые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ервы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4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11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шо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276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ТС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14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13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10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10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тью</w:t>
            </w:r>
            <w:r w:rsidRPr="00117CEB">
              <w:rPr>
                <w:rFonts w:ascii="Times New Roman" w:eastAsia="Times New Roman" w:hAnsi="Times New Roman" w:cs="Times New Roman"/>
                <w:spacing w:val="1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1»</w:t>
            </w:r>
            <w:r w:rsidRPr="00117CEB">
              <w:rPr>
                <w:rFonts w:ascii="Times New Roman" w:eastAsia="Times New Roman" w:hAnsi="Times New Roman" w:cs="Times New Roman"/>
                <w:spacing w:val="1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623428,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9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-У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ул.П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.5,</w:t>
            </w:r>
            <w:r w:rsidRPr="00117CEB">
              <w:rPr>
                <w:rFonts w:ascii="Times New Roman" w:eastAsia="Times New Roman" w:hAnsi="Times New Roman" w:cs="Times New Roman"/>
                <w:spacing w:val="1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ИНН</w:t>
            </w:r>
            <w:r w:rsidRPr="00117CEB">
              <w:rPr>
                <w:rFonts w:ascii="Times New Roman" w:eastAsia="Times New Roman" w:hAnsi="Times New Roman" w:cs="Times New Roman"/>
                <w:spacing w:val="1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6612016600)</w:t>
            </w: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МИ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ые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5A08FE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нию)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39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69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4"/>
                <w:sz w:val="10"/>
                <w:szCs w:val="10"/>
                <w:lang w:val="ru-RU"/>
              </w:rPr>
              <w:t xml:space="preserve"> </w:t>
            </w:r>
            <w:r w:rsidR="00CB6126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ево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ня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CA5170">
            <w:pPr>
              <w:pStyle w:val="TableParagraph"/>
              <w:pageBreakBefore/>
              <w:spacing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ка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ссаро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8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11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9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ний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04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0103C4">
            <w:pPr>
              <w:pStyle w:val="TableParagraph"/>
              <w:pageBreakBefore/>
              <w:spacing w:before="6" w:line="269" w:lineRule="auto"/>
              <w:ind w:left="15" w:righ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Простое товарищество (общество с ограниченной ответственностью </w:t>
            </w:r>
            <w:r w:rsidR="000103C4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Пассажирские  автотранспортные перевозки-1» (623428, Свердловская обл., г.Каменск-Уральский, ул.Павлова, д.5, ИНН 6612016840), общество с ограниченной ответственностью «Пассажирские  автотранспортные перевозки-2» (623428, Свердловская обл., г.Каменск-Уральский, ул.Павлова, д.5, ИНН 6612018492), общество с ограниченной ответственностью «Экспресс-1» (623428, Свердловская обл., г.Каменск-Уральский, ул.Павлова, д.5, ИНН 6612016600)</w:t>
            </w: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ссаро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нция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кт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кт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ссаро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ссаро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9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0103C4">
        <w:trPr>
          <w:trHeight w:hRule="exact" w:val="17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7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осёло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ный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9D21D9">
            <w:pPr>
              <w:pStyle w:val="TableParagraph"/>
              <w:spacing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7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ный)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19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35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4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ТС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»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1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ИНН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осело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МЗ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ые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нию)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МИ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.Ж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ьничный</w:t>
            </w:r>
            <w:r w:rsidRPr="00117CEB">
              <w:rPr>
                <w:rFonts w:ascii="Times New Roman" w:eastAsia="Times New Roman" w:hAnsi="Times New Roman" w:cs="Times New Roman"/>
                <w:spacing w:val="-11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арел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ых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ые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нию)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зин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5A08FE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осело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ьница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23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</w:p>
          <w:p w:rsidR="00CA5170" w:rsidRPr="00117CEB" w:rsidRDefault="00CA5170" w:rsidP="009D21D9">
            <w:pPr>
              <w:pStyle w:val="TableParagraph"/>
              <w:spacing w:before="6" w:line="22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9D21D9">
            <w:pPr>
              <w:pStyle w:val="TableParagraph"/>
              <w:spacing w:line="261" w:lineRule="auto"/>
              <w:ind w:left="15" w:right="194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2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ь)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tabs>
                <w:tab w:val="left" w:pos="992"/>
              </w:tabs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»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л.,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г.К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к-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ИНН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1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6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6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 w:line="261" w:lineRule="auto"/>
              <w:ind w:left="15" w:right="67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ево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да</w:t>
            </w:r>
          </w:p>
          <w:p w:rsidR="00CA5170" w:rsidRPr="00117CEB" w:rsidRDefault="00CA5170" w:rsidP="003E70F3">
            <w:pPr>
              <w:pStyle w:val="TableParagraph"/>
              <w:pageBreakBefore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3E70F3">
            <w:pPr>
              <w:pStyle w:val="TableParagraph"/>
              <w:pageBreakBefore/>
              <w:spacing w:line="261" w:lineRule="auto"/>
              <w:ind w:left="15" w:right="38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8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8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ний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15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pageBreakBefore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тью 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»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л.,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г.К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к-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1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ИНН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44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129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динка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ица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9D21D9">
            <w:pPr>
              <w:pStyle w:val="TableParagraph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динка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динка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динка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276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8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ТС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18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тью 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»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л.,</w:t>
            </w:r>
            <w:r w:rsidRPr="00117CEB">
              <w:rPr>
                <w:rFonts w:ascii="Times New Roman" w:eastAsia="Times New Roman" w:hAnsi="Times New Roman" w:cs="Times New Roman"/>
                <w:spacing w:val="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г.К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к-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1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МЗ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ОЦМ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ые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345F6F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345F6F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ролле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йб</w:t>
            </w:r>
            <w:r w:rsidRPr="00345F6F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345F6F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345F6F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е</w:t>
            </w:r>
            <w:r w:rsidRPr="00345F6F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345F6F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345F6F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345F6F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ул.Заводская) (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345F6F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345F6F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345F6F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345F6F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345F6F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нию)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арел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ых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нк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ый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ые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ервы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1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динка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нк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345F6F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5A08FE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B37888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C76238" w:rsidRDefault="00CA5170" w:rsidP="00C76238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C76238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ролле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йб</w:t>
            </w:r>
            <w:r w:rsidRPr="00C76238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C76238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C76238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е</w:t>
            </w:r>
            <w:r w:rsidRPr="00C76238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C76238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C76238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C76238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 xml:space="preserve">ул.Заводская, 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C76238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C76238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C76238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C76238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C76238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нию)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ЭЦ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ОЦМ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зин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4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лесаре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динка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22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24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ево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нция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9D21D9">
            <w:pPr>
              <w:pStyle w:val="TableParagraph"/>
              <w:spacing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–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нция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нция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tabs>
                <w:tab w:val="left" w:pos="484"/>
              </w:tabs>
              <w:spacing w:before="3"/>
              <w:ind w:left="18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9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ний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12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тью 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»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МИ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кс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ЖБ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ЖБ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кс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нция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247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1" w:lineRule="auto"/>
              <w:ind w:left="15" w:right="60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нию)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лоща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осело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евер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СинТ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C76238" w:rsidRDefault="00CA5170" w:rsidP="00CA5170">
            <w:pPr>
              <w:pStyle w:val="TableParagraph"/>
              <w:pageBreakBefore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СинТЗ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143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9"/>
              <w:ind w:left="97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9" w:line="261" w:lineRule="auto"/>
              <w:ind w:left="169" w:right="108" w:hanging="58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на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СинТ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/>
              <w:ind w:left="300" w:right="297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9"/>
              <w:ind w:left="206" w:right="202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Default="003E70F3" w:rsidP="003E70F3">
            <w:pPr>
              <w:pStyle w:val="TableParagraph"/>
              <w:pageBreakBefore/>
              <w:spacing w:before="3" w:line="261" w:lineRule="auto"/>
              <w:ind w:right="38"/>
              <w:jc w:val="center"/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7</w:t>
            </w:r>
          </w:p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224" w:right="38" w:firstLine="24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-14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pacing w:val="-2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эк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1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ТС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left="15" w:right="108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3" w:line="261" w:lineRule="auto"/>
              <w:ind w:firstLine="44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202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A5170">
            <w:pPr>
              <w:pStyle w:val="TableParagraph"/>
              <w:pageBreakBefore/>
              <w:spacing w:before="6"/>
              <w:ind w:left="725" w:right="72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ёр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СинТЗ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ёр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ибкн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вощ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22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вощ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ние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СинТЗ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ёр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СинТЗ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13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102" w:lineRule="exact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102" w:lineRule="exact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ёр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102" w:lineRule="exact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266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ица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C76238" w:rsidRDefault="00CA5170" w:rsidP="009D21D9">
            <w:pPr>
              <w:pStyle w:val="TableParagraph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КЦ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КЦ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40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14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3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14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81353A" w:rsidRDefault="0081353A" w:rsidP="009D21D9">
            <w:pPr>
              <w:pStyle w:val="TableParagraph"/>
              <w:spacing w:before="3"/>
              <w:ind w:left="300" w:right="297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</w:t>
            </w:r>
          </w:p>
          <w:p w:rsidR="00CA5170" w:rsidRPr="00117CEB" w:rsidRDefault="00CA5170" w:rsidP="009D21D9">
            <w:pPr>
              <w:pStyle w:val="TableParagraph"/>
              <w:spacing w:before="9"/>
              <w:ind w:left="206" w:right="202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3E70F3" w:rsidRDefault="003E70F3" w:rsidP="00C76238">
            <w:pPr>
              <w:pStyle w:val="TableParagraph"/>
              <w:spacing w:before="3" w:line="261" w:lineRule="auto"/>
              <w:ind w:left="-13" w:right="38" w:firstLine="30"/>
              <w:jc w:val="center"/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7</w:t>
            </w:r>
          </w:p>
          <w:p w:rsidR="00CA5170" w:rsidRPr="00117CEB" w:rsidRDefault="00CA5170" w:rsidP="00C76238">
            <w:pPr>
              <w:pStyle w:val="TableParagraph"/>
              <w:spacing w:before="3" w:line="261" w:lineRule="auto"/>
              <w:ind w:left="-13" w:right="38" w:firstLine="3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81353A">
            <w:pPr>
              <w:pStyle w:val="TableParagraph"/>
              <w:spacing w:before="3" w:line="261" w:lineRule="auto"/>
              <w:ind w:left="15" w:right="-14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pacing w:val="-2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эк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1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="0081353A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ТС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9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205" w:hanging="161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202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725" w:right="72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-</w:t>
            </w: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МИ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ный»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арел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ых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нк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нк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ерое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4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вар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(ГД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Ц)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ерее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зд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0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за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ще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CA5170" w:rsidRPr="00CA5170" w:rsidTr="00CA5170">
        <w:trPr>
          <w:trHeight w:hRule="exact" w:val="134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КЦ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5A08FE" w:rsidTr="00CA5170">
        <w:trPr>
          <w:trHeight w:hRule="exact" w:val="151"/>
        </w:trPr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21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-у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ица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</w:p>
          <w:p w:rsidR="00CA5170" w:rsidRPr="00117CEB" w:rsidRDefault="00CA5170" w:rsidP="009D21D9">
            <w:pPr>
              <w:pStyle w:val="TableParagraph"/>
              <w:spacing w:before="3" w:line="110" w:lineRule="exact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  <w:p w:rsidR="00CA5170" w:rsidRPr="00117CEB" w:rsidRDefault="00CA5170" w:rsidP="00C76238">
            <w:pPr>
              <w:pStyle w:val="TableParagraph"/>
              <w:spacing w:line="261" w:lineRule="auto"/>
              <w:ind w:left="15" w:right="238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й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)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64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9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6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/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10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ько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овле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чных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ные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зки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по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ым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м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 w:line="261" w:lineRule="auto"/>
              <w:ind w:left="15" w:right="7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дний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лас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274" w:right="275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3E70F3">
            <w:pPr>
              <w:pStyle w:val="TableParagraph"/>
              <w:spacing w:before="3"/>
              <w:ind w:left="236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C76238">
            <w:pPr>
              <w:pStyle w:val="TableParagraph"/>
              <w:spacing w:before="3" w:line="261" w:lineRule="auto"/>
              <w:ind w:left="15" w:right="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ичие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: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инф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ыз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pacing w:val="-2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эк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нных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сл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9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1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ТС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54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Не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11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201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 w:line="269" w:lineRule="auto"/>
              <w:ind w:left="15" w:right="37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бщес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10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10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огр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аниченн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ой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венн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 xml:space="preserve">тью 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«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Э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есс-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»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(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623409,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вс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енс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-</w:t>
            </w:r>
            <w:r w:rsidRPr="00117CEB">
              <w:rPr>
                <w:rFonts w:ascii="Times New Roman" w:eastAsia="Times New Roman" w:hAnsi="Times New Roman" w:cs="Times New Roman"/>
                <w:w w:val="101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ль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ий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spacing w:val="1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ул.Р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ев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юци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нна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я,</w:t>
            </w:r>
            <w:r w:rsidRPr="00117CEB">
              <w:rPr>
                <w:rFonts w:ascii="Times New Roman" w:eastAsia="Times New Roman" w:hAnsi="Times New Roman" w:cs="Times New Roman"/>
                <w:spacing w:val="1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.51</w:t>
            </w:r>
            <w:r w:rsidRPr="00117CEB">
              <w:rPr>
                <w:rFonts w:ascii="Times New Roman" w:eastAsia="Times New Roman" w:hAnsi="Times New Roman" w:cs="Times New Roman"/>
                <w:spacing w:val="-2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,</w:t>
            </w:r>
            <w:r w:rsidRPr="00117CEB">
              <w:rPr>
                <w:rFonts w:ascii="Times New Roman" w:eastAsia="Times New Roman" w:hAnsi="Times New Roman" w:cs="Times New Roman"/>
                <w:w w:val="102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  <w:lang w:val="ru-RU"/>
              </w:rPr>
              <w:t>ИН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6612020741)</w:t>
            </w: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по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ьн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Вы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чный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юб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В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л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ина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ш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кина</w:t>
            </w:r>
            <w:r w:rsidRPr="00117CEB">
              <w:rPr>
                <w:rFonts w:ascii="Times New Roman" w:eastAsia="Times New Roman" w:hAnsi="Times New Roman" w:cs="Times New Roman"/>
                <w:spacing w:val="-8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С.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еро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  <w:lang w:val="ru-RU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  <w:lang w:val="ru-RU"/>
              </w:rPr>
              <w:t>ав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ина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  <w:lang w:val="ru-RU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  <w:lang w:val="ru-RU"/>
              </w:rPr>
              <w:t>Г.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  <w:lang w:val="ru-RU"/>
              </w:rPr>
              <w:t>П.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Щ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иника</w:t>
            </w:r>
            <w:r w:rsidRPr="00117CEB">
              <w:rPr>
                <w:rFonts w:ascii="Times New Roman" w:eastAsia="Times New Roman" w:hAnsi="Times New Roman" w:cs="Times New Roman"/>
                <w:spacing w:val="-12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№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ж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бы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нина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1"/>
                <w:sz w:val="10"/>
                <w:szCs w:val="10"/>
              </w:rPr>
              <w:t>Р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ди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ех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ник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б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рохо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УЛ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Д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воре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ц</w:t>
            </w:r>
            <w:r w:rsidRPr="00117CEB">
              <w:rPr>
                <w:rFonts w:ascii="Times New Roman" w:eastAsia="Times New Roman" w:hAnsi="Times New Roman" w:cs="Times New Roman"/>
                <w:spacing w:val="-7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ор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т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С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ды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6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пь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ева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CA5170" w:rsidRPr="00CA5170" w:rsidTr="00CA5170">
        <w:trPr>
          <w:trHeight w:hRule="exact" w:val="151"/>
        </w:trPr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л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.</w:t>
            </w:r>
            <w:r w:rsidRPr="00117CEB">
              <w:rPr>
                <w:rFonts w:ascii="Times New Roman" w:eastAsia="Times New Roman" w:hAnsi="Times New Roman" w:cs="Times New Roman"/>
                <w:spacing w:val="-4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Н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ова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pStyle w:val="TableParagraph"/>
              <w:spacing w:before="6"/>
              <w:ind w:left="15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раеве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дч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ес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кий</w:t>
            </w:r>
            <w:r w:rsidRPr="00117CEB">
              <w:rPr>
                <w:rFonts w:ascii="Times New Roman" w:eastAsia="Times New Roman" w:hAnsi="Times New Roman" w:cs="Times New Roman"/>
                <w:spacing w:val="-9"/>
                <w:sz w:val="10"/>
                <w:szCs w:val="10"/>
              </w:rPr>
              <w:t xml:space="preserve"> </w:t>
            </w:r>
            <w:r w:rsidRPr="00117CEB">
              <w:rPr>
                <w:rFonts w:ascii="Times New Roman" w:eastAsia="Times New Roman" w:hAnsi="Times New Roman" w:cs="Times New Roman"/>
                <w:spacing w:val="-1"/>
                <w:sz w:val="10"/>
                <w:szCs w:val="10"/>
              </w:rPr>
              <w:t>м</w:t>
            </w:r>
            <w:r w:rsidRPr="00117CEB">
              <w:rPr>
                <w:rFonts w:ascii="Times New Roman" w:eastAsia="Times New Roman" w:hAnsi="Times New Roman" w:cs="Times New Roman"/>
                <w:spacing w:val="-5"/>
                <w:sz w:val="10"/>
                <w:szCs w:val="10"/>
              </w:rPr>
              <w:t>у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з</w:t>
            </w:r>
            <w:r w:rsidRPr="00117CEB">
              <w:rPr>
                <w:rFonts w:ascii="Times New Roman" w:eastAsia="Times New Roman" w:hAnsi="Times New Roman" w:cs="Times New Roman"/>
                <w:spacing w:val="-3"/>
                <w:sz w:val="10"/>
                <w:szCs w:val="10"/>
              </w:rPr>
              <w:t>е</w:t>
            </w:r>
            <w:r w:rsidRPr="00117CEB">
              <w:rPr>
                <w:rFonts w:ascii="Times New Roman" w:eastAsia="Times New Roman" w:hAnsi="Times New Roman" w:cs="Times New Roman"/>
                <w:sz w:val="10"/>
                <w:szCs w:val="10"/>
              </w:rPr>
              <w:t>й</w:t>
            </w:r>
          </w:p>
        </w:tc>
        <w:tc>
          <w:tcPr>
            <w:tcW w:w="130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170" w:rsidRPr="00117CEB" w:rsidRDefault="00CA5170" w:rsidP="009D21D9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117CEB" w:rsidRPr="00117CEB" w:rsidRDefault="00117CEB" w:rsidP="00117CEB">
      <w:pPr>
        <w:rPr>
          <w:rFonts w:ascii="Times New Roman" w:hAnsi="Times New Roman" w:cs="Times New Roman"/>
          <w:sz w:val="10"/>
          <w:szCs w:val="10"/>
        </w:rPr>
      </w:pPr>
    </w:p>
    <w:p w:rsidR="004C7C67" w:rsidRPr="00117CEB" w:rsidRDefault="004C7C67" w:rsidP="00111703">
      <w:pPr>
        <w:tabs>
          <w:tab w:val="left" w:pos="16018"/>
        </w:tabs>
        <w:ind w:left="12758" w:right="74"/>
        <w:rPr>
          <w:rFonts w:ascii="Times New Roman" w:hAnsi="Times New Roman" w:cs="Times New Roman"/>
          <w:sz w:val="10"/>
          <w:szCs w:val="10"/>
        </w:rPr>
      </w:pPr>
    </w:p>
    <w:sectPr w:rsidR="004C7C67" w:rsidRPr="00117CEB" w:rsidSect="009D21D9">
      <w:headerReference w:type="default" r:id="rId9"/>
      <w:pgSz w:w="16836" w:h="11920" w:orient="landscape"/>
      <w:pgMar w:top="420" w:right="220" w:bottom="280" w:left="180" w:header="24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1AD" w:rsidRDefault="00F741AD" w:rsidP="0002402B">
      <w:r>
        <w:separator/>
      </w:r>
    </w:p>
  </w:endnote>
  <w:endnote w:type="continuationSeparator" w:id="0">
    <w:p w:rsidR="00F741AD" w:rsidRDefault="00F741AD" w:rsidP="00024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1AD" w:rsidRDefault="00F741AD" w:rsidP="0002402B">
      <w:r>
        <w:separator/>
      </w:r>
    </w:p>
  </w:footnote>
  <w:footnote w:type="continuationSeparator" w:id="0">
    <w:p w:rsidR="00F741AD" w:rsidRDefault="00F741AD" w:rsidP="000240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2206"/>
      <w:docPartObj>
        <w:docPartGallery w:val="Page Numbers (Top of Page)"/>
        <w:docPartUnique/>
      </w:docPartObj>
    </w:sdtPr>
    <w:sdtContent>
      <w:p w:rsidR="00B37888" w:rsidRDefault="00FF6E1E">
        <w:pPr>
          <w:pStyle w:val="a5"/>
          <w:jc w:val="center"/>
        </w:pPr>
        <w:fldSimple w:instr=" PAGE   \* MERGEFORMAT ">
          <w:r w:rsidR="005A08FE">
            <w:rPr>
              <w:noProof/>
            </w:rPr>
            <w:t>2</w:t>
          </w:r>
        </w:fldSimple>
      </w:p>
    </w:sdtContent>
  </w:sdt>
  <w:p w:rsidR="00B37888" w:rsidRDefault="00B3788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8" w:rsidRDefault="00FF6E1E">
    <w:pPr>
      <w:spacing w:line="200" w:lineRule="exact"/>
      <w:rPr>
        <w:sz w:val="20"/>
        <w:szCs w:val="20"/>
      </w:rPr>
    </w:pPr>
    <w:r w:rsidRPr="00FF6E1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margin-left:418.75pt;margin-top:17.6pt;width:5.7pt;height:5.35pt;z-index:-251658752;mso-position-horizontal-relative:page;mso-position-vertical-relative:page" filled="f" stroked="f">
          <v:textbox inset="0,0,0,0">
            <w:txbxContent>
              <w:p w:rsidR="00B37888" w:rsidRDefault="00FF6E1E">
                <w:pPr>
                  <w:spacing w:before="13"/>
                  <w:jc w:val="center"/>
                  <w:rPr>
                    <w:rFonts w:ascii="Calibri" w:eastAsia="Calibri" w:hAnsi="Calibri" w:cs="Calibri"/>
                    <w:sz w:val="6"/>
                    <w:szCs w:val="6"/>
                  </w:rPr>
                </w:pPr>
                <w:r>
                  <w:fldChar w:fldCharType="begin"/>
                </w:r>
                <w:r w:rsidR="00B37888">
                  <w:rPr>
                    <w:rFonts w:ascii="Calibri" w:eastAsia="Calibri" w:hAnsi="Calibri" w:cs="Calibri"/>
                    <w:w w:val="110"/>
                    <w:sz w:val="6"/>
                    <w:szCs w:val="6"/>
                  </w:rPr>
                  <w:instrText xml:space="preserve"> PAGE </w:instrText>
                </w:r>
                <w:r>
                  <w:fldChar w:fldCharType="separate"/>
                </w:r>
                <w:r w:rsidR="005A08FE">
                  <w:rPr>
                    <w:rFonts w:ascii="Calibri" w:eastAsia="Calibri" w:hAnsi="Calibri" w:cs="Calibri"/>
                    <w:noProof/>
                    <w:w w:val="110"/>
                    <w:sz w:val="6"/>
                    <w:szCs w:val="6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8195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40D9A"/>
    <w:rsid w:val="000103C4"/>
    <w:rsid w:val="0002402B"/>
    <w:rsid w:val="00047724"/>
    <w:rsid w:val="00111703"/>
    <w:rsid w:val="00117CEB"/>
    <w:rsid w:val="0017421C"/>
    <w:rsid w:val="00195AC9"/>
    <w:rsid w:val="002B32EB"/>
    <w:rsid w:val="00345F6F"/>
    <w:rsid w:val="003759D2"/>
    <w:rsid w:val="003A4308"/>
    <w:rsid w:val="003C1419"/>
    <w:rsid w:val="003E70F3"/>
    <w:rsid w:val="003F400B"/>
    <w:rsid w:val="00461DF2"/>
    <w:rsid w:val="004C7C67"/>
    <w:rsid w:val="004D19EB"/>
    <w:rsid w:val="005A08FE"/>
    <w:rsid w:val="005C4167"/>
    <w:rsid w:val="005E3ACB"/>
    <w:rsid w:val="00622A29"/>
    <w:rsid w:val="0067151B"/>
    <w:rsid w:val="006E451C"/>
    <w:rsid w:val="007E440E"/>
    <w:rsid w:val="007E5C44"/>
    <w:rsid w:val="0081353A"/>
    <w:rsid w:val="00816437"/>
    <w:rsid w:val="008D2708"/>
    <w:rsid w:val="0091172F"/>
    <w:rsid w:val="009C4505"/>
    <w:rsid w:val="009D21D9"/>
    <w:rsid w:val="009E71FC"/>
    <w:rsid w:val="00A40D9A"/>
    <w:rsid w:val="00AE3FDB"/>
    <w:rsid w:val="00B37888"/>
    <w:rsid w:val="00B60D1D"/>
    <w:rsid w:val="00B86691"/>
    <w:rsid w:val="00B9588A"/>
    <w:rsid w:val="00BB2D8F"/>
    <w:rsid w:val="00C76238"/>
    <w:rsid w:val="00C94FCC"/>
    <w:rsid w:val="00CA5170"/>
    <w:rsid w:val="00CB6126"/>
    <w:rsid w:val="00D23A0D"/>
    <w:rsid w:val="00E0555C"/>
    <w:rsid w:val="00F741AD"/>
    <w:rsid w:val="00F93162"/>
    <w:rsid w:val="00FF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0D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40D9A"/>
    <w:pPr>
      <w:ind w:left="117"/>
    </w:pPr>
    <w:rPr>
      <w:rFonts w:ascii="Times New Roman" w:eastAsia="Times New Roman" w:hAnsi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A40D9A"/>
    <w:pPr>
      <w:ind w:left="117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40D9A"/>
  </w:style>
  <w:style w:type="paragraph" w:customStyle="1" w:styleId="TableParagraph">
    <w:name w:val="Table Paragraph"/>
    <w:basedOn w:val="a"/>
    <w:uiPriority w:val="1"/>
    <w:qFormat/>
    <w:rsid w:val="00A40D9A"/>
  </w:style>
  <w:style w:type="paragraph" w:styleId="a5">
    <w:name w:val="header"/>
    <w:basedOn w:val="a"/>
    <w:link w:val="a6"/>
    <w:uiPriority w:val="99"/>
    <w:unhideWhenUsed/>
    <w:rsid w:val="00345F6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45F6F"/>
  </w:style>
  <w:style w:type="paragraph" w:styleId="a7">
    <w:name w:val="footer"/>
    <w:basedOn w:val="a"/>
    <w:link w:val="a8"/>
    <w:uiPriority w:val="99"/>
    <w:semiHidden/>
    <w:unhideWhenUsed/>
    <w:rsid w:val="00345F6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45F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4541</Words>
  <Characters>25888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Gileva</cp:lastModifiedBy>
  <cp:revision>2</cp:revision>
  <cp:lastPrinted>2020-01-30T08:44:00Z</cp:lastPrinted>
  <dcterms:created xsi:type="dcterms:W3CDTF">2020-01-31T10:14:00Z</dcterms:created>
  <dcterms:modified xsi:type="dcterms:W3CDTF">2020-01-31T10:14:00Z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2019-11-12T00:00:00Z</vt:filetime>
  </property>
  <property fmtid="{D5CDD505-2E9C-101B-9397-08002B2CF9AE}" pid="3" name="LastSaved">
    <vt:filetime>2019-11-12T00:00:00Z</vt:filetime>
  </property>
</Properties>
</file>