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3309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3309F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F3309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F30B3A">
        <w:rPr>
          <w:sz w:val="24"/>
        </w:rPr>
        <w:t>10.02.2020</w:t>
      </w:r>
      <w:r w:rsidR="00CF23DA">
        <w:rPr>
          <w:sz w:val="24"/>
        </w:rPr>
        <w:t xml:space="preserve"> </w:t>
      </w:r>
      <w:r w:rsidR="00F30B3A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F30B3A">
        <w:rPr>
          <w:sz w:val="24"/>
        </w:rPr>
        <w:t>89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DB70DB" w:rsidRPr="00A3531F" w:rsidRDefault="00152B86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</w:t>
      </w:r>
      <w:r w:rsidR="00DB70DB" w:rsidRPr="00A3531F">
        <w:rPr>
          <w:b/>
          <w:i/>
          <w:sz w:val="28"/>
        </w:rPr>
        <w:t xml:space="preserve"> Поряд</w:t>
      </w:r>
      <w:r>
        <w:rPr>
          <w:b/>
          <w:i/>
          <w:sz w:val="28"/>
        </w:rPr>
        <w:t>ок</w:t>
      </w:r>
      <w:r w:rsidR="00DB70DB" w:rsidRPr="00A3531F">
        <w:rPr>
          <w:b/>
          <w:i/>
          <w:sz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394E22" w:rsidRPr="006127EB" w:rsidRDefault="00394E22" w:rsidP="00394E22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127EB">
        <w:rPr>
          <w:color w:val="000000" w:themeColor="text1"/>
          <w:sz w:val="28"/>
          <w:szCs w:val="28"/>
        </w:rPr>
        <w:t>В соответствии с пп. «б» п.3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887, Администрация города Каменска-Уральского</w:t>
      </w:r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152B86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1. </w:t>
      </w:r>
      <w:r w:rsidR="00152B86" w:rsidRPr="00857531">
        <w:rPr>
          <w:color w:val="000000" w:themeColor="text1"/>
          <w:sz w:val="28"/>
          <w:szCs w:val="28"/>
        </w:rPr>
        <w:t xml:space="preserve">Внести изменения в </w:t>
      </w:r>
      <w:r w:rsidRPr="00857531">
        <w:rPr>
          <w:color w:val="000000" w:themeColor="text1"/>
          <w:sz w:val="28"/>
          <w:szCs w:val="28"/>
        </w:rPr>
        <w:t>Порядок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="00152B86" w:rsidRPr="00857531">
        <w:rPr>
          <w:color w:val="000000" w:themeColor="text1"/>
          <w:sz w:val="28"/>
          <w:szCs w:val="28"/>
        </w:rPr>
        <w:t>, утвержденный постановлением Администрации города Каменска-Уральского от 06.12.2018 № 1046</w:t>
      </w:r>
      <w:r w:rsidR="00394E22">
        <w:rPr>
          <w:color w:val="000000" w:themeColor="text1"/>
          <w:sz w:val="28"/>
          <w:szCs w:val="28"/>
        </w:rPr>
        <w:t xml:space="preserve">, изложив часть вторую пункта </w:t>
      </w:r>
      <w:r w:rsidR="00152B86" w:rsidRPr="00857531">
        <w:rPr>
          <w:color w:val="000000" w:themeColor="text1"/>
          <w:sz w:val="28"/>
          <w:szCs w:val="28"/>
        </w:rPr>
        <w:t xml:space="preserve">9 </w:t>
      </w:r>
      <w:r w:rsidR="00C448B0">
        <w:rPr>
          <w:color w:val="000000" w:themeColor="text1"/>
          <w:sz w:val="28"/>
          <w:szCs w:val="28"/>
        </w:rPr>
        <w:t>в новой редакции:</w:t>
      </w:r>
    </w:p>
    <w:p w:rsidR="00C448B0" w:rsidRPr="00544C73" w:rsidRDefault="00C448B0" w:rsidP="00C448B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</w:rPr>
        <w:t>«</w:t>
      </w:r>
      <w:r w:rsidRPr="00A3531F">
        <w:rPr>
          <w:sz w:val="28"/>
        </w:rPr>
        <w:t xml:space="preserve">Источником финансирования расходов на предоставление субсидий являются средства </w:t>
      </w:r>
      <w:r>
        <w:rPr>
          <w:sz w:val="28"/>
        </w:rPr>
        <w:t>местного</w:t>
      </w:r>
      <w:r w:rsidRPr="00A3531F">
        <w:rPr>
          <w:sz w:val="28"/>
        </w:rPr>
        <w:t xml:space="preserve"> бюджета, </w:t>
      </w:r>
      <w:r w:rsidRPr="009E5D61">
        <w:rPr>
          <w:sz w:val="28"/>
        </w:rPr>
        <w:t xml:space="preserve">предусмотренные на реализацию подпрограммы </w:t>
      </w:r>
      <w:r w:rsidRPr="009E5D61">
        <w:rPr>
          <w:rFonts w:eastAsia="Calibri"/>
          <w:sz w:val="28"/>
          <w:szCs w:val="28"/>
          <w:lang w:eastAsia="en-US"/>
        </w:rPr>
        <w:t>«Дополнительные меры социальной поддержки населения в муниципальном образовании город Каменск-Уральский на 20</w:t>
      </w:r>
      <w:r>
        <w:rPr>
          <w:rFonts w:eastAsia="Calibri"/>
          <w:sz w:val="28"/>
          <w:szCs w:val="28"/>
          <w:lang w:eastAsia="en-US"/>
        </w:rPr>
        <w:t>20</w:t>
      </w:r>
      <w:r w:rsidRPr="009E5D61">
        <w:rPr>
          <w:rFonts w:eastAsia="Calibri"/>
          <w:sz w:val="28"/>
          <w:szCs w:val="28"/>
          <w:lang w:eastAsia="en-US"/>
        </w:rPr>
        <w:t xml:space="preserve"> – 202</w:t>
      </w:r>
      <w:r>
        <w:rPr>
          <w:rFonts w:eastAsia="Calibri"/>
          <w:sz w:val="28"/>
          <w:szCs w:val="28"/>
          <w:lang w:eastAsia="en-US"/>
        </w:rPr>
        <w:t>6</w:t>
      </w:r>
      <w:r w:rsidRPr="009E5D61">
        <w:rPr>
          <w:rFonts w:eastAsia="Calibri"/>
          <w:sz w:val="28"/>
          <w:szCs w:val="28"/>
          <w:lang w:eastAsia="en-US"/>
        </w:rPr>
        <w:t xml:space="preserve"> годы» муниципальной программы </w:t>
      </w:r>
      <w:r w:rsidRPr="009E5D61">
        <w:rPr>
          <w:sz w:val="28"/>
          <w:szCs w:val="28"/>
        </w:rPr>
        <w:t>«Реализация социальной политики в муниципальном образовании город Каменск-Уральский на 20</w:t>
      </w:r>
      <w:r>
        <w:rPr>
          <w:sz w:val="28"/>
          <w:szCs w:val="28"/>
        </w:rPr>
        <w:t>20</w:t>
      </w:r>
      <w:r w:rsidRPr="009E5D61">
        <w:rPr>
          <w:sz w:val="28"/>
          <w:szCs w:val="28"/>
        </w:rPr>
        <w:t xml:space="preserve"> – 202</w:t>
      </w:r>
      <w:r>
        <w:rPr>
          <w:sz w:val="28"/>
          <w:szCs w:val="28"/>
        </w:rPr>
        <w:t xml:space="preserve">6 </w:t>
      </w:r>
      <w:r w:rsidRPr="009E5D61">
        <w:rPr>
          <w:sz w:val="28"/>
          <w:szCs w:val="28"/>
        </w:rPr>
        <w:t>г</w:t>
      </w:r>
      <w:r>
        <w:rPr>
          <w:sz w:val="28"/>
          <w:szCs w:val="28"/>
        </w:rPr>
        <w:t>оды»</w:t>
      </w:r>
      <w:r w:rsidR="00394E22">
        <w:rPr>
          <w:sz w:val="28"/>
          <w:szCs w:val="28"/>
        </w:rPr>
        <w:t>, утвержденной постановлением Администрации города Каменска-Уральского от 10.10.2019       № 831</w:t>
      </w:r>
      <w:r w:rsidRPr="009E5D61">
        <w:rPr>
          <w:sz w:val="28"/>
          <w:szCs w:val="28"/>
        </w:rPr>
        <w:t xml:space="preserve"> </w:t>
      </w:r>
      <w:r w:rsidRPr="009E5D61">
        <w:rPr>
          <w:rFonts w:eastAsia="Calibri"/>
          <w:sz w:val="28"/>
          <w:szCs w:val="28"/>
          <w:lang w:eastAsia="en-US"/>
        </w:rPr>
        <w:t>(код бюджетной классификации 901, раздел 1003, целевая статья 1310</w:t>
      </w:r>
      <w:r>
        <w:rPr>
          <w:rFonts w:eastAsia="Calibri"/>
          <w:sz w:val="28"/>
          <w:szCs w:val="28"/>
          <w:lang w:eastAsia="en-US"/>
        </w:rPr>
        <w:t>3</w:t>
      </w:r>
      <w:r w:rsidRPr="009E5D61">
        <w:rPr>
          <w:rFonts w:eastAsia="Calibri"/>
          <w:sz w:val="28"/>
          <w:szCs w:val="28"/>
          <w:lang w:eastAsia="en-US"/>
        </w:rPr>
        <w:t>29000).</w:t>
      </w:r>
      <w:r>
        <w:rPr>
          <w:rFonts w:eastAsia="Calibri"/>
          <w:sz w:val="28"/>
          <w:szCs w:val="28"/>
          <w:lang w:eastAsia="en-US"/>
        </w:rPr>
        <w:t>».</w:t>
      </w:r>
      <w:proofErr w:type="gramEnd"/>
    </w:p>
    <w:p w:rsidR="00605A13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2. </w:t>
      </w:r>
      <w:r w:rsidR="009A4D4E" w:rsidRPr="00857531">
        <w:rPr>
          <w:color w:val="000000" w:themeColor="text1"/>
          <w:sz w:val="28"/>
          <w:szCs w:val="28"/>
        </w:rPr>
        <w:t>Настоящее постановление распространяется на правоотношения,  возникшие с 1 января 20</w:t>
      </w:r>
      <w:r w:rsidR="00152B86" w:rsidRPr="00857531">
        <w:rPr>
          <w:color w:val="000000" w:themeColor="text1"/>
          <w:sz w:val="28"/>
          <w:szCs w:val="28"/>
        </w:rPr>
        <w:t>20</w:t>
      </w:r>
      <w:r w:rsidR="009A4D4E" w:rsidRPr="00857531">
        <w:rPr>
          <w:color w:val="000000" w:themeColor="text1"/>
          <w:sz w:val="28"/>
          <w:szCs w:val="28"/>
        </w:rPr>
        <w:t xml:space="preserve"> года.</w:t>
      </w:r>
    </w:p>
    <w:p w:rsidR="00857531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3. </w:t>
      </w:r>
      <w:r w:rsidR="00857531" w:rsidRPr="00857531">
        <w:rPr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B70DB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города </w:t>
      </w:r>
      <w:r w:rsidR="008A2BB6" w:rsidRPr="00857531">
        <w:rPr>
          <w:color w:val="000000" w:themeColor="text1"/>
          <w:sz w:val="28"/>
          <w:szCs w:val="28"/>
        </w:rPr>
        <w:t>Д.В. Миронова</w:t>
      </w:r>
      <w:r w:rsidRPr="00857531">
        <w:rPr>
          <w:color w:val="000000" w:themeColor="text1"/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sectPr w:rsidR="00D921D5" w:rsidSect="00EB40C6">
      <w:pgSz w:w="11906" w:h="16838"/>
      <w:pgMar w:top="1021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79CE"/>
    <w:rsid w:val="00070D6B"/>
    <w:rsid w:val="00072A73"/>
    <w:rsid w:val="000B535F"/>
    <w:rsid w:val="000E1529"/>
    <w:rsid w:val="000E7FD1"/>
    <w:rsid w:val="00104515"/>
    <w:rsid w:val="00104F86"/>
    <w:rsid w:val="001309AA"/>
    <w:rsid w:val="00133698"/>
    <w:rsid w:val="00136588"/>
    <w:rsid w:val="00152B86"/>
    <w:rsid w:val="00177537"/>
    <w:rsid w:val="00177977"/>
    <w:rsid w:val="00190237"/>
    <w:rsid w:val="0019679C"/>
    <w:rsid w:val="001A5D94"/>
    <w:rsid w:val="001D25FD"/>
    <w:rsid w:val="001E37E4"/>
    <w:rsid w:val="001F3782"/>
    <w:rsid w:val="001F60F4"/>
    <w:rsid w:val="00223098"/>
    <w:rsid w:val="002544BE"/>
    <w:rsid w:val="0028324B"/>
    <w:rsid w:val="002940D0"/>
    <w:rsid w:val="00295A18"/>
    <w:rsid w:val="002C6C3D"/>
    <w:rsid w:val="002F58D5"/>
    <w:rsid w:val="00350CC7"/>
    <w:rsid w:val="0037739D"/>
    <w:rsid w:val="003939AC"/>
    <w:rsid w:val="00394E22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33B9"/>
    <w:rsid w:val="004F4246"/>
    <w:rsid w:val="00502427"/>
    <w:rsid w:val="00503C61"/>
    <w:rsid w:val="00512993"/>
    <w:rsid w:val="00521F2F"/>
    <w:rsid w:val="00536788"/>
    <w:rsid w:val="00563925"/>
    <w:rsid w:val="00586826"/>
    <w:rsid w:val="005946F2"/>
    <w:rsid w:val="005B20E3"/>
    <w:rsid w:val="005C066D"/>
    <w:rsid w:val="005D4C84"/>
    <w:rsid w:val="005E0CE5"/>
    <w:rsid w:val="00605A13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9017D"/>
    <w:rsid w:val="00794D6C"/>
    <w:rsid w:val="007B548B"/>
    <w:rsid w:val="007C12A2"/>
    <w:rsid w:val="007C2722"/>
    <w:rsid w:val="007D3568"/>
    <w:rsid w:val="007D4682"/>
    <w:rsid w:val="007F3B40"/>
    <w:rsid w:val="007F3E6C"/>
    <w:rsid w:val="00815AAD"/>
    <w:rsid w:val="00822121"/>
    <w:rsid w:val="00834BA0"/>
    <w:rsid w:val="00842D4A"/>
    <w:rsid w:val="008462A8"/>
    <w:rsid w:val="00852588"/>
    <w:rsid w:val="00853132"/>
    <w:rsid w:val="00857531"/>
    <w:rsid w:val="00871148"/>
    <w:rsid w:val="00887117"/>
    <w:rsid w:val="008A2BB6"/>
    <w:rsid w:val="008C0E41"/>
    <w:rsid w:val="008D676F"/>
    <w:rsid w:val="00910CDF"/>
    <w:rsid w:val="009235AE"/>
    <w:rsid w:val="00926545"/>
    <w:rsid w:val="009536FB"/>
    <w:rsid w:val="00975B3B"/>
    <w:rsid w:val="00976908"/>
    <w:rsid w:val="0098201F"/>
    <w:rsid w:val="0098229F"/>
    <w:rsid w:val="009953AE"/>
    <w:rsid w:val="009A4D4E"/>
    <w:rsid w:val="009C2C96"/>
    <w:rsid w:val="009C70B1"/>
    <w:rsid w:val="009D128E"/>
    <w:rsid w:val="009D74B8"/>
    <w:rsid w:val="009E5D61"/>
    <w:rsid w:val="009F2B9B"/>
    <w:rsid w:val="00A01A7D"/>
    <w:rsid w:val="00A1076A"/>
    <w:rsid w:val="00A17573"/>
    <w:rsid w:val="00A2285D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E1AAF"/>
    <w:rsid w:val="00AF46B4"/>
    <w:rsid w:val="00B0319C"/>
    <w:rsid w:val="00B0699D"/>
    <w:rsid w:val="00B3010C"/>
    <w:rsid w:val="00B43428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448B0"/>
    <w:rsid w:val="00C51F5C"/>
    <w:rsid w:val="00C9492D"/>
    <w:rsid w:val="00C96C89"/>
    <w:rsid w:val="00CB2567"/>
    <w:rsid w:val="00CB55AC"/>
    <w:rsid w:val="00CD43E9"/>
    <w:rsid w:val="00CF23DA"/>
    <w:rsid w:val="00CF41F0"/>
    <w:rsid w:val="00CF41FF"/>
    <w:rsid w:val="00D05CFB"/>
    <w:rsid w:val="00D15CFD"/>
    <w:rsid w:val="00D81CE2"/>
    <w:rsid w:val="00D921D5"/>
    <w:rsid w:val="00DB162D"/>
    <w:rsid w:val="00DB70DB"/>
    <w:rsid w:val="00DC3F02"/>
    <w:rsid w:val="00DC798A"/>
    <w:rsid w:val="00DD1281"/>
    <w:rsid w:val="00DE4205"/>
    <w:rsid w:val="00DF2D68"/>
    <w:rsid w:val="00E04EC7"/>
    <w:rsid w:val="00E36B95"/>
    <w:rsid w:val="00E6109C"/>
    <w:rsid w:val="00E62E05"/>
    <w:rsid w:val="00E70093"/>
    <w:rsid w:val="00E74774"/>
    <w:rsid w:val="00EB40C6"/>
    <w:rsid w:val="00EC1515"/>
    <w:rsid w:val="00F077CC"/>
    <w:rsid w:val="00F30B3A"/>
    <w:rsid w:val="00F323BA"/>
    <w:rsid w:val="00F3309F"/>
    <w:rsid w:val="00F34536"/>
    <w:rsid w:val="00F3577B"/>
    <w:rsid w:val="00F36BD3"/>
    <w:rsid w:val="00F5103C"/>
    <w:rsid w:val="00F76027"/>
    <w:rsid w:val="00F8604D"/>
    <w:rsid w:val="00F86213"/>
    <w:rsid w:val="00FA0ED4"/>
    <w:rsid w:val="00FA194B"/>
    <w:rsid w:val="00FD69D4"/>
    <w:rsid w:val="00FE2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29</cp:revision>
  <cp:lastPrinted>2020-02-10T04:39:00Z</cp:lastPrinted>
  <dcterms:created xsi:type="dcterms:W3CDTF">2018-11-02T05:29:00Z</dcterms:created>
  <dcterms:modified xsi:type="dcterms:W3CDTF">2020-02-10T04:39:00Z</dcterms:modified>
</cp:coreProperties>
</file>