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2366A5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C3F8A58" wp14:editId="0CAB279E">
                <wp:simplePos x="0" y="0"/>
                <wp:positionH relativeFrom="column">
                  <wp:posOffset>2776855</wp:posOffset>
                </wp:positionH>
                <wp:positionV relativeFrom="paragraph">
                  <wp:posOffset>-358775</wp:posOffset>
                </wp:positionV>
                <wp:extent cx="744855" cy="942340"/>
                <wp:effectExtent l="0" t="3175" r="254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4855" cy="942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7870" w:rsidRDefault="004C1162" w:rsidP="00BA787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310CEE1" wp14:editId="66DD719E">
                                  <wp:extent cx="542290" cy="850900"/>
                                  <wp:effectExtent l="19050" t="0" r="0" b="0"/>
                                  <wp:docPr id="4" name="Рисунок 4" descr="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290" cy="850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    <v:textbox style="mso-fit-shape-to-text:t">
                  <w:txbxContent>
                    <w:p w:rsidR="00BA7870" w:rsidRDefault="004C1162" w:rsidP="00BA7870">
                      <w:r>
                        <w:rPr>
                          <w:noProof/>
                        </w:rPr>
                        <w:drawing>
                          <wp:inline distT="0" distB="0" distL="0" distR="0" wp14:anchorId="7310CEE1" wp14:editId="66DD719E">
                            <wp:extent cx="542290" cy="850900"/>
                            <wp:effectExtent l="19050" t="0" r="0" b="0"/>
                            <wp:docPr id="4" name="Рисунок 4" descr="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290" cy="850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2366A5" w:rsidP="00133698">
      <w:pPr>
        <w:spacing w:before="400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1D1B7D1E" wp14:editId="429B9B86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245860" cy="0"/>
                <wp:effectExtent l="28575" t="33655" r="31115" b="3302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F177E2">
        <w:rPr>
          <w:sz w:val="24"/>
        </w:rPr>
        <w:t>14.02.2020</w:t>
      </w:r>
      <w:r w:rsidR="00133698" w:rsidRPr="00F953E9">
        <w:rPr>
          <w:sz w:val="24"/>
        </w:rPr>
        <w:t xml:space="preserve">  № </w:t>
      </w:r>
      <w:r w:rsidR="00F177E2">
        <w:rPr>
          <w:sz w:val="24"/>
        </w:rPr>
        <w:t>109</w:t>
      </w:r>
      <w:bookmarkStart w:id="0" w:name="_GoBack"/>
      <w:bookmarkEnd w:id="0"/>
    </w:p>
    <w:p w:rsidR="00133698" w:rsidRDefault="00133698" w:rsidP="00133698">
      <w:pPr>
        <w:rPr>
          <w:sz w:val="24"/>
          <w:szCs w:val="24"/>
        </w:rPr>
      </w:pPr>
    </w:p>
    <w:p w:rsidR="005A79C3" w:rsidRPr="005A79C3" w:rsidRDefault="005A79C3" w:rsidP="00133698">
      <w:pPr>
        <w:rPr>
          <w:sz w:val="24"/>
          <w:szCs w:val="24"/>
        </w:rPr>
      </w:pPr>
    </w:p>
    <w:p w:rsidR="00012155" w:rsidRPr="00B6120A" w:rsidRDefault="00143428" w:rsidP="0001215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признании утратившим силу постановления Администрации города Каменска-Уральского </w:t>
      </w:r>
      <w:r w:rsidR="00B9139A">
        <w:rPr>
          <w:b/>
          <w:i/>
          <w:sz w:val="28"/>
          <w:szCs w:val="28"/>
        </w:rPr>
        <w:t>от 28.01.2020 № 61 «</w:t>
      </w:r>
      <w:r w:rsidR="00BA0457" w:rsidRPr="00B6120A">
        <w:rPr>
          <w:b/>
          <w:i/>
          <w:sz w:val="28"/>
          <w:szCs w:val="28"/>
        </w:rPr>
        <w:t>О</w:t>
      </w:r>
      <w:r w:rsidR="00B564DF">
        <w:rPr>
          <w:b/>
          <w:i/>
          <w:sz w:val="28"/>
          <w:szCs w:val="28"/>
        </w:rPr>
        <w:t>б</w:t>
      </w:r>
      <w:r w:rsidR="009726D2">
        <w:rPr>
          <w:b/>
          <w:i/>
          <w:sz w:val="28"/>
          <w:szCs w:val="28"/>
        </w:rPr>
        <w:t xml:space="preserve">  утверждении</w:t>
      </w:r>
      <w:r w:rsidR="00FF49BE">
        <w:rPr>
          <w:b/>
          <w:i/>
          <w:sz w:val="28"/>
          <w:szCs w:val="28"/>
        </w:rPr>
        <w:t xml:space="preserve"> </w:t>
      </w:r>
      <w:r w:rsidR="00B564DF">
        <w:rPr>
          <w:b/>
          <w:i/>
          <w:sz w:val="28"/>
          <w:szCs w:val="28"/>
        </w:rPr>
        <w:t>П</w:t>
      </w:r>
      <w:r w:rsidR="00FF49BE">
        <w:rPr>
          <w:b/>
          <w:i/>
          <w:sz w:val="28"/>
          <w:szCs w:val="28"/>
        </w:rPr>
        <w:t xml:space="preserve">еречня организаций для управления многоквартирным домом, в отношении которого </w:t>
      </w:r>
      <w:r w:rsidR="00FF49BE" w:rsidRPr="00FF49BE">
        <w:rPr>
          <w:b/>
          <w:i/>
          <w:sz w:val="28"/>
          <w:szCs w:val="28"/>
        </w:rPr>
        <w:t>собственниками помещений в</w:t>
      </w:r>
      <w:r w:rsidR="004B73BC">
        <w:rPr>
          <w:b/>
          <w:i/>
          <w:sz w:val="28"/>
          <w:szCs w:val="28"/>
        </w:rPr>
        <w:t xml:space="preserve"> </w:t>
      </w:r>
      <w:r w:rsidR="00FF49BE" w:rsidRPr="00FF49BE">
        <w:rPr>
          <w:b/>
          <w:i/>
          <w:sz w:val="28"/>
          <w:szCs w:val="28"/>
        </w:rPr>
        <w:t>многоквартирном доме не выбран способ управления таким домом или выбранный способ управления не реализован, не определена управляющая организация</w:t>
      </w:r>
      <w:r w:rsidR="00B9139A">
        <w:rPr>
          <w:b/>
          <w:i/>
          <w:sz w:val="28"/>
          <w:szCs w:val="28"/>
        </w:rPr>
        <w:t>»</w:t>
      </w:r>
    </w:p>
    <w:p w:rsidR="00012155" w:rsidRPr="00B6120A" w:rsidRDefault="00012155" w:rsidP="00012155">
      <w:pPr>
        <w:jc w:val="center"/>
        <w:rPr>
          <w:b/>
          <w:i/>
          <w:sz w:val="28"/>
          <w:szCs w:val="28"/>
        </w:rPr>
      </w:pPr>
    </w:p>
    <w:p w:rsidR="00904A30" w:rsidRPr="00B6120A" w:rsidRDefault="00FF49BE" w:rsidP="00012155">
      <w:pPr>
        <w:pStyle w:val="a7"/>
        <w:ind w:firstLine="720"/>
      </w:pPr>
      <w:proofErr w:type="gramStart"/>
      <w:r w:rsidRPr="00FF49BE">
        <w:t xml:space="preserve">В соответствии с </w:t>
      </w:r>
      <w:r w:rsidR="002A532A">
        <w:t>п</w:t>
      </w:r>
      <w:r w:rsidRPr="00FF49BE">
        <w:t xml:space="preserve">остановлением Правительства Российской Федерации от 21.12.2018 </w:t>
      </w:r>
      <w:r>
        <w:t>№</w:t>
      </w:r>
      <w:r w:rsidRPr="00FF49BE">
        <w:t xml:space="preserve"> 1616 </w:t>
      </w:r>
      <w:r>
        <w:t>«</w:t>
      </w:r>
      <w:r w:rsidRPr="00FF49BE">
        <w:t>Об утверждении Правил определения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и о внесении изменений в некоторые акты Правительства Российской Федерации</w:t>
      </w:r>
      <w:r>
        <w:t>»</w:t>
      </w:r>
      <w:r w:rsidR="0046100E">
        <w:t xml:space="preserve"> </w:t>
      </w:r>
      <w:r w:rsidR="00904A30" w:rsidRPr="00B6120A">
        <w:t xml:space="preserve">Администрация города Каменска-Уральского  </w:t>
      </w:r>
      <w:proofErr w:type="gramEnd"/>
    </w:p>
    <w:p w:rsidR="00904A30" w:rsidRPr="00B6120A" w:rsidRDefault="00904A30" w:rsidP="00904A30">
      <w:pPr>
        <w:pStyle w:val="a7"/>
        <w:rPr>
          <w:b/>
        </w:rPr>
      </w:pPr>
      <w:r w:rsidRPr="00B6120A">
        <w:rPr>
          <w:b/>
        </w:rPr>
        <w:t>ПОСТАНОВЛЯЕТ:</w:t>
      </w:r>
    </w:p>
    <w:p w:rsidR="00B564DF" w:rsidRDefault="00FF49BE" w:rsidP="00FF49BE">
      <w:pPr>
        <w:ind w:firstLine="720"/>
        <w:jc w:val="both"/>
        <w:rPr>
          <w:bCs/>
          <w:sz w:val="28"/>
          <w:szCs w:val="28"/>
        </w:rPr>
      </w:pPr>
      <w:r w:rsidRPr="00FF49BE">
        <w:rPr>
          <w:bCs/>
          <w:sz w:val="28"/>
          <w:szCs w:val="28"/>
        </w:rPr>
        <w:t xml:space="preserve">1. </w:t>
      </w:r>
      <w:r w:rsidR="00B9139A" w:rsidRPr="00B9139A">
        <w:rPr>
          <w:bCs/>
          <w:sz w:val="28"/>
          <w:szCs w:val="28"/>
        </w:rPr>
        <w:t>Признать утратившим силу</w:t>
      </w:r>
      <w:r w:rsidR="00B9139A">
        <w:rPr>
          <w:bCs/>
          <w:sz w:val="28"/>
          <w:szCs w:val="28"/>
        </w:rPr>
        <w:t xml:space="preserve"> </w:t>
      </w:r>
      <w:r w:rsidR="00B9139A" w:rsidRPr="00B9139A">
        <w:rPr>
          <w:bCs/>
          <w:sz w:val="28"/>
          <w:szCs w:val="28"/>
        </w:rPr>
        <w:t>постановлени</w:t>
      </w:r>
      <w:r w:rsidR="00B9139A">
        <w:rPr>
          <w:bCs/>
          <w:sz w:val="28"/>
          <w:szCs w:val="28"/>
        </w:rPr>
        <w:t>е</w:t>
      </w:r>
      <w:r w:rsidR="00B9139A" w:rsidRPr="00B9139A">
        <w:rPr>
          <w:bCs/>
          <w:sz w:val="28"/>
          <w:szCs w:val="28"/>
        </w:rPr>
        <w:t xml:space="preserve"> Администрации города Каменска-Уральского от 28.01.2020 № 61 «Об  утверждении Перечня организаций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организация»</w:t>
      </w:r>
      <w:r w:rsidR="00B564DF">
        <w:rPr>
          <w:bCs/>
          <w:sz w:val="28"/>
          <w:szCs w:val="28"/>
        </w:rPr>
        <w:t xml:space="preserve">. </w:t>
      </w:r>
    </w:p>
    <w:p w:rsidR="00DD3023" w:rsidRDefault="00FF49BE" w:rsidP="00FF49BE">
      <w:pPr>
        <w:ind w:firstLine="720"/>
        <w:jc w:val="both"/>
        <w:rPr>
          <w:bCs/>
          <w:sz w:val="28"/>
          <w:szCs w:val="28"/>
        </w:rPr>
      </w:pPr>
      <w:r w:rsidRPr="00FF49BE">
        <w:rPr>
          <w:bCs/>
          <w:sz w:val="28"/>
          <w:szCs w:val="28"/>
        </w:rPr>
        <w:t xml:space="preserve">2. </w:t>
      </w:r>
      <w:r w:rsidR="00B564DF">
        <w:rPr>
          <w:bCs/>
          <w:sz w:val="28"/>
          <w:szCs w:val="28"/>
        </w:rPr>
        <w:t>О</w:t>
      </w:r>
      <w:r w:rsidR="00B564DF" w:rsidRPr="00B564DF">
        <w:rPr>
          <w:bCs/>
          <w:sz w:val="28"/>
          <w:szCs w:val="28"/>
        </w:rPr>
        <w:t>траслево</w:t>
      </w:r>
      <w:r w:rsidR="00B564DF">
        <w:rPr>
          <w:bCs/>
          <w:sz w:val="28"/>
          <w:szCs w:val="28"/>
        </w:rPr>
        <w:t>му</w:t>
      </w:r>
      <w:r w:rsidR="00B564DF" w:rsidRPr="00B564DF">
        <w:rPr>
          <w:bCs/>
          <w:sz w:val="28"/>
          <w:szCs w:val="28"/>
        </w:rPr>
        <w:t xml:space="preserve"> орган</w:t>
      </w:r>
      <w:r w:rsidR="00B564DF">
        <w:rPr>
          <w:bCs/>
          <w:sz w:val="28"/>
          <w:szCs w:val="28"/>
        </w:rPr>
        <w:t>у</w:t>
      </w:r>
      <w:r w:rsidR="00B564DF" w:rsidRPr="00B564DF">
        <w:rPr>
          <w:bCs/>
          <w:sz w:val="28"/>
          <w:szCs w:val="28"/>
        </w:rPr>
        <w:t xml:space="preserve"> Администрации города Каменска-Уральского по жилищному хозяйству (Е.А. Ивина)</w:t>
      </w:r>
      <w:r w:rsidR="00B564DF">
        <w:rPr>
          <w:bCs/>
          <w:sz w:val="28"/>
          <w:szCs w:val="28"/>
        </w:rPr>
        <w:t xml:space="preserve"> </w:t>
      </w:r>
      <w:proofErr w:type="gramStart"/>
      <w:r w:rsidR="00B564DF">
        <w:rPr>
          <w:bCs/>
          <w:sz w:val="28"/>
          <w:szCs w:val="28"/>
        </w:rPr>
        <w:t>разместить</w:t>
      </w:r>
      <w:proofErr w:type="gramEnd"/>
      <w:r w:rsidR="00B564DF">
        <w:rPr>
          <w:bCs/>
          <w:sz w:val="28"/>
          <w:szCs w:val="28"/>
        </w:rPr>
        <w:t xml:space="preserve"> </w:t>
      </w:r>
      <w:r w:rsidR="0046100E">
        <w:rPr>
          <w:bCs/>
          <w:sz w:val="28"/>
          <w:szCs w:val="28"/>
        </w:rPr>
        <w:t>соответствующую информацию</w:t>
      </w:r>
      <w:r w:rsidRPr="00FF49BE">
        <w:rPr>
          <w:bCs/>
          <w:sz w:val="28"/>
          <w:szCs w:val="28"/>
        </w:rPr>
        <w:t xml:space="preserve"> </w:t>
      </w:r>
      <w:r w:rsidR="00B564DF">
        <w:rPr>
          <w:bCs/>
          <w:sz w:val="28"/>
          <w:szCs w:val="28"/>
        </w:rPr>
        <w:t>в государственной информационной системе жилищно-коммунального хозяйства</w:t>
      </w:r>
      <w:r w:rsidR="00DD3023">
        <w:rPr>
          <w:bCs/>
          <w:sz w:val="28"/>
          <w:szCs w:val="28"/>
        </w:rPr>
        <w:t>.</w:t>
      </w:r>
    </w:p>
    <w:p w:rsidR="000A52C4" w:rsidRPr="00B6120A" w:rsidRDefault="00DD3023" w:rsidP="00FF49BE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proofErr w:type="gramStart"/>
      <w:r>
        <w:rPr>
          <w:bCs/>
          <w:sz w:val="28"/>
          <w:szCs w:val="28"/>
        </w:rPr>
        <w:t>Разместить</w:t>
      </w:r>
      <w:proofErr w:type="gramEnd"/>
      <w:r>
        <w:rPr>
          <w:bCs/>
          <w:sz w:val="28"/>
          <w:szCs w:val="28"/>
        </w:rPr>
        <w:t xml:space="preserve"> настоящее постановление на </w:t>
      </w:r>
      <w:r w:rsidRPr="00DD3023">
        <w:rPr>
          <w:bCs/>
          <w:sz w:val="28"/>
          <w:szCs w:val="28"/>
        </w:rPr>
        <w:t>официальном сайте муниципального образования город Каменск-Уральский.</w:t>
      </w:r>
      <w:r w:rsidR="00B564DF">
        <w:rPr>
          <w:bCs/>
          <w:sz w:val="28"/>
          <w:szCs w:val="28"/>
        </w:rPr>
        <w:t xml:space="preserve"> </w:t>
      </w:r>
    </w:p>
    <w:p w:rsidR="000A52C4" w:rsidRPr="00B6120A" w:rsidRDefault="000A52C4" w:rsidP="000A52C4">
      <w:pPr>
        <w:jc w:val="both"/>
        <w:rPr>
          <w:sz w:val="28"/>
          <w:szCs w:val="28"/>
        </w:rPr>
      </w:pPr>
      <w:r w:rsidRPr="00B6120A">
        <w:rPr>
          <w:bCs/>
          <w:sz w:val="28"/>
          <w:szCs w:val="28"/>
        </w:rPr>
        <w:tab/>
      </w:r>
      <w:r w:rsidR="004C6807" w:rsidRPr="00B6120A">
        <w:rPr>
          <w:bCs/>
          <w:sz w:val="28"/>
          <w:szCs w:val="28"/>
        </w:rPr>
        <w:t>4.</w:t>
      </w:r>
      <w:r w:rsidRPr="00B6120A">
        <w:rPr>
          <w:sz w:val="28"/>
          <w:szCs w:val="28"/>
        </w:rPr>
        <w:t xml:space="preserve"> </w:t>
      </w:r>
      <w:proofErr w:type="gramStart"/>
      <w:r w:rsidRPr="00B6120A">
        <w:rPr>
          <w:sz w:val="28"/>
          <w:szCs w:val="28"/>
        </w:rPr>
        <w:t xml:space="preserve">Контроль </w:t>
      </w:r>
      <w:r w:rsidR="004C1162" w:rsidRPr="00B6120A">
        <w:rPr>
          <w:sz w:val="28"/>
          <w:szCs w:val="28"/>
        </w:rPr>
        <w:t>за</w:t>
      </w:r>
      <w:proofErr w:type="gramEnd"/>
      <w:r w:rsidR="004C1162" w:rsidRPr="00B6120A">
        <w:rPr>
          <w:sz w:val="28"/>
          <w:szCs w:val="28"/>
        </w:rPr>
        <w:t xml:space="preserve"> вы</w:t>
      </w:r>
      <w:r w:rsidRPr="00B6120A">
        <w:rPr>
          <w:sz w:val="28"/>
          <w:szCs w:val="28"/>
        </w:rPr>
        <w:t>полнени</w:t>
      </w:r>
      <w:r w:rsidR="004C1162" w:rsidRPr="00B6120A">
        <w:rPr>
          <w:sz w:val="28"/>
          <w:szCs w:val="28"/>
        </w:rPr>
        <w:t>ем</w:t>
      </w:r>
      <w:r w:rsidRPr="00B6120A">
        <w:rPr>
          <w:sz w:val="28"/>
          <w:szCs w:val="28"/>
        </w:rPr>
        <w:t xml:space="preserve"> настоящего постановления возложить на первого заместителя главы Администрации города С.А. </w:t>
      </w:r>
      <w:proofErr w:type="spellStart"/>
      <w:r w:rsidRPr="00B6120A">
        <w:rPr>
          <w:sz w:val="28"/>
          <w:szCs w:val="28"/>
        </w:rPr>
        <w:t>Гераскина</w:t>
      </w:r>
      <w:proofErr w:type="spellEnd"/>
      <w:r w:rsidRPr="00B6120A">
        <w:rPr>
          <w:sz w:val="28"/>
          <w:szCs w:val="28"/>
        </w:rPr>
        <w:t>.</w:t>
      </w:r>
    </w:p>
    <w:p w:rsidR="002C18ED" w:rsidRDefault="002C18ED" w:rsidP="00BA045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120A" w:rsidRPr="00B6120A" w:rsidRDefault="00B6120A" w:rsidP="00BA045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4A30" w:rsidRPr="00B6120A" w:rsidRDefault="00904A30" w:rsidP="00904A30">
      <w:pPr>
        <w:pStyle w:val="a7"/>
      </w:pPr>
      <w:r w:rsidRPr="00B6120A">
        <w:t xml:space="preserve">Глава города                                                                              </w:t>
      </w:r>
      <w:r w:rsidR="00F0704A" w:rsidRPr="00B6120A">
        <w:t xml:space="preserve">                 </w:t>
      </w:r>
      <w:r w:rsidRPr="00B6120A">
        <w:t xml:space="preserve">А.В. </w:t>
      </w:r>
      <w:proofErr w:type="spellStart"/>
      <w:r w:rsidRPr="00B6120A">
        <w:t>Шмыков</w:t>
      </w:r>
      <w:proofErr w:type="spellEnd"/>
    </w:p>
    <w:p w:rsidR="00040F73" w:rsidRDefault="00040F73" w:rsidP="00510D24">
      <w:pPr>
        <w:ind w:left="5387"/>
        <w:jc w:val="both"/>
        <w:rPr>
          <w:sz w:val="28"/>
          <w:szCs w:val="28"/>
        </w:rPr>
      </w:pPr>
    </w:p>
    <w:p w:rsidR="00DD3023" w:rsidRDefault="00DD3023" w:rsidP="00510D24">
      <w:pPr>
        <w:ind w:left="5387"/>
        <w:jc w:val="both"/>
        <w:rPr>
          <w:sz w:val="28"/>
          <w:szCs w:val="28"/>
        </w:rPr>
      </w:pPr>
    </w:p>
    <w:p w:rsidR="00DD3023" w:rsidRDefault="00DD3023" w:rsidP="00510D24">
      <w:pPr>
        <w:ind w:left="5387"/>
        <w:jc w:val="both"/>
        <w:rPr>
          <w:sz w:val="28"/>
          <w:szCs w:val="28"/>
        </w:rPr>
      </w:pPr>
    </w:p>
    <w:p w:rsidR="002D7A70" w:rsidRDefault="002D7A70" w:rsidP="00510D24">
      <w:pPr>
        <w:ind w:left="5387"/>
        <w:jc w:val="both"/>
        <w:rPr>
          <w:sz w:val="28"/>
          <w:szCs w:val="28"/>
        </w:rPr>
      </w:pPr>
    </w:p>
    <w:sectPr w:rsidR="002D7A70" w:rsidSect="00D616BF">
      <w:headerReference w:type="default" r:id="rId10"/>
      <w:pgSz w:w="11906" w:h="16838"/>
      <w:pgMar w:top="993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317C" w:rsidRDefault="001F317C" w:rsidP="004C1162">
      <w:r>
        <w:separator/>
      </w:r>
    </w:p>
  </w:endnote>
  <w:endnote w:type="continuationSeparator" w:id="0">
    <w:p w:rsidR="001F317C" w:rsidRDefault="001F317C" w:rsidP="004C1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317C" w:rsidRDefault="001F317C" w:rsidP="004C1162">
      <w:r>
        <w:separator/>
      </w:r>
    </w:p>
  </w:footnote>
  <w:footnote w:type="continuationSeparator" w:id="0">
    <w:p w:rsidR="001F317C" w:rsidRDefault="001F317C" w:rsidP="004C11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6BF" w:rsidRDefault="00D616BF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C8E"/>
    <w:rsid w:val="000000C5"/>
    <w:rsid w:val="00000777"/>
    <w:rsid w:val="00012155"/>
    <w:rsid w:val="0001485D"/>
    <w:rsid w:val="000341FD"/>
    <w:rsid w:val="00040F73"/>
    <w:rsid w:val="00050003"/>
    <w:rsid w:val="00063C4E"/>
    <w:rsid w:val="000A52C4"/>
    <w:rsid w:val="000D3048"/>
    <w:rsid w:val="000F7F11"/>
    <w:rsid w:val="00133698"/>
    <w:rsid w:val="00143428"/>
    <w:rsid w:val="001667FB"/>
    <w:rsid w:val="00197472"/>
    <w:rsid w:val="001F317C"/>
    <w:rsid w:val="001F6983"/>
    <w:rsid w:val="002225E9"/>
    <w:rsid w:val="002308B4"/>
    <w:rsid w:val="002321B5"/>
    <w:rsid w:val="002366A5"/>
    <w:rsid w:val="002A532A"/>
    <w:rsid w:val="002C18ED"/>
    <w:rsid w:val="002D7A70"/>
    <w:rsid w:val="002E3EDA"/>
    <w:rsid w:val="003147FB"/>
    <w:rsid w:val="003313BE"/>
    <w:rsid w:val="0033668C"/>
    <w:rsid w:val="00362AF2"/>
    <w:rsid w:val="00392488"/>
    <w:rsid w:val="003F6459"/>
    <w:rsid w:val="00411E09"/>
    <w:rsid w:val="0041591F"/>
    <w:rsid w:val="0046100E"/>
    <w:rsid w:val="0046349F"/>
    <w:rsid w:val="004A577F"/>
    <w:rsid w:val="004B73BC"/>
    <w:rsid w:val="004C1162"/>
    <w:rsid w:val="004C3EC0"/>
    <w:rsid w:val="004C6807"/>
    <w:rsid w:val="004F3115"/>
    <w:rsid w:val="004F3E8C"/>
    <w:rsid w:val="004F4246"/>
    <w:rsid w:val="00504797"/>
    <w:rsid w:val="00510D24"/>
    <w:rsid w:val="00536788"/>
    <w:rsid w:val="0057441D"/>
    <w:rsid w:val="00597FD5"/>
    <w:rsid w:val="005A79C3"/>
    <w:rsid w:val="005E1931"/>
    <w:rsid w:val="006556CF"/>
    <w:rsid w:val="006810F3"/>
    <w:rsid w:val="00685122"/>
    <w:rsid w:val="006C6C5E"/>
    <w:rsid w:val="006D09E8"/>
    <w:rsid w:val="00702165"/>
    <w:rsid w:val="00723686"/>
    <w:rsid w:val="007441E1"/>
    <w:rsid w:val="00790128"/>
    <w:rsid w:val="007B7BDD"/>
    <w:rsid w:val="007B7EBA"/>
    <w:rsid w:val="007C21A0"/>
    <w:rsid w:val="007E7824"/>
    <w:rsid w:val="00807596"/>
    <w:rsid w:val="008301A6"/>
    <w:rsid w:val="00837BD9"/>
    <w:rsid w:val="00871148"/>
    <w:rsid w:val="008768F2"/>
    <w:rsid w:val="008C0E41"/>
    <w:rsid w:val="008C2C8E"/>
    <w:rsid w:val="008D30EC"/>
    <w:rsid w:val="008D5B3F"/>
    <w:rsid w:val="008E45F8"/>
    <w:rsid w:val="00904A30"/>
    <w:rsid w:val="009726D2"/>
    <w:rsid w:val="00981605"/>
    <w:rsid w:val="009A173A"/>
    <w:rsid w:val="009A36B4"/>
    <w:rsid w:val="00A0619A"/>
    <w:rsid w:val="00A1076A"/>
    <w:rsid w:val="00A539F5"/>
    <w:rsid w:val="00A85104"/>
    <w:rsid w:val="00AE1AF3"/>
    <w:rsid w:val="00B37CC4"/>
    <w:rsid w:val="00B564DF"/>
    <w:rsid w:val="00B6120A"/>
    <w:rsid w:val="00B637AC"/>
    <w:rsid w:val="00B9139A"/>
    <w:rsid w:val="00B95DBC"/>
    <w:rsid w:val="00BA0457"/>
    <w:rsid w:val="00BA59F8"/>
    <w:rsid w:val="00BA7870"/>
    <w:rsid w:val="00C1398A"/>
    <w:rsid w:val="00C54B4E"/>
    <w:rsid w:val="00C7416C"/>
    <w:rsid w:val="00D36EE4"/>
    <w:rsid w:val="00D616BF"/>
    <w:rsid w:val="00D72352"/>
    <w:rsid w:val="00D73CC3"/>
    <w:rsid w:val="00D921D5"/>
    <w:rsid w:val="00DD3023"/>
    <w:rsid w:val="00DE021D"/>
    <w:rsid w:val="00DF1258"/>
    <w:rsid w:val="00E07357"/>
    <w:rsid w:val="00E56FED"/>
    <w:rsid w:val="00E77B35"/>
    <w:rsid w:val="00E8669D"/>
    <w:rsid w:val="00EA0651"/>
    <w:rsid w:val="00EE5371"/>
    <w:rsid w:val="00EE54D7"/>
    <w:rsid w:val="00F0704A"/>
    <w:rsid w:val="00F177E2"/>
    <w:rsid w:val="00F34D78"/>
    <w:rsid w:val="00F575C3"/>
    <w:rsid w:val="00F864B1"/>
    <w:rsid w:val="00FA194B"/>
    <w:rsid w:val="00FF49BE"/>
    <w:rsid w:val="00FF7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4C116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C1162"/>
  </w:style>
  <w:style w:type="paragraph" w:styleId="ab">
    <w:name w:val="footer"/>
    <w:basedOn w:val="a"/>
    <w:link w:val="ac"/>
    <w:uiPriority w:val="99"/>
    <w:rsid w:val="004C116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1162"/>
  </w:style>
  <w:style w:type="table" w:styleId="ad">
    <w:name w:val="Table Grid"/>
    <w:basedOn w:val="a1"/>
    <w:uiPriority w:val="59"/>
    <w:rsid w:val="00A0619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4C116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C1162"/>
  </w:style>
  <w:style w:type="paragraph" w:styleId="ab">
    <w:name w:val="footer"/>
    <w:basedOn w:val="a"/>
    <w:link w:val="ac"/>
    <w:uiPriority w:val="99"/>
    <w:rsid w:val="004C116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1162"/>
  </w:style>
  <w:style w:type="table" w:styleId="ad">
    <w:name w:val="Table Grid"/>
    <w:basedOn w:val="a1"/>
    <w:uiPriority w:val="59"/>
    <w:rsid w:val="00A0619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BB4C43-E0AF-45CC-B0F8-38D6BE613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Yurkov</cp:lastModifiedBy>
  <cp:revision>2</cp:revision>
  <cp:lastPrinted>2020-01-24T08:40:00Z</cp:lastPrinted>
  <dcterms:created xsi:type="dcterms:W3CDTF">2020-02-17T07:18:00Z</dcterms:created>
  <dcterms:modified xsi:type="dcterms:W3CDTF">2020-02-17T07:18:00Z</dcterms:modified>
</cp:coreProperties>
</file>