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065B1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A13F5E" w:rsidRDefault="00A13F5E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D004CF" w:rsidRDefault="00065B17" w:rsidP="00133698">
      <w:pPr>
        <w:spacing w:before="400"/>
        <w:rPr>
          <w:sz w:val="24"/>
          <w:lang w:val="en-US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>от</w:t>
      </w:r>
      <w:r w:rsidR="009518F4">
        <w:rPr>
          <w:sz w:val="24"/>
        </w:rPr>
        <w:t xml:space="preserve"> </w:t>
      </w:r>
      <w:r w:rsidR="00D004CF">
        <w:rPr>
          <w:sz w:val="24"/>
          <w:lang w:val="en-US"/>
        </w:rPr>
        <w:t>10</w:t>
      </w:r>
      <w:r w:rsidR="00D004CF">
        <w:rPr>
          <w:sz w:val="24"/>
        </w:rPr>
        <w:t>.</w:t>
      </w:r>
      <w:r w:rsidR="00D004CF">
        <w:rPr>
          <w:sz w:val="24"/>
          <w:lang w:val="en-US"/>
        </w:rPr>
        <w:t>02</w:t>
      </w:r>
      <w:r w:rsidR="00D004CF">
        <w:rPr>
          <w:sz w:val="24"/>
        </w:rPr>
        <w:t>.</w:t>
      </w:r>
      <w:r w:rsidR="00D004CF">
        <w:rPr>
          <w:sz w:val="24"/>
          <w:lang w:val="en-US"/>
        </w:rPr>
        <w:t>20</w:t>
      </w:r>
      <w:r>
        <w:rPr>
          <w:sz w:val="24"/>
        </w:rPr>
        <w:t>20</w:t>
      </w:r>
      <w:r w:rsidR="00133698" w:rsidRPr="00F953E9">
        <w:rPr>
          <w:sz w:val="24"/>
        </w:rPr>
        <w:t xml:space="preserve"> № </w:t>
      </w:r>
      <w:r w:rsidR="00D004CF" w:rsidRPr="00D004CF">
        <w:rPr>
          <w:sz w:val="24"/>
        </w:rPr>
        <w:t>9</w:t>
      </w:r>
      <w:r w:rsidR="00D004CF">
        <w:rPr>
          <w:sz w:val="24"/>
          <w:lang w:val="en-US"/>
        </w:rPr>
        <w:t>1</w:t>
      </w:r>
    </w:p>
    <w:p w:rsidR="00133698" w:rsidRDefault="00133698" w:rsidP="00133698">
      <w:pPr>
        <w:rPr>
          <w:sz w:val="28"/>
          <w:szCs w:val="28"/>
        </w:rPr>
      </w:pPr>
    </w:p>
    <w:p w:rsidR="00025606" w:rsidRDefault="00C97115" w:rsidP="00025606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3331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="00187DCE">
        <w:rPr>
          <w:rFonts w:ascii="Times New Roman" w:hAnsi="Times New Roman" w:cs="Times New Roman"/>
          <w:i/>
          <w:sz w:val="28"/>
          <w:szCs w:val="28"/>
        </w:rPr>
        <w:t>признании утратившими силу некоторых</w:t>
      </w:r>
      <w:r w:rsidR="000B06A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B0195" w:rsidRPr="00D83331">
        <w:rPr>
          <w:rFonts w:ascii="Times New Roman" w:hAnsi="Times New Roman" w:cs="Times New Roman"/>
          <w:i/>
          <w:sz w:val="28"/>
          <w:szCs w:val="28"/>
        </w:rPr>
        <w:t>постановлени</w:t>
      </w:r>
      <w:r w:rsidR="00187DCE">
        <w:rPr>
          <w:rFonts w:ascii="Times New Roman" w:hAnsi="Times New Roman" w:cs="Times New Roman"/>
          <w:i/>
          <w:sz w:val="28"/>
          <w:szCs w:val="28"/>
        </w:rPr>
        <w:t>й</w:t>
      </w:r>
      <w:r w:rsidR="0002560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82BF0" w:rsidRPr="00D83331" w:rsidRDefault="00BB0195" w:rsidP="00025606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D83331">
        <w:rPr>
          <w:rFonts w:ascii="Times New Roman" w:hAnsi="Times New Roman" w:cs="Times New Roman"/>
          <w:i/>
          <w:sz w:val="28"/>
          <w:szCs w:val="28"/>
        </w:rPr>
        <w:t xml:space="preserve">Администрации города Каменска-Уральского </w:t>
      </w:r>
    </w:p>
    <w:p w:rsidR="00A82BF0" w:rsidRDefault="00A82BF0" w:rsidP="00A82BF0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187DCE" w:rsidP="00187DC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87DCE">
        <w:rPr>
          <w:bCs/>
          <w:iCs/>
          <w:sz w:val="28"/>
          <w:szCs w:val="28"/>
        </w:rPr>
        <w:t xml:space="preserve">В соответствии с </w:t>
      </w:r>
      <w:hyperlink r:id="rId10" w:history="1">
        <w:r w:rsidR="003715D3">
          <w:rPr>
            <w:bCs/>
            <w:iCs/>
            <w:sz w:val="28"/>
            <w:szCs w:val="28"/>
          </w:rPr>
          <w:t>п</w:t>
        </w:r>
        <w:r w:rsidRPr="00187DCE">
          <w:rPr>
            <w:bCs/>
            <w:iCs/>
            <w:sz w:val="28"/>
            <w:szCs w:val="28"/>
          </w:rPr>
          <w:t>остановлением</w:t>
        </w:r>
      </w:hyperlink>
      <w:r w:rsidRPr="00187DCE">
        <w:rPr>
          <w:bCs/>
          <w:iCs/>
          <w:sz w:val="28"/>
          <w:szCs w:val="28"/>
        </w:rPr>
        <w:t xml:space="preserve"> Администрации города Каменска-Уральского от 21.08.2019 </w:t>
      </w:r>
      <w:r>
        <w:rPr>
          <w:bCs/>
          <w:iCs/>
          <w:sz w:val="28"/>
          <w:szCs w:val="28"/>
        </w:rPr>
        <w:t>№</w:t>
      </w:r>
      <w:r w:rsidRPr="00187DCE">
        <w:rPr>
          <w:bCs/>
          <w:iCs/>
          <w:sz w:val="28"/>
          <w:szCs w:val="28"/>
        </w:rPr>
        <w:t xml:space="preserve"> 686 </w:t>
      </w:r>
      <w:r>
        <w:rPr>
          <w:bCs/>
          <w:iCs/>
          <w:sz w:val="28"/>
          <w:szCs w:val="28"/>
        </w:rPr>
        <w:t>«</w:t>
      </w:r>
      <w:r w:rsidRPr="00187DCE">
        <w:rPr>
          <w:bCs/>
          <w:iCs/>
          <w:sz w:val="28"/>
          <w:szCs w:val="28"/>
        </w:rPr>
        <w:t>Об утверждении Перечня муниципальных программ муниципального образования город Каменск-Уральский, подлежащих реализации в период 2020 - 2026 годов</w:t>
      </w:r>
      <w:r>
        <w:rPr>
          <w:bCs/>
          <w:iCs/>
          <w:sz w:val="28"/>
          <w:szCs w:val="28"/>
        </w:rPr>
        <w:t>»</w:t>
      </w:r>
      <w:r w:rsidRPr="00187DCE">
        <w:rPr>
          <w:bCs/>
          <w:iCs/>
          <w:sz w:val="28"/>
          <w:szCs w:val="28"/>
        </w:rPr>
        <w:t>,</w:t>
      </w:r>
      <w:r w:rsidRPr="00187D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Администрации города Каменска-Уральского от 10.10.2019 № 835 </w:t>
      </w:r>
      <w:r w:rsidRPr="009668C3">
        <w:rPr>
          <w:sz w:val="28"/>
          <w:szCs w:val="28"/>
        </w:rPr>
        <w:t>«</w:t>
      </w:r>
      <w:r w:rsidR="003715D3">
        <w:rPr>
          <w:sz w:val="28"/>
          <w:szCs w:val="28"/>
        </w:rPr>
        <w:t>Об утверждении муниципальной программы «</w:t>
      </w:r>
      <w:r w:rsidRPr="009668C3">
        <w:rPr>
          <w:sz w:val="28"/>
          <w:szCs w:val="28"/>
        </w:rPr>
        <w:t xml:space="preserve">Обеспечение функционирования </w:t>
      </w:r>
      <w:r>
        <w:rPr>
          <w:sz w:val="28"/>
          <w:szCs w:val="28"/>
        </w:rPr>
        <w:t>жилищного</w:t>
      </w:r>
      <w:r w:rsidRPr="009668C3">
        <w:rPr>
          <w:sz w:val="28"/>
          <w:szCs w:val="28"/>
        </w:rPr>
        <w:t xml:space="preserve"> хозяйства </w:t>
      </w:r>
      <w:r>
        <w:rPr>
          <w:sz w:val="28"/>
          <w:szCs w:val="28"/>
        </w:rPr>
        <w:t>в</w:t>
      </w:r>
      <w:r w:rsidRPr="009668C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9668C3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и город Каменск-Уральский на 2020</w:t>
      </w:r>
      <w:r w:rsidRPr="009668C3">
        <w:rPr>
          <w:sz w:val="28"/>
          <w:szCs w:val="28"/>
        </w:rPr>
        <w:t>-202</w:t>
      </w:r>
      <w:r>
        <w:rPr>
          <w:sz w:val="28"/>
          <w:szCs w:val="28"/>
        </w:rPr>
        <w:t>6</w:t>
      </w:r>
      <w:r w:rsidRPr="009668C3">
        <w:rPr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, 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  <w:proofErr w:type="gramEnd"/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AA62C0" w:rsidRDefault="00E52CDA" w:rsidP="00AA62C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="00AA62C0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187DCE">
        <w:rPr>
          <w:rFonts w:ascii="Times New Roman" w:hAnsi="Times New Roman" w:cs="Times New Roman"/>
          <w:b w:val="0"/>
          <w:sz w:val="28"/>
          <w:szCs w:val="28"/>
        </w:rPr>
        <w:t>Признать утратившими силу с 01 января 2020 года следующие постановления Администрации города Каменска-Уральского:</w:t>
      </w:r>
    </w:p>
    <w:p w:rsidR="00187DCE" w:rsidRDefault="00187DCE" w:rsidP="00AA62C0">
      <w:pPr>
        <w:pStyle w:val="ConsPlusTitle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1) от 08.11.2016 № 1518 </w:t>
      </w:r>
      <w:r w:rsidRPr="00187DCE">
        <w:rPr>
          <w:rFonts w:ascii="Times New Roman" w:hAnsi="Times New Roman" w:cs="Times New Roman"/>
          <w:b w:val="0"/>
          <w:sz w:val="28"/>
          <w:szCs w:val="28"/>
        </w:rPr>
        <w:t>«Об утверждении муниципальной программы «Обеспечение функционирования жилищного хозяйства в муниципальном образовании город Каменск-Уральский на 2017- 2021 годы»;</w:t>
      </w:r>
    </w:p>
    <w:p w:rsidR="00187DCE" w:rsidRPr="00394989" w:rsidRDefault="00187DCE" w:rsidP="00AA62C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394989">
        <w:rPr>
          <w:rFonts w:ascii="Times New Roman" w:hAnsi="Times New Roman" w:cs="Times New Roman"/>
          <w:b w:val="0"/>
          <w:sz w:val="28"/>
          <w:szCs w:val="28"/>
        </w:rPr>
        <w:t xml:space="preserve">) </w:t>
      </w:r>
      <w:r w:rsidR="00394989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394989" w:rsidRPr="00394989">
        <w:rPr>
          <w:rFonts w:ascii="Times New Roman" w:hAnsi="Times New Roman" w:cs="Times New Roman"/>
          <w:b w:val="0"/>
          <w:sz w:val="28"/>
          <w:szCs w:val="28"/>
        </w:rPr>
        <w:t>27.04.2017 № 350</w:t>
      </w:r>
      <w:r w:rsidR="00394989">
        <w:rPr>
          <w:rFonts w:ascii="Times New Roman" w:hAnsi="Times New Roman" w:cs="Times New Roman"/>
          <w:b w:val="0"/>
          <w:sz w:val="28"/>
          <w:szCs w:val="28"/>
        </w:rPr>
        <w:t xml:space="preserve"> «О внесении изменений в муниципальную программу </w:t>
      </w:r>
      <w:r w:rsidR="00394989" w:rsidRPr="00187DCE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2017- 2021 годы»;</w:t>
      </w:r>
    </w:p>
    <w:p w:rsidR="00394989" w:rsidRPr="00394989" w:rsidRDefault="00394989" w:rsidP="0039498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989">
        <w:rPr>
          <w:rFonts w:ascii="Times New Roman" w:hAnsi="Times New Roman" w:cs="Times New Roman"/>
          <w:b w:val="0"/>
          <w:sz w:val="28"/>
          <w:szCs w:val="28"/>
        </w:rPr>
        <w:t>3) от 30.11.2017 № 1022</w:t>
      </w:r>
      <w:r w:rsidR="003715D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 w:rsidRPr="00187DCE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2017- 2021 годы»;</w:t>
      </w:r>
    </w:p>
    <w:p w:rsidR="00394989" w:rsidRPr="00394989" w:rsidRDefault="00394989" w:rsidP="0039498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989">
        <w:rPr>
          <w:rFonts w:ascii="Times New Roman" w:hAnsi="Times New Roman" w:cs="Times New Roman"/>
          <w:b w:val="0"/>
          <w:sz w:val="28"/>
          <w:szCs w:val="28"/>
        </w:rPr>
        <w:t>4) от 29.12.2017 № 1129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15D3"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 w:rsidR="003715D3" w:rsidRPr="00187DCE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2017- 2021 годы»;</w:t>
      </w:r>
    </w:p>
    <w:p w:rsidR="00394989" w:rsidRPr="00394989" w:rsidRDefault="00394989" w:rsidP="0039498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989">
        <w:rPr>
          <w:rFonts w:ascii="Times New Roman" w:hAnsi="Times New Roman" w:cs="Times New Roman"/>
          <w:b w:val="0"/>
          <w:sz w:val="28"/>
          <w:szCs w:val="28"/>
        </w:rPr>
        <w:t>5) от 24.09.2018 № 842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15D3"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 w:rsidR="003715D3" w:rsidRPr="00187DCE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2017- 2021 годы»;</w:t>
      </w:r>
    </w:p>
    <w:p w:rsidR="00394989" w:rsidRPr="00394989" w:rsidRDefault="00394989" w:rsidP="0039498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989">
        <w:rPr>
          <w:rFonts w:ascii="Times New Roman" w:hAnsi="Times New Roman" w:cs="Times New Roman"/>
          <w:b w:val="0"/>
          <w:sz w:val="28"/>
          <w:szCs w:val="28"/>
        </w:rPr>
        <w:t>6) от 2</w:t>
      </w:r>
      <w:r w:rsidR="006C6730" w:rsidRPr="006C6730">
        <w:rPr>
          <w:rFonts w:ascii="Times New Roman" w:hAnsi="Times New Roman" w:cs="Times New Roman"/>
          <w:b w:val="0"/>
          <w:sz w:val="28"/>
          <w:szCs w:val="28"/>
        </w:rPr>
        <w:t>9</w:t>
      </w:r>
      <w:r w:rsidRPr="00394989">
        <w:rPr>
          <w:rFonts w:ascii="Times New Roman" w:hAnsi="Times New Roman" w:cs="Times New Roman"/>
          <w:b w:val="0"/>
          <w:sz w:val="28"/>
          <w:szCs w:val="28"/>
        </w:rPr>
        <w:t>.12.2018 № 1154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15D3"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 w:rsidR="003715D3" w:rsidRPr="00187DCE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2017- 2021 годы»;</w:t>
      </w:r>
    </w:p>
    <w:p w:rsidR="00394989" w:rsidRPr="00394989" w:rsidRDefault="00394989" w:rsidP="0039498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989">
        <w:rPr>
          <w:rFonts w:ascii="Times New Roman" w:hAnsi="Times New Roman" w:cs="Times New Roman"/>
          <w:b w:val="0"/>
          <w:sz w:val="28"/>
          <w:szCs w:val="28"/>
        </w:rPr>
        <w:t>7) от 15.02.2019 № 109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15D3"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 w:rsidR="003715D3" w:rsidRPr="00187DCE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2017- 2021 годы»;</w:t>
      </w:r>
    </w:p>
    <w:p w:rsidR="00394989" w:rsidRPr="00394989" w:rsidRDefault="00394989" w:rsidP="0039498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989">
        <w:rPr>
          <w:rFonts w:ascii="Times New Roman" w:hAnsi="Times New Roman" w:cs="Times New Roman"/>
          <w:b w:val="0"/>
          <w:sz w:val="28"/>
          <w:szCs w:val="28"/>
        </w:rPr>
        <w:t>8) от 08.08.2019 № 640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15D3"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 w:rsidR="003715D3" w:rsidRPr="00187DCE">
        <w:rPr>
          <w:rFonts w:ascii="Times New Roman" w:hAnsi="Times New Roman" w:cs="Times New Roman"/>
          <w:b w:val="0"/>
          <w:sz w:val="28"/>
          <w:szCs w:val="28"/>
        </w:rPr>
        <w:lastRenderedPageBreak/>
        <w:t>«Обеспечение функционирования жилищного хозяйства в муниципальном образовании город Каменск-Уральский на 2017- 2021 годы»;</w:t>
      </w:r>
    </w:p>
    <w:p w:rsidR="00394989" w:rsidRPr="00394989" w:rsidRDefault="00394989" w:rsidP="00394989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94989">
        <w:rPr>
          <w:rFonts w:ascii="Times New Roman" w:hAnsi="Times New Roman" w:cs="Times New Roman"/>
          <w:b w:val="0"/>
          <w:sz w:val="28"/>
          <w:szCs w:val="28"/>
        </w:rPr>
        <w:t>9) от 30.12.2019 № 1091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715D3">
        <w:rPr>
          <w:rFonts w:ascii="Times New Roman" w:hAnsi="Times New Roman" w:cs="Times New Roman"/>
          <w:b w:val="0"/>
          <w:sz w:val="28"/>
          <w:szCs w:val="28"/>
        </w:rPr>
        <w:t xml:space="preserve">«О внесении изменений в муниципальную программу </w:t>
      </w:r>
      <w:r w:rsidR="003715D3" w:rsidRPr="00187DCE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</w:t>
      </w:r>
      <w:r w:rsidR="003715D3">
        <w:rPr>
          <w:rFonts w:ascii="Times New Roman" w:hAnsi="Times New Roman" w:cs="Times New Roman"/>
          <w:b w:val="0"/>
          <w:sz w:val="28"/>
          <w:szCs w:val="28"/>
        </w:rPr>
        <w:t>к-Уральский на 2017- 2021 годы».</w:t>
      </w:r>
    </w:p>
    <w:p w:rsidR="00A82BF0" w:rsidRPr="002F563E" w:rsidRDefault="00187DCE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A82BF0" w:rsidRPr="00115CB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proofErr w:type="gramStart"/>
      <w:r w:rsidR="00333EFB">
        <w:rPr>
          <w:rFonts w:ascii="Times New Roman" w:hAnsi="Times New Roman" w:cs="Times New Roman"/>
          <w:b w:val="0"/>
          <w:sz w:val="28"/>
          <w:szCs w:val="28"/>
        </w:rPr>
        <w:t>Р</w:t>
      </w:r>
      <w:r w:rsidR="00333EFB" w:rsidRPr="002F563E">
        <w:rPr>
          <w:rFonts w:ascii="Times New Roman" w:hAnsi="Times New Roman" w:cs="Times New Roman"/>
          <w:b w:val="0"/>
          <w:sz w:val="28"/>
          <w:szCs w:val="28"/>
        </w:rPr>
        <w:t>азме</w:t>
      </w:r>
      <w:r w:rsidR="003715D3">
        <w:rPr>
          <w:rFonts w:ascii="Times New Roman" w:hAnsi="Times New Roman" w:cs="Times New Roman"/>
          <w:b w:val="0"/>
          <w:sz w:val="28"/>
          <w:szCs w:val="28"/>
        </w:rPr>
        <w:t>с</w:t>
      </w:r>
      <w:r w:rsidR="00333EFB" w:rsidRPr="002F563E">
        <w:rPr>
          <w:rFonts w:ascii="Times New Roman" w:hAnsi="Times New Roman" w:cs="Times New Roman"/>
          <w:b w:val="0"/>
          <w:sz w:val="28"/>
          <w:szCs w:val="28"/>
        </w:rPr>
        <w:t>тить</w:t>
      </w:r>
      <w:proofErr w:type="gramEnd"/>
      <w:r w:rsidR="00333EFB" w:rsidRPr="002F563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F563E" w:rsidRPr="002F563E">
        <w:rPr>
          <w:rFonts w:ascii="Times New Roman" w:hAnsi="Times New Roman" w:cs="Times New Roman"/>
          <w:b w:val="0"/>
          <w:sz w:val="28"/>
          <w:szCs w:val="28"/>
        </w:rPr>
        <w:t xml:space="preserve">настоящее постановление на </w:t>
      </w:r>
      <w:r w:rsidR="002F563E" w:rsidRPr="002F563E">
        <w:rPr>
          <w:rFonts w:ascii="Times New Roman" w:hAnsi="Times New Roman" w:cs="Times New Roman"/>
          <w:b w:val="0"/>
          <w:sz w:val="28"/>
        </w:rPr>
        <w:t>официальном</w:t>
      </w:r>
      <w:r w:rsidR="002F563E" w:rsidRPr="002F563E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136F19" w:rsidRPr="002F563E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187DCE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2BF0" w:rsidRPr="00115CB0">
        <w:rPr>
          <w:sz w:val="28"/>
          <w:szCs w:val="28"/>
        </w:rPr>
        <w:t xml:space="preserve">. Контроль исполнения настоящего постановления возложить на </w:t>
      </w:r>
      <w:r w:rsidR="00333EFB">
        <w:rPr>
          <w:sz w:val="28"/>
          <w:szCs w:val="28"/>
        </w:rPr>
        <w:t>первого заместителя</w:t>
      </w:r>
      <w:r w:rsidR="00A82BF0" w:rsidRPr="00115CB0">
        <w:rPr>
          <w:sz w:val="28"/>
          <w:szCs w:val="28"/>
        </w:rPr>
        <w:t xml:space="preserve"> главы </w:t>
      </w:r>
      <w:r w:rsidR="00A82BF0" w:rsidRPr="0091657C">
        <w:rPr>
          <w:sz w:val="28"/>
          <w:szCs w:val="28"/>
        </w:rPr>
        <w:t xml:space="preserve">Администрации города </w:t>
      </w:r>
      <w:r w:rsidR="00333EFB">
        <w:rPr>
          <w:sz w:val="28"/>
          <w:szCs w:val="28"/>
        </w:rPr>
        <w:t xml:space="preserve">С.А. </w:t>
      </w:r>
      <w:proofErr w:type="spellStart"/>
      <w:r w:rsidR="00333EFB">
        <w:rPr>
          <w:sz w:val="28"/>
          <w:szCs w:val="28"/>
        </w:rPr>
        <w:t>Гераскина</w:t>
      </w:r>
      <w:proofErr w:type="spellEnd"/>
      <w:r w:rsidR="00A82BF0" w:rsidRPr="0091657C">
        <w:rPr>
          <w:sz w:val="28"/>
          <w:szCs w:val="28"/>
        </w:rPr>
        <w:t>.</w:t>
      </w:r>
    </w:p>
    <w:p w:rsidR="000C6E0F" w:rsidRDefault="000C6E0F" w:rsidP="00A82BF0">
      <w:pPr>
        <w:rPr>
          <w:sz w:val="28"/>
          <w:szCs w:val="28"/>
        </w:rPr>
      </w:pPr>
    </w:p>
    <w:p w:rsidR="004A5AF3" w:rsidRPr="0091657C" w:rsidRDefault="004A5AF3" w:rsidP="00A82BF0">
      <w:pPr>
        <w:rPr>
          <w:sz w:val="28"/>
          <w:szCs w:val="28"/>
        </w:rPr>
      </w:pPr>
    </w:p>
    <w:p w:rsidR="00A82BF0" w:rsidRDefault="00A82BF0" w:rsidP="00A82BF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  <w:t>А.В. Шмыков</w:t>
      </w:r>
    </w:p>
    <w:sectPr w:rsidR="00A82BF0" w:rsidSect="00097BB1">
      <w:headerReference w:type="default" r:id="rId11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62C" w:rsidRDefault="0045462C" w:rsidP="00097BB1">
      <w:r>
        <w:separator/>
      </w:r>
    </w:p>
  </w:endnote>
  <w:endnote w:type="continuationSeparator" w:id="0">
    <w:p w:rsidR="0045462C" w:rsidRDefault="0045462C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62C" w:rsidRDefault="0045462C" w:rsidP="00097BB1">
      <w:r>
        <w:separator/>
      </w:r>
    </w:p>
  </w:footnote>
  <w:footnote w:type="continuationSeparator" w:id="0">
    <w:p w:rsidR="0045462C" w:rsidRDefault="0045462C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A13F5E" w:rsidRDefault="00D62EF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5B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13F5E" w:rsidRDefault="00A13F5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3C5B"/>
    <w:multiLevelType w:val="hybridMultilevel"/>
    <w:tmpl w:val="E96A4712"/>
    <w:lvl w:ilvl="0" w:tplc="CA9C37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C8E"/>
    <w:rsid w:val="000000C5"/>
    <w:rsid w:val="00000777"/>
    <w:rsid w:val="00004A12"/>
    <w:rsid w:val="00005E2E"/>
    <w:rsid w:val="00012155"/>
    <w:rsid w:val="000122AE"/>
    <w:rsid w:val="0001485D"/>
    <w:rsid w:val="00025606"/>
    <w:rsid w:val="00026BDD"/>
    <w:rsid w:val="00031048"/>
    <w:rsid w:val="00050003"/>
    <w:rsid w:val="00054DCC"/>
    <w:rsid w:val="00060E45"/>
    <w:rsid w:val="00065B17"/>
    <w:rsid w:val="000703D5"/>
    <w:rsid w:val="00071834"/>
    <w:rsid w:val="00072D2E"/>
    <w:rsid w:val="00075896"/>
    <w:rsid w:val="000771E6"/>
    <w:rsid w:val="00093810"/>
    <w:rsid w:val="00097BB1"/>
    <w:rsid w:val="000A52C4"/>
    <w:rsid w:val="000B06A8"/>
    <w:rsid w:val="000C12D2"/>
    <w:rsid w:val="000C596B"/>
    <w:rsid w:val="000C6E0F"/>
    <w:rsid w:val="000D3048"/>
    <w:rsid w:val="000E667C"/>
    <w:rsid w:val="000F0433"/>
    <w:rsid w:val="000F1E78"/>
    <w:rsid w:val="00107A6C"/>
    <w:rsid w:val="00115BDE"/>
    <w:rsid w:val="00115CB0"/>
    <w:rsid w:val="00122567"/>
    <w:rsid w:val="00133698"/>
    <w:rsid w:val="00136F19"/>
    <w:rsid w:val="00140BDE"/>
    <w:rsid w:val="00142296"/>
    <w:rsid w:val="00160923"/>
    <w:rsid w:val="00165902"/>
    <w:rsid w:val="001667FB"/>
    <w:rsid w:val="00187DCE"/>
    <w:rsid w:val="001939A4"/>
    <w:rsid w:val="00196F49"/>
    <w:rsid w:val="00197472"/>
    <w:rsid w:val="001A7488"/>
    <w:rsid w:val="001C0EA9"/>
    <w:rsid w:val="001C195F"/>
    <w:rsid w:val="001E1AC1"/>
    <w:rsid w:val="001F10BD"/>
    <w:rsid w:val="001F440E"/>
    <w:rsid w:val="00216408"/>
    <w:rsid w:val="002225E9"/>
    <w:rsid w:val="00235E69"/>
    <w:rsid w:val="00252A30"/>
    <w:rsid w:val="00265819"/>
    <w:rsid w:val="0026601A"/>
    <w:rsid w:val="00272237"/>
    <w:rsid w:val="002A4887"/>
    <w:rsid w:val="002C18ED"/>
    <w:rsid w:val="002D010A"/>
    <w:rsid w:val="002D1DCE"/>
    <w:rsid w:val="002E3EDA"/>
    <w:rsid w:val="002E5EC2"/>
    <w:rsid w:val="002F563E"/>
    <w:rsid w:val="003000AD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3EFB"/>
    <w:rsid w:val="003347AD"/>
    <w:rsid w:val="0033668C"/>
    <w:rsid w:val="00344090"/>
    <w:rsid w:val="00351B1B"/>
    <w:rsid w:val="00355A37"/>
    <w:rsid w:val="00362AF2"/>
    <w:rsid w:val="003715D3"/>
    <w:rsid w:val="00391358"/>
    <w:rsid w:val="00392488"/>
    <w:rsid w:val="00393788"/>
    <w:rsid w:val="00394989"/>
    <w:rsid w:val="003959B5"/>
    <w:rsid w:val="003962F5"/>
    <w:rsid w:val="003A0541"/>
    <w:rsid w:val="003A6506"/>
    <w:rsid w:val="003A6D5B"/>
    <w:rsid w:val="003B1CA1"/>
    <w:rsid w:val="003C5F05"/>
    <w:rsid w:val="003D12D7"/>
    <w:rsid w:val="003D3294"/>
    <w:rsid w:val="003F6459"/>
    <w:rsid w:val="00404185"/>
    <w:rsid w:val="0041591F"/>
    <w:rsid w:val="0042459C"/>
    <w:rsid w:val="00440BDC"/>
    <w:rsid w:val="00442718"/>
    <w:rsid w:val="00442F71"/>
    <w:rsid w:val="00445F23"/>
    <w:rsid w:val="004513AE"/>
    <w:rsid w:val="0045462C"/>
    <w:rsid w:val="0046349F"/>
    <w:rsid w:val="004679E0"/>
    <w:rsid w:val="00470E2C"/>
    <w:rsid w:val="0048289E"/>
    <w:rsid w:val="00482F3F"/>
    <w:rsid w:val="004948E9"/>
    <w:rsid w:val="0049668F"/>
    <w:rsid w:val="004A5AF3"/>
    <w:rsid w:val="004B5232"/>
    <w:rsid w:val="004C6807"/>
    <w:rsid w:val="004D5212"/>
    <w:rsid w:val="004F07CA"/>
    <w:rsid w:val="004F26ED"/>
    <w:rsid w:val="004F3115"/>
    <w:rsid w:val="004F3E8C"/>
    <w:rsid w:val="004F4246"/>
    <w:rsid w:val="004F4250"/>
    <w:rsid w:val="004F5216"/>
    <w:rsid w:val="004F7056"/>
    <w:rsid w:val="00517168"/>
    <w:rsid w:val="005234F8"/>
    <w:rsid w:val="005355FE"/>
    <w:rsid w:val="00536788"/>
    <w:rsid w:val="005600A4"/>
    <w:rsid w:val="00561F0E"/>
    <w:rsid w:val="00566ECB"/>
    <w:rsid w:val="00571707"/>
    <w:rsid w:val="0057441D"/>
    <w:rsid w:val="0059480B"/>
    <w:rsid w:val="00597FD5"/>
    <w:rsid w:val="005B62E1"/>
    <w:rsid w:val="005D2668"/>
    <w:rsid w:val="005E1931"/>
    <w:rsid w:val="00623C37"/>
    <w:rsid w:val="00645C29"/>
    <w:rsid w:val="00654A44"/>
    <w:rsid w:val="00661E58"/>
    <w:rsid w:val="00662FE3"/>
    <w:rsid w:val="00664D4E"/>
    <w:rsid w:val="00670D6B"/>
    <w:rsid w:val="006810F3"/>
    <w:rsid w:val="006833FD"/>
    <w:rsid w:val="006A67F8"/>
    <w:rsid w:val="006A70ED"/>
    <w:rsid w:val="006C0DFD"/>
    <w:rsid w:val="006C6730"/>
    <w:rsid w:val="006C6C5E"/>
    <w:rsid w:val="006D09E8"/>
    <w:rsid w:val="006D20CA"/>
    <w:rsid w:val="006D70E5"/>
    <w:rsid w:val="006E678F"/>
    <w:rsid w:val="006F19DD"/>
    <w:rsid w:val="006F3A8A"/>
    <w:rsid w:val="006F55C5"/>
    <w:rsid w:val="00701F85"/>
    <w:rsid w:val="00702165"/>
    <w:rsid w:val="007145C6"/>
    <w:rsid w:val="00715635"/>
    <w:rsid w:val="00723686"/>
    <w:rsid w:val="00724A04"/>
    <w:rsid w:val="00725B19"/>
    <w:rsid w:val="00727179"/>
    <w:rsid w:val="00727F72"/>
    <w:rsid w:val="007441E1"/>
    <w:rsid w:val="00782B81"/>
    <w:rsid w:val="00787310"/>
    <w:rsid w:val="00790128"/>
    <w:rsid w:val="007923AD"/>
    <w:rsid w:val="007B266C"/>
    <w:rsid w:val="007B7EBA"/>
    <w:rsid w:val="007C21A0"/>
    <w:rsid w:val="007C7559"/>
    <w:rsid w:val="007C7666"/>
    <w:rsid w:val="007D6DB3"/>
    <w:rsid w:val="007E3936"/>
    <w:rsid w:val="007F002E"/>
    <w:rsid w:val="007F7449"/>
    <w:rsid w:val="0081381F"/>
    <w:rsid w:val="008159A4"/>
    <w:rsid w:val="00816B9F"/>
    <w:rsid w:val="008215E7"/>
    <w:rsid w:val="008301A6"/>
    <w:rsid w:val="00840F66"/>
    <w:rsid w:val="0084312F"/>
    <w:rsid w:val="00845B18"/>
    <w:rsid w:val="00853A9A"/>
    <w:rsid w:val="00871148"/>
    <w:rsid w:val="00871AD3"/>
    <w:rsid w:val="008768F2"/>
    <w:rsid w:val="008929EE"/>
    <w:rsid w:val="00895AF7"/>
    <w:rsid w:val="008A4E06"/>
    <w:rsid w:val="008A4FA3"/>
    <w:rsid w:val="008C0E41"/>
    <w:rsid w:val="008C2C8E"/>
    <w:rsid w:val="008C5BC4"/>
    <w:rsid w:val="008D5B3F"/>
    <w:rsid w:val="008E4308"/>
    <w:rsid w:val="008E45F8"/>
    <w:rsid w:val="008E66F8"/>
    <w:rsid w:val="008F0FD0"/>
    <w:rsid w:val="00904A30"/>
    <w:rsid w:val="0090690F"/>
    <w:rsid w:val="0090736D"/>
    <w:rsid w:val="00910299"/>
    <w:rsid w:val="009111FD"/>
    <w:rsid w:val="0091657C"/>
    <w:rsid w:val="009176F5"/>
    <w:rsid w:val="00921FB5"/>
    <w:rsid w:val="009314FA"/>
    <w:rsid w:val="0093389D"/>
    <w:rsid w:val="00934D0D"/>
    <w:rsid w:val="00935F24"/>
    <w:rsid w:val="009518F4"/>
    <w:rsid w:val="00954814"/>
    <w:rsid w:val="00961806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B6E53"/>
    <w:rsid w:val="009D43F4"/>
    <w:rsid w:val="009D4F18"/>
    <w:rsid w:val="009D676F"/>
    <w:rsid w:val="009D6CA1"/>
    <w:rsid w:val="009D7B69"/>
    <w:rsid w:val="009E49C8"/>
    <w:rsid w:val="009E5A6E"/>
    <w:rsid w:val="009F1CD9"/>
    <w:rsid w:val="009F5533"/>
    <w:rsid w:val="00A03B9F"/>
    <w:rsid w:val="00A06DC4"/>
    <w:rsid w:val="00A0755D"/>
    <w:rsid w:val="00A1076A"/>
    <w:rsid w:val="00A13F5E"/>
    <w:rsid w:val="00A22619"/>
    <w:rsid w:val="00A261A4"/>
    <w:rsid w:val="00A52AF2"/>
    <w:rsid w:val="00A638E0"/>
    <w:rsid w:val="00A77554"/>
    <w:rsid w:val="00A82BF0"/>
    <w:rsid w:val="00A85104"/>
    <w:rsid w:val="00A9133D"/>
    <w:rsid w:val="00A965B9"/>
    <w:rsid w:val="00AA0261"/>
    <w:rsid w:val="00AA62C0"/>
    <w:rsid w:val="00AA68E9"/>
    <w:rsid w:val="00AC3CD2"/>
    <w:rsid w:val="00AC73B1"/>
    <w:rsid w:val="00AD78E1"/>
    <w:rsid w:val="00AE1AF3"/>
    <w:rsid w:val="00AE2E90"/>
    <w:rsid w:val="00AF0F41"/>
    <w:rsid w:val="00AF10EF"/>
    <w:rsid w:val="00AF1402"/>
    <w:rsid w:val="00AF2990"/>
    <w:rsid w:val="00AF3BAF"/>
    <w:rsid w:val="00AF4669"/>
    <w:rsid w:val="00B01D79"/>
    <w:rsid w:val="00B01F8D"/>
    <w:rsid w:val="00B04D24"/>
    <w:rsid w:val="00B3426D"/>
    <w:rsid w:val="00B41112"/>
    <w:rsid w:val="00B421CA"/>
    <w:rsid w:val="00B57259"/>
    <w:rsid w:val="00B61B78"/>
    <w:rsid w:val="00B637AC"/>
    <w:rsid w:val="00B7129D"/>
    <w:rsid w:val="00B77107"/>
    <w:rsid w:val="00B947B7"/>
    <w:rsid w:val="00B95019"/>
    <w:rsid w:val="00B95DBC"/>
    <w:rsid w:val="00BA0457"/>
    <w:rsid w:val="00BA7870"/>
    <w:rsid w:val="00BB0195"/>
    <w:rsid w:val="00C00818"/>
    <w:rsid w:val="00C01EAE"/>
    <w:rsid w:val="00C1398A"/>
    <w:rsid w:val="00C36FCD"/>
    <w:rsid w:val="00C40A3A"/>
    <w:rsid w:val="00C41543"/>
    <w:rsid w:val="00C4589F"/>
    <w:rsid w:val="00C62A98"/>
    <w:rsid w:val="00C7416C"/>
    <w:rsid w:val="00C75D1E"/>
    <w:rsid w:val="00C86A42"/>
    <w:rsid w:val="00C91B9E"/>
    <w:rsid w:val="00C923D5"/>
    <w:rsid w:val="00C97115"/>
    <w:rsid w:val="00CD1BC1"/>
    <w:rsid w:val="00CD2320"/>
    <w:rsid w:val="00CF2D8E"/>
    <w:rsid w:val="00D004CF"/>
    <w:rsid w:val="00D0765D"/>
    <w:rsid w:val="00D12D29"/>
    <w:rsid w:val="00D175DE"/>
    <w:rsid w:val="00D31CEF"/>
    <w:rsid w:val="00D36EE4"/>
    <w:rsid w:val="00D43778"/>
    <w:rsid w:val="00D62EF5"/>
    <w:rsid w:val="00D66DF9"/>
    <w:rsid w:val="00D72352"/>
    <w:rsid w:val="00D80286"/>
    <w:rsid w:val="00D81BD1"/>
    <w:rsid w:val="00D83331"/>
    <w:rsid w:val="00D921D5"/>
    <w:rsid w:val="00DA27B4"/>
    <w:rsid w:val="00DC09F8"/>
    <w:rsid w:val="00DD2CC4"/>
    <w:rsid w:val="00DD7E75"/>
    <w:rsid w:val="00DE021D"/>
    <w:rsid w:val="00DE4285"/>
    <w:rsid w:val="00DF1258"/>
    <w:rsid w:val="00E07357"/>
    <w:rsid w:val="00E2019D"/>
    <w:rsid w:val="00E35867"/>
    <w:rsid w:val="00E35D30"/>
    <w:rsid w:val="00E407F0"/>
    <w:rsid w:val="00E4456B"/>
    <w:rsid w:val="00E52CDA"/>
    <w:rsid w:val="00E53ECD"/>
    <w:rsid w:val="00E54520"/>
    <w:rsid w:val="00E56017"/>
    <w:rsid w:val="00E63108"/>
    <w:rsid w:val="00E63962"/>
    <w:rsid w:val="00E72C78"/>
    <w:rsid w:val="00E74756"/>
    <w:rsid w:val="00E77B35"/>
    <w:rsid w:val="00E81024"/>
    <w:rsid w:val="00E82278"/>
    <w:rsid w:val="00E84C4B"/>
    <w:rsid w:val="00E8669D"/>
    <w:rsid w:val="00E87E5E"/>
    <w:rsid w:val="00E96A7B"/>
    <w:rsid w:val="00EA0651"/>
    <w:rsid w:val="00EA6C6D"/>
    <w:rsid w:val="00EA7A61"/>
    <w:rsid w:val="00EB174C"/>
    <w:rsid w:val="00EB7C98"/>
    <w:rsid w:val="00EC372B"/>
    <w:rsid w:val="00EE5371"/>
    <w:rsid w:val="00F16132"/>
    <w:rsid w:val="00F2684F"/>
    <w:rsid w:val="00F32A24"/>
    <w:rsid w:val="00F34D78"/>
    <w:rsid w:val="00F41CEF"/>
    <w:rsid w:val="00F47FE6"/>
    <w:rsid w:val="00F5202D"/>
    <w:rsid w:val="00F52F69"/>
    <w:rsid w:val="00F571A1"/>
    <w:rsid w:val="00F575C3"/>
    <w:rsid w:val="00F70D15"/>
    <w:rsid w:val="00F74C5D"/>
    <w:rsid w:val="00F8056E"/>
    <w:rsid w:val="00F82DF6"/>
    <w:rsid w:val="00F84B54"/>
    <w:rsid w:val="00F8559A"/>
    <w:rsid w:val="00FA00F6"/>
    <w:rsid w:val="00FA194B"/>
    <w:rsid w:val="00FC3025"/>
    <w:rsid w:val="00FD786B"/>
    <w:rsid w:val="00FE7989"/>
    <w:rsid w:val="00FF7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CC6A9600803537856A76468E03927AEC3D6B7020DA8D70BB9F8AD6988AC3C9C04521E48846A707A7150A877BCCF2B3B96gBr0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E20FB-47F2-4BBD-BC65-C791BC58C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330</Words>
  <Characters>2659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34</cp:revision>
  <cp:lastPrinted>2020-02-04T04:09:00Z</cp:lastPrinted>
  <dcterms:created xsi:type="dcterms:W3CDTF">2019-03-25T11:57:00Z</dcterms:created>
  <dcterms:modified xsi:type="dcterms:W3CDTF">2020-02-10T05:00:00Z</dcterms:modified>
</cp:coreProperties>
</file>