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A9" w:rsidRDefault="00772952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3.05pt;height:5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filled="f" stroked="f">
            <v:textbox>
              <w:txbxContent>
                <w:p w:rsidR="00452AA9" w:rsidRDefault="00CA09B0"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0" t="0" r="9525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2AA9" w:rsidRDefault="00452AA9">
      <w:pPr>
        <w:rPr>
          <w:lang w:val="en-US"/>
        </w:rPr>
      </w:pPr>
    </w:p>
    <w:p w:rsidR="00452AA9" w:rsidRDefault="00452AA9">
      <w:pPr>
        <w:rPr>
          <w:lang w:val="en-US"/>
        </w:rPr>
      </w:pPr>
    </w:p>
    <w:p w:rsidR="00452AA9" w:rsidRDefault="00452AA9">
      <w:pPr>
        <w:jc w:val="center"/>
        <w:rPr>
          <w:b/>
          <w:bCs/>
          <w:sz w:val="28"/>
          <w:szCs w:val="28"/>
        </w:rPr>
      </w:pPr>
    </w:p>
    <w:p w:rsidR="00452AA9" w:rsidRDefault="00452AA9">
      <w:pPr>
        <w:spacing w:before="120"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452AA9" w:rsidRDefault="00452AA9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ГОРОДА КАМЕНСКА - УРАЛЬСКОГО</w:t>
      </w:r>
    </w:p>
    <w:p w:rsidR="00452AA9" w:rsidRDefault="00452AA9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452AA9" w:rsidRDefault="00772952">
      <w:pPr>
        <w:spacing w:before="400"/>
        <w:rPr>
          <w:sz w:val="24"/>
          <w:szCs w:val="24"/>
        </w:rPr>
      </w:pPr>
      <w:r w:rsidRPr="00772952">
        <w:rPr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452AA9">
        <w:rPr>
          <w:sz w:val="24"/>
          <w:szCs w:val="24"/>
        </w:rPr>
        <w:t>от</w:t>
      </w:r>
      <w:r w:rsidR="00DA1C33">
        <w:rPr>
          <w:sz w:val="24"/>
          <w:szCs w:val="24"/>
        </w:rPr>
        <w:t xml:space="preserve"> </w:t>
      </w:r>
      <w:r w:rsidR="00372339">
        <w:rPr>
          <w:sz w:val="24"/>
          <w:szCs w:val="24"/>
        </w:rPr>
        <w:t>24.04.2020</w:t>
      </w:r>
      <w:r w:rsidR="00DA1C33">
        <w:rPr>
          <w:sz w:val="24"/>
          <w:szCs w:val="24"/>
        </w:rPr>
        <w:t xml:space="preserve"> </w:t>
      </w:r>
      <w:r w:rsidR="00452AA9">
        <w:rPr>
          <w:sz w:val="24"/>
          <w:szCs w:val="24"/>
        </w:rPr>
        <w:t>№</w:t>
      </w:r>
      <w:r w:rsidR="00372339">
        <w:rPr>
          <w:sz w:val="24"/>
          <w:szCs w:val="24"/>
        </w:rPr>
        <w:t xml:space="preserve"> 40</w:t>
      </w:r>
    </w:p>
    <w:p w:rsidR="0035125A" w:rsidRPr="00022485" w:rsidRDefault="0035125A" w:rsidP="0035125A">
      <w:pPr>
        <w:pStyle w:val="a3"/>
        <w:spacing w:before="0"/>
        <w:rPr>
          <w:b/>
          <w:bCs/>
          <w:i/>
          <w:iCs/>
        </w:rPr>
      </w:pPr>
    </w:p>
    <w:p w:rsidR="0035125A" w:rsidRDefault="0035125A" w:rsidP="0035125A">
      <w:pPr>
        <w:pStyle w:val="a3"/>
        <w:spacing w:before="0"/>
        <w:rPr>
          <w:b/>
          <w:bCs/>
          <w:i/>
          <w:iCs/>
        </w:rPr>
      </w:pPr>
      <w:r w:rsidRPr="0035125A">
        <w:rPr>
          <w:b/>
          <w:bCs/>
          <w:i/>
          <w:iCs/>
        </w:rPr>
        <w:t xml:space="preserve">Об организации и проведении публичных слушаний </w:t>
      </w:r>
    </w:p>
    <w:p w:rsidR="00DA1C33" w:rsidRPr="0035125A" w:rsidRDefault="00DA1C33" w:rsidP="0035125A">
      <w:pPr>
        <w:pStyle w:val="a3"/>
        <w:spacing w:before="0"/>
        <w:rPr>
          <w:b/>
          <w:bCs/>
          <w:i/>
          <w:iCs/>
          <w:sz w:val="24"/>
          <w:szCs w:val="24"/>
        </w:rPr>
      </w:pPr>
    </w:p>
    <w:p w:rsidR="00452AA9" w:rsidRDefault="00452AA9">
      <w:pPr>
        <w:pStyle w:val="a3"/>
        <w:spacing w:before="0"/>
        <w:rPr>
          <w:b/>
          <w:bCs/>
          <w:i/>
          <w:iCs/>
        </w:rPr>
      </w:pPr>
    </w:p>
    <w:p w:rsidR="0035125A" w:rsidRPr="00592060" w:rsidRDefault="0035125A" w:rsidP="0069719A">
      <w:pPr>
        <w:pStyle w:val="a3"/>
        <w:spacing w:before="0"/>
        <w:ind w:firstLine="567"/>
        <w:jc w:val="both"/>
      </w:pPr>
      <w:r w:rsidRPr="00592060">
        <w:t xml:space="preserve">На основании статьи </w:t>
      </w:r>
      <w:r>
        <w:t>6 Федерального закона от 27</w:t>
      </w:r>
      <w:r w:rsidR="00CA710D">
        <w:t xml:space="preserve"> июля </w:t>
      </w:r>
      <w:r>
        <w:t xml:space="preserve">2010 </w:t>
      </w:r>
      <w:r w:rsidR="00CA710D">
        <w:t xml:space="preserve">года </w:t>
      </w:r>
      <w:r>
        <w:t>№190-ФЗ «О теплоснабжении», п</w:t>
      </w:r>
      <w:r w:rsidRPr="00592060">
        <w:t>остановлени</w:t>
      </w:r>
      <w:r>
        <w:t>я</w:t>
      </w:r>
      <w:r w:rsidRPr="00592060">
        <w:t xml:space="preserve"> Правительства </w:t>
      </w:r>
      <w:r>
        <w:t>Российской Федерации</w:t>
      </w:r>
      <w:r w:rsidRPr="00592060">
        <w:t xml:space="preserve"> от 22.02.2012 </w:t>
      </w:r>
      <w:r>
        <w:t>№</w:t>
      </w:r>
      <w:r w:rsidRPr="00592060">
        <w:t xml:space="preserve">154 </w:t>
      </w:r>
      <w:r>
        <w:t>«</w:t>
      </w:r>
      <w:r w:rsidRPr="00592060">
        <w:t>О требованиях к схемам теплоснабжения, порядку их разработки и утверждения</w:t>
      </w:r>
      <w:r>
        <w:t>»,</w:t>
      </w:r>
      <w:r w:rsidRPr="00592060">
        <w:t xml:space="preserve"> в целях соблюдения прав человека на благоприятные условия жизнедеятельности</w:t>
      </w:r>
    </w:p>
    <w:p w:rsidR="0069719A" w:rsidRDefault="0035125A" w:rsidP="0069719A">
      <w:pPr>
        <w:pStyle w:val="a5"/>
        <w:spacing w:before="120" w:after="120" w:line="285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ПОСТАНОВЛЯЮ:</w:t>
      </w:r>
    </w:p>
    <w:p w:rsidR="0035125A" w:rsidRPr="0069719A" w:rsidRDefault="0035125A" w:rsidP="0069719A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69719A">
        <w:rPr>
          <w:sz w:val="28"/>
          <w:szCs w:val="28"/>
        </w:rPr>
        <w:t xml:space="preserve">1. Назначить </w:t>
      </w:r>
      <w:r w:rsidR="00EC3754">
        <w:rPr>
          <w:sz w:val="28"/>
          <w:szCs w:val="28"/>
        </w:rPr>
        <w:t>6мая</w:t>
      </w:r>
      <w:r w:rsidRPr="0069719A">
        <w:rPr>
          <w:sz w:val="28"/>
          <w:szCs w:val="28"/>
        </w:rPr>
        <w:t xml:space="preserve"> 20</w:t>
      </w:r>
      <w:r w:rsidR="0028784F">
        <w:rPr>
          <w:sz w:val="28"/>
          <w:szCs w:val="28"/>
        </w:rPr>
        <w:t>20</w:t>
      </w:r>
      <w:r w:rsidRPr="0069719A">
        <w:rPr>
          <w:sz w:val="28"/>
          <w:szCs w:val="28"/>
        </w:rPr>
        <w:t xml:space="preserve"> года в 18-00 часов в конференц-зале Администрации города (г. Каменск-Уральский, ул. Ленина, 32) публичные слушания по актуализации схемы теплоснабжения города Каменска-Уральского на 20</w:t>
      </w:r>
      <w:r w:rsidR="00285539">
        <w:rPr>
          <w:sz w:val="28"/>
          <w:szCs w:val="28"/>
        </w:rPr>
        <w:t>2</w:t>
      </w:r>
      <w:r w:rsidR="0028784F">
        <w:rPr>
          <w:sz w:val="28"/>
          <w:szCs w:val="28"/>
        </w:rPr>
        <w:t>1</w:t>
      </w:r>
      <w:r w:rsidRPr="0069719A">
        <w:rPr>
          <w:sz w:val="28"/>
          <w:szCs w:val="28"/>
        </w:rPr>
        <w:t xml:space="preserve"> год  (далее – Схема теплоснабжения).       </w:t>
      </w:r>
    </w:p>
    <w:p w:rsidR="0035125A" w:rsidRPr="00716122" w:rsidRDefault="0035125A" w:rsidP="00716122">
      <w:pPr>
        <w:pStyle w:val="a3"/>
        <w:spacing w:before="0"/>
        <w:ind w:firstLine="567"/>
        <w:jc w:val="both"/>
      </w:pPr>
      <w:r w:rsidRPr="0069719A">
        <w:t xml:space="preserve">2. Назначить ответственным за подготовку и проведение публичных </w:t>
      </w:r>
      <w:proofErr w:type="gramStart"/>
      <w:r w:rsidRPr="0069719A">
        <w:t>слушаний  начальника Отраслевого органа администрации города</w:t>
      </w:r>
      <w:r w:rsidR="0069719A" w:rsidRPr="0069719A">
        <w:t xml:space="preserve"> Каменска-Уральского</w:t>
      </w:r>
      <w:proofErr w:type="gramEnd"/>
      <w:r w:rsidRPr="0069719A">
        <w:t xml:space="preserve"> по городскому хозяйству  Плак</w:t>
      </w:r>
      <w:r w:rsidR="00716122">
        <w:t xml:space="preserve">сина Владимира Юрьевича.       </w:t>
      </w:r>
    </w:p>
    <w:p w:rsidR="0035125A" w:rsidRPr="0069719A" w:rsidRDefault="00716122" w:rsidP="0069719A">
      <w:pPr>
        <w:pStyle w:val="a3"/>
        <w:spacing w:before="0"/>
        <w:ind w:firstLine="567"/>
        <w:jc w:val="both"/>
      </w:pPr>
      <w:r>
        <w:t>3</w:t>
      </w:r>
      <w:r w:rsidR="0035125A" w:rsidRPr="0069719A"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5125A" w:rsidRPr="0069719A" w:rsidRDefault="00716122" w:rsidP="0069719A">
      <w:pPr>
        <w:pStyle w:val="a3"/>
        <w:spacing w:before="0"/>
        <w:ind w:firstLine="567"/>
        <w:jc w:val="both"/>
      </w:pPr>
      <w:r>
        <w:t>4</w:t>
      </w:r>
      <w:r w:rsidR="0035125A" w:rsidRPr="0069719A">
        <w:t xml:space="preserve">. </w:t>
      </w:r>
      <w:proofErr w:type="gramStart"/>
      <w:r w:rsidR="0035125A" w:rsidRPr="0069719A">
        <w:t>Контроль за</w:t>
      </w:r>
      <w:proofErr w:type="gramEnd"/>
      <w:r w:rsidR="0035125A" w:rsidRPr="0069719A">
        <w:t xml:space="preserve"> выполнением настоящего постановления возложить на первого заместителя главы Администрации города С.А. </w:t>
      </w:r>
      <w:proofErr w:type="spellStart"/>
      <w:r w:rsidR="0035125A" w:rsidRPr="0069719A">
        <w:t>Гераскина</w:t>
      </w:r>
      <w:proofErr w:type="spellEnd"/>
      <w:r w:rsidR="0035125A" w:rsidRPr="0069719A">
        <w:t>.</w:t>
      </w:r>
    </w:p>
    <w:p w:rsidR="00452AA9" w:rsidRDefault="00452AA9">
      <w:pPr>
        <w:pStyle w:val="a3"/>
        <w:spacing w:before="0"/>
        <w:ind w:firstLine="720"/>
        <w:jc w:val="both"/>
      </w:pPr>
    </w:p>
    <w:p w:rsidR="00452AA9" w:rsidRDefault="00C57717" w:rsidP="00C57717">
      <w:pPr>
        <w:pStyle w:val="a3"/>
        <w:tabs>
          <w:tab w:val="left" w:pos="1665"/>
        </w:tabs>
        <w:spacing w:before="0"/>
        <w:jc w:val="both"/>
      </w:pPr>
      <w:r>
        <w:tab/>
      </w:r>
    </w:p>
    <w:p w:rsidR="00452AA9" w:rsidRDefault="00303260">
      <w:pPr>
        <w:pStyle w:val="a3"/>
        <w:spacing w:before="0"/>
        <w:jc w:val="both"/>
      </w:pPr>
      <w:r>
        <w:t>Г</w:t>
      </w:r>
      <w:r w:rsidR="00452AA9">
        <w:t>лав</w:t>
      </w:r>
      <w:r>
        <w:t>а</w:t>
      </w:r>
      <w:r w:rsidR="00452AA9">
        <w:t xml:space="preserve"> города</w:t>
      </w:r>
      <w:r w:rsidR="00452AA9">
        <w:tab/>
      </w:r>
      <w:r w:rsidR="00452AA9">
        <w:tab/>
      </w:r>
      <w:r w:rsidR="00452AA9">
        <w:tab/>
      </w:r>
      <w:r w:rsidR="00452AA9">
        <w:tab/>
      </w:r>
      <w:r w:rsidR="00452AA9">
        <w:tab/>
      </w:r>
      <w:r w:rsidR="00452AA9">
        <w:tab/>
      </w:r>
      <w:r w:rsidR="00452AA9">
        <w:tab/>
      </w:r>
      <w:r w:rsidR="00E13D27">
        <w:tab/>
      </w:r>
      <w:r w:rsidR="00E13D27">
        <w:tab/>
      </w:r>
      <w:r w:rsidR="00DA1C33">
        <w:t xml:space="preserve">    </w:t>
      </w:r>
      <w:r w:rsidR="00E13D27">
        <w:t xml:space="preserve">А.В. </w:t>
      </w:r>
      <w:proofErr w:type="spellStart"/>
      <w:r w:rsidR="00E13D27">
        <w:t>Шмыков</w:t>
      </w:r>
      <w:proofErr w:type="spellEnd"/>
    </w:p>
    <w:p w:rsidR="00452AA9" w:rsidRDefault="00452AA9">
      <w:pPr>
        <w:pStyle w:val="a3"/>
        <w:spacing w:before="0"/>
        <w:jc w:val="both"/>
      </w:pPr>
    </w:p>
    <w:p w:rsidR="00452AA9" w:rsidRDefault="00452AA9" w:rsidP="00372339">
      <w:pPr>
        <w:pStyle w:val="ab"/>
        <w:jc w:val="left"/>
        <w:rPr>
          <w:b w:val="0"/>
          <w:bCs w:val="0"/>
          <w:i/>
          <w:iCs/>
        </w:rPr>
      </w:pPr>
      <w:bookmarkStart w:id="0" w:name="_GoBack"/>
      <w:bookmarkEnd w:id="0"/>
    </w:p>
    <w:sectPr w:rsidR="00452AA9" w:rsidSect="0069719A">
      <w:headerReference w:type="default" r:id="rId7"/>
      <w:pgSz w:w="11906" w:h="16838"/>
      <w:pgMar w:top="1134" w:right="566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CF2" w:rsidRDefault="00F30CF2">
      <w:r>
        <w:separator/>
      </w:r>
    </w:p>
  </w:endnote>
  <w:endnote w:type="continuationSeparator" w:id="1">
    <w:p w:rsidR="00F30CF2" w:rsidRDefault="00F30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CF2" w:rsidRDefault="00F30CF2">
      <w:r>
        <w:separator/>
      </w:r>
    </w:p>
  </w:footnote>
  <w:footnote w:type="continuationSeparator" w:id="1">
    <w:p w:rsidR="00F30CF2" w:rsidRDefault="00F30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AA9" w:rsidRDefault="00452AA9">
    <w:pPr>
      <w:pStyle w:val="a6"/>
      <w:framePr w:wrap="auto" w:vAnchor="text" w:hAnchor="margin" w:xAlign="center" w:y="1"/>
      <w:rPr>
        <w:rStyle w:val="a8"/>
      </w:rPr>
    </w:pPr>
  </w:p>
  <w:p w:rsidR="00452AA9" w:rsidRDefault="00452AA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049E5"/>
    <w:rsid w:val="0001782C"/>
    <w:rsid w:val="00022485"/>
    <w:rsid w:val="000232BC"/>
    <w:rsid w:val="00033EAA"/>
    <w:rsid w:val="00066AEF"/>
    <w:rsid w:val="000B73EC"/>
    <w:rsid w:val="000E5B00"/>
    <w:rsid w:val="0010000C"/>
    <w:rsid w:val="00103B63"/>
    <w:rsid w:val="00156486"/>
    <w:rsid w:val="001605D0"/>
    <w:rsid w:val="00182F8D"/>
    <w:rsid w:val="00193932"/>
    <w:rsid w:val="001E48FF"/>
    <w:rsid w:val="00206471"/>
    <w:rsid w:val="002209F0"/>
    <w:rsid w:val="00250AA6"/>
    <w:rsid w:val="00285539"/>
    <w:rsid w:val="0028784F"/>
    <w:rsid w:val="002F249B"/>
    <w:rsid w:val="00303260"/>
    <w:rsid w:val="0035125A"/>
    <w:rsid w:val="003539AF"/>
    <w:rsid w:val="003559E7"/>
    <w:rsid w:val="00372339"/>
    <w:rsid w:val="00380312"/>
    <w:rsid w:val="003932BF"/>
    <w:rsid w:val="003D79D7"/>
    <w:rsid w:val="003E5034"/>
    <w:rsid w:val="004226D7"/>
    <w:rsid w:val="00452AA9"/>
    <w:rsid w:val="00454AEA"/>
    <w:rsid w:val="004B5D3E"/>
    <w:rsid w:val="00550FD5"/>
    <w:rsid w:val="005522A4"/>
    <w:rsid w:val="00554A0C"/>
    <w:rsid w:val="00562C6F"/>
    <w:rsid w:val="005767C1"/>
    <w:rsid w:val="00592060"/>
    <w:rsid w:val="005D0F9B"/>
    <w:rsid w:val="005F6EF4"/>
    <w:rsid w:val="00601B98"/>
    <w:rsid w:val="00607A2F"/>
    <w:rsid w:val="006325EA"/>
    <w:rsid w:val="0066557D"/>
    <w:rsid w:val="00674E6A"/>
    <w:rsid w:val="0069719A"/>
    <w:rsid w:val="007008C7"/>
    <w:rsid w:val="007054C0"/>
    <w:rsid w:val="007147B6"/>
    <w:rsid w:val="00716122"/>
    <w:rsid w:val="00725A05"/>
    <w:rsid w:val="00737350"/>
    <w:rsid w:val="00761827"/>
    <w:rsid w:val="0077055C"/>
    <w:rsid w:val="00772952"/>
    <w:rsid w:val="007A4745"/>
    <w:rsid w:val="007B4E51"/>
    <w:rsid w:val="008745D8"/>
    <w:rsid w:val="00897BF2"/>
    <w:rsid w:val="008A3C4F"/>
    <w:rsid w:val="008B392A"/>
    <w:rsid w:val="008C6D7C"/>
    <w:rsid w:val="008D6010"/>
    <w:rsid w:val="0092019D"/>
    <w:rsid w:val="00935037"/>
    <w:rsid w:val="00941812"/>
    <w:rsid w:val="009551F3"/>
    <w:rsid w:val="00975BFC"/>
    <w:rsid w:val="00995DB3"/>
    <w:rsid w:val="009A53C1"/>
    <w:rsid w:val="009B4BE1"/>
    <w:rsid w:val="00A23562"/>
    <w:rsid w:val="00A32EC6"/>
    <w:rsid w:val="00A77AFD"/>
    <w:rsid w:val="00A97739"/>
    <w:rsid w:val="00AA240E"/>
    <w:rsid w:val="00AD51B5"/>
    <w:rsid w:val="00B60CC1"/>
    <w:rsid w:val="00B71978"/>
    <w:rsid w:val="00B91401"/>
    <w:rsid w:val="00B94DA9"/>
    <w:rsid w:val="00BC48E9"/>
    <w:rsid w:val="00BF2565"/>
    <w:rsid w:val="00C052E2"/>
    <w:rsid w:val="00C356E3"/>
    <w:rsid w:val="00C57717"/>
    <w:rsid w:val="00C805D6"/>
    <w:rsid w:val="00CA09B0"/>
    <w:rsid w:val="00CA710D"/>
    <w:rsid w:val="00CB5C18"/>
    <w:rsid w:val="00CF62DA"/>
    <w:rsid w:val="00D049E5"/>
    <w:rsid w:val="00DA1C33"/>
    <w:rsid w:val="00DC0191"/>
    <w:rsid w:val="00DD71D7"/>
    <w:rsid w:val="00DE3788"/>
    <w:rsid w:val="00E13D27"/>
    <w:rsid w:val="00E402F1"/>
    <w:rsid w:val="00E42059"/>
    <w:rsid w:val="00E510B2"/>
    <w:rsid w:val="00E96F38"/>
    <w:rsid w:val="00EC3754"/>
    <w:rsid w:val="00EC6E4B"/>
    <w:rsid w:val="00ED0C44"/>
    <w:rsid w:val="00EF49A7"/>
    <w:rsid w:val="00F00FA2"/>
    <w:rsid w:val="00F02DAD"/>
    <w:rsid w:val="00F15346"/>
    <w:rsid w:val="00F30A98"/>
    <w:rsid w:val="00F30CF2"/>
    <w:rsid w:val="00F3719E"/>
    <w:rsid w:val="00F6291C"/>
    <w:rsid w:val="00F86DC4"/>
    <w:rsid w:val="00FA22EF"/>
    <w:rsid w:val="00FB538E"/>
    <w:rsid w:val="00FD0C78"/>
    <w:rsid w:val="00FF0FA0"/>
    <w:rsid w:val="00FF2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7D"/>
    <w:pPr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6557D"/>
    <w:pPr>
      <w:spacing w:before="64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5767C1"/>
    <w:rPr>
      <w:rFonts w:cs="Times New Roman"/>
      <w:sz w:val="28"/>
      <w:szCs w:val="28"/>
    </w:rPr>
  </w:style>
  <w:style w:type="paragraph" w:styleId="2">
    <w:name w:val="Body Text 2"/>
    <w:basedOn w:val="a"/>
    <w:link w:val="20"/>
    <w:uiPriority w:val="99"/>
    <w:rsid w:val="0066557D"/>
    <w:pPr>
      <w:spacing w:before="64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674E6A"/>
    <w:rPr>
      <w:rFonts w:cs="Times New Roman"/>
      <w:sz w:val="20"/>
      <w:szCs w:val="20"/>
    </w:rPr>
  </w:style>
  <w:style w:type="paragraph" w:styleId="a5">
    <w:name w:val="Normal (Web)"/>
    <w:basedOn w:val="a"/>
    <w:uiPriority w:val="99"/>
    <w:rsid w:val="0066557D"/>
    <w:rPr>
      <w:color w:val="000000"/>
    </w:rPr>
  </w:style>
  <w:style w:type="paragraph" w:styleId="a6">
    <w:name w:val="header"/>
    <w:basedOn w:val="a"/>
    <w:link w:val="a7"/>
    <w:uiPriority w:val="99"/>
    <w:rsid w:val="006655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74E6A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66557D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66557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A77A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sid w:val="00A77AFD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uiPriority w:val="99"/>
    <w:qFormat/>
    <w:rsid w:val="003539AF"/>
    <w:pPr>
      <w:autoSpaceDE w:val="0"/>
      <w:autoSpaceDN w:val="0"/>
      <w:jc w:val="center"/>
    </w:pPr>
    <w:rPr>
      <w:b/>
      <w:bCs/>
      <w:spacing w:val="60"/>
      <w:sz w:val="32"/>
      <w:szCs w:val="32"/>
      <w:u w:val="single"/>
    </w:rPr>
  </w:style>
  <w:style w:type="character" w:customStyle="1" w:styleId="ac">
    <w:name w:val="Название Знак"/>
    <w:basedOn w:val="a0"/>
    <w:link w:val="ab"/>
    <w:uiPriority w:val="99"/>
    <w:locked/>
    <w:rsid w:val="003539AF"/>
    <w:rPr>
      <w:rFonts w:cs="Times New Roman"/>
      <w:b/>
      <w:bCs/>
      <w:spacing w:val="60"/>
      <w:sz w:val="28"/>
      <w:szCs w:val="28"/>
      <w:u w:val="single"/>
    </w:rPr>
  </w:style>
  <w:style w:type="paragraph" w:styleId="ad">
    <w:name w:val="footer"/>
    <w:basedOn w:val="a"/>
    <w:link w:val="ae"/>
    <w:uiPriority w:val="99"/>
    <w:rsid w:val="00601B9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601B9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7D"/>
    <w:pPr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6557D"/>
    <w:pPr>
      <w:spacing w:before="64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5767C1"/>
    <w:rPr>
      <w:rFonts w:cs="Times New Roman"/>
      <w:sz w:val="28"/>
      <w:szCs w:val="28"/>
    </w:rPr>
  </w:style>
  <w:style w:type="paragraph" w:styleId="2">
    <w:name w:val="Body Text 2"/>
    <w:basedOn w:val="a"/>
    <w:link w:val="20"/>
    <w:uiPriority w:val="99"/>
    <w:rsid w:val="0066557D"/>
    <w:pPr>
      <w:spacing w:before="64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674E6A"/>
    <w:rPr>
      <w:rFonts w:cs="Times New Roman"/>
      <w:sz w:val="20"/>
      <w:szCs w:val="20"/>
    </w:rPr>
  </w:style>
  <w:style w:type="paragraph" w:styleId="a5">
    <w:name w:val="Normal (Web)"/>
    <w:basedOn w:val="a"/>
    <w:uiPriority w:val="99"/>
    <w:rsid w:val="0066557D"/>
    <w:rPr>
      <w:color w:val="000000"/>
    </w:rPr>
  </w:style>
  <w:style w:type="paragraph" w:styleId="a6">
    <w:name w:val="header"/>
    <w:basedOn w:val="a"/>
    <w:link w:val="a7"/>
    <w:uiPriority w:val="99"/>
    <w:rsid w:val="006655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74E6A"/>
    <w:rPr>
      <w:rFonts w:cs="Times New Roman"/>
      <w:sz w:val="20"/>
      <w:szCs w:val="20"/>
    </w:rPr>
  </w:style>
  <w:style w:type="character" w:styleId="a8">
    <w:name w:val="page number"/>
    <w:basedOn w:val="a0"/>
    <w:uiPriority w:val="99"/>
    <w:rsid w:val="0066557D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66557D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A77A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sid w:val="00A77AFD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uiPriority w:val="99"/>
    <w:qFormat/>
    <w:rsid w:val="003539AF"/>
    <w:pPr>
      <w:autoSpaceDE w:val="0"/>
      <w:autoSpaceDN w:val="0"/>
      <w:jc w:val="center"/>
    </w:pPr>
    <w:rPr>
      <w:b/>
      <w:bCs/>
      <w:spacing w:val="60"/>
      <w:sz w:val="32"/>
      <w:szCs w:val="32"/>
      <w:u w:val="single"/>
    </w:rPr>
  </w:style>
  <w:style w:type="character" w:customStyle="1" w:styleId="ac">
    <w:name w:val="Название Знак"/>
    <w:basedOn w:val="a0"/>
    <w:link w:val="ab"/>
    <w:uiPriority w:val="99"/>
    <w:locked/>
    <w:rsid w:val="003539AF"/>
    <w:rPr>
      <w:rFonts w:cs="Times New Roman"/>
      <w:b/>
      <w:bCs/>
      <w:spacing w:val="60"/>
      <w:sz w:val="28"/>
      <w:szCs w:val="28"/>
      <w:u w:val="single"/>
    </w:rPr>
  </w:style>
  <w:style w:type="paragraph" w:styleId="ad">
    <w:name w:val="footer"/>
    <w:basedOn w:val="a"/>
    <w:link w:val="ae"/>
    <w:uiPriority w:val="99"/>
    <w:rsid w:val="00601B9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601B9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Пользователь Windows</cp:lastModifiedBy>
  <cp:revision>3</cp:revision>
  <cp:lastPrinted>2020-04-20T06:56:00Z</cp:lastPrinted>
  <dcterms:created xsi:type="dcterms:W3CDTF">2020-04-27T04:29:00Z</dcterms:created>
  <dcterms:modified xsi:type="dcterms:W3CDTF">2020-04-27T04:29:00Z</dcterms:modified>
</cp:coreProperties>
</file>