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549" w:rsidRPr="00761664" w:rsidRDefault="00FA4549" w:rsidP="00FA4549"/>
    <w:p w:rsidR="00FA4549" w:rsidRPr="00761664" w:rsidRDefault="00BE516B" w:rsidP="00FA4549">
      <w:r>
        <w:rPr>
          <w:noProof/>
        </w:rPr>
        <mc:AlternateContent>
          <mc:Choice Requires="wps">
            <w:drawing>
              <wp:anchor distT="0" distB="0" distL="114300" distR="114300" simplePos="0" relativeHeight="251672064" behindDoc="0" locked="0" layoutInCell="1" allowOverlap="1">
                <wp:simplePos x="0" y="0"/>
                <wp:positionH relativeFrom="column">
                  <wp:posOffset>2808605</wp:posOffset>
                </wp:positionH>
                <wp:positionV relativeFrom="paragraph">
                  <wp:posOffset>-482600</wp:posOffset>
                </wp:positionV>
                <wp:extent cx="673735" cy="693420"/>
                <wp:effectExtent l="0" t="0" r="3810" b="0"/>
                <wp:wrapNone/>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5635" w:rsidRDefault="003C5635" w:rsidP="00FA4549">
                            <w:r>
                              <w:rPr>
                                <w:noProof/>
                              </w:rPr>
                              <w:drawing>
                                <wp:inline distT="0" distB="0" distL="0" distR="0">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3C5635" w:rsidRDefault="003C5635" w:rsidP="00FA45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221.15pt;margin-top:-38pt;width:53.05pt;height:54.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14EuA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" filled="f" stroked="f">
                <v:textbox>
                  <w:txbxContent>
                    <w:p w:rsidR="003C5635" w:rsidRDefault="003C5635" w:rsidP="00FA4549">
                      <w:r>
                        <w:rPr>
                          <w:noProof/>
                        </w:rPr>
                        <w:drawing>
                          <wp:inline distT="0" distB="0" distL="0" distR="0">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3C5635" w:rsidRDefault="003C5635" w:rsidP="00FA4549"/>
                  </w:txbxContent>
                </v:textbox>
              </v:shape>
            </w:pict>
          </mc:Fallback>
        </mc:AlternateContent>
      </w:r>
    </w:p>
    <w:p w:rsidR="00FA4549" w:rsidRPr="00761664" w:rsidRDefault="00FA4549" w:rsidP="00FA4549">
      <w:pPr>
        <w:spacing w:line="233" w:lineRule="auto"/>
        <w:jc w:val="center"/>
        <w:rPr>
          <w:sz w:val="28"/>
        </w:rPr>
      </w:pPr>
      <w:r w:rsidRPr="00761664">
        <w:rPr>
          <w:sz w:val="28"/>
        </w:rPr>
        <w:t>Свердловская область</w:t>
      </w:r>
    </w:p>
    <w:p w:rsidR="00FA4549" w:rsidRPr="00761664" w:rsidRDefault="00FA4549" w:rsidP="00FA4549">
      <w:pPr>
        <w:spacing w:line="233" w:lineRule="auto"/>
        <w:jc w:val="center"/>
        <w:rPr>
          <w:sz w:val="28"/>
        </w:rPr>
      </w:pPr>
      <w:r w:rsidRPr="00761664">
        <w:rPr>
          <w:sz w:val="28"/>
        </w:rPr>
        <w:t>г. Каменск-Уральский</w:t>
      </w:r>
    </w:p>
    <w:p w:rsidR="00FA4549" w:rsidRPr="00761664" w:rsidRDefault="00FA4549" w:rsidP="00FA4549">
      <w:pPr>
        <w:spacing w:line="233" w:lineRule="auto"/>
        <w:jc w:val="center"/>
        <w:rPr>
          <w:b/>
          <w:sz w:val="28"/>
        </w:rPr>
      </w:pPr>
      <w:r w:rsidRPr="00761664">
        <w:rPr>
          <w:b/>
          <w:sz w:val="28"/>
        </w:rPr>
        <w:t>Орган местного самоуправления</w:t>
      </w:r>
    </w:p>
    <w:p w:rsidR="00FA4549" w:rsidRPr="00761664" w:rsidRDefault="00FA4549" w:rsidP="00FA4549">
      <w:pPr>
        <w:spacing w:line="233" w:lineRule="auto"/>
        <w:jc w:val="center"/>
        <w:rPr>
          <w:b/>
          <w:sz w:val="28"/>
        </w:rPr>
      </w:pPr>
      <w:r w:rsidRPr="00761664">
        <w:rPr>
          <w:b/>
          <w:sz w:val="28"/>
        </w:rPr>
        <w:t>«Комитет по управлению имуществом города Каменска-Уральского»</w:t>
      </w:r>
    </w:p>
    <w:p w:rsidR="00FA4549" w:rsidRDefault="00FA4549" w:rsidP="00FA4549">
      <w:pPr>
        <w:spacing w:line="233" w:lineRule="auto"/>
        <w:jc w:val="center"/>
        <w:rPr>
          <w:b/>
          <w:i/>
          <w:sz w:val="28"/>
        </w:rPr>
      </w:pPr>
    </w:p>
    <w:p w:rsidR="00FA4549" w:rsidRPr="00A37A40" w:rsidRDefault="00FA4549" w:rsidP="00FA4549">
      <w:pPr>
        <w:spacing w:line="233" w:lineRule="auto"/>
        <w:jc w:val="center"/>
        <w:rPr>
          <w:b/>
          <w:spacing w:val="100"/>
          <w:sz w:val="32"/>
        </w:rPr>
      </w:pPr>
      <w:r w:rsidRPr="00A37A40">
        <w:rPr>
          <w:b/>
          <w:spacing w:val="100"/>
          <w:sz w:val="32"/>
        </w:rPr>
        <w:t>ПРИКАЗ</w:t>
      </w:r>
    </w:p>
    <w:p w:rsidR="00FA4549" w:rsidRDefault="00BE516B" w:rsidP="00FA4549">
      <w:pPr>
        <w:spacing w:before="400"/>
      </w:pPr>
      <w:r>
        <w:rPr>
          <w:noProof/>
        </w:rPr>
        <mc:AlternateContent>
          <mc:Choice Requires="wps">
            <w:drawing>
              <wp:anchor distT="0" distB="0" distL="114300" distR="114300" simplePos="0" relativeHeight="251673088" behindDoc="0" locked="0" layoutInCell="0" allowOverlap="1">
                <wp:simplePos x="0" y="0"/>
                <wp:positionH relativeFrom="column">
                  <wp:posOffset>0</wp:posOffset>
                </wp:positionH>
                <wp:positionV relativeFrom="paragraph">
                  <wp:posOffset>81280</wp:posOffset>
                </wp:positionV>
                <wp:extent cx="6245860" cy="0"/>
                <wp:effectExtent l="28575" t="29845" r="31115" b="36830"/>
                <wp:wrapNone/>
                <wp:docPr id="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24933" id="Line 28"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5IAIAADw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yAI/5IAIAADwEAAAOAAAAAAAAAAAAAAAAAC4CAABkcnMvZTJvRG9jLnhtbFBL&#10;AQItABQABgAIAAAAIQApYS6P3QAAAAYBAAAPAAAAAAAAAAAAAAAAAHoEAABkcnMvZG93bnJldi54&#10;bWxQSwUGAAAAAAQABADzAAAAhAUAAAAA&#10;" o:allowincell="f" strokeweight="4.5pt">
                <v:stroke linestyle="thinThick"/>
              </v:line>
            </w:pict>
          </mc:Fallback>
        </mc:AlternateContent>
      </w:r>
      <w:r w:rsidR="00A82023">
        <w:t xml:space="preserve">от </w:t>
      </w:r>
      <w:r w:rsidR="006B473A">
        <w:t>27.05.2020</w:t>
      </w:r>
      <w:r w:rsidR="00A82023">
        <w:t xml:space="preserve"> </w:t>
      </w:r>
      <w:r w:rsidR="00FA4549">
        <w:t xml:space="preserve">№ </w:t>
      </w:r>
      <w:r w:rsidR="006B473A">
        <w:t>323-1</w:t>
      </w:r>
    </w:p>
    <w:p w:rsidR="00FA4549" w:rsidRDefault="00FA4549" w:rsidP="00FA4549">
      <w:pPr>
        <w:pStyle w:val="23"/>
      </w:pPr>
    </w:p>
    <w:p w:rsidR="009962AD" w:rsidRDefault="00FA4549" w:rsidP="008E0F02">
      <w:pPr>
        <w:autoSpaceDE w:val="0"/>
        <w:autoSpaceDN w:val="0"/>
        <w:adjustRightInd w:val="0"/>
        <w:ind w:left="540"/>
        <w:jc w:val="center"/>
        <w:rPr>
          <w:b/>
          <w:bCs/>
          <w:i/>
          <w:iCs/>
          <w:sz w:val="26"/>
          <w:szCs w:val="26"/>
        </w:rPr>
      </w:pPr>
      <w:r w:rsidRPr="00002829">
        <w:rPr>
          <w:b/>
          <w:bCs/>
          <w:i/>
          <w:iCs/>
          <w:sz w:val="26"/>
          <w:szCs w:val="26"/>
        </w:rPr>
        <w:t xml:space="preserve">Об утверждении </w:t>
      </w:r>
      <w:r>
        <w:rPr>
          <w:b/>
          <w:bCs/>
          <w:i/>
          <w:iCs/>
          <w:sz w:val="26"/>
          <w:szCs w:val="26"/>
        </w:rPr>
        <w:t>Административного регламента предоставления муниципальной услуги «</w:t>
      </w:r>
      <w:r w:rsidR="008E0F02" w:rsidRPr="008E0F02">
        <w:rPr>
          <w:b/>
          <w:bCs/>
          <w:i/>
          <w:iCs/>
          <w:sz w:val="26"/>
          <w:szCs w:val="26"/>
        </w:rPr>
        <w:t>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w:t>
      </w:r>
      <w:r w:rsidR="008E0F02">
        <w:rPr>
          <w:b/>
          <w:bCs/>
          <w:i/>
          <w:iCs/>
          <w:sz w:val="26"/>
          <w:szCs w:val="26"/>
        </w:rPr>
        <w:t xml:space="preserve"> </w:t>
      </w:r>
      <w:r w:rsidR="008E0F02" w:rsidRPr="008E0F02">
        <w:rPr>
          <w:b/>
          <w:bCs/>
          <w:i/>
          <w:iCs/>
          <w:sz w:val="26"/>
          <w:szCs w:val="26"/>
        </w:rPr>
        <w:t xml:space="preserve">не разграничена, из земель, находящихся в собственности муниципального образования, занятых зданиями, строениями, сооружениями, </w:t>
      </w:r>
    </w:p>
    <w:p w:rsidR="00FA4549" w:rsidRPr="00002829" w:rsidRDefault="008E0F02" w:rsidP="008E0F02">
      <w:pPr>
        <w:autoSpaceDE w:val="0"/>
        <w:autoSpaceDN w:val="0"/>
        <w:adjustRightInd w:val="0"/>
        <w:ind w:left="540"/>
        <w:jc w:val="center"/>
        <w:rPr>
          <w:bCs/>
          <w:iCs/>
          <w:sz w:val="26"/>
          <w:szCs w:val="26"/>
        </w:rPr>
      </w:pPr>
      <w:r w:rsidRPr="008E0F02">
        <w:rPr>
          <w:b/>
          <w:bCs/>
          <w:i/>
          <w:iCs/>
          <w:sz w:val="26"/>
          <w:szCs w:val="26"/>
        </w:rPr>
        <w:t>принадлежащими юридическим лицам и гражданам</w:t>
      </w:r>
      <w:r w:rsidR="00A82023">
        <w:rPr>
          <w:b/>
          <w:bCs/>
          <w:i/>
          <w:iCs/>
          <w:sz w:val="26"/>
          <w:szCs w:val="26"/>
        </w:rPr>
        <w:t>»</w:t>
      </w:r>
    </w:p>
    <w:p w:rsidR="00FA4549" w:rsidRPr="00002829" w:rsidRDefault="00FA4549" w:rsidP="00FA4549">
      <w:pPr>
        <w:autoSpaceDE w:val="0"/>
        <w:autoSpaceDN w:val="0"/>
        <w:adjustRightInd w:val="0"/>
        <w:ind w:left="539" w:firstLine="709"/>
        <w:jc w:val="both"/>
        <w:rPr>
          <w:bCs/>
          <w:iCs/>
          <w:sz w:val="26"/>
          <w:szCs w:val="26"/>
        </w:rPr>
      </w:pPr>
    </w:p>
    <w:p w:rsidR="00FA4549" w:rsidRPr="003C5635" w:rsidRDefault="00716A70" w:rsidP="00FA4549">
      <w:pPr>
        <w:autoSpaceDE w:val="0"/>
        <w:autoSpaceDN w:val="0"/>
        <w:adjustRightInd w:val="0"/>
        <w:ind w:firstLine="709"/>
        <w:jc w:val="both"/>
        <w:rPr>
          <w:sz w:val="26"/>
          <w:szCs w:val="26"/>
        </w:rPr>
      </w:pPr>
      <w:r>
        <w:rPr>
          <w:bCs/>
          <w:iCs/>
          <w:color w:val="000000" w:themeColor="text1"/>
          <w:sz w:val="26"/>
          <w:szCs w:val="26"/>
        </w:rPr>
        <w:t>В</w:t>
      </w:r>
      <w:r w:rsidR="00FA4549" w:rsidRPr="003C5635">
        <w:rPr>
          <w:bCs/>
          <w:iCs/>
          <w:color w:val="000000" w:themeColor="text1"/>
          <w:sz w:val="26"/>
          <w:szCs w:val="26"/>
        </w:rPr>
        <w:t xml:space="preserve"> целях </w:t>
      </w:r>
      <w:r w:rsidR="00FA4549" w:rsidRPr="003C5635">
        <w:rPr>
          <w:color w:val="000000" w:themeColor="text1"/>
          <w:sz w:val="26"/>
          <w:szCs w:val="26"/>
        </w:rPr>
        <w:t xml:space="preserve">реализации Федерального </w:t>
      </w:r>
      <w:hyperlink r:id="rId9" w:history="1">
        <w:r w:rsidR="00FA4549" w:rsidRPr="003C5635">
          <w:rPr>
            <w:color w:val="000000" w:themeColor="text1"/>
            <w:sz w:val="26"/>
            <w:szCs w:val="26"/>
          </w:rPr>
          <w:t>закона</w:t>
        </w:r>
      </w:hyperlink>
      <w:r w:rsidR="00FA4549" w:rsidRPr="003C5635">
        <w:rPr>
          <w:color w:val="000000" w:themeColor="text1"/>
          <w:sz w:val="26"/>
          <w:szCs w:val="26"/>
        </w:rPr>
        <w:t xml:space="preserve"> от 27 июля 2010 года № 210-ФЗ </w:t>
      </w:r>
      <w:r w:rsidR="009962AD">
        <w:rPr>
          <w:color w:val="000000" w:themeColor="text1"/>
          <w:sz w:val="26"/>
          <w:szCs w:val="26"/>
        </w:rPr>
        <w:t xml:space="preserve">                 </w:t>
      </w:r>
      <w:r w:rsidR="00FA4549" w:rsidRPr="003C5635">
        <w:rPr>
          <w:color w:val="000000" w:themeColor="text1"/>
          <w:sz w:val="26"/>
          <w:szCs w:val="26"/>
        </w:rPr>
        <w:t xml:space="preserve">«Об организации предоставления государственных и муниципальных услуг», </w:t>
      </w:r>
      <w:r w:rsidR="009962AD">
        <w:rPr>
          <w:color w:val="000000" w:themeColor="text1"/>
          <w:sz w:val="26"/>
          <w:szCs w:val="26"/>
        </w:rPr>
        <w:t xml:space="preserve">                         </w:t>
      </w:r>
      <w:r>
        <w:rPr>
          <w:color w:val="000000" w:themeColor="text1"/>
          <w:sz w:val="26"/>
          <w:szCs w:val="26"/>
        </w:rPr>
        <w:t xml:space="preserve">во исполнение протокола заседания </w:t>
      </w:r>
      <w:r w:rsidRPr="00716A70">
        <w:rPr>
          <w:color w:val="000000" w:themeColor="text1"/>
          <w:sz w:val="26"/>
          <w:szCs w:val="26"/>
        </w:rPr>
        <w:t>Комисси</w:t>
      </w:r>
      <w:r>
        <w:rPr>
          <w:color w:val="000000" w:themeColor="text1"/>
          <w:sz w:val="26"/>
          <w:szCs w:val="26"/>
        </w:rPr>
        <w:t>и</w:t>
      </w:r>
      <w:r w:rsidRPr="00716A70">
        <w:rPr>
          <w:color w:val="000000" w:themeColor="text1"/>
          <w:sz w:val="26"/>
          <w:szCs w:val="26"/>
        </w:rPr>
        <w:t xml:space="preserve"> по повышению качества предоставления государственных и муниципальных услуг, а также осуществления государственного контроля (надзора) и муниципального контроля в Свердловской области</w:t>
      </w:r>
      <w:r>
        <w:rPr>
          <w:color w:val="000000" w:themeColor="text1"/>
          <w:sz w:val="26"/>
          <w:szCs w:val="26"/>
        </w:rPr>
        <w:t xml:space="preserve"> от 30.12.2019</w:t>
      </w:r>
      <w:r w:rsidR="009962AD">
        <w:rPr>
          <w:color w:val="000000" w:themeColor="text1"/>
          <w:sz w:val="26"/>
          <w:szCs w:val="26"/>
        </w:rPr>
        <w:t xml:space="preserve">      </w:t>
      </w:r>
      <w:r>
        <w:rPr>
          <w:color w:val="000000" w:themeColor="text1"/>
          <w:sz w:val="26"/>
          <w:szCs w:val="26"/>
        </w:rPr>
        <w:t xml:space="preserve"> № 155, </w:t>
      </w:r>
      <w:r w:rsidR="00FA4549" w:rsidRPr="003C5635">
        <w:rPr>
          <w:color w:val="000000" w:themeColor="text1"/>
          <w:sz w:val="26"/>
          <w:szCs w:val="26"/>
        </w:rPr>
        <w:t xml:space="preserve">руководствуясь Постановлением Правительства Российской Федерации </w:t>
      </w:r>
      <w:r w:rsidR="009962AD">
        <w:rPr>
          <w:color w:val="000000" w:themeColor="text1"/>
          <w:sz w:val="26"/>
          <w:szCs w:val="26"/>
        </w:rPr>
        <w:t xml:space="preserve">                     </w:t>
      </w:r>
      <w:r w:rsidR="00FA4549" w:rsidRPr="003C5635">
        <w:rPr>
          <w:color w:val="000000" w:themeColor="text1"/>
          <w:sz w:val="26"/>
          <w:szCs w:val="26"/>
        </w:rPr>
        <w:t xml:space="preserve">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Порядком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Каменск-Уральский и утверждения соответствующих административных регламентов, утвержденный постановлением Администрации города Каменска-Уральского от 27.09.2010 № 1018, </w:t>
      </w:r>
      <w:hyperlink r:id="rId10" w:history="1">
        <w:r w:rsidR="00FA4549" w:rsidRPr="003C5635">
          <w:rPr>
            <w:color w:val="000000" w:themeColor="text1"/>
            <w:sz w:val="26"/>
            <w:szCs w:val="26"/>
          </w:rPr>
          <w:t>Положением</w:t>
        </w:r>
      </w:hyperlink>
      <w:r w:rsidR="00FA4549" w:rsidRPr="003C5635">
        <w:rPr>
          <w:color w:val="000000" w:themeColor="text1"/>
          <w:sz w:val="26"/>
          <w:szCs w:val="26"/>
        </w:rPr>
        <w:t xml:space="preserve"> </w:t>
      </w:r>
      <w:r w:rsidR="009962AD">
        <w:rPr>
          <w:color w:val="000000" w:themeColor="text1"/>
          <w:sz w:val="26"/>
          <w:szCs w:val="26"/>
        </w:rPr>
        <w:t xml:space="preserve">                 </w:t>
      </w:r>
      <w:r w:rsidR="00FA4549" w:rsidRPr="003C5635">
        <w:rPr>
          <w:color w:val="000000" w:themeColor="text1"/>
          <w:sz w:val="26"/>
          <w:szCs w:val="26"/>
        </w:rPr>
        <w:t>об органе местного самоуправления «Комитет по управлению имуществом города Каменска-Уральского», утвержденным</w:t>
      </w:r>
      <w:r w:rsidR="00FA4549" w:rsidRPr="003C5635">
        <w:rPr>
          <w:sz w:val="26"/>
          <w:szCs w:val="26"/>
        </w:rPr>
        <w:t xml:space="preserve"> </w:t>
      </w:r>
      <w:r w:rsidR="003C5635">
        <w:rPr>
          <w:sz w:val="26"/>
          <w:szCs w:val="26"/>
        </w:rPr>
        <w:t>р</w:t>
      </w:r>
      <w:r w:rsidR="00FA4549" w:rsidRPr="003C5635">
        <w:rPr>
          <w:sz w:val="26"/>
          <w:szCs w:val="26"/>
        </w:rPr>
        <w:t>ешением Городской Думы города Каменска-Уральского от 25.02.2009 № 55, орган местного самоуправления «Комитет по управлению имуществом города Каменска-Уральского»</w:t>
      </w:r>
    </w:p>
    <w:p w:rsidR="00FA4549" w:rsidRPr="00002829" w:rsidRDefault="00FA4549" w:rsidP="00FA4549">
      <w:pPr>
        <w:autoSpaceDE w:val="0"/>
        <w:autoSpaceDN w:val="0"/>
        <w:adjustRightInd w:val="0"/>
        <w:jc w:val="both"/>
        <w:rPr>
          <w:b/>
          <w:bCs/>
          <w:iCs/>
          <w:sz w:val="26"/>
          <w:szCs w:val="26"/>
        </w:rPr>
      </w:pPr>
      <w:r w:rsidRPr="00002829">
        <w:rPr>
          <w:b/>
          <w:bCs/>
          <w:iCs/>
          <w:sz w:val="26"/>
          <w:szCs w:val="26"/>
        </w:rPr>
        <w:t>ПРИКАЗЫВАЕТ:</w:t>
      </w:r>
    </w:p>
    <w:p w:rsidR="00FA4549" w:rsidRPr="00002829" w:rsidRDefault="00FA4549" w:rsidP="00FA4549">
      <w:pPr>
        <w:autoSpaceDE w:val="0"/>
        <w:autoSpaceDN w:val="0"/>
        <w:adjustRightInd w:val="0"/>
        <w:ind w:firstLine="539"/>
        <w:jc w:val="both"/>
        <w:rPr>
          <w:bCs/>
          <w:iCs/>
          <w:sz w:val="26"/>
          <w:szCs w:val="26"/>
        </w:rPr>
      </w:pPr>
    </w:p>
    <w:p w:rsidR="00FA4549" w:rsidRDefault="00FA4549" w:rsidP="00FA4549">
      <w:pPr>
        <w:autoSpaceDE w:val="0"/>
        <w:autoSpaceDN w:val="0"/>
        <w:adjustRightInd w:val="0"/>
        <w:ind w:firstLine="709"/>
        <w:jc w:val="both"/>
        <w:rPr>
          <w:bCs/>
          <w:iCs/>
          <w:sz w:val="26"/>
          <w:szCs w:val="26"/>
        </w:rPr>
      </w:pPr>
      <w:r>
        <w:rPr>
          <w:bCs/>
          <w:iCs/>
          <w:sz w:val="26"/>
          <w:szCs w:val="26"/>
        </w:rPr>
        <w:t xml:space="preserve">1. </w:t>
      </w:r>
      <w:r w:rsidRPr="00002829">
        <w:rPr>
          <w:bCs/>
          <w:iCs/>
          <w:sz w:val="26"/>
          <w:szCs w:val="26"/>
        </w:rPr>
        <w:t xml:space="preserve">Утвердить </w:t>
      </w:r>
      <w:r>
        <w:rPr>
          <w:bCs/>
          <w:iCs/>
          <w:sz w:val="26"/>
          <w:szCs w:val="26"/>
        </w:rPr>
        <w:t>Административный регламент предоставления муниципальной услуги «</w:t>
      </w:r>
      <w:r w:rsidR="00716A70" w:rsidRPr="00716A70">
        <w:rPr>
          <w:bCs/>
          <w:iCs/>
          <w:sz w:val="26"/>
          <w:szCs w:val="26"/>
        </w:rPr>
        <w:t>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r>
        <w:rPr>
          <w:bCs/>
          <w:iCs/>
          <w:sz w:val="26"/>
          <w:szCs w:val="26"/>
        </w:rPr>
        <w:t>»</w:t>
      </w:r>
      <w:r w:rsidRPr="00002829">
        <w:rPr>
          <w:bCs/>
          <w:iCs/>
          <w:sz w:val="26"/>
          <w:szCs w:val="26"/>
        </w:rPr>
        <w:t xml:space="preserve"> (прилагается).</w:t>
      </w:r>
    </w:p>
    <w:p w:rsidR="00FA4549" w:rsidRPr="00A07A8F" w:rsidRDefault="00FA4549" w:rsidP="00FA4549">
      <w:pPr>
        <w:autoSpaceDE w:val="0"/>
        <w:autoSpaceDN w:val="0"/>
        <w:adjustRightInd w:val="0"/>
        <w:ind w:firstLine="709"/>
        <w:jc w:val="both"/>
        <w:rPr>
          <w:bCs/>
          <w:iCs/>
          <w:sz w:val="26"/>
          <w:szCs w:val="26"/>
        </w:rPr>
      </w:pPr>
      <w:r>
        <w:rPr>
          <w:bCs/>
          <w:iCs/>
          <w:sz w:val="26"/>
          <w:szCs w:val="26"/>
        </w:rPr>
        <w:t xml:space="preserve">2. </w:t>
      </w:r>
      <w:r>
        <w:rPr>
          <w:sz w:val="26"/>
          <w:szCs w:val="26"/>
        </w:rPr>
        <w:t xml:space="preserve">Опубликовать настоящий </w:t>
      </w:r>
      <w:r w:rsidR="009962AD">
        <w:rPr>
          <w:sz w:val="26"/>
          <w:szCs w:val="26"/>
        </w:rPr>
        <w:t>п</w:t>
      </w:r>
      <w:r>
        <w:rPr>
          <w:sz w:val="26"/>
          <w:szCs w:val="26"/>
        </w:rPr>
        <w:t>риказ в газете «Каменский рабочий» и разместить на официальном сайте органа местного самоуправления «Комитет по управлению имуществом города Каменска-Уральского».</w:t>
      </w:r>
    </w:p>
    <w:p w:rsidR="009962AD" w:rsidRDefault="00FA4549" w:rsidP="009962AD">
      <w:pPr>
        <w:autoSpaceDE w:val="0"/>
        <w:autoSpaceDN w:val="0"/>
        <w:adjustRightInd w:val="0"/>
        <w:ind w:firstLine="709"/>
        <w:jc w:val="both"/>
        <w:rPr>
          <w:bCs/>
          <w:iCs/>
          <w:sz w:val="26"/>
          <w:szCs w:val="26"/>
        </w:rPr>
      </w:pPr>
      <w:r>
        <w:rPr>
          <w:bCs/>
          <w:iCs/>
          <w:sz w:val="26"/>
          <w:szCs w:val="26"/>
        </w:rPr>
        <w:lastRenderedPageBreak/>
        <w:t xml:space="preserve">3. </w:t>
      </w:r>
      <w:r w:rsidR="00716A70">
        <w:rPr>
          <w:bCs/>
          <w:iCs/>
          <w:sz w:val="26"/>
          <w:szCs w:val="26"/>
        </w:rPr>
        <w:t>Признать утратившими силу приказы органа местного самоуправления «Комитет по управлению имуществом города Каменска-Уральского»</w:t>
      </w:r>
      <w:r w:rsidR="009962AD">
        <w:rPr>
          <w:bCs/>
          <w:iCs/>
          <w:sz w:val="26"/>
          <w:szCs w:val="26"/>
        </w:rPr>
        <w:t xml:space="preserve"> (со всеми изменениями и дополнениями):</w:t>
      </w:r>
    </w:p>
    <w:p w:rsidR="009962AD" w:rsidRDefault="009962AD" w:rsidP="001B3647">
      <w:pPr>
        <w:autoSpaceDE w:val="0"/>
        <w:autoSpaceDN w:val="0"/>
        <w:adjustRightInd w:val="0"/>
        <w:ind w:firstLine="709"/>
        <w:jc w:val="both"/>
        <w:rPr>
          <w:bCs/>
          <w:iCs/>
          <w:sz w:val="26"/>
          <w:szCs w:val="26"/>
        </w:rPr>
      </w:pPr>
      <w:r>
        <w:rPr>
          <w:bCs/>
          <w:iCs/>
          <w:sz w:val="26"/>
          <w:szCs w:val="26"/>
        </w:rPr>
        <w:t>1)</w:t>
      </w:r>
      <w:r w:rsidR="00716A70">
        <w:rPr>
          <w:bCs/>
          <w:iCs/>
          <w:sz w:val="26"/>
          <w:szCs w:val="26"/>
        </w:rPr>
        <w:t xml:space="preserve"> от 28.10.2015</w:t>
      </w:r>
      <w:r w:rsidR="005F0AB4">
        <w:rPr>
          <w:bCs/>
          <w:iCs/>
          <w:sz w:val="26"/>
          <w:szCs w:val="26"/>
        </w:rPr>
        <w:t xml:space="preserve"> №220</w:t>
      </w:r>
      <w:r w:rsidR="00716A70">
        <w:rPr>
          <w:bCs/>
          <w:iCs/>
          <w:sz w:val="26"/>
          <w:szCs w:val="26"/>
        </w:rPr>
        <w:t xml:space="preserve"> </w:t>
      </w:r>
      <w:r w:rsidR="00CE0F68">
        <w:rPr>
          <w:bCs/>
          <w:iCs/>
          <w:sz w:val="26"/>
          <w:szCs w:val="26"/>
        </w:rPr>
        <w:t>«О</w:t>
      </w:r>
      <w:r w:rsidR="00CE0F68" w:rsidRPr="00716A70">
        <w:rPr>
          <w:bCs/>
          <w:iCs/>
          <w:sz w:val="26"/>
          <w:szCs w:val="26"/>
        </w:rPr>
        <w:t>б утверждении административного регламента предоставления</w:t>
      </w:r>
      <w:r w:rsidR="00CE0F68">
        <w:rPr>
          <w:bCs/>
          <w:iCs/>
          <w:sz w:val="26"/>
          <w:szCs w:val="26"/>
        </w:rPr>
        <w:t xml:space="preserve"> </w:t>
      </w:r>
      <w:r w:rsidR="00CE0F68" w:rsidRPr="00716A70">
        <w:rPr>
          <w:bCs/>
          <w:iCs/>
          <w:sz w:val="26"/>
          <w:szCs w:val="26"/>
        </w:rPr>
        <w:t>муниципальной услуги по предоставлению в аренду,</w:t>
      </w:r>
      <w:r w:rsidR="00CE0F68">
        <w:rPr>
          <w:bCs/>
          <w:iCs/>
          <w:sz w:val="26"/>
          <w:szCs w:val="26"/>
        </w:rPr>
        <w:t xml:space="preserve"> </w:t>
      </w:r>
      <w:r w:rsidR="00CE0F68" w:rsidRPr="00716A70">
        <w:rPr>
          <w:bCs/>
          <w:iCs/>
          <w:sz w:val="26"/>
          <w:szCs w:val="26"/>
        </w:rPr>
        <w:t>безвозмездное пользование земельных участков, находящихся</w:t>
      </w:r>
      <w:r w:rsidR="00CE0F68">
        <w:rPr>
          <w:bCs/>
          <w:iCs/>
          <w:sz w:val="26"/>
          <w:szCs w:val="26"/>
        </w:rPr>
        <w:t xml:space="preserve"> </w:t>
      </w:r>
      <w:r w:rsidR="00CE0F68" w:rsidRPr="00716A70">
        <w:rPr>
          <w:bCs/>
          <w:iCs/>
          <w:sz w:val="26"/>
          <w:szCs w:val="26"/>
        </w:rPr>
        <w:t>в муниципальной собственности, и земельных участков,</w:t>
      </w:r>
      <w:r w:rsidR="00CE0F68">
        <w:rPr>
          <w:bCs/>
          <w:iCs/>
          <w:sz w:val="26"/>
          <w:szCs w:val="26"/>
        </w:rPr>
        <w:t xml:space="preserve"> </w:t>
      </w:r>
      <w:r w:rsidR="00CE0F68" w:rsidRPr="00716A70">
        <w:rPr>
          <w:bCs/>
          <w:iCs/>
          <w:sz w:val="26"/>
          <w:szCs w:val="26"/>
        </w:rPr>
        <w:t>государственная собственность на которые не разграничена,</w:t>
      </w:r>
      <w:r w:rsidR="00CE0F68">
        <w:rPr>
          <w:bCs/>
          <w:iCs/>
          <w:sz w:val="26"/>
          <w:szCs w:val="26"/>
        </w:rPr>
        <w:t xml:space="preserve"> </w:t>
      </w:r>
      <w:r w:rsidR="00CE0F68" w:rsidRPr="00716A70">
        <w:rPr>
          <w:bCs/>
          <w:iCs/>
          <w:sz w:val="26"/>
          <w:szCs w:val="26"/>
        </w:rPr>
        <w:t>на территории муниципального образования</w:t>
      </w:r>
      <w:r w:rsidR="00CE0F68">
        <w:rPr>
          <w:bCs/>
          <w:iCs/>
          <w:sz w:val="26"/>
          <w:szCs w:val="26"/>
        </w:rPr>
        <w:t xml:space="preserve"> </w:t>
      </w:r>
      <w:r w:rsidR="00CE0F68" w:rsidRPr="00716A70">
        <w:rPr>
          <w:bCs/>
          <w:iCs/>
          <w:sz w:val="26"/>
          <w:szCs w:val="26"/>
        </w:rPr>
        <w:t xml:space="preserve">город </w:t>
      </w:r>
      <w:r w:rsidR="005F0AB4">
        <w:rPr>
          <w:bCs/>
          <w:iCs/>
          <w:sz w:val="26"/>
          <w:szCs w:val="26"/>
        </w:rPr>
        <w:t>Каменск-У</w:t>
      </w:r>
      <w:r w:rsidR="00CE0F68" w:rsidRPr="00716A70">
        <w:rPr>
          <w:bCs/>
          <w:iCs/>
          <w:sz w:val="26"/>
          <w:szCs w:val="26"/>
        </w:rPr>
        <w:t>ральский, на которых расположены здания,</w:t>
      </w:r>
      <w:r w:rsidR="00CE0F68">
        <w:rPr>
          <w:bCs/>
          <w:iCs/>
          <w:sz w:val="26"/>
          <w:szCs w:val="26"/>
        </w:rPr>
        <w:t xml:space="preserve"> </w:t>
      </w:r>
      <w:r w:rsidR="00CE0F68" w:rsidRPr="00716A70">
        <w:rPr>
          <w:bCs/>
          <w:iCs/>
          <w:sz w:val="26"/>
          <w:szCs w:val="26"/>
        </w:rPr>
        <w:t>сооружения, гражданам и юридическим лицам</w:t>
      </w:r>
      <w:r w:rsidR="005F0AB4">
        <w:rPr>
          <w:bCs/>
          <w:iCs/>
          <w:sz w:val="26"/>
          <w:szCs w:val="26"/>
        </w:rPr>
        <w:t>»</w:t>
      </w:r>
      <w:r>
        <w:rPr>
          <w:bCs/>
          <w:iCs/>
          <w:sz w:val="26"/>
          <w:szCs w:val="26"/>
        </w:rPr>
        <w:t>;</w:t>
      </w:r>
      <w:r w:rsidR="001B3647">
        <w:rPr>
          <w:bCs/>
          <w:iCs/>
          <w:sz w:val="26"/>
          <w:szCs w:val="26"/>
        </w:rPr>
        <w:t xml:space="preserve"> </w:t>
      </w:r>
    </w:p>
    <w:p w:rsidR="009962AD" w:rsidRDefault="009962AD" w:rsidP="001B3647">
      <w:pPr>
        <w:autoSpaceDE w:val="0"/>
        <w:autoSpaceDN w:val="0"/>
        <w:adjustRightInd w:val="0"/>
        <w:ind w:firstLine="709"/>
        <w:jc w:val="both"/>
        <w:rPr>
          <w:bCs/>
          <w:iCs/>
          <w:sz w:val="26"/>
          <w:szCs w:val="26"/>
        </w:rPr>
      </w:pPr>
      <w:r>
        <w:rPr>
          <w:bCs/>
          <w:iCs/>
          <w:sz w:val="26"/>
          <w:szCs w:val="26"/>
        </w:rPr>
        <w:t xml:space="preserve">2) </w:t>
      </w:r>
      <w:r w:rsidR="001B3647">
        <w:rPr>
          <w:bCs/>
          <w:iCs/>
          <w:sz w:val="26"/>
          <w:szCs w:val="26"/>
        </w:rPr>
        <w:t>от 23.09.2016 № 294 «Об у</w:t>
      </w:r>
      <w:r w:rsidR="001B3647" w:rsidRPr="001B3647">
        <w:rPr>
          <w:bCs/>
          <w:iCs/>
          <w:sz w:val="26"/>
          <w:szCs w:val="26"/>
        </w:rPr>
        <w:t>твер</w:t>
      </w:r>
      <w:r w:rsidR="001B3647">
        <w:rPr>
          <w:bCs/>
          <w:iCs/>
          <w:sz w:val="26"/>
          <w:szCs w:val="26"/>
        </w:rPr>
        <w:t>ждении</w:t>
      </w:r>
      <w:r w:rsidR="001B3647" w:rsidRPr="001B3647">
        <w:rPr>
          <w:bCs/>
          <w:iCs/>
          <w:sz w:val="26"/>
          <w:szCs w:val="26"/>
        </w:rPr>
        <w:t xml:space="preserve"> </w:t>
      </w:r>
      <w:r w:rsidR="001B3647">
        <w:rPr>
          <w:bCs/>
          <w:iCs/>
          <w:sz w:val="26"/>
          <w:szCs w:val="26"/>
        </w:rPr>
        <w:t>а</w:t>
      </w:r>
      <w:r w:rsidR="001B3647" w:rsidRPr="001B3647">
        <w:rPr>
          <w:bCs/>
          <w:iCs/>
          <w:sz w:val="26"/>
          <w:szCs w:val="26"/>
        </w:rPr>
        <w:t>дминистративн</w:t>
      </w:r>
      <w:r w:rsidR="001B3647">
        <w:rPr>
          <w:bCs/>
          <w:iCs/>
          <w:sz w:val="26"/>
          <w:szCs w:val="26"/>
        </w:rPr>
        <w:t>ого</w:t>
      </w:r>
      <w:r w:rsidR="001B3647" w:rsidRPr="001B3647">
        <w:rPr>
          <w:bCs/>
          <w:iCs/>
          <w:sz w:val="26"/>
          <w:szCs w:val="26"/>
        </w:rPr>
        <w:t xml:space="preserve"> регламент</w:t>
      </w:r>
      <w:r w:rsidR="001B3647">
        <w:rPr>
          <w:bCs/>
          <w:iCs/>
          <w:sz w:val="26"/>
          <w:szCs w:val="26"/>
        </w:rPr>
        <w:t>а</w:t>
      </w:r>
      <w:r w:rsidR="001B3647" w:rsidRPr="001B3647">
        <w:rPr>
          <w:bCs/>
          <w:iCs/>
          <w:sz w:val="26"/>
          <w:szCs w:val="26"/>
        </w:rPr>
        <w:t xml:space="preserve"> предоставления муниципальной услуги 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r>
        <w:rPr>
          <w:bCs/>
          <w:iCs/>
          <w:sz w:val="26"/>
          <w:szCs w:val="26"/>
        </w:rPr>
        <w:t>»;</w:t>
      </w:r>
    </w:p>
    <w:p w:rsidR="00716A70" w:rsidRDefault="009962AD" w:rsidP="001B3647">
      <w:pPr>
        <w:autoSpaceDE w:val="0"/>
        <w:autoSpaceDN w:val="0"/>
        <w:adjustRightInd w:val="0"/>
        <w:ind w:firstLine="709"/>
        <w:jc w:val="both"/>
        <w:rPr>
          <w:bCs/>
          <w:iCs/>
          <w:sz w:val="26"/>
          <w:szCs w:val="26"/>
        </w:rPr>
      </w:pPr>
      <w:r>
        <w:rPr>
          <w:bCs/>
          <w:iCs/>
          <w:sz w:val="26"/>
          <w:szCs w:val="26"/>
        </w:rPr>
        <w:t xml:space="preserve">3) </w:t>
      </w:r>
      <w:r w:rsidR="001B3647">
        <w:rPr>
          <w:bCs/>
          <w:iCs/>
          <w:sz w:val="26"/>
          <w:szCs w:val="26"/>
        </w:rPr>
        <w:t>от 23.09.2016 № 301 «Об у</w:t>
      </w:r>
      <w:r w:rsidR="001B3647" w:rsidRPr="001B3647">
        <w:rPr>
          <w:bCs/>
          <w:iCs/>
          <w:sz w:val="26"/>
          <w:szCs w:val="26"/>
        </w:rPr>
        <w:t>твер</w:t>
      </w:r>
      <w:r w:rsidR="001B3647">
        <w:rPr>
          <w:bCs/>
          <w:iCs/>
          <w:sz w:val="26"/>
          <w:szCs w:val="26"/>
        </w:rPr>
        <w:t>ждении</w:t>
      </w:r>
      <w:r w:rsidR="001B3647" w:rsidRPr="001B3647">
        <w:rPr>
          <w:bCs/>
          <w:iCs/>
          <w:sz w:val="26"/>
          <w:szCs w:val="26"/>
        </w:rPr>
        <w:t xml:space="preserve"> </w:t>
      </w:r>
      <w:r w:rsidR="001B3647">
        <w:rPr>
          <w:bCs/>
          <w:iCs/>
          <w:sz w:val="26"/>
          <w:szCs w:val="26"/>
        </w:rPr>
        <w:t>а</w:t>
      </w:r>
      <w:r w:rsidR="001B3647" w:rsidRPr="001B3647">
        <w:rPr>
          <w:bCs/>
          <w:iCs/>
          <w:sz w:val="26"/>
          <w:szCs w:val="26"/>
        </w:rPr>
        <w:t>дминистративн</w:t>
      </w:r>
      <w:r w:rsidR="001B3647">
        <w:rPr>
          <w:bCs/>
          <w:iCs/>
          <w:sz w:val="26"/>
          <w:szCs w:val="26"/>
        </w:rPr>
        <w:t>ого</w:t>
      </w:r>
      <w:r w:rsidR="001B3647" w:rsidRPr="001B3647">
        <w:rPr>
          <w:bCs/>
          <w:iCs/>
          <w:sz w:val="26"/>
          <w:szCs w:val="26"/>
        </w:rPr>
        <w:t xml:space="preserve"> регламент</w:t>
      </w:r>
      <w:r w:rsidR="001B3647">
        <w:rPr>
          <w:bCs/>
          <w:iCs/>
          <w:sz w:val="26"/>
          <w:szCs w:val="26"/>
        </w:rPr>
        <w:t>а</w:t>
      </w:r>
      <w:r w:rsidR="001B3647" w:rsidRPr="001B3647">
        <w:rPr>
          <w:bCs/>
          <w:iCs/>
          <w:sz w:val="26"/>
          <w:szCs w:val="26"/>
        </w:rPr>
        <w:t xml:space="preserve"> предоставления муниципальной услуги 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собственность гражданам и юридическим лицам</w:t>
      </w:r>
      <w:r w:rsidR="001B3647">
        <w:rPr>
          <w:bCs/>
          <w:iCs/>
          <w:sz w:val="26"/>
          <w:szCs w:val="26"/>
        </w:rPr>
        <w:t>».</w:t>
      </w:r>
    </w:p>
    <w:p w:rsidR="009962AD" w:rsidRPr="00002829" w:rsidRDefault="009962AD" w:rsidP="001B3647">
      <w:pPr>
        <w:autoSpaceDE w:val="0"/>
        <w:autoSpaceDN w:val="0"/>
        <w:adjustRightInd w:val="0"/>
        <w:ind w:firstLine="709"/>
        <w:jc w:val="both"/>
        <w:rPr>
          <w:bCs/>
          <w:iCs/>
          <w:sz w:val="26"/>
          <w:szCs w:val="26"/>
        </w:rPr>
      </w:pPr>
      <w:r>
        <w:rPr>
          <w:bCs/>
          <w:iCs/>
          <w:sz w:val="26"/>
          <w:szCs w:val="26"/>
        </w:rPr>
        <w:t>4. Установить, что настоящий приказ вступает в силу с момента официального опубликования.</w:t>
      </w:r>
    </w:p>
    <w:p w:rsidR="00FA4549" w:rsidRPr="00002829" w:rsidRDefault="00716A70" w:rsidP="00FA4549">
      <w:pPr>
        <w:autoSpaceDE w:val="0"/>
        <w:autoSpaceDN w:val="0"/>
        <w:adjustRightInd w:val="0"/>
        <w:ind w:firstLine="709"/>
        <w:jc w:val="both"/>
        <w:rPr>
          <w:bCs/>
          <w:iCs/>
          <w:sz w:val="26"/>
          <w:szCs w:val="26"/>
        </w:rPr>
      </w:pPr>
      <w:r>
        <w:rPr>
          <w:bCs/>
          <w:iCs/>
          <w:sz w:val="26"/>
          <w:szCs w:val="26"/>
        </w:rPr>
        <w:t>5</w:t>
      </w:r>
      <w:r w:rsidR="00FA4549" w:rsidRPr="00002829">
        <w:rPr>
          <w:bCs/>
          <w:iCs/>
          <w:sz w:val="26"/>
          <w:szCs w:val="26"/>
        </w:rPr>
        <w:t>. Контроль исполнени</w:t>
      </w:r>
      <w:r w:rsidR="00FA4549">
        <w:rPr>
          <w:bCs/>
          <w:iCs/>
          <w:sz w:val="26"/>
          <w:szCs w:val="26"/>
        </w:rPr>
        <w:t>я</w:t>
      </w:r>
      <w:r w:rsidR="00FA4549" w:rsidRPr="00002829">
        <w:rPr>
          <w:bCs/>
          <w:iCs/>
          <w:sz w:val="26"/>
          <w:szCs w:val="26"/>
        </w:rPr>
        <w:t xml:space="preserve"> настоящего приказа </w:t>
      </w:r>
      <w:r w:rsidR="00FA4549">
        <w:rPr>
          <w:bCs/>
          <w:iCs/>
          <w:sz w:val="26"/>
          <w:szCs w:val="26"/>
        </w:rPr>
        <w:t xml:space="preserve">возложить на начальника отдела </w:t>
      </w:r>
      <w:r w:rsidR="003C5635">
        <w:rPr>
          <w:bCs/>
          <w:iCs/>
          <w:sz w:val="26"/>
          <w:szCs w:val="26"/>
        </w:rPr>
        <w:t xml:space="preserve">по </w:t>
      </w:r>
      <w:r w:rsidR="001B3647">
        <w:rPr>
          <w:bCs/>
          <w:iCs/>
          <w:sz w:val="26"/>
          <w:szCs w:val="26"/>
        </w:rPr>
        <w:t>земле</w:t>
      </w:r>
      <w:r w:rsidR="00FA4549">
        <w:rPr>
          <w:bCs/>
          <w:iCs/>
          <w:sz w:val="26"/>
          <w:szCs w:val="26"/>
        </w:rPr>
        <w:t xml:space="preserve"> органа местного самоуправления «Комитет по управлению имуществ</w:t>
      </w:r>
      <w:r w:rsidR="003C5635">
        <w:rPr>
          <w:bCs/>
          <w:iCs/>
          <w:sz w:val="26"/>
          <w:szCs w:val="26"/>
        </w:rPr>
        <w:t xml:space="preserve">ом города Каменска-Уральского» </w:t>
      </w:r>
      <w:r w:rsidR="001B3647">
        <w:rPr>
          <w:bCs/>
          <w:iCs/>
          <w:sz w:val="26"/>
          <w:szCs w:val="26"/>
        </w:rPr>
        <w:t>О.С. Пермякову</w:t>
      </w:r>
      <w:r w:rsidR="00FA4549" w:rsidRPr="00002829">
        <w:rPr>
          <w:bCs/>
          <w:iCs/>
          <w:sz w:val="26"/>
          <w:szCs w:val="26"/>
        </w:rPr>
        <w:t>.</w:t>
      </w:r>
    </w:p>
    <w:p w:rsidR="00FA4549" w:rsidRPr="00002829" w:rsidRDefault="00FA4549" w:rsidP="00FA4549">
      <w:pPr>
        <w:autoSpaceDE w:val="0"/>
        <w:autoSpaceDN w:val="0"/>
        <w:adjustRightInd w:val="0"/>
        <w:ind w:firstLine="709"/>
        <w:jc w:val="both"/>
        <w:rPr>
          <w:bCs/>
          <w:iCs/>
          <w:sz w:val="26"/>
          <w:szCs w:val="26"/>
        </w:rPr>
      </w:pPr>
    </w:p>
    <w:p w:rsidR="00FA4549" w:rsidRPr="00002829" w:rsidRDefault="00FA4549" w:rsidP="00FA4549">
      <w:pPr>
        <w:autoSpaceDE w:val="0"/>
        <w:autoSpaceDN w:val="0"/>
        <w:adjustRightInd w:val="0"/>
        <w:jc w:val="both"/>
        <w:rPr>
          <w:sz w:val="26"/>
          <w:szCs w:val="26"/>
        </w:rPr>
      </w:pPr>
    </w:p>
    <w:p w:rsidR="00D82493" w:rsidRDefault="00FA4549" w:rsidP="00FA4549">
      <w:pPr>
        <w:autoSpaceDE w:val="0"/>
        <w:autoSpaceDN w:val="0"/>
        <w:adjustRightInd w:val="0"/>
        <w:jc w:val="both"/>
        <w:rPr>
          <w:bCs/>
          <w:iCs/>
          <w:sz w:val="26"/>
          <w:szCs w:val="26"/>
        </w:rPr>
        <w:sectPr w:rsidR="00D82493" w:rsidSect="00B00EF0">
          <w:headerReference w:type="even" r:id="rId11"/>
          <w:headerReference w:type="default" r:id="rId12"/>
          <w:footerReference w:type="even" r:id="rId13"/>
          <w:footerReference w:type="first" r:id="rId14"/>
          <w:pgSz w:w="11906" w:h="16838"/>
          <w:pgMar w:top="993" w:right="567" w:bottom="567" w:left="1276" w:header="709" w:footer="709" w:gutter="0"/>
          <w:pgNumType w:start="1"/>
          <w:cols w:space="708"/>
          <w:titlePg/>
          <w:docGrid w:linePitch="360"/>
        </w:sectPr>
      </w:pPr>
      <w:r>
        <w:rPr>
          <w:sz w:val="26"/>
          <w:szCs w:val="26"/>
        </w:rPr>
        <w:t>П</w:t>
      </w:r>
      <w:r w:rsidRPr="00002829">
        <w:rPr>
          <w:sz w:val="26"/>
          <w:szCs w:val="26"/>
        </w:rPr>
        <w:t>редседател</w:t>
      </w:r>
      <w:r>
        <w:rPr>
          <w:sz w:val="26"/>
          <w:szCs w:val="26"/>
        </w:rPr>
        <w:t>ь</w:t>
      </w:r>
      <w:r w:rsidRPr="00002829">
        <w:rPr>
          <w:sz w:val="26"/>
          <w:szCs w:val="26"/>
        </w:rPr>
        <w:t xml:space="preserve"> Комитета</w:t>
      </w:r>
      <w:r w:rsidRPr="00002829">
        <w:rPr>
          <w:bCs/>
          <w:iCs/>
          <w:sz w:val="26"/>
          <w:szCs w:val="26"/>
        </w:rPr>
        <w:tab/>
      </w:r>
      <w:r>
        <w:rPr>
          <w:bCs/>
          <w:iCs/>
          <w:sz w:val="26"/>
          <w:szCs w:val="26"/>
        </w:rPr>
        <w:tab/>
      </w:r>
      <w:r w:rsidRPr="00002829">
        <w:rPr>
          <w:bCs/>
          <w:iCs/>
          <w:sz w:val="26"/>
          <w:szCs w:val="26"/>
        </w:rPr>
        <w:tab/>
      </w:r>
      <w:r w:rsidRPr="00002829">
        <w:rPr>
          <w:bCs/>
          <w:iCs/>
          <w:sz w:val="26"/>
          <w:szCs w:val="26"/>
        </w:rPr>
        <w:tab/>
      </w:r>
      <w:r w:rsidRPr="00002829">
        <w:rPr>
          <w:bCs/>
          <w:iCs/>
          <w:sz w:val="26"/>
          <w:szCs w:val="26"/>
        </w:rPr>
        <w:tab/>
      </w:r>
      <w:r w:rsidRPr="00002829">
        <w:rPr>
          <w:bCs/>
          <w:iCs/>
          <w:sz w:val="26"/>
          <w:szCs w:val="26"/>
        </w:rPr>
        <w:tab/>
      </w:r>
      <w:r w:rsidRPr="00002829">
        <w:rPr>
          <w:bCs/>
          <w:iCs/>
          <w:sz w:val="26"/>
          <w:szCs w:val="26"/>
        </w:rPr>
        <w:tab/>
      </w:r>
      <w:r w:rsidRPr="00002829">
        <w:rPr>
          <w:bCs/>
          <w:iCs/>
          <w:sz w:val="26"/>
          <w:szCs w:val="26"/>
        </w:rPr>
        <w:tab/>
      </w:r>
      <w:r w:rsidR="009962AD">
        <w:rPr>
          <w:bCs/>
          <w:iCs/>
          <w:sz w:val="26"/>
          <w:szCs w:val="26"/>
        </w:rPr>
        <w:tab/>
        <w:t xml:space="preserve">  </w:t>
      </w:r>
      <w:r w:rsidRPr="00002829">
        <w:rPr>
          <w:bCs/>
          <w:iCs/>
          <w:sz w:val="26"/>
          <w:szCs w:val="26"/>
        </w:rPr>
        <w:t>А.С. Зубарев</w:t>
      </w:r>
    </w:p>
    <w:p w:rsidR="00D82493" w:rsidRPr="00D82493" w:rsidRDefault="00D82493" w:rsidP="00D82493">
      <w:pPr>
        <w:ind w:right="-711"/>
        <w:jc w:val="right"/>
        <w:rPr>
          <w:rFonts w:ascii="Liberation Serif" w:hAnsi="Liberation Serif" w:cs="Liberation Serif"/>
          <w:sz w:val="28"/>
          <w:szCs w:val="28"/>
        </w:rPr>
      </w:pPr>
      <w:r w:rsidRPr="00D82493">
        <w:rPr>
          <w:rFonts w:ascii="Liberation Serif" w:hAnsi="Liberation Serif" w:cs="Liberation Serif"/>
          <w:sz w:val="28"/>
          <w:szCs w:val="28"/>
        </w:rPr>
        <w:lastRenderedPageBreak/>
        <w:t>Утвержден</w:t>
      </w:r>
    </w:p>
    <w:p w:rsidR="00D82493" w:rsidRPr="00D82493" w:rsidRDefault="00D82493" w:rsidP="00D82493">
      <w:pPr>
        <w:ind w:right="-711"/>
        <w:jc w:val="right"/>
        <w:rPr>
          <w:rFonts w:ascii="Liberation Serif" w:hAnsi="Liberation Serif" w:cs="Liberation Serif"/>
          <w:sz w:val="28"/>
          <w:szCs w:val="28"/>
        </w:rPr>
      </w:pPr>
      <w:r w:rsidRPr="00D82493">
        <w:rPr>
          <w:rFonts w:ascii="Liberation Serif" w:hAnsi="Liberation Serif" w:cs="Liberation Serif"/>
          <w:sz w:val="28"/>
          <w:szCs w:val="28"/>
        </w:rPr>
        <w:t>приказом органа местного самоуправления</w:t>
      </w:r>
    </w:p>
    <w:p w:rsidR="00D82493" w:rsidRPr="00D82493" w:rsidRDefault="00D82493" w:rsidP="00D82493">
      <w:pPr>
        <w:ind w:right="-711"/>
        <w:jc w:val="right"/>
        <w:rPr>
          <w:rFonts w:ascii="Liberation Serif" w:hAnsi="Liberation Serif" w:cs="Liberation Serif"/>
          <w:sz w:val="28"/>
          <w:szCs w:val="28"/>
        </w:rPr>
      </w:pPr>
      <w:r w:rsidRPr="00D82493">
        <w:rPr>
          <w:rFonts w:ascii="Liberation Serif" w:hAnsi="Liberation Serif" w:cs="Liberation Serif"/>
          <w:sz w:val="28"/>
          <w:szCs w:val="28"/>
        </w:rPr>
        <w:t>«Комитет по управлению имуществом</w:t>
      </w:r>
    </w:p>
    <w:p w:rsidR="00D82493" w:rsidRPr="00D82493" w:rsidRDefault="00D82493" w:rsidP="00D82493">
      <w:pPr>
        <w:ind w:right="-711"/>
        <w:jc w:val="right"/>
        <w:rPr>
          <w:rFonts w:ascii="Liberation Serif" w:hAnsi="Liberation Serif" w:cs="Liberation Serif"/>
          <w:sz w:val="28"/>
          <w:szCs w:val="28"/>
        </w:rPr>
      </w:pPr>
      <w:r w:rsidRPr="00D82493">
        <w:rPr>
          <w:rFonts w:ascii="Liberation Serif" w:hAnsi="Liberation Serif" w:cs="Liberation Serif"/>
          <w:sz w:val="28"/>
          <w:szCs w:val="28"/>
        </w:rPr>
        <w:t>города Каменска-Уральского»</w:t>
      </w:r>
    </w:p>
    <w:p w:rsidR="00D82493" w:rsidRPr="00D82493" w:rsidRDefault="00D82493" w:rsidP="00D82493">
      <w:pPr>
        <w:ind w:right="-711"/>
        <w:jc w:val="right"/>
        <w:rPr>
          <w:rFonts w:ascii="Liberation Serif" w:hAnsi="Liberation Serif" w:cs="Liberation Serif"/>
          <w:sz w:val="28"/>
          <w:szCs w:val="28"/>
        </w:rPr>
      </w:pPr>
      <w:r w:rsidRPr="00D82493">
        <w:rPr>
          <w:rFonts w:ascii="Liberation Serif" w:hAnsi="Liberation Serif" w:cs="Liberation Serif"/>
          <w:sz w:val="28"/>
          <w:szCs w:val="28"/>
        </w:rPr>
        <w:t>от 27.05.2020 № 323-1</w:t>
      </w:r>
    </w:p>
    <w:p w:rsidR="00D82493" w:rsidRPr="00D82493" w:rsidRDefault="00D82493" w:rsidP="00D82493">
      <w:pPr>
        <w:tabs>
          <w:tab w:val="left" w:pos="4272"/>
        </w:tabs>
        <w:ind w:left="567" w:right="-711" w:firstLine="709"/>
        <w:jc w:val="both"/>
        <w:rPr>
          <w:rFonts w:ascii="Liberation Serif" w:eastAsiaTheme="minorHAnsi" w:hAnsi="Liberation Serif" w:cs="Liberation Serif"/>
          <w:sz w:val="28"/>
          <w:szCs w:val="28"/>
          <w:lang w:eastAsia="en-US"/>
        </w:rPr>
      </w:pPr>
    </w:p>
    <w:p w:rsidR="00D82493" w:rsidRPr="00D82493" w:rsidRDefault="00D82493" w:rsidP="00D82493">
      <w:pPr>
        <w:tabs>
          <w:tab w:val="left" w:pos="4272"/>
        </w:tabs>
        <w:ind w:left="567" w:right="-711" w:firstLine="709"/>
        <w:jc w:val="both"/>
        <w:rPr>
          <w:rFonts w:ascii="Liberation Serif" w:eastAsiaTheme="minorHAnsi" w:hAnsi="Liberation Serif" w:cs="Liberation Serif"/>
          <w:sz w:val="28"/>
          <w:szCs w:val="28"/>
          <w:lang w:eastAsia="en-US"/>
        </w:rPr>
      </w:pPr>
    </w:p>
    <w:p w:rsidR="00D82493" w:rsidRPr="00D82493" w:rsidRDefault="00D82493" w:rsidP="00D82493">
      <w:pPr>
        <w:ind w:right="-711"/>
        <w:jc w:val="center"/>
        <w:rPr>
          <w:rFonts w:ascii="Liberation Serif" w:hAnsi="Liberation Serif" w:cs="Liberation Serif"/>
          <w:b/>
          <w:sz w:val="28"/>
          <w:szCs w:val="28"/>
        </w:rPr>
      </w:pPr>
      <w:r w:rsidRPr="00D82493">
        <w:rPr>
          <w:rFonts w:ascii="Liberation Serif" w:hAnsi="Liberation Serif" w:cs="Liberation Serif"/>
          <w:b/>
          <w:sz w:val="28"/>
          <w:szCs w:val="28"/>
        </w:rPr>
        <w:t xml:space="preserve">Административный регламент предоставления муниципальной услуги «Предоставление в собственность, постоянное (бессрочное) пользование, </w:t>
      </w:r>
      <w:r w:rsidRPr="00D82493">
        <w:rPr>
          <w:rFonts w:ascii="Liberation Serif" w:hAnsi="Liberation Serif" w:cs="Liberation Serif"/>
          <w:b/>
          <w:sz w:val="28"/>
          <w:szCs w:val="28"/>
        </w:rPr>
        <w:br/>
        <w:t xml:space="preserve">в безвозмездное пользование, аренду земельных участков </w:t>
      </w:r>
      <w:r w:rsidRPr="00D82493">
        <w:rPr>
          <w:rFonts w:ascii="Liberation Serif" w:hAnsi="Liberation Serif" w:cs="Liberation Serif"/>
          <w:b/>
          <w:sz w:val="28"/>
          <w:szCs w:val="28"/>
        </w:rPr>
        <w:br/>
        <w:t xml:space="preserve">из состава земель, государственная собственность на которые </w:t>
      </w:r>
      <w:r w:rsidRPr="00D82493">
        <w:rPr>
          <w:rFonts w:ascii="Liberation Serif" w:hAnsi="Liberation Serif" w:cs="Liberation Serif"/>
          <w:b/>
          <w:sz w:val="28"/>
          <w:szCs w:val="28"/>
        </w:rPr>
        <w:br/>
        <w:t xml:space="preserve">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 </w:t>
      </w:r>
    </w:p>
    <w:p w:rsidR="00D82493" w:rsidRPr="00D82493" w:rsidRDefault="00D82493" w:rsidP="00D82493">
      <w:pPr>
        <w:autoSpaceDE w:val="0"/>
        <w:autoSpaceDN w:val="0"/>
        <w:adjustRightInd w:val="0"/>
        <w:ind w:right="-711"/>
        <w:jc w:val="both"/>
        <w:rPr>
          <w:rFonts w:ascii="Liberation Serif" w:eastAsiaTheme="minorHAnsi" w:hAnsi="Liberation Serif" w:cs="Liberation Serif"/>
          <w:sz w:val="28"/>
          <w:szCs w:val="28"/>
          <w:lang w:eastAsia="en-US"/>
        </w:rPr>
      </w:pPr>
    </w:p>
    <w:p w:rsidR="00D82493" w:rsidRPr="00D82493" w:rsidRDefault="00D82493" w:rsidP="00D82493">
      <w:pPr>
        <w:ind w:right="-711"/>
        <w:jc w:val="center"/>
        <w:rPr>
          <w:rFonts w:ascii="Liberation Serif" w:hAnsi="Liberation Serif" w:cs="Liberation Serif"/>
          <w:b/>
          <w:sz w:val="28"/>
          <w:szCs w:val="28"/>
        </w:rPr>
      </w:pPr>
      <w:r w:rsidRPr="00D82493">
        <w:rPr>
          <w:rFonts w:ascii="Liberation Serif" w:hAnsi="Liberation Serif" w:cs="Liberation Serif"/>
          <w:b/>
          <w:sz w:val="28"/>
          <w:szCs w:val="28"/>
        </w:rPr>
        <w:t>1. Общие положения</w:t>
      </w:r>
    </w:p>
    <w:p w:rsidR="00D82493" w:rsidRPr="00D82493" w:rsidRDefault="00D82493" w:rsidP="00D82493">
      <w:pPr>
        <w:ind w:right="-711"/>
        <w:jc w:val="center"/>
        <w:rPr>
          <w:rFonts w:ascii="Liberation Serif" w:hAnsi="Liberation Serif" w:cs="Liberation Serif"/>
          <w:sz w:val="28"/>
          <w:szCs w:val="28"/>
        </w:rPr>
      </w:pPr>
    </w:p>
    <w:p w:rsidR="00D82493" w:rsidRPr="00D82493" w:rsidRDefault="00D82493" w:rsidP="00D82493">
      <w:pPr>
        <w:ind w:right="-711"/>
        <w:jc w:val="center"/>
        <w:rPr>
          <w:rFonts w:ascii="Liberation Serif" w:hAnsi="Liberation Serif" w:cs="Liberation Serif"/>
          <w:b/>
          <w:sz w:val="28"/>
          <w:szCs w:val="28"/>
        </w:rPr>
      </w:pPr>
      <w:r w:rsidRPr="00D82493">
        <w:rPr>
          <w:rFonts w:ascii="Liberation Serif" w:hAnsi="Liberation Serif" w:cs="Liberation Serif"/>
          <w:b/>
          <w:sz w:val="28"/>
          <w:szCs w:val="28"/>
        </w:rPr>
        <w:t>Предмет регулирования регламента</w:t>
      </w:r>
    </w:p>
    <w:p w:rsidR="00D82493" w:rsidRPr="00D82493" w:rsidRDefault="00D82493" w:rsidP="00D82493">
      <w:pPr>
        <w:tabs>
          <w:tab w:val="right" w:pos="9923"/>
        </w:tabs>
        <w:autoSpaceDE w:val="0"/>
        <w:autoSpaceDN w:val="0"/>
        <w:adjustRightInd w:val="0"/>
        <w:ind w:right="-711"/>
        <w:jc w:val="both"/>
        <w:outlineLvl w:val="0"/>
        <w:rPr>
          <w:rFonts w:ascii="Liberation Serif" w:eastAsiaTheme="minorHAnsi" w:hAnsi="Liberation Serif" w:cs="Liberation Serif"/>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1. Административный регламент предоставления муниципальной услуги «Предоставление в собственность, постоянное (бессрочное) пользование, </w:t>
      </w:r>
      <w:r w:rsidRPr="00D82493">
        <w:rPr>
          <w:rFonts w:ascii="Liberation Serif" w:eastAsiaTheme="minorHAnsi" w:hAnsi="Liberation Serif" w:cs="Liberation Serif"/>
          <w:sz w:val="28"/>
          <w:szCs w:val="28"/>
          <w:lang w:eastAsia="en-US"/>
        </w:rPr>
        <w:br/>
        <w:t>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 (далее – регламент) устанавливает порядок и стандарт предоставления муниципальной услуги «Предоставление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2. Регламент устанавливает сроки и последовательность административных процедур в муниципальном образовании город Каменск-Уральский, осуществляемых в ходе предоставления муниципальной услуги, порядок взаимодействия между должностными лицами, взаимодействия с заявителями.</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p>
    <w:p w:rsidR="00D82493" w:rsidRPr="00D82493" w:rsidRDefault="00D82493" w:rsidP="00D82493">
      <w:pPr>
        <w:ind w:right="-711" w:firstLine="540"/>
        <w:jc w:val="center"/>
        <w:rPr>
          <w:rFonts w:ascii="Liberation Serif" w:hAnsi="Liberation Serif" w:cs="Liberation Serif"/>
          <w:b/>
          <w:sz w:val="28"/>
          <w:szCs w:val="28"/>
        </w:rPr>
      </w:pPr>
      <w:r w:rsidRPr="00D82493">
        <w:rPr>
          <w:rFonts w:ascii="Liberation Serif" w:hAnsi="Liberation Serif" w:cs="Liberation Serif"/>
          <w:b/>
          <w:sz w:val="28"/>
          <w:szCs w:val="28"/>
        </w:rPr>
        <w:t>Круг заявителей</w:t>
      </w:r>
    </w:p>
    <w:p w:rsidR="00D82493" w:rsidRPr="00D82493" w:rsidRDefault="00D82493" w:rsidP="00D82493">
      <w:pPr>
        <w:tabs>
          <w:tab w:val="right" w:pos="9923"/>
        </w:tabs>
        <w:autoSpaceDE w:val="0"/>
        <w:autoSpaceDN w:val="0"/>
        <w:adjustRightInd w:val="0"/>
        <w:ind w:right="-711"/>
        <w:jc w:val="both"/>
        <w:outlineLvl w:val="0"/>
        <w:rPr>
          <w:rFonts w:ascii="Liberation Serif" w:eastAsiaTheme="minorHAnsi" w:hAnsi="Liberation Serif" w:cs="Liberation Serif"/>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3. Заявителями на получение муниципальной услуги являются физические и юридические лица, индивидуальные предприниматели, являющиеся собственниками зданий, сооружений, помещений в них и (или) лица, которым эти объекты недвижимости предоставлены на праве хозяйственного ведения или на праве оперативного управления, в случаях, предусмотренных статьей 39.20 Земельного кодекса Российской Федерации, находящихся в муниципальной собственности муниципального образования город Каменск-Уральский, либо земельных участков, государственная собственность на которые не разграничена, </w:t>
      </w:r>
      <w:r w:rsidRPr="00D82493">
        <w:rPr>
          <w:rFonts w:ascii="Liberation Serif" w:eastAsiaTheme="minorHAnsi" w:hAnsi="Liberation Serif" w:cs="Liberation Serif"/>
          <w:sz w:val="28"/>
          <w:szCs w:val="28"/>
          <w:lang w:eastAsia="en-US"/>
        </w:rPr>
        <w:lastRenderedPageBreak/>
        <w:t>расположенных в границах муниципального образования город Каменск-Уральский.</w:t>
      </w:r>
    </w:p>
    <w:p w:rsidR="00D82493" w:rsidRPr="00D82493" w:rsidRDefault="00D82493" w:rsidP="00D82493">
      <w:pPr>
        <w:ind w:right="-711" w:firstLine="540"/>
        <w:jc w:val="center"/>
        <w:rPr>
          <w:rFonts w:ascii="Liberation Serif" w:hAnsi="Liberation Serif" w:cs="Liberation Serif"/>
          <w:b/>
          <w:sz w:val="28"/>
          <w:szCs w:val="28"/>
        </w:rPr>
      </w:pPr>
      <w:bookmarkStart w:id="0" w:name="Par1"/>
      <w:bookmarkEnd w:id="0"/>
    </w:p>
    <w:p w:rsidR="00D82493" w:rsidRPr="00D82493" w:rsidRDefault="00D82493" w:rsidP="00D82493">
      <w:pPr>
        <w:ind w:right="-711" w:firstLine="540"/>
        <w:jc w:val="center"/>
        <w:rPr>
          <w:rFonts w:ascii="Liberation Serif" w:hAnsi="Liberation Serif" w:cs="Liberation Serif"/>
          <w:b/>
          <w:sz w:val="28"/>
          <w:szCs w:val="28"/>
        </w:rPr>
      </w:pPr>
      <w:r w:rsidRPr="00D82493">
        <w:rPr>
          <w:rFonts w:ascii="Liberation Serif" w:hAnsi="Liberation Serif" w:cs="Liberation Serif"/>
          <w:b/>
          <w:sz w:val="28"/>
          <w:szCs w:val="28"/>
        </w:rPr>
        <w:t>Требования к порядку информирования о предоставлении муниципальной услуги</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p>
    <w:p w:rsidR="00D82493" w:rsidRPr="00D82493" w:rsidRDefault="00D82493" w:rsidP="00D82493">
      <w:pPr>
        <w:ind w:right="-711" w:firstLine="709"/>
        <w:jc w:val="both"/>
        <w:outlineLvl w:val="1"/>
      </w:pPr>
      <w:r w:rsidRPr="00D82493">
        <w:rPr>
          <w:rFonts w:ascii="Liberation Serif" w:hAnsi="Liberation Serif" w:cs="Liberation Serif"/>
          <w:sz w:val="28"/>
          <w:szCs w:val="28"/>
        </w:rPr>
        <w:t>4. Информирование заявителей о порядке предоставления муниципальной услуги осуществляется непосредственно муниципальными служащими органа местного самоуправления «Комитет по управлению имуществом города Каменска-Уральского» (далее — Комитет)</w:t>
      </w:r>
      <w:r w:rsidRPr="00D82493">
        <w:rPr>
          <w:rFonts w:ascii="Liberation Serif" w:eastAsiaTheme="minorHAnsi" w:hAnsi="Liberation Serif" w:cs="Liberation Serif"/>
          <w:sz w:val="28"/>
          <w:szCs w:val="28"/>
          <w:lang w:eastAsia="en-US"/>
        </w:rPr>
        <w:t xml:space="preserve"> </w:t>
      </w:r>
      <w:r w:rsidRPr="00D82493">
        <w:rPr>
          <w:rFonts w:ascii="Liberation Serif" w:hAnsi="Liberation Serif" w:cs="Liberation Serif"/>
          <w:sz w:val="28"/>
          <w:szCs w:val="28"/>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D82493" w:rsidRPr="00D82493" w:rsidRDefault="00D82493" w:rsidP="00D82493">
      <w:pPr>
        <w:ind w:right="-711" w:firstLine="709"/>
        <w:jc w:val="both"/>
        <w:outlineLvl w:val="1"/>
      </w:pPr>
      <w:r w:rsidRPr="00D82493">
        <w:rPr>
          <w:rFonts w:ascii="Liberation Serif" w:eastAsiaTheme="minorHAnsi" w:hAnsi="Liberation Serif" w:cs="Liberation Serif"/>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w:t>
      </w:r>
      <w:r w:rsidRPr="00D82493">
        <w:rPr>
          <w:sz w:val="28"/>
          <w:szCs w:val="28"/>
        </w:rPr>
        <w:t>на официальном сайте муниципального образования город Каменск-Уральский (</w:t>
      </w:r>
      <w:hyperlink r:id="rId15" w:history="1">
        <w:r w:rsidRPr="00D82493">
          <w:rPr>
            <w:rFonts w:eastAsiaTheme="minorHAnsi"/>
            <w:color w:val="0000FF"/>
            <w:sz w:val="28"/>
            <w:szCs w:val="28"/>
            <w:u w:val="single"/>
          </w:rPr>
          <w:t>https://kamensk-uralskiy.ru/</w:t>
        </w:r>
      </w:hyperlink>
      <w:r w:rsidRPr="00D82493">
        <w:rPr>
          <w:sz w:val="28"/>
          <w:szCs w:val="28"/>
        </w:rPr>
        <w:t>), официальном сайте органа местного самоуправления: (</w:t>
      </w:r>
      <w:hyperlink r:id="rId16" w:history="1">
        <w:r w:rsidRPr="00D82493">
          <w:rPr>
            <w:rFonts w:eastAsiaTheme="minorHAnsi"/>
            <w:color w:val="0000FF"/>
            <w:sz w:val="28"/>
            <w:szCs w:val="28"/>
            <w:u w:val="single"/>
          </w:rPr>
          <w:t>https://imush.kamensk-uralskiy.ru/</w:t>
        </w:r>
      </w:hyperlink>
      <w:r w:rsidRPr="00D82493">
        <w:rPr>
          <w:sz w:val="28"/>
          <w:szCs w:val="28"/>
        </w:rPr>
        <w:t>), в региональной государственной информационной системе «Реестр государственных и муниципальных услуг (функций) Свердловской области» (</w:t>
      </w:r>
      <w:hyperlink r:id="rId17" w:history="1">
        <w:r w:rsidRPr="00D82493">
          <w:rPr>
            <w:rFonts w:eastAsiaTheme="minorHAnsi"/>
            <w:color w:val="0000FF"/>
            <w:sz w:val="28"/>
            <w:szCs w:val="28"/>
            <w:u w:val="single"/>
          </w:rPr>
          <w:t>http://66.gosuslugi.ru/pgu/</w:t>
        </w:r>
      </w:hyperlink>
      <w:r w:rsidRPr="00D82493">
        <w:rPr>
          <w:sz w:val="28"/>
          <w:szCs w:val="28"/>
        </w:rPr>
        <w:t>) и на Едином портале государственных и муниципальных услуг (функций) (</w:t>
      </w:r>
      <w:hyperlink r:id="rId18" w:history="1">
        <w:r w:rsidRPr="00D82493">
          <w:rPr>
            <w:color w:val="0033CC"/>
            <w:sz w:val="28"/>
            <w:szCs w:val="28"/>
            <w:u w:val="single"/>
          </w:rPr>
          <w:t>http://www.gosuslugi.ru/</w:t>
        </w:r>
      </w:hyperlink>
      <w:r w:rsidRPr="00D82493">
        <w:rPr>
          <w:sz w:val="28"/>
          <w:szCs w:val="28"/>
        </w:rPr>
        <w:t>)</w:t>
      </w:r>
      <w:r w:rsidRPr="00D82493">
        <w:rPr>
          <w:rFonts w:ascii="Liberation Serif" w:eastAsiaTheme="minorHAnsi" w:hAnsi="Liberation Serif" w:cs="Liberation Serif"/>
          <w:sz w:val="28"/>
          <w:szCs w:val="28"/>
          <w:lang w:eastAsia="en-US"/>
        </w:rPr>
        <w:t xml:space="preserve">, </w:t>
      </w:r>
      <w:r w:rsidRPr="00D82493">
        <w:rPr>
          <w:rFonts w:ascii="Liberation Serif" w:hAnsi="Liberation Serif" w:cs="Liberation Serif"/>
          <w:bCs/>
          <w:iCs/>
          <w:sz w:val="28"/>
          <w:szCs w:val="28"/>
        </w:rPr>
        <w:t>а также предоставляется непосредственно муниципальными служащими Комитета</w:t>
      </w:r>
      <w:r w:rsidRPr="00D82493">
        <w:rPr>
          <w:rFonts w:ascii="Liberation Serif" w:eastAsiaTheme="minorHAnsi" w:hAnsi="Liberation Serif" w:cs="Liberation Serif"/>
          <w:sz w:val="28"/>
          <w:szCs w:val="28"/>
          <w:lang w:eastAsia="en-US"/>
        </w:rPr>
        <w:t xml:space="preserve"> </w:t>
      </w:r>
      <w:r w:rsidRPr="00D82493">
        <w:rPr>
          <w:rFonts w:ascii="Liberation Serif" w:hAnsi="Liberation Serif" w:cs="Liberation Serif"/>
          <w:bCs/>
          <w:iCs/>
          <w:sz w:val="28"/>
          <w:szCs w:val="28"/>
        </w:rPr>
        <w:t>при личном приеме, а также по телефону.</w:t>
      </w:r>
    </w:p>
    <w:p w:rsidR="00D82493" w:rsidRPr="00D82493" w:rsidRDefault="00D82493" w:rsidP="00D82493">
      <w:pPr>
        <w:ind w:right="-711" w:firstLine="709"/>
        <w:jc w:val="both"/>
        <w:outlineLvl w:val="3"/>
        <w:rPr>
          <w:rFonts w:ascii="Liberation Serif" w:hAnsi="Liberation Serif" w:cs="Liberation Serif"/>
          <w:sz w:val="28"/>
          <w:szCs w:val="28"/>
        </w:rPr>
      </w:pPr>
      <w:r w:rsidRPr="00D82493">
        <w:rPr>
          <w:rFonts w:ascii="Liberation Serif" w:hAnsi="Liberation Serif" w:cs="Liberation Serif"/>
          <w:sz w:val="28"/>
          <w:szCs w:val="28"/>
        </w:rPr>
        <w:t>6. Основными требованиями к информированию граждан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D82493" w:rsidRPr="00D82493" w:rsidRDefault="00D82493" w:rsidP="00D82493">
      <w:pPr>
        <w:ind w:right="-711" w:firstLine="709"/>
        <w:jc w:val="both"/>
        <w:outlineLvl w:val="3"/>
      </w:pPr>
      <w:r w:rsidRPr="00D82493">
        <w:rPr>
          <w:rFonts w:ascii="Liberation Serif" w:hAnsi="Liberation Serif" w:cs="Liberation Serif"/>
          <w:sz w:val="28"/>
          <w:szCs w:val="28"/>
        </w:rPr>
        <w:t>7. При общении с гражданами (по телефону или лично) муниципальные служащие Комитета</w:t>
      </w:r>
      <w:r w:rsidRPr="00D82493">
        <w:rPr>
          <w:rFonts w:ascii="Liberation Serif" w:eastAsiaTheme="minorHAnsi" w:hAnsi="Liberation Serif" w:cs="Liberation Serif"/>
          <w:sz w:val="28"/>
          <w:szCs w:val="28"/>
          <w:lang w:eastAsia="en-US"/>
        </w:rPr>
        <w:t xml:space="preserve"> </w:t>
      </w:r>
      <w:r w:rsidRPr="00D82493">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D82493" w:rsidRPr="00D82493" w:rsidRDefault="00D82493" w:rsidP="00D82493">
      <w:pPr>
        <w:ind w:right="-711" w:firstLine="709"/>
        <w:jc w:val="both"/>
      </w:pPr>
      <w:r w:rsidRPr="00D82493">
        <w:rPr>
          <w:rFonts w:ascii="Liberation Serif" w:hAnsi="Liberation Serif" w:cs="Liberation Serif"/>
          <w:color w:val="000000"/>
          <w:sz w:val="28"/>
          <w:szCs w:val="28"/>
        </w:rPr>
        <w:t>8. Информирование граждан о порядке предоставления муниципальной услуги может осуществляться с использованием средств автоинформирования (с момента реализации технической возможности).</w:t>
      </w:r>
    </w:p>
    <w:p w:rsidR="00D82493" w:rsidRPr="00D82493" w:rsidRDefault="00D82493" w:rsidP="00D82493">
      <w:pPr>
        <w:ind w:right="-711" w:firstLine="540"/>
        <w:jc w:val="center"/>
        <w:rPr>
          <w:rFonts w:ascii="Liberation Serif" w:eastAsia="Times New Roman" w:hAnsi="Liberation Serif" w:cs="Liberation Serif"/>
          <w:b/>
          <w:sz w:val="28"/>
          <w:szCs w:val="28"/>
        </w:rPr>
      </w:pPr>
    </w:p>
    <w:p w:rsidR="00D82493" w:rsidRPr="00D82493" w:rsidRDefault="00D82493" w:rsidP="00D82493">
      <w:pPr>
        <w:ind w:right="-711" w:firstLine="540"/>
        <w:jc w:val="center"/>
        <w:rPr>
          <w:rFonts w:ascii="Liberation Serif" w:eastAsia="Times New Roman" w:hAnsi="Liberation Serif" w:cs="Liberation Serif"/>
          <w:b/>
          <w:sz w:val="28"/>
          <w:szCs w:val="28"/>
        </w:rPr>
      </w:pPr>
      <w:r w:rsidRPr="00D82493">
        <w:rPr>
          <w:rFonts w:ascii="Liberation Serif" w:eastAsia="Times New Roman" w:hAnsi="Liberation Serif" w:cs="Liberation Serif"/>
          <w:b/>
          <w:sz w:val="28"/>
          <w:szCs w:val="28"/>
        </w:rPr>
        <w:t>Раздел 2. Стандарт предоставления муниципальной услуги</w:t>
      </w:r>
    </w:p>
    <w:p w:rsidR="00D82493" w:rsidRPr="00D82493" w:rsidRDefault="00D82493" w:rsidP="00D82493">
      <w:pPr>
        <w:ind w:right="-711" w:firstLine="540"/>
        <w:jc w:val="center"/>
        <w:rPr>
          <w:rFonts w:ascii="Liberation Serif" w:eastAsia="Times New Roman" w:hAnsi="Liberation Serif" w:cs="Liberation Serif"/>
          <w:b/>
          <w:sz w:val="28"/>
          <w:szCs w:val="28"/>
        </w:rPr>
      </w:pPr>
      <w:r w:rsidRPr="00D82493">
        <w:rPr>
          <w:rFonts w:ascii="Liberation Serif" w:eastAsia="Times New Roman" w:hAnsi="Liberation Serif" w:cs="Liberation Serif"/>
          <w:b/>
          <w:sz w:val="28"/>
          <w:szCs w:val="28"/>
        </w:rPr>
        <w:t>Наименование муниципальной услуги</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9. Наименование муниципальной услуги – «Предоставление в собственность, постоянное (бессрочное) пользование, в безвозмездное пользование, аренду </w:t>
      </w:r>
      <w:r w:rsidRPr="00D82493">
        <w:rPr>
          <w:rFonts w:ascii="Liberation Serif" w:eastAsiaTheme="minorHAnsi" w:hAnsi="Liberation Serif" w:cs="Liberation Serif"/>
          <w:sz w:val="28"/>
          <w:szCs w:val="28"/>
          <w:lang w:eastAsia="en-US"/>
        </w:rPr>
        <w:lastRenderedPageBreak/>
        <w:t>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сооружениями, принадлежащими юридическим лицам и гражданам».</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p>
    <w:p w:rsidR="00D82493" w:rsidRPr="00D82493" w:rsidRDefault="00D82493" w:rsidP="00D82493">
      <w:pPr>
        <w:ind w:right="-711" w:firstLine="540"/>
        <w:jc w:val="center"/>
        <w:rPr>
          <w:rFonts w:ascii="Liberation Serif" w:hAnsi="Liberation Serif" w:cs="Liberation Serif"/>
          <w:b/>
          <w:sz w:val="28"/>
          <w:szCs w:val="28"/>
        </w:rPr>
      </w:pPr>
      <w:r w:rsidRPr="00D82493">
        <w:rPr>
          <w:rFonts w:ascii="Liberation Serif" w:hAnsi="Liberation Serif" w:cs="Liberation Serif"/>
          <w:b/>
          <w:sz w:val="28"/>
          <w:szCs w:val="28"/>
        </w:rPr>
        <w:t>Наименование органа, предоставляющего муниципальную услугу</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10. Муниципальная услуга предоставляется органом местного самоуправления «Комитет по управлению имуществом города Каменска-Уральского».</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p>
    <w:p w:rsidR="00D82493" w:rsidRPr="00D82493" w:rsidRDefault="00D82493" w:rsidP="00D82493">
      <w:pPr>
        <w:ind w:right="-711"/>
        <w:jc w:val="center"/>
        <w:outlineLvl w:val="2"/>
        <w:rPr>
          <w:rFonts w:ascii="Liberation Serif" w:hAnsi="Liberation Serif" w:cs="Liberation Serif"/>
          <w:b/>
          <w:sz w:val="28"/>
          <w:szCs w:val="28"/>
        </w:rPr>
      </w:pPr>
      <w:r w:rsidRPr="00D82493">
        <w:rPr>
          <w:rFonts w:ascii="Liberation Serif" w:hAnsi="Liberation Serif" w:cs="Liberation Serif"/>
          <w:b/>
          <w:sz w:val="28"/>
          <w:szCs w:val="28"/>
        </w:rPr>
        <w:t>Наименование органов и организации, обращение в которые</w:t>
      </w:r>
    </w:p>
    <w:p w:rsidR="00D82493" w:rsidRPr="00D82493" w:rsidRDefault="00D82493" w:rsidP="00D82493">
      <w:pPr>
        <w:ind w:right="-711"/>
        <w:jc w:val="center"/>
        <w:outlineLvl w:val="2"/>
        <w:rPr>
          <w:rFonts w:ascii="Liberation Serif" w:hAnsi="Liberation Serif" w:cs="Liberation Serif"/>
          <w:b/>
          <w:sz w:val="28"/>
          <w:szCs w:val="28"/>
        </w:rPr>
      </w:pPr>
      <w:r w:rsidRPr="00D82493">
        <w:rPr>
          <w:rFonts w:ascii="Liberation Serif" w:hAnsi="Liberation Serif" w:cs="Liberation Serif"/>
          <w:b/>
          <w:sz w:val="28"/>
          <w:szCs w:val="28"/>
        </w:rPr>
        <w:t>необходимо для предоставления муниципальной услуги</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eastAsiaTheme="minorHAnsi" w:hAnsi="Liberation Serif" w:cs="Liberation Serif"/>
          <w:sz w:val="28"/>
          <w:szCs w:val="28"/>
          <w:lang w:eastAsia="en-US"/>
        </w:rPr>
        <w:t xml:space="preserve">11. </w:t>
      </w:r>
      <w:r w:rsidRPr="00D82493">
        <w:rPr>
          <w:rFonts w:ascii="Liberation Serif" w:hAnsi="Liberation Serif" w:cs="Liberation Serif"/>
          <w:sz w:val="28"/>
          <w:szCs w:val="28"/>
        </w:rPr>
        <w:t>При предоставлении муниципальной услуги в качестве источников получения документов, необходимых для предоставления муниципальной услуги, могут принимать участие в рамках межведомственного информационного взаимодействия: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1) территориальные органы Федеральной налоговой службы Российской Федерации;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2)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3) органы местного самоуправления муниципальных образований, расположенных на территории Свердловской области.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12. Запрещается требовать от заявителя осуществления действий, в том числе согласований, необходимых для получения муниципальной услуги и связанных </w:t>
      </w:r>
      <w:r w:rsidRPr="00D82493">
        <w:rPr>
          <w:rFonts w:ascii="Liberation Serif" w:eastAsiaTheme="minorHAnsi" w:hAnsi="Liberation Serif" w:cs="Liberation Serif"/>
          <w:sz w:val="28"/>
          <w:szCs w:val="28"/>
          <w:lang w:eastAsia="en-US"/>
        </w:rPr>
        <w:br/>
        <w:t xml:space="preserve">с обращением в иные органы местного самоуправления и организации, </w:t>
      </w:r>
      <w:r w:rsidRPr="00D82493">
        <w:rPr>
          <w:rFonts w:ascii="Liberation Serif" w:eastAsiaTheme="minorHAnsi" w:hAnsi="Liberation Serif" w:cs="Liberation Serif"/>
          <w:sz w:val="28"/>
          <w:szCs w:val="28"/>
          <w:lang w:eastAsia="en-US"/>
        </w:rPr>
        <w:br/>
        <w:t>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82493" w:rsidRPr="00D82493" w:rsidRDefault="00D82493" w:rsidP="00D82493">
      <w:pPr>
        <w:ind w:right="-711"/>
        <w:jc w:val="center"/>
        <w:rPr>
          <w:rFonts w:ascii="Liberation Serif" w:hAnsi="Liberation Serif" w:cs="Liberation Serif"/>
          <w:b/>
          <w:sz w:val="28"/>
          <w:szCs w:val="28"/>
        </w:rPr>
      </w:pPr>
    </w:p>
    <w:p w:rsidR="00D82493" w:rsidRPr="00D82493" w:rsidRDefault="00D82493" w:rsidP="00D82493">
      <w:pPr>
        <w:ind w:right="-711"/>
        <w:jc w:val="center"/>
        <w:rPr>
          <w:rFonts w:ascii="Liberation Serif" w:hAnsi="Liberation Serif" w:cs="Liberation Serif"/>
          <w:b/>
          <w:sz w:val="28"/>
          <w:szCs w:val="28"/>
        </w:rPr>
      </w:pPr>
      <w:r w:rsidRPr="00D82493">
        <w:rPr>
          <w:rFonts w:ascii="Liberation Serif" w:hAnsi="Liberation Serif" w:cs="Liberation Serif"/>
          <w:b/>
          <w:sz w:val="28"/>
          <w:szCs w:val="28"/>
        </w:rPr>
        <w:t>Описание результата предоставления муниципальной услуги</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13. Результатом предоставления муниципальной услуги является: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1) решение о предоставлении земельного участка в постоянное (бессрочное) пользование либо в собственность бесплатно; </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2) договор купли-продажи, аренды земельного участка или</w:t>
      </w:r>
      <w:r w:rsidRPr="00D82493">
        <w:t xml:space="preserve"> </w:t>
      </w:r>
      <w:r w:rsidRPr="00D82493">
        <w:rPr>
          <w:rFonts w:ascii="Liberation Serif" w:eastAsiaTheme="minorHAnsi" w:hAnsi="Liberation Serif" w:cs="Liberation Serif"/>
          <w:sz w:val="28"/>
          <w:szCs w:val="28"/>
          <w:lang w:eastAsia="en-US"/>
        </w:rPr>
        <w:t>безвозмездного пользования, находящегося в муниципальной или неразграниченной собственности, занимаемого объектом(ами) недвижимости;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3) отказ в предоставлении муниципальной услуги.</w:t>
      </w:r>
    </w:p>
    <w:p w:rsidR="00D82493" w:rsidRPr="00D82493" w:rsidRDefault="00D82493" w:rsidP="00D82493">
      <w:pPr>
        <w:ind w:right="-711"/>
        <w:jc w:val="both"/>
        <w:rPr>
          <w:rFonts w:ascii="Liberation Serif" w:eastAsiaTheme="minorHAnsi" w:hAnsi="Liberation Serif" w:cs="Liberation Serif"/>
          <w:sz w:val="28"/>
          <w:szCs w:val="28"/>
          <w:lang w:eastAsia="en-US"/>
        </w:rPr>
      </w:pPr>
    </w:p>
    <w:p w:rsidR="00D82493" w:rsidRPr="00D82493" w:rsidRDefault="00D82493" w:rsidP="00D82493">
      <w:pPr>
        <w:ind w:right="-711"/>
        <w:jc w:val="center"/>
        <w:outlineLvl w:val="0"/>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lastRenderedPageBreak/>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муниципальной услуги</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14. Срок предоставления муниципальной услуги – 30 дней со дня регистрации заявления.</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С учетом обращения заявителя через многофункциональный центр предоставления государственных и муниципальных услуг срок предоставления муниципальной услуги исчисляется с момента регистрации указанного обращения в Комитете.</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jc w:val="center"/>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Нормативные правовые акты, регулирующие предоставление муниципальной услуги</w:t>
      </w:r>
    </w:p>
    <w:p w:rsidR="00D82493" w:rsidRPr="00D82493" w:rsidRDefault="00D82493" w:rsidP="00D82493">
      <w:pPr>
        <w:ind w:right="-711" w:firstLine="540"/>
        <w:jc w:val="both"/>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w:t>
      </w:r>
      <w:r w:rsidRPr="00D82493">
        <w:rPr>
          <w:rFonts w:ascii="Liberation Serif" w:eastAsiaTheme="minorHAnsi" w:hAnsi="Liberation Serif" w:cs="Liberation Serif"/>
          <w:color w:val="000000" w:themeColor="text1"/>
          <w:sz w:val="28"/>
          <w:szCs w:val="28"/>
          <w:lang w:eastAsia="en-US"/>
        </w:rPr>
        <w:t xml:space="preserve">опубликования размещен на официальном сайте муниципального образования город Каменск-Уральский в сети «Интернет» по адресу: </w:t>
      </w:r>
      <w:hyperlink r:id="rId19" w:history="1">
        <w:r w:rsidRPr="00D82493">
          <w:rPr>
            <w:rFonts w:eastAsiaTheme="minorHAnsi"/>
            <w:color w:val="000000" w:themeColor="text1"/>
            <w:sz w:val="28"/>
            <w:szCs w:val="28"/>
          </w:rPr>
          <w:t>https://kamensk-uralskiy.ru/</w:t>
        </w:r>
      </w:hyperlink>
      <w:r w:rsidRPr="00D82493">
        <w:rPr>
          <w:color w:val="000000" w:themeColor="text1"/>
          <w:sz w:val="28"/>
          <w:szCs w:val="28"/>
        </w:rPr>
        <w:t xml:space="preserve"> </w:t>
      </w:r>
      <w:r w:rsidRPr="00D82493">
        <w:rPr>
          <w:rFonts w:ascii="Liberation Serif" w:hAnsi="Liberation Serif" w:cs="Liberation Serif"/>
          <w:color w:val="000000" w:themeColor="text1"/>
          <w:sz w:val="28"/>
          <w:szCs w:val="28"/>
        </w:rPr>
        <w:t>и на Едином портале (</w:t>
      </w:r>
      <w:hyperlink r:id="rId20" w:history="1">
        <w:r w:rsidRPr="00D82493">
          <w:rPr>
            <w:color w:val="000000" w:themeColor="text1"/>
            <w:sz w:val="28"/>
            <w:szCs w:val="28"/>
            <w:u w:val="single"/>
          </w:rPr>
          <w:t>http://www.gosuslugi.ru/</w:t>
        </w:r>
      </w:hyperlink>
      <w:r w:rsidRPr="00D82493">
        <w:rPr>
          <w:color w:val="000000" w:themeColor="text1"/>
          <w:sz w:val="28"/>
          <w:szCs w:val="28"/>
          <w:u w:val="single"/>
        </w:rPr>
        <w:t>)</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Кроме того, Комитет</w:t>
      </w:r>
      <w:r w:rsidRPr="00D82493">
        <w:rPr>
          <w:rFonts w:ascii="Liberation Serif" w:hAnsi="Liberation Serif" w:cs="Liberation Serif"/>
          <w:sz w:val="28"/>
          <w:szCs w:val="28"/>
        </w:rPr>
        <w:t xml:space="preserve"> обеспечивает размещение и актуализацию перечня указанных нормативных правовых актов на своем официальном сайте в сети Интернет </w:t>
      </w:r>
      <w:r w:rsidRPr="00D82493">
        <w:rPr>
          <w:sz w:val="28"/>
          <w:szCs w:val="28"/>
        </w:rPr>
        <w:t>(</w:t>
      </w:r>
      <w:hyperlink r:id="rId21" w:history="1">
        <w:r w:rsidRPr="00D82493">
          <w:rPr>
            <w:rFonts w:eastAsiaTheme="minorHAnsi"/>
            <w:color w:val="0000FF"/>
            <w:sz w:val="28"/>
            <w:szCs w:val="28"/>
            <w:u w:val="single"/>
          </w:rPr>
          <w:t>https://imush.kamensk-uralskiy.ru/</w:t>
        </w:r>
      </w:hyperlink>
      <w:r w:rsidRPr="00D82493">
        <w:rPr>
          <w:sz w:val="28"/>
          <w:szCs w:val="28"/>
        </w:rPr>
        <w:t>)</w:t>
      </w:r>
      <w:r w:rsidRPr="00D82493">
        <w:rPr>
          <w:rFonts w:ascii="Liberation Serif" w:hAnsi="Liberation Serif" w:cs="Liberation Serif"/>
          <w:sz w:val="28"/>
          <w:szCs w:val="28"/>
        </w:rPr>
        <w:t xml:space="preserve"> и на Едином портале.</w:t>
      </w:r>
    </w:p>
    <w:p w:rsidR="00D82493" w:rsidRPr="00D82493" w:rsidRDefault="00D82493" w:rsidP="00D82493">
      <w:pPr>
        <w:tabs>
          <w:tab w:val="right" w:pos="9923"/>
        </w:tabs>
        <w:autoSpaceDE w:val="0"/>
        <w:autoSpaceDN w:val="0"/>
        <w:adjustRightInd w:val="0"/>
        <w:ind w:right="-711"/>
        <w:jc w:val="both"/>
        <w:outlineLvl w:val="0"/>
        <w:rPr>
          <w:rFonts w:ascii="Liberation Serif" w:hAnsi="Liberation Serif" w:cs="Liberation Serif"/>
          <w:bCs/>
        </w:rPr>
      </w:pPr>
      <w:r w:rsidRPr="00D82493">
        <w:rPr>
          <w:rFonts w:ascii="Liberation Serif" w:hAnsi="Liberation Serif" w:cs="Liberation Serif"/>
          <w:bCs/>
        </w:rPr>
        <w:tab/>
      </w:r>
    </w:p>
    <w:p w:rsidR="00D82493" w:rsidRPr="00D82493" w:rsidRDefault="00D82493" w:rsidP="00D82493">
      <w:pPr>
        <w:ind w:right="-711"/>
        <w:jc w:val="center"/>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D82493">
        <w:rPr>
          <w:rFonts w:ascii="Liberation Serif" w:eastAsiaTheme="minorHAnsi" w:hAnsi="Liberation Serif" w:cs="Liberation Serif"/>
          <w:b/>
          <w:sz w:val="28"/>
          <w:szCs w:val="28"/>
          <w:lang w:eastAsia="en-US"/>
        </w:rPr>
        <w:br/>
        <w:t xml:space="preserve">с законодательством Российской Федерации, законодательством Свердловской области </w:t>
      </w:r>
      <w:r w:rsidRPr="00D82493">
        <w:rPr>
          <w:rFonts w:ascii="Liberation Serif" w:hAnsi="Liberation Serif" w:cs="Liberation Serif"/>
          <w:b/>
          <w:sz w:val="28"/>
          <w:szCs w:val="28"/>
          <w:lang w:eastAsia="en-US"/>
        </w:rPr>
        <w:t>и</w:t>
      </w:r>
      <w:r w:rsidRPr="00D82493">
        <w:rPr>
          <w:rFonts w:ascii="Liberation Serif" w:eastAsiaTheme="minorHAnsi" w:hAnsi="Liberation Serif" w:cs="Liberation Serif"/>
          <w:b/>
          <w:sz w:val="28"/>
          <w:szCs w:val="28"/>
          <w:lang w:eastAsia="en-US"/>
        </w:rPr>
        <w:t xml:space="preserve"> нормативными правовыми актами органов местного самоуправления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w:t>
      </w:r>
      <w:r w:rsidRPr="00D82493">
        <w:rPr>
          <w:rFonts w:ascii="Liberation Serif" w:eastAsiaTheme="minorHAnsi" w:hAnsi="Liberation Serif" w:cs="Liberation Serif"/>
          <w:b/>
          <w:sz w:val="28"/>
          <w:szCs w:val="28"/>
          <w:lang w:eastAsia="en-US"/>
        </w:rPr>
        <w:br/>
        <w:t xml:space="preserve">способы их получения заявителем, в том числе в электронной форме, </w:t>
      </w:r>
      <w:r w:rsidRPr="00D82493">
        <w:rPr>
          <w:rFonts w:ascii="Liberation Serif" w:eastAsiaTheme="minorHAnsi" w:hAnsi="Liberation Serif" w:cs="Liberation Serif"/>
          <w:b/>
          <w:sz w:val="28"/>
          <w:szCs w:val="28"/>
          <w:lang w:eastAsia="en-US"/>
        </w:rPr>
        <w:br/>
        <w:t>порядок их представления</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pPr>
      <w:bookmarkStart w:id="1" w:name="Par8"/>
      <w:bookmarkEnd w:id="1"/>
      <w:r w:rsidRPr="00D82493">
        <w:rPr>
          <w:rFonts w:ascii="Liberation Serif" w:eastAsiaTheme="minorHAnsi" w:hAnsi="Liberation Serif" w:cs="Liberation Serif"/>
          <w:sz w:val="28"/>
          <w:szCs w:val="28"/>
          <w:lang w:eastAsia="en-US"/>
        </w:rPr>
        <w:t xml:space="preserve">16. Для предоставления муниципальной услуги заявители представляют в Комитет либо в многофункциональный центр </w:t>
      </w:r>
      <w:r w:rsidRPr="00D82493">
        <w:rPr>
          <w:rFonts w:ascii="Liberation Serif" w:hAnsi="Liberation Serif" w:cs="Liberation Serif"/>
          <w:sz w:val="28"/>
          <w:szCs w:val="28"/>
        </w:rPr>
        <w:t>предоставления государственных и муниципальных услуг:</w:t>
      </w:r>
    </w:p>
    <w:p w:rsidR="00D82493" w:rsidRPr="00D82493" w:rsidRDefault="00D82493" w:rsidP="00D82493">
      <w:pPr>
        <w:ind w:right="-711" w:firstLine="709"/>
        <w:jc w:val="both"/>
        <w:rPr>
          <w:rFonts w:ascii="Liberation Serif" w:hAnsi="Liberation Serif" w:cs="Liberation Serif"/>
          <w:sz w:val="28"/>
          <w:szCs w:val="28"/>
        </w:rPr>
      </w:pPr>
      <w:bookmarkStart w:id="2" w:name="P178"/>
      <w:bookmarkStart w:id="3" w:name="P167"/>
      <w:bookmarkEnd w:id="2"/>
      <w:bookmarkEnd w:id="3"/>
      <w:r w:rsidRPr="00D82493">
        <w:rPr>
          <w:rFonts w:ascii="Liberation Serif" w:hAnsi="Liberation Serif" w:cs="Liberation Serif"/>
          <w:sz w:val="28"/>
          <w:szCs w:val="28"/>
        </w:rPr>
        <w:t>1) заявление в письменной форме;</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2) копия документа, удостоверяющего личность заявителя (заявителей), являющегося физическим лицом, либо личность представителя физического</w:t>
      </w:r>
      <w:r w:rsidRPr="00D82493">
        <w:rPr>
          <w:rFonts w:ascii="Liberation Serif" w:hAnsi="Liberation Serif" w:cs="Liberation Serif"/>
          <w:sz w:val="28"/>
          <w:szCs w:val="28"/>
        </w:rPr>
        <w:br/>
        <w:t>или юридического лица заявителя (заявителей);</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3) в случае если от имени заявителя запрос подается его представителем, </w:t>
      </w:r>
      <w:r w:rsidRPr="00D82493">
        <w:rPr>
          <w:rFonts w:ascii="Liberation Serif" w:hAnsi="Liberation Serif" w:cs="Liberation Serif"/>
          <w:sz w:val="28"/>
          <w:szCs w:val="28"/>
        </w:rPr>
        <w:br/>
        <w:t>то к запросу прилагается копия документа, подтверждающего полномочия представителя;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lastRenderedPageBreak/>
        <w:t>4) документы, удостоверяющие (устанавливающие) права заявителя</w:t>
      </w:r>
      <w:r w:rsidRPr="00D82493">
        <w:rPr>
          <w:rFonts w:ascii="Liberation Serif" w:hAnsi="Liberation Serif" w:cs="Liberation Serif"/>
          <w:sz w:val="28"/>
          <w:szCs w:val="28"/>
        </w:rPr>
        <w:br/>
        <w:t>на здание, сооружение, если право на такое здание, сооружение</w:t>
      </w:r>
      <w:r w:rsidRPr="00D82493">
        <w:rPr>
          <w:rFonts w:ascii="Liberation Serif" w:hAnsi="Liberation Serif" w:cs="Liberation Serif"/>
          <w:sz w:val="28"/>
          <w:szCs w:val="28"/>
        </w:rPr>
        <w:br/>
        <w:t>не зарегистрировано в ЕГРН;</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5) документы, удостоверяющие (устанавливающие) права заявителя</w:t>
      </w:r>
      <w:r w:rsidRPr="00D82493">
        <w:rPr>
          <w:rFonts w:ascii="Liberation Serif" w:hAnsi="Liberation Serif" w:cs="Liberation Serif"/>
          <w:sz w:val="28"/>
          <w:szCs w:val="28"/>
        </w:rPr>
        <w:br/>
        <w:t>на испрашиваемый земельный участок, если право на такой земельный участок</w:t>
      </w:r>
      <w:r w:rsidRPr="00D82493">
        <w:rPr>
          <w:rFonts w:ascii="Liberation Serif" w:hAnsi="Liberation Serif" w:cs="Liberation Serif"/>
          <w:sz w:val="28"/>
          <w:szCs w:val="28"/>
        </w:rPr>
        <w:br/>
        <w:t>не зарегистрировано в ЕГРН;</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6)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8)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D82493" w:rsidRPr="00D82493" w:rsidRDefault="00D82493" w:rsidP="00D82493">
      <w:pPr>
        <w:ind w:right="-711" w:firstLine="709"/>
        <w:jc w:val="both"/>
      </w:pPr>
      <w:r w:rsidRPr="00D82493">
        <w:rPr>
          <w:rFonts w:ascii="Liberation Serif" w:hAnsi="Liberation Serif" w:cs="Liberation Serif"/>
          <w:sz w:val="28"/>
          <w:szCs w:val="28"/>
        </w:rPr>
        <w:t>Форму заявления можно получить непосредственно в Комитете, а также на официальном сайте Комитета в информационно-телекоммуникационной сети «Интернет» и на Едином портале государственных и муниципальных услуг (функций).</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При представлении заявителем копий документов, они должны быть заверены нотариально, либо органом, выдавшим документ, либо заявителем представляются оригиналы указанных копий для сверки.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17. Для получения документов, необходимых для предоставления муниципальной услуги, указанных в пункте 16 настоящего регламента, заявитель лично обращается в органы государственной власти, местного самоуправления, учреждения и организации.</w:t>
      </w:r>
    </w:p>
    <w:p w:rsidR="00D82493" w:rsidRPr="00D82493" w:rsidRDefault="00D82493" w:rsidP="00D82493">
      <w:pPr>
        <w:ind w:right="-711" w:firstLine="708"/>
        <w:jc w:val="both"/>
        <w:outlineLvl w:val="0"/>
      </w:pPr>
      <w:r w:rsidRPr="00D82493">
        <w:rPr>
          <w:rFonts w:ascii="Liberation Serif" w:eastAsiaTheme="minorHAnsi" w:hAnsi="Liberation Serif" w:cs="Liberation Serif"/>
          <w:sz w:val="28"/>
          <w:szCs w:val="28"/>
          <w:lang w:eastAsia="en-US"/>
        </w:rPr>
        <w:t xml:space="preserve">18. Заявление и документы, необходимые для предоставления муниципальной услуги, указанные в пункте 16 настоящего регламента, представляются в Комитет посредством: </w:t>
      </w:r>
    </w:p>
    <w:p w:rsidR="00D82493" w:rsidRPr="00D82493" w:rsidRDefault="00D82493" w:rsidP="00D82493">
      <w:pPr>
        <w:ind w:right="-711" w:firstLine="708"/>
        <w:jc w:val="both"/>
        <w:outlineLvl w:val="0"/>
        <w:rPr>
          <w:rFonts w:ascii="Liberation Serif" w:hAnsi="Liberation Serif" w:cs="Liberation Serif"/>
          <w:sz w:val="28"/>
          <w:szCs w:val="28"/>
        </w:rPr>
      </w:pPr>
      <w:r w:rsidRPr="00D82493">
        <w:rPr>
          <w:rFonts w:ascii="Liberation Serif" w:eastAsiaTheme="minorHAnsi" w:hAnsi="Liberation Serif" w:cs="Liberation Serif"/>
          <w:sz w:val="28"/>
          <w:szCs w:val="28"/>
          <w:lang w:eastAsia="en-US"/>
        </w:rPr>
        <w:t xml:space="preserve">- личного обращения заявителя и (или) через многофункциональный центр </w:t>
      </w:r>
      <w:r w:rsidRPr="00D82493">
        <w:rPr>
          <w:rFonts w:ascii="Liberation Serif" w:hAnsi="Liberation Serif" w:cs="Liberation Serif"/>
          <w:sz w:val="28"/>
          <w:szCs w:val="28"/>
        </w:rPr>
        <w:t>предоставления государственных и муниципальных услуг;</w:t>
      </w:r>
    </w:p>
    <w:p w:rsidR="00D82493" w:rsidRPr="00D82493" w:rsidRDefault="00D82493" w:rsidP="00D82493">
      <w:pPr>
        <w:ind w:right="-711" w:firstLine="708"/>
        <w:jc w:val="both"/>
        <w:outlineLvl w:val="0"/>
        <w:rPr>
          <w:rFonts w:ascii="Liberation Serif" w:hAnsi="Liberation Serif" w:cs="Liberation Serif"/>
          <w:sz w:val="28"/>
          <w:szCs w:val="28"/>
        </w:rPr>
      </w:pPr>
      <w:r w:rsidRPr="00D82493">
        <w:rPr>
          <w:rFonts w:ascii="Liberation Serif" w:eastAsiaTheme="minorHAnsi" w:hAnsi="Liberation Serif" w:cs="Liberation Serif"/>
          <w:sz w:val="28"/>
          <w:szCs w:val="28"/>
          <w:lang w:eastAsia="en-US"/>
        </w:rPr>
        <w:t xml:space="preserve">- путем почтового отправления заказным письмом и описью вложения </w:t>
      </w:r>
      <w:r w:rsidRPr="00D82493">
        <w:rPr>
          <w:rFonts w:ascii="Liberation Serif" w:eastAsiaTheme="minorHAnsi" w:hAnsi="Liberation Serif" w:cs="Liberation Serif"/>
          <w:sz w:val="28"/>
          <w:szCs w:val="28"/>
          <w:lang w:eastAsia="en-US"/>
        </w:rPr>
        <w:br/>
        <w:t xml:space="preserve">с уведомлением о вручении. В этом случае факт представления этих документов </w:t>
      </w:r>
      <w:r w:rsidRPr="00D82493">
        <w:rPr>
          <w:rFonts w:ascii="Liberation Serif" w:eastAsiaTheme="minorHAnsi" w:hAnsi="Liberation Serif" w:cs="Liberation Serif"/>
          <w:sz w:val="28"/>
          <w:szCs w:val="28"/>
          <w:lang w:eastAsia="en-US"/>
        </w:rPr>
        <w:br/>
        <w:t>в уполномоченный орган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D82493" w:rsidRPr="00D82493" w:rsidRDefault="00D82493" w:rsidP="00D82493">
      <w:pPr>
        <w:ind w:right="-711" w:firstLine="708"/>
        <w:jc w:val="both"/>
        <w:outlineLvl w:val="0"/>
      </w:pPr>
      <w:r w:rsidRPr="00D82493">
        <w:rPr>
          <w:rFonts w:ascii="Liberation Serif" w:eastAsiaTheme="minorHAnsi" w:hAnsi="Liberation Serif" w:cs="Liberation Serif"/>
          <w:sz w:val="28"/>
          <w:szCs w:val="28"/>
          <w:lang w:eastAsia="en-US"/>
        </w:rPr>
        <w:t xml:space="preserve">-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sidRPr="00D82493">
        <w:rPr>
          <w:rFonts w:ascii="Liberation Serif" w:eastAsiaTheme="minorHAnsi" w:hAnsi="Liberation Serif" w:cs="Liberation Serif"/>
          <w:sz w:val="28"/>
          <w:szCs w:val="28"/>
          <w:lang w:eastAsia="en-US"/>
        </w:rPr>
        <w:br/>
        <w:t>(</w:t>
      </w:r>
      <w:r w:rsidRPr="00D82493">
        <w:rPr>
          <w:sz w:val="28"/>
          <w:szCs w:val="28"/>
        </w:rPr>
        <w:t>при реализации технической возможности).</w:t>
      </w:r>
      <w:r w:rsidRPr="00D82493">
        <w:rPr>
          <w:rFonts w:ascii="Liberation Serif" w:eastAsiaTheme="minorHAnsi" w:hAnsi="Liberation Serif" w:cs="Liberation Serif"/>
          <w:sz w:val="28"/>
          <w:szCs w:val="28"/>
          <w:lang w:eastAsia="en-US"/>
        </w:rPr>
        <w:t xml:space="preserve"> </w:t>
      </w:r>
    </w:p>
    <w:p w:rsidR="00D82493" w:rsidRPr="00D82493" w:rsidRDefault="00D82493" w:rsidP="00D82493">
      <w:pPr>
        <w:ind w:right="-711" w:firstLine="708"/>
        <w:jc w:val="both"/>
        <w:outlineLvl w:val="0"/>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При этом заявление и электронный образ каждого документа должны быть подписаны усиленной квалифицированной электронной подписью </w:t>
      </w:r>
      <w:r w:rsidRPr="00D82493">
        <w:rPr>
          <w:rFonts w:ascii="Liberation Serif" w:hAnsi="Liberation Serif" w:cs="Liberation Serif"/>
          <w:sz w:val="28"/>
          <w:szCs w:val="28"/>
          <w:lang w:eastAsia="en-US"/>
        </w:rPr>
        <w:t xml:space="preserve">и (или) простой </w:t>
      </w:r>
      <w:r w:rsidRPr="00D82493">
        <w:rPr>
          <w:rFonts w:ascii="Liberation Serif" w:hAnsi="Liberation Serif" w:cs="Liberation Serif"/>
          <w:sz w:val="28"/>
          <w:szCs w:val="28"/>
          <w:lang w:eastAsia="en-US"/>
        </w:rPr>
        <w:lastRenderedPageBreak/>
        <w:t>электронной подписью (при условии, что при выдаче ключа простой электронной подписи личность физического лица установлена при личном приеме).</w:t>
      </w:r>
    </w:p>
    <w:p w:rsidR="00D82493" w:rsidRPr="00D82493" w:rsidRDefault="00D82493" w:rsidP="00D82493">
      <w:pPr>
        <w:ind w:right="-711" w:firstLine="708"/>
        <w:jc w:val="both"/>
        <w:outlineLvl w:val="0"/>
        <w:rPr>
          <w:rFonts w:ascii="Liberation Serif" w:eastAsiaTheme="minorHAnsi" w:hAnsi="Liberation Serif" w:cs="Liberation Serif"/>
          <w:sz w:val="28"/>
          <w:szCs w:val="28"/>
          <w:lang w:eastAsia="en-US"/>
        </w:rPr>
      </w:pP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D82493">
        <w:rPr>
          <w:rFonts w:ascii="Liberation Serif" w:hAnsi="Liberation Serif" w:cs="Liberation Serif"/>
          <w:b/>
          <w:sz w:val="28"/>
          <w:szCs w:val="28"/>
          <w:lang w:eastAsia="en-US"/>
        </w:rPr>
        <w:t>с законодательством Российской Федерации, законодательством Свердловской области и</w:t>
      </w:r>
      <w:r w:rsidRPr="00D82493">
        <w:rPr>
          <w:rFonts w:ascii="Liberation Serif" w:eastAsiaTheme="minorHAnsi" w:hAnsi="Liberation Serif" w:cs="Liberation Serif"/>
          <w:b/>
          <w:sz w:val="28"/>
          <w:szCs w:val="28"/>
          <w:lang w:eastAsia="en-US"/>
        </w:rPr>
        <w:t xml:space="preserve"> нормативными правовыми актами органов местного самоуправления для предоставления муниципальной услуги, которые находятся в распоряжении органов местного самоуправления и иных органов, участвующих в предоставлении муниципальных услуг, </w:t>
      </w: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и которые заявитель вправе представить, а также способы их получения заявителями, в том числе в электронной форме, порядок их представления</w:t>
      </w:r>
    </w:p>
    <w:p w:rsidR="00D82493" w:rsidRPr="00D82493" w:rsidRDefault="00D82493" w:rsidP="00D82493">
      <w:pPr>
        <w:ind w:right="-711" w:firstLine="540"/>
        <w:jc w:val="both"/>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19. Документами (сведениями), необходимыми в соответствии </w:t>
      </w:r>
      <w:r w:rsidRPr="00D82493">
        <w:rPr>
          <w:rFonts w:ascii="Liberation Serif" w:eastAsiaTheme="minorHAnsi" w:hAnsi="Liberation Serif" w:cs="Liberation Serif"/>
          <w:sz w:val="28"/>
          <w:szCs w:val="28"/>
          <w:lang w:eastAsia="en-US"/>
        </w:rPr>
        <w:br/>
        <w:t xml:space="preserve">с нормативными правовыми актами для предоставления муниципальной услуги, которые находится в распоряжении государственных органов, органов местного самоуправления и иных органов, участвующих в предоставлении муниципальных услуг, являются: </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(предоставляется Федеральной налоговой службой по заявлению в форме электронного документа);</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выписка из Единого государственного реестра недвижимости </w:t>
      </w:r>
      <w:r w:rsidRPr="00D82493">
        <w:rPr>
          <w:rFonts w:ascii="Liberation Serif" w:eastAsiaTheme="minorHAnsi" w:hAnsi="Liberation Serif" w:cs="Liberation Serif"/>
          <w:sz w:val="28"/>
          <w:szCs w:val="28"/>
          <w:lang w:eastAsia="en-US"/>
        </w:rPr>
        <w:br/>
        <w:t>о правообладателях земельного участка (предоставляется Федеральной службой государственной регистрации, кадастра и картографии по заявлению в форме электронного документа либо на бумажном носителе, заверенном в установленном порядке);</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Заявитель вправе представить документы, содержащий сведения, указанные </w:t>
      </w:r>
      <w:r w:rsidRPr="00D82493">
        <w:rPr>
          <w:rFonts w:ascii="Liberation Serif" w:eastAsiaTheme="minorHAnsi" w:hAnsi="Liberation Serif" w:cs="Liberation Serif"/>
          <w:sz w:val="28"/>
          <w:szCs w:val="28"/>
          <w:lang w:eastAsia="en-US"/>
        </w:rPr>
        <w:br/>
        <w:t>в части первой настоящего пункта, по собственной инициативе.</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jc w:val="center"/>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Указание на запрет требовать от заявителя</w:t>
      </w:r>
    </w:p>
    <w:p w:rsidR="00D82493" w:rsidRPr="00D82493" w:rsidRDefault="00D82493" w:rsidP="00D82493">
      <w:pPr>
        <w:ind w:right="-711"/>
        <w:jc w:val="center"/>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представления документов и информации или осуществления действий</w:t>
      </w:r>
    </w:p>
    <w:p w:rsidR="00D82493" w:rsidRPr="00D82493" w:rsidRDefault="00D82493" w:rsidP="00D82493">
      <w:pPr>
        <w:ind w:right="-711"/>
        <w:jc w:val="center"/>
        <w:rPr>
          <w:rFonts w:ascii="Liberation Serif" w:hAnsi="Liberation Serif" w:cs="Liberation Serif"/>
          <w:b/>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20. Запрещается требовать от заявителя: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Pr="00D82493">
        <w:rPr>
          <w:rFonts w:ascii="Liberation Serif" w:eastAsiaTheme="minorHAnsi" w:hAnsi="Liberation Serif" w:cs="Liberation Serif"/>
          <w:sz w:val="28"/>
          <w:szCs w:val="28"/>
          <w:lang w:eastAsia="en-US"/>
        </w:rPr>
        <w:br/>
        <w:t>с предоставлением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w:t>
      </w:r>
      <w:r w:rsidRPr="00D82493">
        <w:rPr>
          <w:rFonts w:ascii="Liberation Serif" w:eastAsiaTheme="minorHAnsi" w:hAnsi="Liberation Serif" w:cs="Liberation Serif"/>
          <w:sz w:val="28"/>
          <w:szCs w:val="28"/>
          <w:lang w:eastAsia="en-US"/>
        </w:rPr>
        <w:br/>
        <w:t xml:space="preserve">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w:t>
      </w:r>
      <w:r w:rsidRPr="00D82493">
        <w:rPr>
          <w:rFonts w:ascii="Liberation Serif" w:eastAsiaTheme="minorHAnsi" w:hAnsi="Liberation Serif" w:cs="Liberation Serif"/>
          <w:sz w:val="28"/>
          <w:szCs w:val="28"/>
          <w:lang w:eastAsia="en-US"/>
        </w:rPr>
        <w:lastRenderedPageBreak/>
        <w:t xml:space="preserve">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w:t>
      </w:r>
      <w:r w:rsidRPr="00D82493">
        <w:rPr>
          <w:rFonts w:ascii="Liberation Serif" w:eastAsiaTheme="minorHAnsi" w:hAnsi="Liberation Serif" w:cs="Liberation Serif"/>
          <w:sz w:val="28"/>
          <w:szCs w:val="28"/>
          <w:lang w:eastAsia="en-US"/>
        </w:rPr>
        <w:br/>
        <w:t>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bookmarkStart w:id="4" w:name="OLE_LINK16"/>
      <w:bookmarkEnd w:id="4"/>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При предоставлении муниципальной услуги запрещается:</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 отказывать в предоставлении муниципальной услуги в случае, если запрос </w:t>
      </w:r>
      <w:r w:rsidRPr="00D82493">
        <w:rPr>
          <w:rFonts w:ascii="Liberation Serif" w:eastAsiaTheme="minorHAnsi" w:hAnsi="Liberation Serif" w:cs="Liberation Serif"/>
          <w:sz w:val="28"/>
          <w:szCs w:val="28"/>
          <w:lang w:eastAsia="en-US"/>
        </w:rPr>
        <w:br/>
        <w:t>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bookmarkStart w:id="5" w:name="OLE_LINK35"/>
      <w:bookmarkStart w:id="6" w:name="OLE_LINK34"/>
      <w:bookmarkEnd w:id="5"/>
      <w:bookmarkEnd w:id="6"/>
    </w:p>
    <w:p w:rsidR="00D82493" w:rsidRPr="00D82493" w:rsidRDefault="00D82493" w:rsidP="00D82493">
      <w:pPr>
        <w:ind w:right="-711"/>
        <w:jc w:val="both"/>
        <w:rPr>
          <w:rFonts w:ascii="Liberation Serif" w:eastAsiaTheme="minorHAnsi" w:hAnsi="Liberation Serif" w:cs="Liberation Serif"/>
          <w:b/>
          <w:sz w:val="28"/>
          <w:szCs w:val="28"/>
          <w:lang w:eastAsia="en-US"/>
        </w:rPr>
      </w:pP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муниципальной услуги</w:t>
      </w: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lastRenderedPageBreak/>
        <w:t>21. 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 не соответствует содержанию заявления предусмотренного формой указанной в пункте 16 настоящего регламента, подано в иной уполномоченный орган или к заявлению не приложены документы, предоставляемые в соответствии с </w:t>
      </w:r>
      <w:hyperlink r:id="rId22">
        <w:r w:rsidRPr="00D82493">
          <w:rPr>
            <w:rFonts w:ascii="Liberation Serif" w:eastAsiaTheme="minorHAnsi" w:hAnsi="Liberation Serif" w:cs="Liberation Serif"/>
            <w:color w:val="0000FF" w:themeColor="hyperlink"/>
            <w:sz w:val="28"/>
            <w:szCs w:val="28"/>
            <w:u w:val="single"/>
            <w:lang w:eastAsia="en-US"/>
          </w:rPr>
          <w:t>пунктом 16</w:t>
        </w:r>
      </w:hyperlink>
      <w:r w:rsidRPr="00D82493">
        <w:rPr>
          <w:rFonts w:ascii="Liberation Serif" w:eastAsiaTheme="minorHAnsi" w:hAnsi="Liberation Serif" w:cs="Liberation Serif"/>
          <w:sz w:val="28"/>
          <w:szCs w:val="28"/>
          <w:lang w:eastAsia="en-US"/>
        </w:rPr>
        <w:t xml:space="preserve"> настоящего регламента. При этом уполномоченным органом должны быть указаны причины возврата заявления о предоставлении земельного участка.</w:t>
      </w: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Исчерпывающий перечень оснований для приостановления</w:t>
      </w:r>
    </w:p>
    <w:p w:rsidR="00D82493" w:rsidRPr="00D82493" w:rsidRDefault="00D82493" w:rsidP="00D82493">
      <w:pPr>
        <w:ind w:right="-711"/>
        <w:jc w:val="center"/>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или отказа в предоставлении муниципальной услуги</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eastAsiaTheme="minorHAnsi" w:hAnsi="Liberation Serif" w:cs="Liberation Serif"/>
          <w:sz w:val="28"/>
          <w:szCs w:val="28"/>
          <w:lang w:eastAsia="en-US"/>
        </w:rPr>
        <w:t>22.</w:t>
      </w:r>
      <w:r w:rsidRPr="00D82493">
        <w:rPr>
          <w:rFonts w:ascii="Liberation Serif" w:hAnsi="Liberation Serif" w:cs="Liberation Serif"/>
          <w:sz w:val="28"/>
          <w:szCs w:val="28"/>
        </w:rPr>
        <w:t xml:space="preserve"> Оснований для приостановления предоставления муниципальной услуги не предусмотрено.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Основанием для отказа в предоставлении муниципальной услуги является:</w:t>
      </w:r>
    </w:p>
    <w:p w:rsidR="00D82493" w:rsidRPr="00D82493" w:rsidRDefault="00D82493" w:rsidP="00D82493">
      <w:pPr>
        <w:ind w:right="-711" w:firstLine="709"/>
        <w:jc w:val="both"/>
      </w:pPr>
      <w:r w:rsidRPr="00D82493">
        <w:rPr>
          <w:rFonts w:ascii="Liberation Serif" w:hAnsi="Liberation Serif" w:cs="Liberation Serif"/>
          <w:sz w:val="28"/>
          <w:szCs w:val="28"/>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23">
        <w:r w:rsidRPr="00D82493">
          <w:rPr>
            <w:rFonts w:ascii="Liberation Serif" w:hAnsi="Liberation Serif" w:cs="Liberation Serif"/>
            <w:sz w:val="28"/>
            <w:szCs w:val="28"/>
          </w:rPr>
          <w:t>подпунктом 10 пункта 2 статьи 39.10</w:t>
        </w:r>
      </w:hyperlink>
      <w:r w:rsidRPr="00D82493">
        <w:rPr>
          <w:rFonts w:ascii="Liberation Serif" w:hAnsi="Liberation Serif" w:cs="Liberation Serif"/>
          <w:sz w:val="28"/>
          <w:szCs w:val="28"/>
        </w:rPr>
        <w:t xml:space="preserve"> Земельного кодекса Российской Федерации;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w:t>
      </w:r>
      <w:r w:rsidRPr="00D82493">
        <w:rPr>
          <w:rFonts w:ascii="Liberation Serif" w:hAnsi="Liberation Serif" w:cs="Liberation Serif"/>
          <w:sz w:val="28"/>
          <w:szCs w:val="28"/>
        </w:rPr>
        <w:lastRenderedPageBreak/>
        <w:t xml:space="preserve">основании сервитута, публичного сервитута, или объекты, размещенные в соответствии со </w:t>
      </w:r>
      <w:hyperlink r:id="rId24">
        <w:r w:rsidRPr="00D82493">
          <w:rPr>
            <w:rFonts w:ascii="Liberation Serif" w:hAnsi="Liberation Serif" w:cs="Liberation Serif"/>
            <w:sz w:val="28"/>
            <w:szCs w:val="28"/>
          </w:rPr>
          <w:t>статьей 39.36</w:t>
        </w:r>
      </w:hyperlink>
      <w:r w:rsidRPr="00D82493">
        <w:rPr>
          <w:rFonts w:ascii="Liberation Serif" w:hAnsi="Liberation Serif" w:cs="Liberation Serif"/>
          <w:sz w:val="28"/>
          <w:szCs w:val="28"/>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25">
        <w:r w:rsidRPr="00D82493">
          <w:rPr>
            <w:rFonts w:ascii="Liberation Serif" w:hAnsi="Liberation Serif" w:cs="Liberation Serif"/>
            <w:sz w:val="28"/>
            <w:szCs w:val="28"/>
          </w:rPr>
          <w:t>частью 11 статьи 55.32</w:t>
        </w:r>
      </w:hyperlink>
      <w:r w:rsidRPr="00D82493">
        <w:rPr>
          <w:rFonts w:ascii="Liberation Serif" w:hAnsi="Liberation Serif" w:cs="Liberation Serif"/>
          <w:sz w:val="28"/>
          <w:szCs w:val="28"/>
        </w:rPr>
        <w:t xml:space="preserve"> Градостроительного кодекса Российской Федерации;</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6">
        <w:r w:rsidRPr="00D82493">
          <w:rPr>
            <w:rFonts w:ascii="Liberation Serif" w:hAnsi="Liberation Serif" w:cs="Liberation Serif"/>
            <w:sz w:val="28"/>
            <w:szCs w:val="28"/>
          </w:rPr>
          <w:t>статьей 39.36</w:t>
        </w:r>
      </w:hyperlink>
      <w:r w:rsidRPr="00D82493">
        <w:rPr>
          <w:rFonts w:ascii="Liberation Serif" w:hAnsi="Liberation Serif" w:cs="Liberation Serif"/>
          <w:sz w:val="28"/>
          <w:szCs w:val="28"/>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w:t>
      </w:r>
      <w:r w:rsidRPr="00D82493">
        <w:rPr>
          <w:rFonts w:ascii="Liberation Serif" w:hAnsi="Liberation Serif" w:cs="Liberation Serif"/>
          <w:sz w:val="28"/>
          <w:szCs w:val="28"/>
        </w:rPr>
        <w:lastRenderedPageBreak/>
        <w:t>предоставлении такого земельного участка обратилось лицо, уполномоченное на строительство указанных объектов;</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27">
        <w:r w:rsidRPr="00D82493">
          <w:rPr>
            <w:rFonts w:ascii="Liberation Serif" w:hAnsi="Liberation Serif" w:cs="Liberation Serif"/>
            <w:sz w:val="28"/>
            <w:szCs w:val="28"/>
          </w:rPr>
          <w:t>пунктом 19 статьи 39.11</w:t>
        </w:r>
      </w:hyperlink>
      <w:r w:rsidRPr="00D82493">
        <w:rPr>
          <w:rFonts w:ascii="Liberation Serif" w:hAnsi="Liberation Serif" w:cs="Liberation Serif"/>
          <w:sz w:val="28"/>
          <w:szCs w:val="28"/>
        </w:rPr>
        <w:t xml:space="preserve"> Земельного кодекса Российской Федерации;</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в отношении земельного участка, указанного в заявлении о его предоставлении, поступило предусмотренное </w:t>
      </w:r>
      <w:hyperlink r:id="rId28">
        <w:r w:rsidRPr="00D82493">
          <w:rPr>
            <w:rFonts w:ascii="Liberation Serif" w:hAnsi="Liberation Serif" w:cs="Liberation Serif"/>
            <w:sz w:val="28"/>
            <w:szCs w:val="28"/>
          </w:rPr>
          <w:t>подпунктом 6 пункта 4 статьи 39.11</w:t>
        </w:r>
      </w:hyperlink>
      <w:r w:rsidRPr="00D82493">
        <w:rPr>
          <w:rFonts w:ascii="Liberation Serif" w:hAnsi="Liberation Serif" w:cs="Liberation Serif"/>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9">
        <w:r w:rsidRPr="00D82493">
          <w:rPr>
            <w:rFonts w:ascii="Liberation Serif" w:hAnsi="Liberation Serif" w:cs="Liberation Serif"/>
            <w:sz w:val="28"/>
            <w:szCs w:val="28"/>
          </w:rPr>
          <w:t>подпунктом 4 пункта 4 статьи 39.11</w:t>
        </w:r>
      </w:hyperlink>
      <w:r w:rsidRPr="00D82493">
        <w:rPr>
          <w:rFonts w:ascii="Liberation Serif" w:hAnsi="Liberation Serif" w:cs="Liberation Serif"/>
          <w:sz w:val="28"/>
          <w:szCs w:val="28"/>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30">
        <w:r w:rsidRPr="00D82493">
          <w:rPr>
            <w:rFonts w:ascii="Liberation Serif" w:hAnsi="Liberation Serif" w:cs="Liberation Serif"/>
            <w:sz w:val="28"/>
            <w:szCs w:val="28"/>
          </w:rPr>
          <w:t>пунктом 8 статьи 39.11</w:t>
        </w:r>
      </w:hyperlink>
      <w:r w:rsidRPr="00D82493">
        <w:rPr>
          <w:rFonts w:ascii="Liberation Serif" w:hAnsi="Liberation Serif" w:cs="Liberation Serif"/>
          <w:sz w:val="28"/>
          <w:szCs w:val="28"/>
        </w:rPr>
        <w:t xml:space="preserve"> Земельного кодекса Российской Федерации;</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в отношении земельного участка, указанного в заявлении о его предоставлении, опубликовано и размещено в соответствии с </w:t>
      </w:r>
      <w:hyperlink r:id="rId31">
        <w:r w:rsidRPr="00D82493">
          <w:rPr>
            <w:rFonts w:ascii="Liberation Serif" w:hAnsi="Liberation Serif" w:cs="Liberation Serif"/>
            <w:sz w:val="28"/>
            <w:szCs w:val="28"/>
          </w:rPr>
          <w:t>подпунктом 1 пункта 1 статьи 39.18</w:t>
        </w:r>
      </w:hyperlink>
      <w:r w:rsidRPr="00D82493">
        <w:rPr>
          <w:rFonts w:ascii="Liberation Serif" w:hAnsi="Liberation Serif" w:cs="Liberation Serif"/>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испрашиваемый земельный участок не включен в утвержденный в установленном Правительством Российской Федерации </w:t>
      </w:r>
      <w:hyperlink r:id="rId32">
        <w:r w:rsidRPr="00D82493">
          <w:rPr>
            <w:rFonts w:ascii="Liberation Serif" w:hAnsi="Liberation Serif" w:cs="Liberation Serif"/>
            <w:sz w:val="28"/>
            <w:szCs w:val="28"/>
          </w:rPr>
          <w:t>порядке</w:t>
        </w:r>
      </w:hyperlink>
      <w:r w:rsidRPr="00D82493">
        <w:rPr>
          <w:rFonts w:ascii="Liberation Serif" w:hAnsi="Liberation Serif" w:cs="Liberation Serif"/>
          <w:sz w:val="28"/>
          <w:szCs w:val="28"/>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33">
        <w:r w:rsidRPr="00D82493">
          <w:rPr>
            <w:rFonts w:ascii="Liberation Serif" w:hAnsi="Liberation Serif" w:cs="Liberation Serif"/>
            <w:sz w:val="28"/>
            <w:szCs w:val="28"/>
          </w:rPr>
          <w:t>подпунктом 10 пункта 2 статьи 39.10</w:t>
        </w:r>
      </w:hyperlink>
      <w:r w:rsidRPr="00D82493">
        <w:rPr>
          <w:rFonts w:ascii="Liberation Serif" w:hAnsi="Liberation Serif" w:cs="Liberation Serif"/>
          <w:sz w:val="28"/>
          <w:szCs w:val="28"/>
        </w:rPr>
        <w:t xml:space="preserve"> Земельного кодекса Российской Федерации;</w:t>
      </w:r>
    </w:p>
    <w:p w:rsidR="00D82493" w:rsidRPr="00D82493" w:rsidRDefault="00D82493" w:rsidP="00D82493">
      <w:pPr>
        <w:ind w:right="-711" w:firstLine="709"/>
        <w:jc w:val="both"/>
      </w:pPr>
      <w:r w:rsidRPr="00D82493">
        <w:rPr>
          <w:rFonts w:ascii="Liberation Serif" w:hAnsi="Liberation Serif" w:cs="Liberation Serif"/>
          <w:sz w:val="28"/>
          <w:szCs w:val="28"/>
        </w:rPr>
        <w:lastRenderedPageBreak/>
        <w:t xml:space="preserve">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34">
        <w:r w:rsidRPr="00D82493">
          <w:rPr>
            <w:rFonts w:ascii="Liberation Serif" w:hAnsi="Liberation Serif" w:cs="Liberation Serif"/>
            <w:sz w:val="28"/>
            <w:szCs w:val="28"/>
          </w:rPr>
          <w:t>пунктом 6 статьи 39.10</w:t>
        </w:r>
      </w:hyperlink>
      <w:r w:rsidRPr="00D82493">
        <w:rPr>
          <w:rFonts w:ascii="Liberation Serif" w:hAnsi="Liberation Serif" w:cs="Liberation Serif"/>
          <w:sz w:val="28"/>
          <w:szCs w:val="28"/>
        </w:rPr>
        <w:t xml:space="preserve"> Земельного кодекса Российской Федерации;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предоставление земельного участка на заявленном виде прав не допускается;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в отношении земельного участка, указанного в заявлении о его предоставлении, не установлен вид разрешенного использования;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не отнесен к определенной категории земель;</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границы земельного участка, указанного в заявлении о его предоставлении, подлежат уточнению в соответствии с Федеральным </w:t>
      </w:r>
      <w:hyperlink r:id="rId35">
        <w:r w:rsidRPr="00D82493">
          <w:rPr>
            <w:rFonts w:ascii="Liberation Serif" w:hAnsi="Liberation Serif" w:cs="Liberation Serif"/>
            <w:sz w:val="28"/>
            <w:szCs w:val="28"/>
          </w:rPr>
          <w:t>законом</w:t>
        </w:r>
      </w:hyperlink>
      <w:r w:rsidRPr="00D82493">
        <w:rPr>
          <w:rFonts w:ascii="Liberation Serif" w:hAnsi="Liberation Serif" w:cs="Liberation Serif"/>
          <w:sz w:val="28"/>
          <w:szCs w:val="28"/>
        </w:rPr>
        <w:t xml:space="preserve"> «О государственной регистрации недвижимости»;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36">
        <w:r w:rsidRPr="00D82493">
          <w:rPr>
            <w:rFonts w:ascii="Liberation Serif" w:hAnsi="Liberation Serif" w:cs="Liberation Serif"/>
            <w:sz w:val="28"/>
            <w:szCs w:val="28"/>
          </w:rPr>
          <w:t>частью 4 статьи 18</w:t>
        </w:r>
      </w:hyperlink>
      <w:r w:rsidRPr="00D82493">
        <w:rPr>
          <w:rFonts w:ascii="Liberation Serif" w:hAnsi="Liberation Serif" w:cs="Liberation Serif"/>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w:t>
      </w:r>
      <w:r w:rsidRPr="00D82493">
        <w:rPr>
          <w:rFonts w:ascii="Liberation Serif" w:hAnsi="Liberation Serif" w:cs="Liberation Serif"/>
          <w:sz w:val="28"/>
          <w:szCs w:val="28"/>
        </w:rPr>
        <w:lastRenderedPageBreak/>
        <w:t xml:space="preserve">предпринимательства, или лицо, в отношении которого не может оказываться поддержка в соответствии с </w:t>
      </w:r>
      <w:hyperlink r:id="rId37">
        <w:r w:rsidRPr="00D82493">
          <w:rPr>
            <w:rFonts w:ascii="Liberation Serif" w:hAnsi="Liberation Serif" w:cs="Liberation Serif"/>
            <w:sz w:val="28"/>
            <w:szCs w:val="28"/>
          </w:rPr>
          <w:t>частью 3 статьи 14</w:t>
        </w:r>
      </w:hyperlink>
      <w:r w:rsidRPr="00D82493">
        <w:rPr>
          <w:rFonts w:ascii="Liberation Serif" w:hAnsi="Liberation Serif" w:cs="Liberation Serif"/>
          <w:sz w:val="28"/>
          <w:szCs w:val="28"/>
        </w:rPr>
        <w:t xml:space="preserve"> указанного Федерального закона.</w:t>
      </w:r>
    </w:p>
    <w:p w:rsidR="00D82493" w:rsidRPr="00D82493" w:rsidRDefault="00D82493" w:rsidP="00D82493">
      <w:pPr>
        <w:ind w:right="-711" w:firstLine="709"/>
        <w:jc w:val="both"/>
        <w:rPr>
          <w:rFonts w:ascii="Liberation Serif" w:hAnsi="Liberation Serif" w:cs="Liberation Serif"/>
          <w:sz w:val="28"/>
          <w:szCs w:val="28"/>
        </w:rPr>
      </w:pP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 xml:space="preserve">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sidRPr="00D82493">
        <w:rPr>
          <w:rFonts w:ascii="Liberation Serif" w:eastAsiaTheme="minorHAnsi" w:hAnsi="Liberation Serif" w:cs="Liberation Serif"/>
          <w:b/>
          <w:sz w:val="28"/>
          <w:szCs w:val="28"/>
          <w:lang w:eastAsia="en-US"/>
        </w:rPr>
        <w:br/>
        <w:t>в предоставлении муниципальной услуги</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color w:val="FF0000"/>
          <w:sz w:val="28"/>
          <w:szCs w:val="28"/>
          <w:lang w:eastAsia="en-US"/>
        </w:rPr>
      </w:pPr>
      <w:r w:rsidRPr="00D82493">
        <w:rPr>
          <w:rFonts w:ascii="Liberation Serif" w:eastAsiaTheme="minorHAnsi" w:hAnsi="Liberation Serif" w:cs="Liberation Serif"/>
          <w:sz w:val="28"/>
          <w:szCs w:val="28"/>
          <w:lang w:eastAsia="en-US"/>
        </w:rPr>
        <w:t xml:space="preserve">23. Услуг, которые являются необходимыми и обязательными для предоставления муниципальной услуги в соответствии </w:t>
      </w:r>
      <w:r w:rsidRPr="00D82493">
        <w:rPr>
          <w:rFonts w:ascii="Liberation Serif" w:eastAsiaTheme="minorHAnsi" w:hAnsi="Liberation Serif" w:cs="Liberation Serif"/>
          <w:color w:val="000000" w:themeColor="text1"/>
          <w:sz w:val="28"/>
          <w:szCs w:val="28"/>
          <w:lang w:eastAsia="en-US"/>
        </w:rPr>
        <w:t>не предусмотрено.</w:t>
      </w: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24. Муниципальная услуга предоставляется без взимания государственной пошлины или иной платы.</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p>
    <w:p w:rsidR="00D82493" w:rsidRPr="00D82493" w:rsidRDefault="00D82493" w:rsidP="00D82493">
      <w:pPr>
        <w:ind w:right="-711"/>
        <w:jc w:val="center"/>
        <w:outlineLvl w:val="1"/>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b/>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82493" w:rsidRPr="00D82493" w:rsidRDefault="00D82493" w:rsidP="00D82493">
      <w:pPr>
        <w:ind w:right="-711" w:firstLine="540"/>
        <w:jc w:val="both"/>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25. Услуг, которые являются необходимыми и обязательными для предоставления муниципальной услуги за плату, законодательством Российской Федерации не предусмотрено.</w:t>
      </w:r>
    </w:p>
    <w:p w:rsidR="00D82493" w:rsidRPr="00D82493" w:rsidRDefault="00D82493" w:rsidP="00D82493">
      <w:pPr>
        <w:ind w:right="-711"/>
        <w:jc w:val="both"/>
        <w:rPr>
          <w:rFonts w:ascii="Liberation Serif" w:eastAsiaTheme="minorHAnsi" w:hAnsi="Liberation Serif" w:cs="Liberation Serif"/>
          <w:sz w:val="28"/>
          <w:szCs w:val="28"/>
          <w:lang w:eastAsia="en-US"/>
        </w:rPr>
      </w:pP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 xml:space="preserve">Максимальный срок ожидания в очереди при подаче запроса </w:t>
      </w:r>
      <w:r w:rsidRPr="00D82493">
        <w:rPr>
          <w:rFonts w:ascii="Liberation Serif" w:eastAsiaTheme="minorHAnsi" w:hAnsi="Liberation Serif" w:cs="Liberation Serif"/>
          <w:b/>
          <w:sz w:val="28"/>
          <w:szCs w:val="28"/>
          <w:lang w:eastAsia="en-US"/>
        </w:rPr>
        <w:br/>
        <w:t>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D82493" w:rsidRPr="00D82493" w:rsidRDefault="00D82493" w:rsidP="00D82493">
      <w:pPr>
        <w:ind w:right="-711"/>
        <w:jc w:val="center"/>
        <w:rPr>
          <w:rFonts w:ascii="Liberation Serif" w:eastAsiaTheme="minorHAnsi" w:hAnsi="Liberation Serif" w:cs="Liberation Serif"/>
          <w:b/>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26. Максимальный срок ожидания в очереди при подаче запроса </w:t>
      </w:r>
      <w:r w:rsidRPr="00D82493">
        <w:rPr>
          <w:rFonts w:ascii="Liberation Serif" w:eastAsiaTheme="minorHAnsi" w:hAnsi="Liberation Serif" w:cs="Liberation Serif"/>
          <w:sz w:val="28"/>
          <w:szCs w:val="28"/>
          <w:lang w:eastAsia="en-US"/>
        </w:rPr>
        <w:br/>
        <w:t>о предоставлении муниципальной услуги и при получении результата муниципальной услуги в Комитете не должен превышать 15 минут.</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При обращении заявителя в многофункциональный центр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eastAsiaTheme="minorHAnsi" w:hAnsi="Liberation Serif" w:cs="Liberation Serif"/>
          <w:sz w:val="28"/>
          <w:szCs w:val="28"/>
          <w:lang w:eastAsia="en-US"/>
        </w:rPr>
        <w:t xml:space="preserve"> срок ожидания в очереди при подаче запроса о предоставлении муниципальной услуги и при получении результата муниципальной услуги также не должен превышать 15 минут.</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Срок и порядок регистрации запроса заявителя</w:t>
      </w:r>
    </w:p>
    <w:p w:rsidR="00D82493" w:rsidRPr="00D82493" w:rsidRDefault="00D82493" w:rsidP="00D82493">
      <w:pPr>
        <w:ind w:right="-711"/>
        <w:jc w:val="center"/>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о предоставлении муниципальной услуги и услуги, предоставляемой организацией, участвующей в предоставлении муниципальной услуги,</w:t>
      </w:r>
    </w:p>
    <w:p w:rsidR="00D82493" w:rsidRPr="00D82493" w:rsidRDefault="00D82493" w:rsidP="00D82493">
      <w:pPr>
        <w:ind w:right="-711"/>
        <w:jc w:val="center"/>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в том числе в электронной форме</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27. Регистрация запроса и иных документов, необходимых для предоставления муниципальной услуги, указанных в пункте 16 настоящего </w:t>
      </w:r>
      <w:r w:rsidRPr="00D82493">
        <w:rPr>
          <w:rFonts w:ascii="Liberation Serif" w:eastAsiaTheme="minorHAnsi" w:hAnsi="Liberation Serif" w:cs="Liberation Serif"/>
          <w:sz w:val="28"/>
          <w:szCs w:val="28"/>
          <w:lang w:eastAsia="en-US"/>
        </w:rPr>
        <w:lastRenderedPageBreak/>
        <w:t xml:space="preserve">регламента, осуществляется в день их поступления в Комитет при обращении лично, через многофункциональный центр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eastAsiaTheme="minorHAnsi" w:hAnsi="Liberation Serif" w:cs="Liberation Serif"/>
          <w:sz w:val="28"/>
          <w:szCs w:val="28"/>
          <w:lang w:eastAsia="en-US"/>
        </w:rPr>
        <w:t>.</w:t>
      </w:r>
    </w:p>
    <w:p w:rsidR="00D82493" w:rsidRPr="00D82493" w:rsidRDefault="00D82493" w:rsidP="00D82493">
      <w:pPr>
        <w:autoSpaceDE w:val="0"/>
        <w:autoSpaceDN w:val="0"/>
        <w:adjustRightInd w:val="0"/>
        <w:ind w:right="-711" w:firstLine="709"/>
        <w:jc w:val="both"/>
        <w:rPr>
          <w:rFonts w:ascii="Arial" w:hAnsi="Arial" w:cs="Arial"/>
          <w:sz w:val="20"/>
          <w:szCs w:val="20"/>
        </w:rPr>
      </w:pPr>
      <w:r w:rsidRPr="00D82493">
        <w:rPr>
          <w:rFonts w:ascii="Liberation Serif" w:hAnsi="Liberation Serif" w:cs="Liberation Serif"/>
          <w:sz w:val="28"/>
          <w:szCs w:val="28"/>
        </w:rPr>
        <w:t xml:space="preserve">28. В случае если </w:t>
      </w:r>
      <w:r w:rsidRPr="00D82493">
        <w:rPr>
          <w:rFonts w:ascii="Liberation Serif" w:eastAsiaTheme="minorHAnsi" w:hAnsi="Liberation Serif" w:cs="Liberation Serif"/>
          <w:sz w:val="28"/>
          <w:szCs w:val="28"/>
          <w:lang w:eastAsia="en-US"/>
        </w:rPr>
        <w:t xml:space="preserve">запрос и иные </w:t>
      </w:r>
      <w:r w:rsidRPr="00D82493">
        <w:rPr>
          <w:rFonts w:ascii="Liberation Serif" w:hAnsi="Liberation Serif" w:cs="Liberation Serif"/>
          <w:sz w:val="28"/>
          <w:szCs w:val="28"/>
        </w:rPr>
        <w:t xml:space="preserve">документы, необходимые для предоставления муниципальной услуги, поданы в электронной форме (при реализации технической возможности), Комитет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муниципальной услуги, осуществляется не позднее рабочего дня, следующего </w:t>
      </w:r>
      <w:r w:rsidRPr="00D82493">
        <w:rPr>
          <w:rFonts w:ascii="Liberation Serif" w:hAnsi="Liberation Serif" w:cs="Liberation Serif"/>
          <w:sz w:val="28"/>
          <w:szCs w:val="28"/>
        </w:rPr>
        <w:br/>
        <w:t>за днем подачи запроса и иных документов, необходимых для предоставления муниципальной услуги, в Комитете.</w:t>
      </w:r>
    </w:p>
    <w:p w:rsidR="00D82493" w:rsidRPr="00D82493" w:rsidRDefault="00D82493" w:rsidP="00D82493">
      <w:pPr>
        <w:autoSpaceDE w:val="0"/>
        <w:autoSpaceDN w:val="0"/>
        <w:adjustRightInd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29. Регистрация запроса и иных документов, необходимых для предоставления муниципальной услуги, осуществляется в порядке, предусмотренном в разделе 3 настоящего регламента.</w:t>
      </w:r>
    </w:p>
    <w:p w:rsidR="00D82493" w:rsidRPr="00D82493" w:rsidRDefault="00D82493" w:rsidP="00D82493">
      <w:pPr>
        <w:ind w:right="-711"/>
        <w:jc w:val="center"/>
        <w:rPr>
          <w:rFonts w:ascii="Liberation Serif" w:eastAsiaTheme="minorHAnsi" w:hAnsi="Liberation Serif" w:cs="Liberation Serif"/>
          <w:sz w:val="28"/>
          <w:szCs w:val="28"/>
          <w:lang w:eastAsia="en-US"/>
        </w:rPr>
      </w:pPr>
    </w:p>
    <w:p w:rsidR="00D82493" w:rsidRPr="00D82493" w:rsidRDefault="00D82493" w:rsidP="00D82493">
      <w:pPr>
        <w:ind w:right="-711"/>
        <w:jc w:val="center"/>
        <w:rPr>
          <w:rFonts w:ascii="Liberation Serif" w:hAnsi="Liberation Serif" w:cs="Liberation Serif"/>
          <w:b/>
          <w:sz w:val="28"/>
          <w:szCs w:val="28"/>
          <w:lang w:eastAsia="en-US"/>
        </w:rPr>
      </w:pPr>
    </w:p>
    <w:p w:rsidR="00D82493" w:rsidRPr="00D82493" w:rsidRDefault="00D82493" w:rsidP="00D82493">
      <w:pPr>
        <w:ind w:right="-711"/>
        <w:jc w:val="center"/>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w:t>
      </w:r>
      <w:r w:rsidRPr="00D82493">
        <w:rPr>
          <w:rFonts w:ascii="Liberation Serif" w:hAnsi="Liberation Serif" w:cs="Liberation Serif"/>
          <w:b/>
          <w:sz w:val="28"/>
          <w:szCs w:val="28"/>
          <w:lang w:eastAsia="en-US"/>
        </w:rPr>
        <w:br/>
        <w:t xml:space="preserve">и мультимедийной информации о порядке предоставления такой услуги, </w:t>
      </w:r>
      <w:r w:rsidRPr="00D82493">
        <w:rPr>
          <w:rFonts w:ascii="Liberation Serif" w:hAnsi="Liberation Serif" w:cs="Liberation Serif"/>
          <w:b/>
          <w:sz w:val="28"/>
          <w:szCs w:val="28"/>
          <w:lang w:eastAsia="en-US"/>
        </w:rPr>
        <w:br/>
        <w:t xml:space="preserve">в том числе к обеспечению доступности для инвалидов указанных объектов </w:t>
      </w:r>
      <w:r w:rsidRPr="00D82493">
        <w:rPr>
          <w:rFonts w:ascii="Liberation Serif" w:hAnsi="Liberation Serif" w:cs="Liberation Serif"/>
          <w:b/>
          <w:sz w:val="28"/>
          <w:szCs w:val="28"/>
          <w:lang w:eastAsia="en-US"/>
        </w:rPr>
        <w:br/>
        <w:t xml:space="preserve">в соответствии с законодательством Российской Федерации </w:t>
      </w:r>
      <w:r w:rsidRPr="00D82493">
        <w:rPr>
          <w:rFonts w:ascii="Liberation Serif" w:hAnsi="Liberation Serif" w:cs="Liberation Serif"/>
          <w:b/>
          <w:sz w:val="28"/>
          <w:szCs w:val="28"/>
          <w:lang w:eastAsia="en-US"/>
        </w:rPr>
        <w:br/>
        <w:t>и законодательством Свердловской области о социальной защите инвалидов</w:t>
      </w:r>
    </w:p>
    <w:p w:rsidR="00D82493" w:rsidRPr="00D82493" w:rsidRDefault="00D82493" w:rsidP="00D82493">
      <w:pPr>
        <w:ind w:right="-711"/>
        <w:jc w:val="center"/>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30. В помещениях, в которых предоставляется муниципальная услуга, обеспечивается:</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 (указать при наличии):</w:t>
      </w:r>
    </w:p>
    <w:p w:rsidR="00D82493" w:rsidRPr="00D82493" w:rsidRDefault="00D82493" w:rsidP="00D82493">
      <w:pPr>
        <w:ind w:right="-711" w:firstLine="709"/>
        <w:jc w:val="both"/>
        <w:rPr>
          <w:rFonts w:ascii="Liberation Serif" w:hAnsi="Liberation Serif" w:cs="Liberation Serif"/>
          <w:bCs/>
          <w:sz w:val="28"/>
          <w:szCs w:val="28"/>
        </w:rPr>
      </w:pPr>
      <w:r w:rsidRPr="00D82493">
        <w:rPr>
          <w:rFonts w:ascii="Liberation Serif" w:hAnsi="Liberation Serif" w:cs="Liberation Serif"/>
          <w:bCs/>
          <w:sz w:val="28"/>
          <w:szCs w:val="28"/>
        </w:rPr>
        <w:t>возможность беспрепятственного входа в объекты и выхода из них;</w:t>
      </w:r>
    </w:p>
    <w:p w:rsidR="00D82493" w:rsidRPr="00D82493" w:rsidRDefault="00D82493" w:rsidP="00D82493">
      <w:pPr>
        <w:ind w:right="-711" w:firstLine="709"/>
        <w:jc w:val="both"/>
        <w:rPr>
          <w:rFonts w:ascii="Liberation Serif" w:hAnsi="Liberation Serif" w:cs="Liberation Serif"/>
          <w:bCs/>
          <w:sz w:val="28"/>
          <w:szCs w:val="28"/>
        </w:rPr>
      </w:pPr>
      <w:r w:rsidRPr="00D82493">
        <w:rPr>
          <w:rFonts w:ascii="Liberation Serif" w:hAnsi="Liberation Serif" w:cs="Liberation Serif"/>
          <w:bCs/>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 и вспомогательных технологий, а также сменного кресла-коляски;</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3) помещения должны иметь места для ожидания, информирования, приема заявителей.</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Места ожидания обеспечиваются стульями, кресельными секциями, скамьями (банкетками);</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4) помещения должны иметь туалет со свободным доступом к нему </w:t>
      </w:r>
      <w:r w:rsidRPr="00D82493">
        <w:rPr>
          <w:rFonts w:ascii="Liberation Serif" w:hAnsi="Liberation Serif" w:cs="Liberation Serif"/>
          <w:sz w:val="28"/>
          <w:szCs w:val="28"/>
        </w:rPr>
        <w:br/>
      </w:r>
      <w:r w:rsidRPr="00D82493">
        <w:rPr>
          <w:rFonts w:ascii="Liberation Serif" w:hAnsi="Liberation Serif" w:cs="Liberation Serif"/>
          <w:sz w:val="28"/>
          <w:szCs w:val="28"/>
        </w:rPr>
        <w:lastRenderedPageBreak/>
        <w:t>в рабочее время;</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5) места информирования, предназначенные для ознакомления граждан </w:t>
      </w:r>
      <w:r w:rsidRPr="00D82493">
        <w:rPr>
          <w:rFonts w:ascii="Liberation Serif" w:hAnsi="Liberation Serif" w:cs="Liberation Serif"/>
          <w:sz w:val="28"/>
          <w:szCs w:val="28"/>
        </w:rPr>
        <w:br/>
        <w:t>с информационными материалами, оборудуются:</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информационными стендами или информационными электронными терминалами;</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регламента.</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Оформление визуальной, текстовой и мультимедийной информации </w:t>
      </w:r>
      <w:r w:rsidRPr="00D82493">
        <w:rPr>
          <w:rFonts w:ascii="Liberation Serif" w:hAnsi="Liberation Serif" w:cs="Liberation Serif"/>
          <w:sz w:val="28"/>
          <w:szCs w:val="28"/>
        </w:rPr>
        <w:b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jc w:val="center"/>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муниципальных услуг </w:t>
      </w:r>
      <w:r w:rsidRPr="00D82493">
        <w:rPr>
          <w:rFonts w:ascii="Liberation Serif" w:hAnsi="Liberation Serif" w:cs="Liberation Serif"/>
          <w:b/>
          <w:sz w:val="28"/>
          <w:szCs w:val="28"/>
          <w:lang w:eastAsia="en-US"/>
        </w:rPr>
        <w:br/>
        <w:t xml:space="preserve">в многофункциональном центре предоставления </w:t>
      </w:r>
      <w:r w:rsidRPr="00D82493">
        <w:rPr>
          <w:rFonts w:ascii="Liberation Serif" w:hAnsi="Liberation Serif" w:cs="Liberation Serif"/>
          <w:b/>
          <w:sz w:val="28"/>
          <w:szCs w:val="28"/>
          <w:lang w:eastAsia="en-US"/>
        </w:rPr>
        <w:br/>
        <w:t>государственных и муниципальных услуг</w:t>
      </w:r>
    </w:p>
    <w:p w:rsidR="00D82493" w:rsidRPr="00D82493" w:rsidRDefault="00D82493" w:rsidP="00D82493">
      <w:pPr>
        <w:ind w:right="-711"/>
        <w:jc w:val="center"/>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31. Показателями </w:t>
      </w:r>
      <w:r w:rsidRPr="00D82493">
        <w:rPr>
          <w:rFonts w:ascii="Liberation Serif" w:hAnsi="Liberation Serif" w:cs="Liberation Serif"/>
          <w:sz w:val="28"/>
          <w:szCs w:val="28"/>
          <w:lang w:eastAsia="en-US"/>
        </w:rPr>
        <w:t>доступности и качества</w:t>
      </w:r>
      <w:r w:rsidRPr="00D82493">
        <w:rPr>
          <w:rFonts w:ascii="Liberation Serif" w:hAnsi="Liberation Serif" w:cs="Liberation Serif"/>
          <w:b/>
          <w:sz w:val="28"/>
          <w:szCs w:val="28"/>
          <w:lang w:eastAsia="en-US"/>
        </w:rPr>
        <w:t xml:space="preserve"> </w:t>
      </w:r>
      <w:r w:rsidRPr="00D82493">
        <w:rPr>
          <w:rFonts w:ascii="Liberation Serif" w:eastAsiaTheme="minorHAnsi" w:hAnsi="Liberation Serif" w:cs="Liberation Serif"/>
          <w:sz w:val="28"/>
          <w:szCs w:val="28"/>
          <w:lang w:eastAsia="en-US"/>
        </w:rPr>
        <w:t>предоставления муниципальной услуги являются:</w:t>
      </w:r>
    </w:p>
    <w:p w:rsidR="00D82493" w:rsidRPr="00D82493" w:rsidRDefault="00D82493" w:rsidP="00D82493">
      <w:pPr>
        <w:ind w:right="-711" w:firstLine="709"/>
        <w:jc w:val="both"/>
      </w:pPr>
      <w:r w:rsidRPr="00D82493">
        <w:rPr>
          <w:rFonts w:ascii="Liberation Serif" w:hAnsi="Liberation Serif" w:cs="Liberation Serif"/>
          <w:sz w:val="28"/>
          <w:szCs w:val="28"/>
        </w:rPr>
        <w:t>1) </w:t>
      </w:r>
      <w:r w:rsidRPr="00D82493">
        <w:rPr>
          <w:rFonts w:ascii="Liberation Serif" w:hAnsi="Liberation Serif" w:cs="Liberation Serif"/>
          <w:sz w:val="28"/>
          <w:szCs w:val="28"/>
          <w:lang w:eastAsia="en-US"/>
        </w:rPr>
        <w:t xml:space="preserve">возможность получения </w:t>
      </w:r>
      <w:r w:rsidRPr="00D82493">
        <w:rPr>
          <w:rFonts w:ascii="Liberation Serif" w:eastAsiaTheme="minorHAnsi" w:hAnsi="Liberation Serif" w:cs="Liberation Serif"/>
          <w:sz w:val="28"/>
          <w:szCs w:val="28"/>
          <w:lang w:eastAsia="en-US"/>
        </w:rPr>
        <w:t>информации о ходе предоставления муниципальной услуги, лично или с использованием информационно-коммуникационных технологий (</w:t>
      </w:r>
      <w:r w:rsidRPr="00D82493">
        <w:rPr>
          <w:sz w:val="28"/>
          <w:szCs w:val="28"/>
        </w:rPr>
        <w:t>при реализации технической возможности)</w:t>
      </w:r>
      <w:r w:rsidRPr="00D82493">
        <w:rPr>
          <w:rFonts w:ascii="Liberation Serif" w:hAnsi="Liberation Serif" w:cs="Liberation Serif"/>
          <w:strike/>
          <w:sz w:val="28"/>
          <w:szCs w:val="28"/>
        </w:rPr>
        <w:t>;</w:t>
      </w:r>
    </w:p>
    <w:p w:rsidR="00D82493" w:rsidRPr="00D82493" w:rsidRDefault="00D82493" w:rsidP="00D82493">
      <w:pPr>
        <w:widowControl w:val="0"/>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2) </w:t>
      </w:r>
      <w:r w:rsidRPr="00D82493">
        <w:rPr>
          <w:rFonts w:ascii="Liberation Serif" w:hAnsi="Liberation Serif" w:cs="Liberation Serif"/>
          <w:sz w:val="28"/>
          <w:szCs w:val="28"/>
          <w:lang w:eastAsia="en-US"/>
        </w:rPr>
        <w:t xml:space="preserve">возможность получения </w:t>
      </w:r>
      <w:r w:rsidRPr="00D82493">
        <w:rPr>
          <w:rFonts w:ascii="Liberation Serif" w:hAnsi="Liberation Serif" w:cs="Liberation Serif"/>
          <w:sz w:val="28"/>
          <w:szCs w:val="28"/>
        </w:rPr>
        <w:t>муниципальной услуги через многофункциональный центр предоставления государственных и муниципальных услуг и в электронной форме (в том числе в полном объеме);</w:t>
      </w:r>
    </w:p>
    <w:p w:rsidR="00D82493" w:rsidRPr="00D82493" w:rsidRDefault="00D82493" w:rsidP="00D82493">
      <w:pPr>
        <w:spacing w:line="235" w:lineRule="auto"/>
        <w:ind w:right="-711" w:firstLine="709"/>
        <w:jc w:val="both"/>
      </w:pPr>
      <w:r w:rsidRPr="00D82493">
        <w:rPr>
          <w:rFonts w:ascii="Liberation Serif" w:eastAsiaTheme="minorHAnsi" w:hAnsi="Liberation Serif" w:cs="Liberation Serif"/>
          <w:sz w:val="28"/>
          <w:szCs w:val="28"/>
          <w:lang w:eastAsia="en-US"/>
        </w:rPr>
        <w:t>3)</w:t>
      </w:r>
      <w:r w:rsidRPr="00D82493">
        <w:rPr>
          <w:rFonts w:ascii="Liberation Serif" w:eastAsiaTheme="minorHAnsi" w:hAnsi="Liberation Serif" w:cs="Liberation Serif"/>
          <w:i/>
          <w:sz w:val="28"/>
          <w:szCs w:val="28"/>
          <w:lang w:eastAsia="en-US"/>
        </w:rPr>
        <w:t xml:space="preserve"> </w:t>
      </w:r>
      <w:r w:rsidRPr="00D82493">
        <w:rPr>
          <w:rFonts w:ascii="Liberation Serif" w:eastAsiaTheme="minorHAnsi" w:hAnsi="Liberation Serif" w:cs="Liberation Serif"/>
          <w:sz w:val="28"/>
          <w:szCs w:val="28"/>
          <w:lang w:eastAsia="en-US"/>
        </w:rPr>
        <w:t xml:space="preserve">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w:t>
      </w:r>
      <w:r w:rsidRPr="00D82493">
        <w:rPr>
          <w:rFonts w:ascii="Liberation Serif" w:hAnsi="Liberation Serif" w:cs="Liberation Serif"/>
          <w:sz w:val="28"/>
          <w:szCs w:val="28"/>
          <w:lang w:eastAsia="en-US"/>
        </w:rPr>
        <w:t>(при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Комитетом</w:t>
      </w:r>
      <w:r w:rsidRPr="00D82493">
        <w:rPr>
          <w:rFonts w:ascii="Liberation Serif" w:eastAsiaTheme="minorHAnsi" w:hAnsi="Liberation Serif" w:cs="Liberation Serif"/>
          <w:sz w:val="28"/>
          <w:szCs w:val="28"/>
          <w:lang w:eastAsia="en-US"/>
        </w:rPr>
        <w:t>;</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4) </w:t>
      </w:r>
      <w:r w:rsidRPr="00D82493">
        <w:rPr>
          <w:rFonts w:ascii="Liberation Serif" w:hAnsi="Liberation Serif" w:cs="Liberation Serif"/>
          <w:sz w:val="28"/>
          <w:szCs w:val="28"/>
          <w:lang w:eastAsia="en-US"/>
        </w:rPr>
        <w:t>возможность получения муниципальной услуги посредством запроса о предоставлении нескольких муниципальных услуг в многофункциональном центре предоставления государственных и муниципальных услуг</w:t>
      </w:r>
      <w:r w:rsidRPr="00D82493">
        <w:rPr>
          <w:rFonts w:ascii="Liberation Serif" w:eastAsiaTheme="minorHAnsi" w:hAnsi="Liberation Serif" w:cs="Liberation Serif"/>
          <w:sz w:val="28"/>
          <w:szCs w:val="28"/>
          <w:lang w:eastAsia="en-US"/>
        </w:rPr>
        <w:t>.</w:t>
      </w:r>
    </w:p>
    <w:p w:rsidR="00D82493" w:rsidRPr="00D82493" w:rsidRDefault="00D82493" w:rsidP="00D82493">
      <w:pPr>
        <w:spacing w:line="235" w:lineRule="auto"/>
        <w:ind w:right="-711" w:firstLine="709"/>
        <w:jc w:val="both"/>
      </w:pPr>
      <w:r w:rsidRPr="00D82493">
        <w:rPr>
          <w:rFonts w:ascii="Liberation Serif" w:eastAsiaTheme="minorHAnsi" w:hAnsi="Liberation Serif" w:cs="Liberation Serif"/>
          <w:sz w:val="28"/>
          <w:szCs w:val="28"/>
          <w:lang w:eastAsia="en-US"/>
        </w:rPr>
        <w:t xml:space="preserve">31.1. Возможность получения муниципальной услуги в любом территориальном подразделении органа, предоставляющего муниципальную услугу </w:t>
      </w:r>
      <w:r w:rsidRPr="00D82493">
        <w:rPr>
          <w:rFonts w:ascii="Liberation Serif" w:eastAsiaTheme="minorHAnsi" w:hAnsi="Liberation Serif" w:cs="Liberation Serif"/>
          <w:sz w:val="28"/>
          <w:szCs w:val="28"/>
          <w:lang w:eastAsia="en-US"/>
        </w:rPr>
        <w:lastRenderedPageBreak/>
        <w:t>по выбору заявителя, не предусмотрена ввиду отсутствия таких территориальных подразделений</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32. При предоставлении муниципальной услуги взаимодействие заявителя </w:t>
      </w:r>
      <w:r w:rsidRPr="00D82493">
        <w:rPr>
          <w:rFonts w:ascii="Liberation Serif" w:eastAsiaTheme="minorHAnsi" w:hAnsi="Liberation Serif" w:cs="Liberation Serif"/>
          <w:sz w:val="28"/>
          <w:szCs w:val="28"/>
          <w:lang w:eastAsia="en-US"/>
        </w:rPr>
        <w:br/>
        <w:t xml:space="preserve">с должностными лицами Комитета осуществляется не более двух раз в следующих случаях: </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при обращении заявителя, при приеме заявления;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при получении результата.</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В каждом случае время, затраченное </w:t>
      </w:r>
      <w:r w:rsidRPr="00D82493">
        <w:rPr>
          <w:rFonts w:ascii="Liberation Serif" w:hAnsi="Liberation Serif" w:cs="Liberation Serif"/>
          <w:sz w:val="28"/>
          <w:szCs w:val="28"/>
          <w:lang w:eastAsia="en-US"/>
        </w:rPr>
        <w:t>заявителем при взаимодействиях с должностными лицами при предоставлении муниципальной услуги, не должно превышать 15 минут.</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p>
    <w:p w:rsidR="00D82493" w:rsidRPr="00D82493" w:rsidRDefault="00D82493" w:rsidP="00D82493">
      <w:pPr>
        <w:ind w:right="-711" w:firstLine="709"/>
        <w:jc w:val="center"/>
        <w:outlineLvl w:val="2"/>
        <w:rPr>
          <w:rFonts w:ascii="Liberation Serif" w:hAnsi="Liberation Serif" w:cs="Liberation Serif"/>
          <w:b/>
          <w:bCs/>
          <w:iCs/>
          <w:sz w:val="28"/>
          <w:szCs w:val="28"/>
        </w:rPr>
      </w:pPr>
      <w:r w:rsidRPr="00D82493">
        <w:rPr>
          <w:rFonts w:ascii="Liberation Serif" w:hAnsi="Liberation Serif" w:cs="Liberation Serif"/>
          <w:b/>
          <w:bCs/>
          <w:iCs/>
          <w:sz w:val="28"/>
          <w:szCs w:val="28"/>
        </w:rPr>
        <w:t xml:space="preserve">Иные требования, в том числе учитывающие особенности предоставления муниципальной услуги по экстерриториальному принципу </w:t>
      </w:r>
      <w:r w:rsidRPr="00D82493">
        <w:rPr>
          <w:rFonts w:ascii="Liberation Serif" w:hAnsi="Liberation Serif" w:cs="Liberation Serif"/>
          <w:b/>
          <w:bCs/>
          <w:iCs/>
          <w:sz w:val="28"/>
          <w:szCs w:val="28"/>
        </w:rPr>
        <w:b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D82493" w:rsidRPr="00D82493" w:rsidRDefault="00D82493" w:rsidP="00D82493">
      <w:pPr>
        <w:ind w:right="-711" w:firstLine="709"/>
        <w:jc w:val="center"/>
        <w:outlineLvl w:val="2"/>
        <w:rPr>
          <w:rFonts w:ascii="Liberation Serif" w:hAnsi="Liberation Serif" w:cs="Liberation Serif"/>
          <w:bCs/>
          <w:iCs/>
          <w:sz w:val="28"/>
          <w:szCs w:val="28"/>
        </w:rPr>
      </w:pP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33. </w:t>
      </w:r>
      <w:r w:rsidRPr="00D82493">
        <w:rPr>
          <w:rFonts w:ascii="Liberation Serif" w:hAnsi="Liberation Serif" w:cs="Liberation Serif"/>
          <w:sz w:val="28"/>
          <w:szCs w:val="28"/>
          <w:lang w:eastAsia="en-US"/>
        </w:rPr>
        <w:t xml:space="preserve">Заявитель имеет право получения муниципальной услуги </w:t>
      </w:r>
      <w:r w:rsidRPr="00D82493">
        <w:rPr>
          <w:rFonts w:ascii="Liberation Serif" w:hAnsi="Liberation Serif" w:cs="Liberation Serif"/>
          <w:sz w:val="28"/>
          <w:szCs w:val="28"/>
          <w:lang w:eastAsia="en-US"/>
        </w:rPr>
        <w:br/>
        <w:t xml:space="preserve">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w:t>
      </w:r>
      <w:r w:rsidRPr="00D82493">
        <w:rPr>
          <w:rFonts w:ascii="Liberation Serif" w:hAnsi="Liberation Serif" w:cs="Liberation Serif"/>
          <w:sz w:val="28"/>
          <w:szCs w:val="28"/>
          <w:lang w:eastAsia="en-US"/>
        </w:rPr>
        <w:br/>
        <w:t xml:space="preserve">и муниципальных услуги органом, предоставляющим муниципальную услугу </w:t>
      </w:r>
      <w:r w:rsidRPr="00D82493">
        <w:rPr>
          <w:rFonts w:ascii="Liberation Serif" w:hAnsi="Liberation Serif" w:cs="Liberation Serif"/>
          <w:sz w:val="28"/>
          <w:szCs w:val="28"/>
          <w:lang w:eastAsia="en-US"/>
        </w:rPr>
        <w:br/>
        <w:t>в электронной форме.</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sz w:val="28"/>
          <w:szCs w:val="28"/>
          <w:lang w:eastAsia="en-US"/>
        </w:rPr>
        <w:t xml:space="preserve">34. При этом заявителю необходимо иметь при себе документы, предусмотренные пунктом 16 настоящего регламента.  </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sz w:val="28"/>
          <w:szCs w:val="28"/>
          <w:lang w:eastAsia="en-US"/>
        </w:rPr>
        <w:t>35. При обращении за получением муниципальной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D82493" w:rsidRPr="00D82493" w:rsidRDefault="00D82493" w:rsidP="00D82493">
      <w:pPr>
        <w:ind w:right="-711"/>
        <w:jc w:val="both"/>
        <w:rPr>
          <w:rFonts w:ascii="Liberation Serif" w:eastAsiaTheme="minorHAnsi" w:hAnsi="Liberation Serif" w:cs="Liberation Serif"/>
          <w:sz w:val="28"/>
          <w:szCs w:val="28"/>
          <w:lang w:eastAsia="en-US"/>
        </w:rPr>
      </w:pPr>
    </w:p>
    <w:p w:rsidR="00D82493" w:rsidRPr="00D82493" w:rsidRDefault="00D82493" w:rsidP="00D82493">
      <w:pPr>
        <w:autoSpaceDE w:val="0"/>
        <w:autoSpaceDN w:val="0"/>
        <w:adjustRightInd w:val="0"/>
        <w:ind w:right="-711" w:firstLine="540"/>
        <w:jc w:val="center"/>
        <w:rPr>
          <w:rFonts w:ascii="Liberation Serif" w:hAnsi="Liberation Serif" w:cs="Liberation Serif"/>
          <w:b/>
          <w:sz w:val="28"/>
          <w:szCs w:val="28"/>
        </w:rPr>
      </w:pPr>
      <w:r w:rsidRPr="00D82493">
        <w:rPr>
          <w:rFonts w:ascii="Liberation Serif" w:hAnsi="Liberation Serif" w:cs="Liberation Serif"/>
          <w:b/>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82493" w:rsidRPr="00D82493" w:rsidRDefault="00D82493" w:rsidP="00D82493">
      <w:pPr>
        <w:autoSpaceDE w:val="0"/>
        <w:autoSpaceDN w:val="0"/>
        <w:adjustRightInd w:val="0"/>
        <w:ind w:right="-711" w:firstLine="540"/>
        <w:jc w:val="center"/>
        <w:rPr>
          <w:rFonts w:ascii="Liberation Serif" w:hAnsi="Liberation Serif" w:cs="Liberation Serif"/>
          <w:b/>
          <w:sz w:val="28"/>
          <w:szCs w:val="28"/>
        </w:rPr>
      </w:pP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36. </w:t>
      </w:r>
      <w:r w:rsidRPr="00D82493">
        <w:rPr>
          <w:rFonts w:ascii="Liberation Serif" w:hAnsi="Liberation Serif" w:cs="Liberation Serif"/>
          <w:sz w:val="28"/>
          <w:szCs w:val="28"/>
          <w:lang w:eastAsia="en-US"/>
        </w:rPr>
        <w:t xml:space="preserve">Исчерпывающий перечень административных процедур (действий) </w:t>
      </w:r>
      <w:r w:rsidRPr="00D82493">
        <w:rPr>
          <w:rFonts w:ascii="Liberation Serif" w:hAnsi="Liberation Serif" w:cs="Liberation Serif"/>
          <w:sz w:val="28"/>
          <w:szCs w:val="28"/>
          <w:lang w:eastAsia="en-US"/>
        </w:rPr>
        <w:br/>
        <w:t xml:space="preserve">при предоставлении </w:t>
      </w:r>
      <w:r w:rsidRPr="00D82493">
        <w:rPr>
          <w:rFonts w:ascii="Liberation Serif" w:eastAsiaTheme="minorHAnsi" w:hAnsi="Liberation Serif" w:cs="Liberation Serif"/>
          <w:sz w:val="28"/>
          <w:szCs w:val="28"/>
          <w:lang w:eastAsia="en-US"/>
        </w:rPr>
        <w:t>муниципальной услуги включает следующие административные процедуры:</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1) Прием заявления и документов, необходимых для предоставления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2) формирование и направление межведомственного запроса в органы (организации), участвующие в предоставлении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lastRenderedPageBreak/>
        <w:t xml:space="preserve">3) </w:t>
      </w:r>
      <w:bookmarkStart w:id="7" w:name="OLE_LINK2"/>
      <w:bookmarkStart w:id="8" w:name="OLE_LINK1"/>
      <w:bookmarkEnd w:id="7"/>
      <w:bookmarkEnd w:id="8"/>
      <w:r w:rsidRPr="00D82493">
        <w:rPr>
          <w:rFonts w:ascii="Liberation Serif" w:eastAsiaTheme="minorHAnsi" w:hAnsi="Liberation Serif" w:cs="Liberation Serif"/>
          <w:sz w:val="28"/>
          <w:szCs w:val="28"/>
          <w:lang w:eastAsia="en-US"/>
        </w:rPr>
        <w:t>проведение экспертизы документов, необходимых для предоставления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4) направление результата предоставления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p>
    <w:p w:rsidR="00D82493" w:rsidRPr="00D82493" w:rsidRDefault="00D82493" w:rsidP="00D82493">
      <w:pPr>
        <w:ind w:right="-711" w:firstLine="709"/>
        <w:jc w:val="center"/>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 xml:space="preserve">Порядок осуществления административных процедур (действий) </w:t>
      </w:r>
      <w:r w:rsidRPr="00D82493">
        <w:rPr>
          <w:rFonts w:ascii="Liberation Serif" w:hAnsi="Liberation Serif" w:cs="Liberation Serif"/>
          <w:b/>
          <w:sz w:val="28"/>
          <w:szCs w:val="28"/>
          <w:lang w:eastAsia="en-US"/>
        </w:rPr>
        <w:br/>
        <w:t xml:space="preserve">по предоставлению муниципальной услуги в электронной форме, </w:t>
      </w:r>
      <w:r w:rsidRPr="00D82493">
        <w:rPr>
          <w:rFonts w:ascii="Liberation Serif" w:hAnsi="Liberation Serif" w:cs="Liberation Serif"/>
          <w:b/>
          <w:sz w:val="28"/>
          <w:szCs w:val="28"/>
          <w:lang w:eastAsia="en-US"/>
        </w:rPr>
        <w:br/>
        <w:t>в том числе с использованием Единого портала</w:t>
      </w:r>
    </w:p>
    <w:p w:rsidR="00D82493" w:rsidRPr="00D82493" w:rsidRDefault="00D82493" w:rsidP="00D82493">
      <w:pPr>
        <w:ind w:right="-711" w:firstLine="709"/>
        <w:jc w:val="center"/>
        <w:rPr>
          <w:rFonts w:ascii="Liberation Serif" w:hAnsi="Liberation Serif" w:cs="Liberation Serif"/>
          <w:b/>
          <w:sz w:val="28"/>
          <w:szCs w:val="28"/>
        </w:rPr>
      </w:pP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37. Перечень административных процедур (действий) при предоставлении муниципальной услуги в </w:t>
      </w:r>
      <w:r w:rsidRPr="00D82493">
        <w:rPr>
          <w:rFonts w:ascii="Liberation Serif" w:hAnsi="Liberation Serif" w:cs="Liberation Serif"/>
          <w:sz w:val="28"/>
          <w:szCs w:val="28"/>
          <w:lang w:eastAsia="en-US"/>
        </w:rPr>
        <w:t xml:space="preserve">электронной форме, в том числе </w:t>
      </w:r>
      <w:r w:rsidRPr="00D82493">
        <w:rPr>
          <w:rFonts w:ascii="Liberation Serif" w:hAnsi="Liberation Serif" w:cs="Liberation Serif"/>
          <w:sz w:val="28"/>
          <w:szCs w:val="28"/>
          <w:lang w:eastAsia="en-US"/>
        </w:rPr>
        <w:br/>
        <w:t>с использованием Единого портала:</w:t>
      </w:r>
    </w:p>
    <w:p w:rsidR="00D82493" w:rsidRPr="00D82493" w:rsidRDefault="00D82493" w:rsidP="00D82493">
      <w:pPr>
        <w:ind w:right="-711" w:firstLine="709"/>
        <w:jc w:val="both"/>
        <w:rPr>
          <w:rFonts w:ascii="Liberation Serif" w:hAnsi="Liberation Serif" w:cs="Liberation Serif"/>
          <w:b/>
          <w:i/>
          <w:sz w:val="28"/>
          <w:szCs w:val="28"/>
        </w:rPr>
      </w:pPr>
      <w:r w:rsidRPr="00D82493">
        <w:rPr>
          <w:rFonts w:ascii="Liberation Serif" w:hAnsi="Liberation Serif" w:cs="Liberation Serif"/>
          <w:b/>
          <w:i/>
          <w:sz w:val="28"/>
          <w:szCs w:val="28"/>
        </w:rPr>
        <w:t xml:space="preserve">- представление в установленном порядке информации заявителям </w:t>
      </w:r>
      <w:r w:rsidRPr="00D82493">
        <w:rPr>
          <w:rFonts w:ascii="Liberation Serif" w:hAnsi="Liberation Serif" w:cs="Liberation Serif"/>
          <w:b/>
          <w:i/>
          <w:sz w:val="28"/>
          <w:szCs w:val="28"/>
        </w:rPr>
        <w:br/>
        <w:t>и обеспечение доступа заявителей к сведениям о муниципальной услуге:</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Информация о предоставлении муниципальной услуги размещается </w:t>
      </w:r>
      <w:r w:rsidRPr="00D82493">
        <w:rPr>
          <w:rFonts w:ascii="Liberation Serif" w:hAnsi="Liberation Serif" w:cs="Liberation Serif"/>
          <w:sz w:val="28"/>
          <w:szCs w:val="28"/>
        </w:rPr>
        <w:br/>
        <w:t>на Едином портале, а также на официальном сайте Комитета.</w:t>
      </w:r>
    </w:p>
    <w:p w:rsidR="00D82493" w:rsidRPr="00D82493" w:rsidRDefault="00D82493" w:rsidP="00D82493">
      <w:pPr>
        <w:ind w:right="-711" w:firstLine="709"/>
        <w:jc w:val="both"/>
      </w:pPr>
      <w:r w:rsidRPr="00D82493">
        <w:rPr>
          <w:rFonts w:ascii="Liberation Serif" w:hAnsi="Liberation Serif" w:cs="Liberation Serif"/>
          <w:sz w:val="28"/>
          <w:szCs w:val="28"/>
        </w:rPr>
        <w:t>На Едином портале и на официальном сайте Комитета, размещается следующая информация: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sidRPr="00D82493">
        <w:rPr>
          <w:rFonts w:ascii="Liberation Serif" w:hAnsi="Liberation Serif" w:cs="Liberation Serif"/>
          <w:sz w:val="28"/>
          <w:szCs w:val="28"/>
        </w:rPr>
        <w:t xml:space="preserve">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2) круг заявителей;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3) срок предоставления муниципальной услуги;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4) результаты предоставления муниципальной услуги, порядок представления документа, являющегося результатом предоставления муниципальной услуги;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5) размер государственной пошлины, взимаемой за предоставление муниципальной услуги (не предусмотрена);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6) исчерпывающий перечень оснований для приостановления или отказа в предоставлении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rPr>
        <w:t xml:space="preserve"> услуги;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rPr>
        <w:t xml:space="preserve"> услуги;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8) формы заявлений (уведомлений, сообщений), используемые при предоставлении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rPr>
        <w:t xml:space="preserve"> услуги.</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Информация на Едином портале, официальном сайте Комитета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82493" w:rsidRPr="00D82493" w:rsidRDefault="00D82493" w:rsidP="00D82493">
      <w:pPr>
        <w:ind w:right="-711" w:firstLine="709"/>
        <w:jc w:val="both"/>
      </w:pPr>
      <w:r w:rsidRPr="00D82493">
        <w:rPr>
          <w:rFonts w:ascii="Liberation Serif" w:hAnsi="Liberation Serif" w:cs="Liberation Serif"/>
          <w:b/>
          <w:i/>
          <w:sz w:val="28"/>
          <w:szCs w:val="28"/>
        </w:rPr>
        <w:lastRenderedPageBreak/>
        <w:t xml:space="preserve">- запись на прием в орган, предоставляющий муниципальную услугу, </w:t>
      </w:r>
      <w:r w:rsidRPr="00D82493">
        <w:rPr>
          <w:rFonts w:ascii="Liberation Serif" w:hAnsi="Liberation Serif" w:cs="Liberation Serif"/>
          <w:b/>
          <w:i/>
          <w:sz w:val="28"/>
          <w:szCs w:val="28"/>
        </w:rPr>
        <w:br/>
        <w:t xml:space="preserve">для подачи запроса </w:t>
      </w:r>
      <w:r w:rsidRPr="00D82493">
        <w:rPr>
          <w:rFonts w:ascii="Liberation Serif" w:eastAsiaTheme="minorHAnsi" w:hAnsi="Liberation Serif" w:cs="Liberation Serif"/>
          <w:sz w:val="28"/>
          <w:szCs w:val="28"/>
          <w:lang w:eastAsia="en-US"/>
        </w:rPr>
        <w:t>(</w:t>
      </w:r>
      <w:r w:rsidRPr="00D82493">
        <w:rPr>
          <w:b/>
          <w:i/>
          <w:sz w:val="28"/>
          <w:szCs w:val="28"/>
        </w:rPr>
        <w:t>при реализации технической возможности</w:t>
      </w:r>
      <w:r w:rsidRPr="00D82493">
        <w:rPr>
          <w:sz w:val="28"/>
          <w:szCs w:val="28"/>
        </w:rPr>
        <w:t>):</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Комитета.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sidRPr="00D82493">
        <w:rPr>
          <w:rFonts w:ascii="Liberation Serif" w:hAnsi="Liberation Serif" w:cs="Liberation Serif"/>
          <w:sz w:val="28"/>
          <w:szCs w:val="28"/>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D82493" w:rsidRPr="00D82493" w:rsidRDefault="00D82493" w:rsidP="00D82493">
      <w:pPr>
        <w:ind w:right="-711" w:firstLine="709"/>
        <w:jc w:val="both"/>
      </w:pPr>
      <w:r w:rsidRPr="00D82493">
        <w:rPr>
          <w:rFonts w:ascii="Liberation Serif" w:hAnsi="Liberation Serif" w:cs="Liberation Serif"/>
          <w:b/>
          <w:i/>
          <w:sz w:val="28"/>
          <w:szCs w:val="28"/>
        </w:rPr>
        <w:t xml:space="preserve">- формирование запроса о предоставлении муниципальной услуги </w:t>
      </w:r>
      <w:r w:rsidRPr="00D82493">
        <w:rPr>
          <w:rFonts w:ascii="Liberation Serif" w:hAnsi="Liberation Serif" w:cs="Liberation Serif"/>
          <w:b/>
          <w:i/>
          <w:sz w:val="28"/>
          <w:szCs w:val="28"/>
        </w:rPr>
        <w:br/>
      </w:r>
      <w:r w:rsidRPr="00D82493">
        <w:rPr>
          <w:rFonts w:ascii="Liberation Serif" w:eastAsiaTheme="minorHAnsi" w:hAnsi="Liberation Serif" w:cs="Liberation Serif"/>
          <w:sz w:val="28"/>
          <w:szCs w:val="28"/>
          <w:lang w:eastAsia="en-US"/>
        </w:rPr>
        <w:t>(</w:t>
      </w:r>
      <w:r w:rsidRPr="00D82493">
        <w:rPr>
          <w:b/>
          <w:i/>
          <w:sz w:val="28"/>
          <w:szCs w:val="28"/>
        </w:rPr>
        <w:t>при реализации технической возможности</w:t>
      </w:r>
      <w:r w:rsidRPr="00D82493">
        <w:rPr>
          <w:sz w:val="28"/>
          <w:szCs w:val="28"/>
        </w:rPr>
        <w:t>)</w:t>
      </w:r>
      <w:r w:rsidRPr="00D82493">
        <w:rPr>
          <w:rFonts w:ascii="Liberation Serif" w:hAnsi="Liberation Serif" w:cs="Liberation Serif"/>
          <w:sz w:val="28"/>
          <w:szCs w:val="28"/>
        </w:rPr>
        <w:t>:</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На Едином портале, официальном сайте размещаются образцы заполнения электронной формы запроса.</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w:t>
      </w:r>
      <w:r w:rsidRPr="00D82493">
        <w:rPr>
          <w:rFonts w:ascii="Liberation Serif" w:hAnsi="Liberation Serif" w:cs="Liberation Serif"/>
          <w:sz w:val="28"/>
          <w:szCs w:val="28"/>
        </w:rPr>
        <w:br/>
        <w:t xml:space="preserve">ее устранения посредством информационного сообщения непосредственно </w:t>
      </w:r>
      <w:r w:rsidRPr="00D82493">
        <w:rPr>
          <w:rFonts w:ascii="Liberation Serif" w:hAnsi="Liberation Serif" w:cs="Liberation Serif"/>
          <w:sz w:val="28"/>
          <w:szCs w:val="28"/>
        </w:rPr>
        <w:br/>
        <w:t xml:space="preserve">в электронной форме запроса.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3. При формировании запроса заявителю обеспечивается: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а) возможность копирования и сохранения запроса и иных документов, указанных в пункте 16 настоящего регламента, необходимых для предоставления муниципальной услуги;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в) возможность печати на бумажном носителе копии электронной формы запроса;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г) сохранение ранее введенных в электронную форму запроса значений </w:t>
      </w:r>
      <w:r w:rsidRPr="00D82493">
        <w:rPr>
          <w:rFonts w:ascii="Liberation Serif" w:hAnsi="Liberation Serif" w:cs="Liberation Serif"/>
          <w:sz w:val="28"/>
          <w:szCs w:val="28"/>
        </w:rPr>
        <w:b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w:t>
      </w:r>
      <w:r w:rsidRPr="00D82493">
        <w:rPr>
          <w:rFonts w:ascii="Liberation Serif" w:hAnsi="Liberation Serif" w:cs="Liberation Serif"/>
          <w:sz w:val="28"/>
          <w:szCs w:val="28"/>
        </w:rPr>
        <w:br/>
        <w:t xml:space="preserve">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w:t>
      </w:r>
      <w:r w:rsidRPr="00D82493">
        <w:rPr>
          <w:rFonts w:ascii="Liberation Serif" w:hAnsi="Liberation Serif" w:cs="Liberation Serif"/>
          <w:sz w:val="28"/>
          <w:szCs w:val="28"/>
        </w:rPr>
        <w:lastRenderedPageBreak/>
        <w:t xml:space="preserve">портале, официальном сайте Комитета, в части, касающейся сведений, отсутствующих в единой системе идентификации и аутентификации;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е) возможность вернуться на любой из этапов заполнения электронной формы запроса без потери, ранее введенной информации;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4. Сформированный и подписанный запрос, и иные документы, указанные пункте 16 настоящего регламента, необходимые для предоставления муниципальной услуги, направляются посредством Единого портала, официального сайта Комитета;</w:t>
      </w:r>
    </w:p>
    <w:p w:rsidR="00D82493" w:rsidRPr="00D82493" w:rsidRDefault="00D82493" w:rsidP="00D82493">
      <w:pPr>
        <w:ind w:right="-711" w:firstLine="709"/>
        <w:jc w:val="both"/>
      </w:pPr>
      <w:r w:rsidRPr="00D82493">
        <w:rPr>
          <w:rFonts w:ascii="Liberation Serif" w:hAnsi="Liberation Serif" w:cs="Liberation Serif"/>
          <w:b/>
          <w:i/>
          <w:sz w:val="28"/>
          <w:szCs w:val="28"/>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sidRPr="00D82493">
        <w:rPr>
          <w:rFonts w:ascii="Liberation Serif" w:hAnsi="Liberation Serif" w:cs="Liberation Serif"/>
          <w:b/>
          <w:i/>
          <w:sz w:val="28"/>
          <w:szCs w:val="28"/>
        </w:rPr>
        <w:br/>
      </w:r>
      <w:r w:rsidRPr="00D82493">
        <w:rPr>
          <w:rFonts w:ascii="Liberation Serif" w:eastAsiaTheme="minorHAnsi" w:hAnsi="Liberation Serif" w:cs="Liberation Serif"/>
          <w:sz w:val="28"/>
          <w:szCs w:val="28"/>
          <w:lang w:eastAsia="en-US"/>
        </w:rPr>
        <w:t>(</w:t>
      </w:r>
      <w:r w:rsidRPr="00D82493">
        <w:rPr>
          <w:rFonts w:ascii="Liberation Serif" w:eastAsiaTheme="minorHAnsi" w:hAnsi="Liberation Serif" w:cs="Liberation Serif"/>
          <w:b/>
          <w:i/>
          <w:sz w:val="28"/>
          <w:szCs w:val="28"/>
          <w:lang w:eastAsia="en-US"/>
        </w:rPr>
        <w:t>п</w:t>
      </w:r>
      <w:r w:rsidRPr="00D82493">
        <w:rPr>
          <w:b/>
          <w:i/>
          <w:sz w:val="28"/>
          <w:szCs w:val="28"/>
        </w:rPr>
        <w:t>ри реализации технической возможности</w:t>
      </w:r>
      <w:r w:rsidRPr="00D82493">
        <w:rPr>
          <w:sz w:val="28"/>
          <w:szCs w:val="28"/>
        </w:rPr>
        <w:t>)</w:t>
      </w:r>
      <w:r w:rsidRPr="00D82493">
        <w:rPr>
          <w:rFonts w:ascii="Liberation Serif" w:hAnsi="Liberation Serif" w:cs="Liberation Serif"/>
          <w:sz w:val="28"/>
          <w:szCs w:val="28"/>
        </w:rPr>
        <w:t>:</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1. Орган (организация) обеспечивает прием документов, необходимых для предоставления муниципальной услуги, и регистрацию запроса без необходимости</w:t>
      </w:r>
    </w:p>
    <w:p w:rsidR="00D82493" w:rsidRPr="00D82493" w:rsidRDefault="00D82493" w:rsidP="00D82493">
      <w:pPr>
        <w:ind w:right="-711"/>
        <w:jc w:val="both"/>
        <w:rPr>
          <w:rFonts w:ascii="Liberation Serif" w:hAnsi="Liberation Serif" w:cs="Liberation Serif"/>
          <w:sz w:val="28"/>
          <w:szCs w:val="28"/>
        </w:rPr>
      </w:pPr>
      <w:r w:rsidRPr="00D82493">
        <w:rPr>
          <w:rFonts w:ascii="Liberation Serif" w:hAnsi="Liberation Serif" w:cs="Liberation Serif"/>
          <w:sz w:val="28"/>
          <w:szCs w:val="28"/>
        </w:rPr>
        <w:t>повторного представления заявителем таких документов на бумажном носителе.</w:t>
      </w:r>
    </w:p>
    <w:p w:rsidR="00D82493" w:rsidRPr="00D82493" w:rsidRDefault="00D82493" w:rsidP="00D82493">
      <w:pPr>
        <w:ind w:right="-711" w:firstLine="709"/>
        <w:jc w:val="both"/>
      </w:pPr>
      <w:r w:rsidRPr="00D82493">
        <w:rPr>
          <w:rFonts w:ascii="Liberation Serif" w:hAnsi="Liberation Serif" w:cs="Liberation Serif"/>
          <w:sz w:val="28"/>
          <w:szCs w:val="28"/>
        </w:rPr>
        <w:t>2. Срок регистрации запроса – 1 рабочий день.</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3. Предоставление муниципальной услуги начинается с момента приема </w:t>
      </w:r>
      <w:r w:rsidRPr="00D82493">
        <w:rPr>
          <w:rFonts w:ascii="Liberation Serif" w:hAnsi="Liberation Serif" w:cs="Liberation Serif"/>
          <w:sz w:val="28"/>
          <w:szCs w:val="28"/>
        </w:rPr>
        <w:br/>
        <w:t xml:space="preserve">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rPr>
        <w:t xml:space="preserve"> услуги заявителем (за исключением случая, если для начала процедуры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rPr>
        <w:t xml:space="preserve"> услуги в соответствии с законодательством требуется личная явка).</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регламента, а также осуществляются следующие действия: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1) при наличии хотя бы одного из указанных оснований должностное лицо, ответственное за предоставление муниципальной услуги, в срок, не превышающий 10 дней с момента регистрации запроса, подготавливает письмо о невозможности предоставления муниципальной услуги;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2) при отсутствии указанных оснований заявителю сообщается присвоенный</w:t>
      </w:r>
    </w:p>
    <w:p w:rsidR="00D82493" w:rsidRPr="00D82493" w:rsidRDefault="00D82493" w:rsidP="00D82493">
      <w:pPr>
        <w:ind w:right="-711"/>
        <w:jc w:val="both"/>
        <w:rPr>
          <w:rFonts w:ascii="Liberation Serif" w:hAnsi="Liberation Serif" w:cs="Liberation Serif"/>
          <w:sz w:val="28"/>
          <w:szCs w:val="28"/>
        </w:rPr>
      </w:pPr>
      <w:r w:rsidRPr="00D82493">
        <w:rPr>
          <w:rFonts w:ascii="Liberation Serif" w:hAnsi="Liberation Serif" w:cs="Liberation Serif"/>
          <w:sz w:val="28"/>
          <w:szCs w:val="28"/>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Комитета заявителю будет представлена информация о ходе выполнения указанного запроса.</w:t>
      </w:r>
    </w:p>
    <w:p w:rsidR="00D82493" w:rsidRPr="00D82493" w:rsidRDefault="00D82493" w:rsidP="00D82493">
      <w:pPr>
        <w:ind w:right="-711" w:firstLine="709"/>
        <w:jc w:val="both"/>
      </w:pPr>
      <w:r w:rsidRPr="00D82493">
        <w:rPr>
          <w:rFonts w:ascii="Liberation Serif" w:hAnsi="Liberation Serif" w:cs="Liberation Serif"/>
          <w:sz w:val="28"/>
          <w:szCs w:val="28"/>
        </w:rPr>
        <w:t>4. Прием и регистрация запроса осуществляются специалистом структурного подразделения, ответственного за прием и регистрацию входящей корреспонденции в Комитете.</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5. После регистрации запрос направляется в структурное подразделение, ответственное за предоставление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rPr>
        <w:t xml:space="preserve"> услуги.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D82493" w:rsidRPr="00D82493" w:rsidRDefault="00D82493" w:rsidP="00D82493">
      <w:pPr>
        <w:ind w:right="-711" w:firstLine="709"/>
        <w:jc w:val="both"/>
        <w:rPr>
          <w:rFonts w:ascii="Liberation Serif" w:hAnsi="Liberation Serif" w:cs="Liberation Serif"/>
          <w:b/>
          <w:i/>
          <w:sz w:val="28"/>
          <w:szCs w:val="28"/>
        </w:rPr>
      </w:pPr>
      <w:r w:rsidRPr="00D82493">
        <w:rPr>
          <w:rFonts w:ascii="Liberation Serif" w:hAnsi="Liberation Serif" w:cs="Liberation Serif"/>
          <w:b/>
          <w:i/>
          <w:sz w:val="28"/>
          <w:szCs w:val="28"/>
        </w:rPr>
        <w:lastRenderedPageBreak/>
        <w:t xml:space="preserve">- оплата государственной пошлины за предоставление муниципальной услуги и уплата иных платежей, взимаемых в соответствии </w:t>
      </w:r>
      <w:r w:rsidRPr="00D82493">
        <w:rPr>
          <w:rFonts w:ascii="Liberation Serif" w:hAnsi="Liberation Serif" w:cs="Liberation Serif"/>
          <w:b/>
          <w:i/>
          <w:sz w:val="28"/>
          <w:szCs w:val="28"/>
        </w:rPr>
        <w:br/>
        <w:t xml:space="preserve">с законодательством Российской Федерации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Государственная пошлина за предоставление муниципальной услуги не взимается;</w:t>
      </w:r>
    </w:p>
    <w:p w:rsidR="00D82493" w:rsidRPr="00D82493" w:rsidRDefault="00D82493" w:rsidP="00D82493">
      <w:pPr>
        <w:ind w:right="-711" w:firstLine="709"/>
        <w:jc w:val="both"/>
      </w:pPr>
      <w:r w:rsidRPr="00D82493">
        <w:rPr>
          <w:rFonts w:ascii="Liberation Serif" w:hAnsi="Liberation Serif" w:cs="Liberation Serif"/>
          <w:b/>
          <w:i/>
          <w:sz w:val="28"/>
          <w:szCs w:val="28"/>
        </w:rPr>
        <w:t xml:space="preserve">- получение заявителем сведений о ходе выполнения запроса о предоставлении муниципальной услуги </w:t>
      </w:r>
      <w:r w:rsidRPr="00D82493">
        <w:rPr>
          <w:rFonts w:ascii="Liberation Serif" w:eastAsiaTheme="minorHAnsi" w:hAnsi="Liberation Serif" w:cs="Liberation Serif"/>
          <w:sz w:val="28"/>
          <w:szCs w:val="28"/>
          <w:lang w:eastAsia="en-US"/>
        </w:rPr>
        <w:t>(</w:t>
      </w:r>
      <w:r w:rsidRPr="00D82493">
        <w:rPr>
          <w:b/>
          <w:i/>
          <w:sz w:val="28"/>
          <w:szCs w:val="28"/>
        </w:rPr>
        <w:t>при реализации технической возможности</w:t>
      </w:r>
      <w:r w:rsidRPr="00D82493">
        <w:rPr>
          <w:sz w:val="28"/>
          <w:szCs w:val="28"/>
        </w:rPr>
        <w:t>)</w:t>
      </w:r>
      <w:r w:rsidRPr="00D82493">
        <w:rPr>
          <w:rFonts w:ascii="Liberation Serif" w:hAnsi="Liberation Serif" w:cs="Liberation Serif"/>
          <w:sz w:val="28"/>
          <w:szCs w:val="28"/>
        </w:rPr>
        <w:t>:</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1. Заявитель имеет возможность получения информации о ходе предоставления муниципальной услуги.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Информация о ходе предоставления муниципальной услуги направляется</w:t>
      </w:r>
    </w:p>
    <w:p w:rsidR="00D82493" w:rsidRPr="00D82493" w:rsidRDefault="00D82493" w:rsidP="00D82493">
      <w:pPr>
        <w:ind w:right="-711"/>
        <w:jc w:val="both"/>
        <w:rPr>
          <w:rFonts w:ascii="Liberation Serif" w:hAnsi="Liberation Serif" w:cs="Liberation Serif"/>
          <w:sz w:val="28"/>
          <w:szCs w:val="28"/>
        </w:rPr>
      </w:pPr>
      <w:r w:rsidRPr="00D82493">
        <w:rPr>
          <w:rFonts w:ascii="Liberation Serif" w:hAnsi="Liberation Serif" w:cs="Liberation Serif"/>
          <w:sz w:val="28"/>
          <w:szCs w:val="28"/>
        </w:rPr>
        <w:t>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2. При предоставлении муниципальной услуги в электронной форме заявителю направляется: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а) уведомление о записи на прием в орган (организацию) или многофункциональный центр (описывается в случае необходимости дополнительно);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б)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в) уведомление о начале процедуры предоставления муниципальной услуги (описывается в случае необходимости дополнительно);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г) уведомление об окончании предоставления муниципальной услуги либо</w:t>
      </w:r>
    </w:p>
    <w:p w:rsidR="00D82493" w:rsidRPr="00D82493" w:rsidRDefault="00D82493" w:rsidP="00D82493">
      <w:pPr>
        <w:ind w:right="-711"/>
        <w:jc w:val="both"/>
        <w:rPr>
          <w:rFonts w:ascii="Liberation Serif" w:hAnsi="Liberation Serif" w:cs="Liberation Serif"/>
          <w:sz w:val="28"/>
          <w:szCs w:val="28"/>
        </w:rPr>
      </w:pPr>
      <w:r w:rsidRPr="00D82493">
        <w:rPr>
          <w:rFonts w:ascii="Liberation Serif" w:hAnsi="Liberation Serif" w:cs="Liberation Serif"/>
          <w:sz w:val="28"/>
          <w:szCs w:val="28"/>
        </w:rPr>
        <w:t>мотивированном отказе в приеме запроса и иных документов, необходимых для</w:t>
      </w:r>
    </w:p>
    <w:p w:rsidR="00D82493" w:rsidRPr="00D82493" w:rsidRDefault="00D82493" w:rsidP="00D82493">
      <w:pPr>
        <w:ind w:right="-711"/>
        <w:jc w:val="both"/>
        <w:rPr>
          <w:rFonts w:ascii="Liberation Serif" w:hAnsi="Liberation Serif" w:cs="Liberation Serif"/>
          <w:sz w:val="28"/>
          <w:szCs w:val="28"/>
        </w:rPr>
      </w:pPr>
      <w:r w:rsidRPr="00D82493">
        <w:rPr>
          <w:rFonts w:ascii="Liberation Serif" w:hAnsi="Liberation Serif" w:cs="Liberation Serif"/>
          <w:sz w:val="28"/>
          <w:szCs w:val="28"/>
        </w:rPr>
        <w:t>предоставления муниципальной услуги (описывается в случае необходимости дополнительно);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д) уведомление о факте получения информации, подтверждающей оплату</w:t>
      </w:r>
    </w:p>
    <w:p w:rsidR="00D82493" w:rsidRPr="00D82493" w:rsidRDefault="00D82493" w:rsidP="00D82493">
      <w:pPr>
        <w:ind w:right="-711"/>
        <w:jc w:val="both"/>
        <w:rPr>
          <w:rFonts w:ascii="Liberation Serif" w:hAnsi="Liberation Serif" w:cs="Liberation Serif"/>
          <w:sz w:val="28"/>
          <w:szCs w:val="28"/>
        </w:rPr>
      </w:pPr>
      <w:r w:rsidRPr="00D82493">
        <w:rPr>
          <w:rFonts w:ascii="Liberation Serif" w:hAnsi="Liberation Serif" w:cs="Liberation Serif"/>
          <w:sz w:val="28"/>
          <w:szCs w:val="28"/>
        </w:rPr>
        <w:t>муниципальной услуги (описывается в случае необходимости дополнительно);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е) уведомление о результатах рассмотрения документов, необходимых для</w:t>
      </w:r>
    </w:p>
    <w:p w:rsidR="00D82493" w:rsidRPr="00D82493" w:rsidRDefault="00D82493" w:rsidP="00D82493">
      <w:pPr>
        <w:ind w:right="-711"/>
        <w:jc w:val="both"/>
        <w:rPr>
          <w:rFonts w:ascii="Liberation Serif" w:hAnsi="Liberation Serif" w:cs="Liberation Serif"/>
          <w:sz w:val="28"/>
          <w:szCs w:val="28"/>
        </w:rPr>
      </w:pPr>
      <w:r w:rsidRPr="00D82493">
        <w:rPr>
          <w:rFonts w:ascii="Liberation Serif" w:hAnsi="Liberation Serif" w:cs="Liberation Serif"/>
          <w:sz w:val="28"/>
          <w:szCs w:val="28"/>
        </w:rPr>
        <w:t>предоставления муниципальной услуги (описывается в случае необходимости дополнительно);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 (описывается в случае необходимости дополнительно);</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з) уведомление о мотивированном отказе в предоставлении муниципальной услуги (описывается в случае необходимости дополнительно);</w:t>
      </w:r>
    </w:p>
    <w:p w:rsidR="00D82493" w:rsidRPr="00D82493" w:rsidRDefault="00D82493" w:rsidP="00D82493">
      <w:pPr>
        <w:ind w:right="-711" w:firstLine="709"/>
        <w:jc w:val="both"/>
        <w:rPr>
          <w:rFonts w:ascii="Liberation Serif" w:hAnsi="Liberation Serif" w:cs="Liberation Serif"/>
          <w:b/>
          <w:i/>
          <w:sz w:val="28"/>
          <w:szCs w:val="28"/>
        </w:rPr>
      </w:pPr>
      <w:r w:rsidRPr="00D82493">
        <w:rPr>
          <w:rFonts w:ascii="Liberation Serif" w:hAnsi="Liberation Serif" w:cs="Liberation Serif"/>
          <w:b/>
          <w:i/>
          <w:sz w:val="28"/>
          <w:szCs w:val="28"/>
        </w:rPr>
        <w:t xml:space="preserve">- взаимодействие органа, предоставляющего муниципальную услугу, </w:t>
      </w:r>
      <w:r w:rsidRPr="00D82493">
        <w:rPr>
          <w:rFonts w:ascii="Liberation Serif" w:hAnsi="Liberation Serif" w:cs="Liberation Serif"/>
          <w:b/>
          <w:i/>
          <w:sz w:val="28"/>
          <w:szCs w:val="28"/>
        </w:rPr>
        <w:br/>
        <w:t>с иными органами государственной 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38">
        <w:r w:rsidRPr="00D82493">
          <w:rPr>
            <w:rFonts w:ascii="Liberation Serif" w:eastAsiaTheme="minorHAnsi" w:hAnsi="Liberation Serif" w:cs="Liberation Serif"/>
            <w:sz w:val="28"/>
            <w:szCs w:val="28"/>
            <w:lang w:eastAsia="en-US"/>
          </w:rPr>
          <w:t>статьи 7.2</w:t>
        </w:r>
      </w:hyperlink>
      <w:r w:rsidRPr="00D82493">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r w:rsidRPr="00D82493">
        <w:rPr>
          <w:rFonts w:ascii="Liberation Serif" w:hAnsi="Liberation Serif" w:cs="Liberation Serif"/>
          <w:sz w:val="28"/>
          <w:szCs w:val="28"/>
        </w:rPr>
        <w:t>;</w:t>
      </w:r>
    </w:p>
    <w:p w:rsidR="00D82493" w:rsidRPr="00D82493" w:rsidRDefault="00D82493" w:rsidP="00D82493">
      <w:pPr>
        <w:ind w:right="-711" w:firstLine="709"/>
        <w:jc w:val="both"/>
      </w:pPr>
      <w:r w:rsidRPr="00D82493">
        <w:rPr>
          <w:rFonts w:ascii="Liberation Serif" w:hAnsi="Liberation Serif" w:cs="Liberation Serif"/>
          <w:b/>
          <w:i/>
          <w:sz w:val="28"/>
          <w:szCs w:val="28"/>
        </w:rPr>
        <w:lastRenderedPageBreak/>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r w:rsidRPr="00D82493">
        <w:rPr>
          <w:rFonts w:ascii="Liberation Serif" w:eastAsiaTheme="minorHAnsi" w:hAnsi="Liberation Serif" w:cs="Liberation Serif"/>
          <w:sz w:val="28"/>
          <w:szCs w:val="28"/>
          <w:lang w:eastAsia="en-US"/>
        </w:rPr>
        <w:t>(</w:t>
      </w:r>
      <w:r w:rsidRPr="00D82493">
        <w:rPr>
          <w:b/>
          <w:i/>
          <w:sz w:val="28"/>
          <w:szCs w:val="28"/>
        </w:rPr>
        <w:t>при реализации технической возможности</w:t>
      </w:r>
      <w:r w:rsidRPr="00D82493">
        <w:rPr>
          <w:sz w:val="28"/>
          <w:szCs w:val="28"/>
        </w:rPr>
        <w:t>):</w:t>
      </w:r>
    </w:p>
    <w:p w:rsidR="00D82493" w:rsidRPr="00D82493" w:rsidRDefault="00D82493" w:rsidP="00D82493">
      <w:pPr>
        <w:ind w:right="-711" w:firstLine="709"/>
        <w:jc w:val="both"/>
      </w:pPr>
      <w:r w:rsidRPr="00D82493">
        <w:rPr>
          <w:rFonts w:ascii="Liberation Serif" w:hAnsi="Liberation Serif" w:cs="Liberation Serif"/>
          <w:sz w:val="28"/>
          <w:szCs w:val="28"/>
        </w:rPr>
        <w:t xml:space="preserve">1. В качестве результата предоставления муниципальной услуги заявитель по его выбору вправе получить результата предоставления муниципальной услуги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sidRPr="00D82493">
        <w:rPr>
          <w:rFonts w:ascii="Liberation Serif" w:hAnsi="Liberation Serif" w:cs="Liberation Serif"/>
          <w:sz w:val="28"/>
          <w:szCs w:val="28"/>
        </w:rPr>
        <w:br/>
        <w:t xml:space="preserve">в течение срока действия результата предоставления муниципальной услуги;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D82493" w:rsidRPr="00D82493" w:rsidRDefault="00D82493" w:rsidP="00D82493">
      <w:pPr>
        <w:ind w:right="-711" w:firstLine="709"/>
        <w:jc w:val="both"/>
        <w:rPr>
          <w:rFonts w:ascii="Liberation Serif" w:hAnsi="Liberation Serif" w:cs="Liberation Serif"/>
          <w:b/>
          <w:i/>
          <w:sz w:val="28"/>
          <w:szCs w:val="28"/>
        </w:rPr>
      </w:pPr>
      <w:r w:rsidRPr="00D82493">
        <w:rPr>
          <w:rFonts w:ascii="Liberation Serif" w:hAnsi="Liberation Serif" w:cs="Liberation Serif"/>
          <w:b/>
          <w:i/>
          <w:sz w:val="28"/>
          <w:szCs w:val="28"/>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D82493" w:rsidRPr="00D82493" w:rsidRDefault="00D82493" w:rsidP="00D82493">
      <w:pPr>
        <w:ind w:right="-709" w:firstLine="708"/>
        <w:jc w:val="both"/>
        <w:rPr>
          <w:rFonts w:ascii="Liberation Serif" w:hAnsi="Liberation Serif" w:cs="Liberation Serif"/>
          <w:sz w:val="28"/>
          <w:szCs w:val="28"/>
        </w:rPr>
      </w:pPr>
      <w:r w:rsidRPr="00D82493">
        <w:rPr>
          <w:rFonts w:ascii="Liberation Serif" w:hAnsi="Liberation Serif" w:cs="Liberation Serif"/>
          <w:sz w:val="28"/>
          <w:szCs w:val="28"/>
        </w:rPr>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D82493" w:rsidRPr="00D82493" w:rsidRDefault="00D82493" w:rsidP="00D82493">
      <w:pPr>
        <w:ind w:right="-711" w:firstLine="709"/>
        <w:jc w:val="both"/>
        <w:rPr>
          <w:rFonts w:ascii="Liberation Serif" w:hAnsi="Liberation Serif" w:cs="Liberation Serif"/>
          <w:sz w:val="28"/>
          <w:szCs w:val="28"/>
          <w:lang w:eastAsia="en-US"/>
        </w:rPr>
      </w:pPr>
    </w:p>
    <w:p w:rsidR="00D82493" w:rsidRPr="00D82493" w:rsidRDefault="00D82493" w:rsidP="00D82493">
      <w:pPr>
        <w:ind w:right="-711" w:firstLine="709"/>
        <w:jc w:val="center"/>
        <w:rPr>
          <w:rFonts w:ascii="Liberation Serif" w:hAnsi="Liberation Serif" w:cs="Liberation Serif"/>
          <w:b/>
          <w:sz w:val="28"/>
          <w:szCs w:val="28"/>
        </w:rPr>
      </w:pPr>
      <w:r w:rsidRPr="00D82493">
        <w:rPr>
          <w:rFonts w:ascii="Liberation Serif" w:hAnsi="Liberation Serif" w:cs="Liberation Serif"/>
          <w:b/>
          <w:sz w:val="28"/>
          <w:szCs w:val="28"/>
          <w:lang w:eastAsia="en-US"/>
        </w:rPr>
        <w:t xml:space="preserve">Порядок выполнения административных процедур (действий) </w:t>
      </w:r>
      <w:r w:rsidRPr="00D82493">
        <w:rPr>
          <w:rFonts w:ascii="Liberation Serif" w:hAnsi="Liberation Serif" w:cs="Liberation Serif"/>
          <w:b/>
          <w:sz w:val="28"/>
          <w:szCs w:val="28"/>
          <w:lang w:eastAsia="en-US"/>
        </w:rPr>
        <w:br/>
        <w:t xml:space="preserve">по предоставлению муниципальной услуги, </w:t>
      </w:r>
      <w:r w:rsidRPr="00D82493">
        <w:rPr>
          <w:rFonts w:ascii="Liberation Serif" w:hAnsi="Liberation Serif" w:cs="Liberation Serif"/>
          <w:b/>
          <w:sz w:val="28"/>
          <w:szCs w:val="28"/>
        </w:rPr>
        <w:t xml:space="preserve">выполняемых многофункциональным центром предоставления государственных </w:t>
      </w:r>
      <w:r w:rsidRPr="00D82493">
        <w:rPr>
          <w:rFonts w:ascii="Liberation Serif" w:hAnsi="Liberation Serif" w:cs="Liberation Serif"/>
          <w:b/>
          <w:sz w:val="28"/>
          <w:szCs w:val="28"/>
        </w:rPr>
        <w:b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w:t>
      </w:r>
    </w:p>
    <w:p w:rsidR="00D82493" w:rsidRPr="00D82493" w:rsidRDefault="00D82493" w:rsidP="00D82493">
      <w:pPr>
        <w:ind w:right="-711" w:firstLine="709"/>
        <w:jc w:val="center"/>
        <w:rPr>
          <w:rFonts w:ascii="Liberation Serif" w:hAnsi="Liberation Serif" w:cs="Liberation Serif"/>
          <w:b/>
          <w:sz w:val="28"/>
          <w:szCs w:val="28"/>
        </w:rPr>
      </w:pP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eastAsiaTheme="minorHAnsi" w:hAnsi="Liberation Serif" w:cs="Liberation Serif"/>
          <w:sz w:val="28"/>
          <w:szCs w:val="28"/>
          <w:lang w:eastAsia="en-US"/>
        </w:rPr>
        <w:lastRenderedPageBreak/>
        <w:t xml:space="preserve">38. </w:t>
      </w:r>
      <w:r w:rsidRPr="00D82493">
        <w:rPr>
          <w:rFonts w:ascii="Liberation Serif" w:hAnsi="Liberation Serif" w:cs="Liberation Serif"/>
          <w:sz w:val="28"/>
          <w:szCs w:val="28"/>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rPr>
        <w:t xml:space="preserve"> услуги в полном объеме и при предоставлении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rPr>
        <w:t xml:space="preserve"> услуги посредством комплексного запроса</w:t>
      </w:r>
      <w:r w:rsidRPr="00D82493">
        <w:rPr>
          <w:rFonts w:ascii="Liberation Serif" w:hAnsi="Liberation Serif" w:cs="Liberation Serif"/>
          <w:sz w:val="28"/>
          <w:szCs w:val="28"/>
          <w:lang w:eastAsia="en-US"/>
        </w:rPr>
        <w:t>:</w:t>
      </w:r>
    </w:p>
    <w:p w:rsidR="00D82493" w:rsidRPr="00D82493" w:rsidRDefault="00D82493" w:rsidP="00D82493">
      <w:pPr>
        <w:ind w:right="-711" w:firstLine="709"/>
        <w:jc w:val="both"/>
        <w:rPr>
          <w:rFonts w:ascii="Liberation Serif" w:hAnsi="Liberation Serif" w:cs="Liberation Serif"/>
          <w:b/>
          <w:i/>
          <w:sz w:val="28"/>
          <w:szCs w:val="28"/>
          <w:lang w:eastAsia="en-US"/>
        </w:rPr>
      </w:pPr>
      <w:r w:rsidRPr="00D82493">
        <w:rPr>
          <w:rFonts w:ascii="Liberation Serif" w:hAnsi="Liberation Serif" w:cs="Liberation Serif"/>
          <w:b/>
          <w:i/>
          <w:sz w:val="28"/>
          <w:szCs w:val="28"/>
          <w:lang w:eastAsia="en-US"/>
        </w:rPr>
        <w:t>-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Основанием для начала административных действий является получение от заявителя запроса о порядке предоставления муниципальной услуги, о ходе выполнения муниципальной услуги органа местного самоуправления, а также по иным вопросам, связанным с предоставлением муниципальной услуги.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Комитет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Многофункциональный центр предоставления государственных и муниципальных услуг передает информацию заявителю.</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hAnsi="Liberation Serif" w:cs="Liberation Serif"/>
          <w:sz w:val="28"/>
          <w:szCs w:val="28"/>
        </w:rPr>
        <w:t>Результатом административной процедуры является получение заявителем информации о порядке предоставления муниципальной услуги, о ходе выполнения муниципальной услуги Комитетом, а также по иным вопросам, связанным с предоставлением муниципальной услуги;</w:t>
      </w:r>
    </w:p>
    <w:p w:rsidR="00D82493" w:rsidRPr="00D82493" w:rsidRDefault="00D82493" w:rsidP="00D82493">
      <w:pPr>
        <w:ind w:right="-711" w:firstLine="709"/>
        <w:jc w:val="both"/>
        <w:rPr>
          <w:rFonts w:ascii="Liberation Serif" w:hAnsi="Liberation Serif" w:cs="Liberation Serif"/>
          <w:b/>
          <w:i/>
          <w:sz w:val="28"/>
          <w:szCs w:val="28"/>
          <w:lang w:eastAsia="en-US"/>
        </w:rPr>
      </w:pPr>
      <w:r w:rsidRPr="00D82493">
        <w:rPr>
          <w:rFonts w:ascii="Liberation Serif" w:hAnsi="Liberation Serif" w:cs="Liberation Serif"/>
          <w:b/>
          <w:i/>
          <w:sz w:val="28"/>
          <w:szCs w:val="28"/>
          <w:lang w:eastAsia="en-US"/>
        </w:rPr>
        <w:t>- прием запросов заявителей о предоставлении муниципальной услуги и иных документов, необходимых для предоставления муниципальной услуги</w:t>
      </w:r>
    </w:p>
    <w:p w:rsidR="00D82493" w:rsidRPr="00D82493" w:rsidRDefault="00D82493" w:rsidP="00D82493">
      <w:pPr>
        <w:ind w:right="-709"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lastRenderedPageBreak/>
        <w:t xml:space="preserve">Основанием для начала административной процедуры является </w:t>
      </w:r>
      <w:r w:rsidRPr="00D82493">
        <w:rPr>
          <w:rFonts w:ascii="Liberation Serif" w:hAnsi="Liberation Serif" w:cs="Liberation Serif"/>
          <w:bCs/>
          <w:color w:val="000000"/>
          <w:sz w:val="28"/>
          <w:szCs w:val="28"/>
        </w:rPr>
        <w:t xml:space="preserve">представление заявителем в многофункциональный центр предоставления государственных и муниципальных услуг заявления и документов, необходимых для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bCs/>
          <w:color w:val="000000"/>
          <w:sz w:val="28"/>
          <w:szCs w:val="28"/>
        </w:rPr>
        <w:t xml:space="preserve"> услуги</w:t>
      </w:r>
      <w:r w:rsidRPr="00D82493">
        <w:rPr>
          <w:rFonts w:ascii="Liberation Serif" w:eastAsiaTheme="minorHAnsi" w:hAnsi="Liberation Serif" w:cs="Liberation Serif"/>
          <w:sz w:val="28"/>
          <w:szCs w:val="28"/>
          <w:lang w:eastAsia="en-US"/>
        </w:rPr>
        <w:t>:</w:t>
      </w:r>
    </w:p>
    <w:p w:rsidR="00D82493" w:rsidRPr="00D82493" w:rsidRDefault="00D82493" w:rsidP="00D82493">
      <w:pPr>
        <w:ind w:right="-709"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D82493" w:rsidRPr="00D82493" w:rsidRDefault="00D82493" w:rsidP="00D82493">
      <w:pPr>
        <w:ind w:right="-709"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D82493" w:rsidRPr="00D82493" w:rsidRDefault="00D82493" w:rsidP="00D82493">
      <w:pPr>
        <w:ind w:right="-709"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D82493" w:rsidRPr="00D82493" w:rsidRDefault="00D82493" w:rsidP="00D82493">
      <w:pPr>
        <w:ind w:right="-709"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D82493" w:rsidRPr="00D82493" w:rsidRDefault="00D82493" w:rsidP="00D82493">
      <w:pPr>
        <w:ind w:right="-709"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Комитетом.</w:t>
      </w:r>
    </w:p>
    <w:p w:rsidR="00D82493" w:rsidRPr="00D82493" w:rsidRDefault="00D82493" w:rsidP="00D82493">
      <w:pPr>
        <w:ind w:right="-709"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w:t>
      </w:r>
      <w:r w:rsidRPr="00D82493">
        <w:rPr>
          <w:rFonts w:ascii="Liberation Serif" w:eastAsiaTheme="minorHAnsi" w:hAnsi="Liberation Serif" w:cs="Liberation Serif"/>
          <w:sz w:val="28"/>
          <w:szCs w:val="28"/>
          <w:lang w:eastAsia="en-US"/>
        </w:rPr>
        <w:lastRenderedPageBreak/>
        <w:t>сверено», если копия документа представлена без предъявления оригинала, штамп не проставляется.</w:t>
      </w:r>
    </w:p>
    <w:p w:rsidR="00D82493" w:rsidRPr="00D82493" w:rsidRDefault="00D82493" w:rsidP="00D82493">
      <w:pPr>
        <w:ind w:right="-709"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Многофункциональный центр предоставления государственных и муниципальных услуг осуществляет направление принятого запроса в Комитет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D82493" w:rsidRPr="00D82493" w:rsidRDefault="00D82493" w:rsidP="00D82493">
      <w:pPr>
        <w:ind w:right="-709" w:firstLine="709"/>
        <w:jc w:val="both"/>
        <w:rPr>
          <w:rFonts w:ascii="Liberation Serif" w:hAnsi="Liberation Serif" w:cs="Liberation Serif"/>
          <w:sz w:val="28"/>
          <w:szCs w:val="28"/>
        </w:rPr>
      </w:pPr>
      <w:r w:rsidRPr="00D82493">
        <w:rPr>
          <w:rFonts w:ascii="Liberation Serif" w:eastAsiaTheme="minorHAnsi" w:hAnsi="Liberation Serif" w:cs="Liberation Serif"/>
          <w:sz w:val="28"/>
          <w:szCs w:val="28"/>
          <w:lang w:eastAsia="en-US"/>
        </w:rPr>
        <w:t>Результатом выполнения административной процедуры является регистрация запроса заявителя и направление запроса в Комитет;</w:t>
      </w:r>
    </w:p>
    <w:p w:rsidR="00D82493" w:rsidRPr="00D82493" w:rsidRDefault="00D82493" w:rsidP="00D82493">
      <w:pPr>
        <w:ind w:right="-711" w:firstLine="709"/>
        <w:jc w:val="both"/>
        <w:rPr>
          <w:rFonts w:ascii="Liberation Serif" w:hAnsi="Liberation Serif" w:cs="Liberation Serif"/>
          <w:b/>
          <w:i/>
          <w:sz w:val="28"/>
          <w:szCs w:val="28"/>
          <w:lang w:eastAsia="en-US"/>
        </w:rPr>
      </w:pPr>
      <w:r w:rsidRPr="00D82493">
        <w:rPr>
          <w:rFonts w:ascii="Liberation Serif" w:hAnsi="Liberation Serif" w:cs="Liberation Serif"/>
          <w:b/>
          <w:i/>
          <w:sz w:val="28"/>
          <w:szCs w:val="28"/>
          <w:lang w:eastAsia="en-US"/>
        </w:rPr>
        <w:t>-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и муниципальных услуг</w:t>
      </w:r>
    </w:p>
    <w:p w:rsidR="00D82493" w:rsidRPr="00D82493" w:rsidRDefault="00D82493" w:rsidP="00D82493">
      <w:pPr>
        <w:ind w:right="-711" w:firstLine="709"/>
        <w:jc w:val="both"/>
        <w:rPr>
          <w:rFonts w:ascii="Liberation Serif" w:hAnsi="Liberation Serif" w:cs="Liberation Serif"/>
          <w:b/>
          <w:i/>
          <w:sz w:val="28"/>
          <w:szCs w:val="28"/>
          <w:lang w:eastAsia="en-US"/>
        </w:rPr>
      </w:pPr>
      <w:r w:rsidRPr="00D82493">
        <w:rPr>
          <w:rFonts w:ascii="Liberation Serif" w:eastAsiaTheme="minorHAnsi" w:hAnsi="Liberation Serif" w:cs="Liberation Serif"/>
          <w:sz w:val="28"/>
          <w:szCs w:val="28"/>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D82493" w:rsidRPr="00D82493" w:rsidRDefault="00D82493" w:rsidP="00D82493">
      <w:pPr>
        <w:ind w:right="-711" w:firstLine="709"/>
        <w:jc w:val="both"/>
        <w:rPr>
          <w:rFonts w:ascii="Liberation Serif" w:hAnsi="Liberation Serif" w:cs="Liberation Serif"/>
          <w:b/>
          <w:i/>
          <w:sz w:val="28"/>
          <w:szCs w:val="28"/>
          <w:lang w:eastAsia="en-US"/>
        </w:rPr>
      </w:pPr>
      <w:r w:rsidRPr="00D82493">
        <w:rPr>
          <w:rFonts w:ascii="Liberation Serif" w:hAnsi="Liberation Serif" w:cs="Liberation Serif"/>
          <w:b/>
          <w:i/>
          <w:sz w:val="28"/>
          <w:szCs w:val="28"/>
          <w:lang w:eastAsia="en-US"/>
        </w:rPr>
        <w:t>-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Основанием для начала выполнения административной процедуры является получение результата предоставления услуги из Комитета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многофункционального центра предоставления государственных и муниципальных услуг.</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В случае получения электронных документов, направленных </w:t>
      </w:r>
      <w:r w:rsidRPr="00D82493">
        <w:rPr>
          <w:rFonts w:ascii="Liberation Serif" w:eastAsiaTheme="minorHAnsi" w:hAnsi="Liberation Serif" w:cs="Liberation Serif"/>
          <w:sz w:val="28"/>
          <w:szCs w:val="28"/>
          <w:lang w:eastAsia="en-US"/>
        </w:rPr>
        <w:br/>
        <w:t xml:space="preserve">в многофункциональный центр предоставления государственных </w:t>
      </w:r>
      <w:r w:rsidRPr="00D82493">
        <w:rPr>
          <w:rFonts w:ascii="Liberation Serif" w:eastAsiaTheme="minorHAnsi" w:hAnsi="Liberation Serif" w:cs="Liberation Serif"/>
          <w:sz w:val="28"/>
          <w:szCs w:val="28"/>
          <w:lang w:eastAsia="en-US"/>
        </w:rPr>
        <w:br/>
      </w:r>
      <w:r w:rsidRPr="00D82493">
        <w:rPr>
          <w:rFonts w:ascii="Liberation Serif" w:eastAsiaTheme="minorHAnsi" w:hAnsi="Liberation Serif" w:cs="Liberation Serif"/>
          <w:sz w:val="28"/>
          <w:szCs w:val="28"/>
          <w:lang w:eastAsia="en-US"/>
        </w:rPr>
        <w:lastRenderedPageBreak/>
        <w:t xml:space="preserve">и муниципальных услуг по результатам предоставления государственных </w:t>
      </w:r>
      <w:r w:rsidRPr="00D82493">
        <w:rPr>
          <w:rFonts w:ascii="Liberation Serif" w:eastAsiaTheme="minorHAnsi" w:hAnsi="Liberation Serif" w:cs="Liberation Serif"/>
          <w:sz w:val="28"/>
          <w:szCs w:val="28"/>
          <w:lang w:eastAsia="en-US"/>
        </w:rPr>
        <w:br/>
        <w:t xml:space="preserve">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w:t>
      </w:r>
      <w:r w:rsidRPr="00D82493">
        <w:rPr>
          <w:rFonts w:ascii="Liberation Serif" w:eastAsiaTheme="minorHAnsi" w:hAnsi="Liberation Serif" w:cs="Liberation Serif"/>
          <w:sz w:val="28"/>
          <w:szCs w:val="28"/>
          <w:lang w:eastAsia="en-US"/>
        </w:rPr>
        <w:br/>
        <w:t xml:space="preserve">и муниципальных услуг 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w:t>
      </w:r>
      <w:r w:rsidRPr="00D82493">
        <w:rPr>
          <w:rFonts w:ascii="Liberation Serif" w:eastAsiaTheme="minorHAnsi" w:hAnsi="Liberation Serif" w:cs="Liberation Serif"/>
          <w:sz w:val="28"/>
          <w:szCs w:val="28"/>
          <w:lang w:eastAsia="en-US"/>
        </w:rPr>
        <w:br/>
        <w:t>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Работник многофункционального центра предоставления государственных и муниципальных услуг устанавливает личность лица или представителя </w:t>
      </w:r>
      <w:r w:rsidRPr="00D82493">
        <w:rPr>
          <w:rFonts w:ascii="Liberation Serif" w:eastAsiaTheme="minorHAnsi" w:hAnsi="Liberation Serif" w:cs="Liberation Serif"/>
          <w:sz w:val="28"/>
          <w:szCs w:val="28"/>
          <w:lang w:eastAsia="en-US"/>
        </w:rPr>
        <w:br/>
        <w:t>на основании документа, удостоверяющего личность, а также проверяет полномочия представителя.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Результат предоставления муниципальной услуги выдается заявителю или его представителю под подпись.</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Результатом выполнения административной процедуры является выдача результата предоставления услуги заявителю.</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D82493" w:rsidRPr="00D82493" w:rsidRDefault="00D82493" w:rsidP="00D82493">
      <w:pPr>
        <w:ind w:right="-711" w:firstLine="709"/>
        <w:jc w:val="both"/>
        <w:rPr>
          <w:rFonts w:ascii="Liberation Serif" w:hAnsi="Liberation Serif" w:cs="Liberation Serif"/>
          <w:b/>
          <w:i/>
          <w:sz w:val="28"/>
          <w:szCs w:val="28"/>
        </w:rPr>
      </w:pPr>
      <w:r w:rsidRPr="00D82493">
        <w:rPr>
          <w:rFonts w:ascii="Liberation Serif" w:hAnsi="Liberation Serif" w:cs="Liberation Serif"/>
          <w:b/>
          <w:i/>
          <w:sz w:val="28"/>
          <w:szCs w:val="28"/>
          <w:lang w:eastAsia="en-US"/>
        </w:rPr>
        <w:t xml:space="preserve">- иные процедуры: предоставление муниципальной услуги </w:t>
      </w:r>
      <w:r w:rsidRPr="00D82493">
        <w:rPr>
          <w:rFonts w:ascii="Liberation Serif" w:hAnsi="Liberation Serif" w:cs="Liberation Serif"/>
          <w:b/>
          <w:i/>
          <w:sz w:val="28"/>
          <w:szCs w:val="28"/>
          <w:lang w:eastAsia="en-US"/>
        </w:rPr>
        <w:br/>
        <w:t xml:space="preserve">в многофункциональном центре предоставления государственных </w:t>
      </w:r>
      <w:r w:rsidRPr="00D82493">
        <w:rPr>
          <w:rFonts w:ascii="Liberation Serif" w:hAnsi="Liberation Serif" w:cs="Liberation Serif"/>
          <w:b/>
          <w:i/>
          <w:sz w:val="28"/>
          <w:szCs w:val="28"/>
          <w:lang w:eastAsia="en-US"/>
        </w:rPr>
        <w:br/>
        <w:t xml:space="preserve">и муниципальных услуг посредством </w:t>
      </w:r>
      <w:r w:rsidRPr="00D82493">
        <w:rPr>
          <w:rFonts w:ascii="Liberation Serif" w:hAnsi="Liberation Serif" w:cs="Liberation Serif"/>
          <w:b/>
          <w:i/>
          <w:sz w:val="28"/>
          <w:szCs w:val="28"/>
        </w:rPr>
        <w:t>комплексного запроса</w:t>
      </w:r>
    </w:p>
    <w:p w:rsidR="00D82493" w:rsidRPr="00D82493" w:rsidRDefault="00D82493" w:rsidP="00D82493">
      <w:pPr>
        <w:ind w:right="-711" w:firstLine="708"/>
        <w:jc w:val="both"/>
        <w:rPr>
          <w:rFonts w:ascii="Liberation Serif" w:hAnsi="Liberation Serif" w:cs="Liberation Serif"/>
          <w:sz w:val="28"/>
          <w:szCs w:val="28"/>
          <w:lang w:eastAsia="en-US"/>
        </w:rPr>
      </w:pPr>
      <w:r w:rsidRPr="00D82493">
        <w:rPr>
          <w:rFonts w:ascii="Liberation Serif" w:hAnsi="Liberation Serif" w:cs="Liberation Serif"/>
          <w:sz w:val="28"/>
          <w:szCs w:val="28"/>
        </w:rPr>
        <w:t xml:space="preserve">Многофункциональный центр предоставления государственных </w:t>
      </w:r>
      <w:r w:rsidRPr="00D82493">
        <w:rPr>
          <w:rFonts w:ascii="Liberation Serif" w:hAnsi="Liberation Serif" w:cs="Liberation Serif"/>
          <w:sz w:val="28"/>
          <w:szCs w:val="28"/>
        </w:rPr>
        <w:br/>
        <w:t>и муниципальных услуг осуществляет информирование заявителей о порядке предоставления государственной</w:t>
      </w:r>
      <w:r w:rsidRPr="00D82493">
        <w:rPr>
          <w:rFonts w:ascii="Liberation Serif" w:hAnsi="Liberation Serif" w:cs="Liberation Serif"/>
          <w:sz w:val="28"/>
          <w:szCs w:val="28"/>
          <w:lang w:eastAsia="en-US"/>
        </w:rPr>
        <w:t xml:space="preserve"> услуги посредством комплексного запроса, о ходе выполнения комплексных запросов, а также по иным вопросам, связанным</w:t>
      </w:r>
      <w:r w:rsidRPr="00D82493">
        <w:rPr>
          <w:rFonts w:ascii="Liberation Serif" w:hAnsi="Liberation Serif" w:cs="Liberation Serif"/>
          <w:sz w:val="28"/>
          <w:szCs w:val="28"/>
          <w:lang w:eastAsia="en-US"/>
        </w:rPr>
        <w:br/>
        <w:t xml:space="preserve"> с предоставлением муниципальной услуги. </w:t>
      </w:r>
    </w:p>
    <w:p w:rsidR="00D82493" w:rsidRPr="00D82493" w:rsidRDefault="00D82493" w:rsidP="00D82493">
      <w:pPr>
        <w:ind w:right="-711" w:firstLine="708"/>
        <w:jc w:val="both"/>
      </w:pPr>
      <w:r w:rsidRPr="00D82493">
        <w:rPr>
          <w:rFonts w:ascii="Liberation Serif" w:hAnsi="Liberation Serif" w:cs="Liberation Serif"/>
          <w:sz w:val="28"/>
          <w:szCs w:val="28"/>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w:t>
      </w:r>
      <w:r w:rsidRPr="00D82493">
        <w:rPr>
          <w:rFonts w:ascii="Liberation Serif" w:hAnsi="Liberation Serif" w:cs="Liberation Serif"/>
          <w:sz w:val="28"/>
          <w:szCs w:val="28"/>
          <w:lang w:eastAsia="en-US"/>
        </w:rPr>
        <w:lastRenderedPageBreak/>
        <w:t xml:space="preserve">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w:t>
      </w:r>
      <w:r w:rsidRPr="00D82493">
        <w:rPr>
          <w:rFonts w:ascii="Liberation Serif" w:hAnsi="Liberation Serif" w:cs="Liberation Serif"/>
          <w:sz w:val="28"/>
          <w:szCs w:val="28"/>
          <w:lang w:eastAsia="en-US"/>
        </w:rPr>
        <w:br/>
        <w:t>за оформлением комплексного запроса.</w:t>
      </w:r>
    </w:p>
    <w:p w:rsidR="00D82493" w:rsidRPr="00D82493" w:rsidRDefault="00D82493" w:rsidP="00D82493">
      <w:pPr>
        <w:ind w:right="-711" w:firstLine="708"/>
        <w:jc w:val="both"/>
      </w:pPr>
      <w:r w:rsidRPr="00D82493">
        <w:rPr>
          <w:rFonts w:ascii="Liberation Serif"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w:t>
      </w:r>
      <w:r w:rsidRPr="00D82493">
        <w:rPr>
          <w:rFonts w:ascii="Liberation Serif" w:hAnsi="Liberation Serif" w:cs="Liberation Serif"/>
          <w:sz w:val="28"/>
          <w:szCs w:val="28"/>
          <w:lang w:eastAsia="en-US"/>
        </w:rPr>
        <w:br/>
        <w:t xml:space="preserve">и муниципальных услуг только по результатам предоставления иных указанных </w:t>
      </w:r>
      <w:r w:rsidRPr="00D82493">
        <w:rPr>
          <w:rFonts w:ascii="Liberation Serif" w:hAnsi="Liberation Serif" w:cs="Liberation Serif"/>
          <w:sz w:val="28"/>
          <w:szCs w:val="28"/>
          <w:lang w:eastAsia="en-US"/>
        </w:rPr>
        <w:br/>
        <w:t>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Комитетом.</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hAnsi="Liberation Serif" w:cs="Liberation Serif"/>
          <w:sz w:val="28"/>
          <w:szCs w:val="28"/>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p>
    <w:p w:rsidR="00D82493" w:rsidRPr="00D82493" w:rsidRDefault="00D82493" w:rsidP="00D82493">
      <w:pPr>
        <w:ind w:right="-711" w:firstLine="709"/>
        <w:jc w:val="center"/>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Прием заявления и документов, необходимых для предоставления муниципальной услуги</w:t>
      </w:r>
    </w:p>
    <w:p w:rsidR="00D82493" w:rsidRPr="00D82493" w:rsidRDefault="00D82493" w:rsidP="00D82493">
      <w:pPr>
        <w:ind w:right="-711" w:firstLine="709"/>
        <w:jc w:val="center"/>
        <w:rPr>
          <w:rFonts w:ascii="Liberation Serif" w:eastAsiaTheme="minorHAnsi" w:hAnsi="Liberation Serif" w:cs="Liberation Serif"/>
          <w:b/>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39. Основанием для начала административной процедуры является поступление в Комитет письменного заявления и документов, необходимых для предоставления муниципальной услуги, представленных при обращении заявителем либо представителем заявителя лично, либо поступивших посредством почтовой связи на бумажном носителе, л</w:t>
      </w:r>
      <w:r w:rsidRPr="00D82493">
        <w:rPr>
          <w:rFonts w:ascii="Liberation Serif" w:hAnsi="Liberation Serif" w:cs="Liberation Serif"/>
          <w:sz w:val="28"/>
          <w:szCs w:val="28"/>
          <w:lang w:eastAsia="en-US"/>
        </w:rPr>
        <w:t>ибо через многофункциональный центр предоставления государственных и муниципальных услуг, в том числе в электронной форме.</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40. В состав административной процедуры входят следующие административные действия: </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1) при поступлении заявления и документов посредством почтовой связи на бумажном носителе специалист Комитета, в должностные обязанности которого входит прием и регистрация входящих документов, осуществляет:</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сверку поступивших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lastRenderedPageBreak/>
        <w:t>регистрацию заявления и документов, необходимых для предоставления муниципальной услуги;</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направление зарегистрированного заявления и документов, необходимых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о предоставления муниципальной услуги.</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Комитета, в должностные обязанности которого входит прием и регистрация заявлений о предоставлении муниципальных услуг:</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проверяет соответствие представленных документов требованиям, удостоверяясь в том, что:</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 документы в установленных законодательством случаях нотариально удостоверены, скреплены печатями, имеют надлежащие подписи сторон </w:t>
      </w:r>
      <w:r w:rsidRPr="00D82493">
        <w:rPr>
          <w:rFonts w:ascii="Liberation Serif" w:eastAsiaTheme="minorHAnsi" w:hAnsi="Liberation Serif" w:cs="Liberation Serif"/>
          <w:sz w:val="28"/>
          <w:szCs w:val="28"/>
          <w:lang w:eastAsia="en-US"/>
        </w:rPr>
        <w:br/>
        <w:t>или определенных законодательством должностных лиц,</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тексты документов написаны разборчиво, наименования юридических лиц – без сокращений, с указанием их мест нахождения,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фамилии, имена и отчества физических лиц, адреса их мест жительства написаны полностью,</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 в документах нет подчисток, приписок, зачеркнутых слов и иных </w:t>
      </w:r>
      <w:r w:rsidRPr="00D82493">
        <w:rPr>
          <w:rFonts w:ascii="Liberation Serif" w:eastAsiaTheme="minorHAnsi" w:hAnsi="Liberation Serif" w:cs="Liberation Serif"/>
          <w:sz w:val="28"/>
          <w:szCs w:val="28"/>
          <w:lang w:eastAsia="en-US"/>
        </w:rPr>
        <w:br/>
        <w:t>неоговоренных исправлений,</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документы не исполнены карандашом,</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 документы не имеют серьезных повреждений, наличие которых </w:t>
      </w:r>
      <w:r w:rsidRPr="00D82493">
        <w:rPr>
          <w:rFonts w:ascii="Liberation Serif" w:eastAsiaTheme="minorHAnsi" w:hAnsi="Liberation Serif" w:cs="Liberation Serif"/>
          <w:sz w:val="28"/>
          <w:szCs w:val="28"/>
          <w:lang w:eastAsia="en-US"/>
        </w:rPr>
        <w:br/>
        <w:t>не позволяет однозначно истолковать их содержание;</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сверяет наличие представленных документов с перечнем прилагаемых документов, указанных в поступившем заявлении;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консультирует заявителя о порядке и сроках предоставления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проставляет отметку о приеме заявления и документов, необходимых для предоставления муниципальной услуги на копии заявления и выдает ее заявителю;</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направляет зарегистрированное заявление и документы, необходимые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о предоставления муниципальной услуги.</w:t>
      </w:r>
    </w:p>
    <w:p w:rsidR="00D82493" w:rsidRPr="00D82493" w:rsidRDefault="00D82493" w:rsidP="00D82493">
      <w:pPr>
        <w:ind w:right="-711" w:firstLine="709"/>
        <w:jc w:val="both"/>
        <w:rPr>
          <w:rFonts w:ascii="Liberation Serif" w:hAnsi="Liberation Serif" w:cs="Liberation Serif"/>
          <w:sz w:val="28"/>
          <w:szCs w:val="28"/>
        </w:rPr>
      </w:pPr>
      <w:r w:rsidRPr="00D82493">
        <w:rPr>
          <w:rFonts w:ascii="Liberation Serif" w:eastAsiaTheme="minorHAnsi" w:hAnsi="Liberation Serif" w:cs="Liberation Serif"/>
          <w:sz w:val="28"/>
          <w:szCs w:val="28"/>
          <w:lang w:eastAsia="en-US"/>
        </w:rPr>
        <w:t xml:space="preserve">Административные действия, указанные в настоящем пункте, осуществляются при </w:t>
      </w:r>
      <w:r w:rsidRPr="00D82493">
        <w:rPr>
          <w:rFonts w:ascii="Liberation Serif" w:hAnsi="Liberation Serif" w:cs="Liberation Serif"/>
          <w:bCs/>
          <w:color w:val="000000"/>
          <w:sz w:val="28"/>
          <w:szCs w:val="28"/>
        </w:rPr>
        <w:t>приеме заявления, за исключением административных действий, указанных в абзацах третьем и четвертом подпункта 1 и абзаце тринадцатом подпункта 2 настоящего пункта.</w:t>
      </w:r>
    </w:p>
    <w:p w:rsidR="00D82493" w:rsidRPr="00D82493" w:rsidRDefault="00D82493" w:rsidP="00D82493">
      <w:pPr>
        <w:ind w:right="-711" w:firstLine="709"/>
        <w:jc w:val="both"/>
        <w:rPr>
          <w:rFonts w:ascii="Liberation Serif" w:hAnsi="Liberation Serif" w:cs="Liberation Serif"/>
          <w:bCs/>
          <w:color w:val="000000"/>
          <w:sz w:val="28"/>
          <w:szCs w:val="28"/>
        </w:rPr>
      </w:pPr>
      <w:r w:rsidRPr="00D82493">
        <w:rPr>
          <w:rFonts w:ascii="Liberation Serif" w:hAnsi="Liberation Serif" w:cs="Liberation Serif"/>
          <w:bCs/>
          <w:color w:val="000000"/>
          <w:sz w:val="28"/>
          <w:szCs w:val="28"/>
        </w:rPr>
        <w:t xml:space="preserve">Общий максимальный срок выполнения административных действий, указанных в настоящем пункте, за исключением административных действий, </w:t>
      </w:r>
      <w:r w:rsidRPr="00D82493">
        <w:rPr>
          <w:rFonts w:ascii="Liberation Serif" w:hAnsi="Liberation Serif" w:cs="Liberation Serif"/>
          <w:bCs/>
          <w:color w:val="000000"/>
          <w:sz w:val="28"/>
          <w:szCs w:val="28"/>
        </w:rPr>
        <w:lastRenderedPageBreak/>
        <w:t>указанных в абзацах третьем, четвертом и пятом подпункта 1 и абзацах тринадцатом и четырнадцатом подпункта 2 настоящего пункта не может превышать 15 минут на каждого заявителя.</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41. Регистрация заявления и документов, необходимых для предоставления муниципальной услуги осуществляется в день их поступления в Комитет специалистом, в должностные обязанности которого входит прием и регистрация входящих документов Комитета.</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bookmarkStart w:id="9" w:name="Par176"/>
      <w:bookmarkEnd w:id="9"/>
      <w:r w:rsidRPr="00D82493">
        <w:rPr>
          <w:rFonts w:ascii="Liberation Serif" w:eastAsiaTheme="minorHAnsi" w:hAnsi="Liberation Serif" w:cs="Liberation Serif"/>
          <w:sz w:val="28"/>
          <w:szCs w:val="28"/>
          <w:lang w:eastAsia="en-US"/>
        </w:rPr>
        <w:t>42. Критерием принятия решения о приеме заявления и документов, необходимых для предоставления муниципальной услуги, является</w:t>
      </w:r>
      <w:r w:rsidRPr="00D82493">
        <w:rPr>
          <w:rFonts w:ascii="Liberation Serif" w:hAnsi="Liberation Serif" w:cs="Liberation Serif"/>
          <w:sz w:val="28"/>
          <w:szCs w:val="28"/>
        </w:rPr>
        <w:t xml:space="preserve"> </w:t>
      </w:r>
      <w:r w:rsidRPr="00D82493">
        <w:rPr>
          <w:rFonts w:ascii="Liberation Serif" w:eastAsiaTheme="minorHAnsi" w:hAnsi="Liberation Serif" w:cs="Liberation Serif"/>
          <w:sz w:val="28"/>
          <w:szCs w:val="28"/>
          <w:lang w:eastAsia="en-US"/>
        </w:rPr>
        <w:t>соответствие представленных документов требованиям установленным подпунктом 2 пункта 40 настоящего регламента.</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43. Результатом выполнения административной процедуры является принятие и регистрация заявления с документами, необходимыми для предоставления муниципальной услуги, в </w:t>
      </w:r>
      <w:r w:rsidRPr="00D82493">
        <w:rPr>
          <w:rFonts w:ascii="Liberation Serif" w:eastAsiaTheme="minorHAnsi" w:hAnsi="Liberation Serif" w:cs="Liberation Serif"/>
          <w:bCs/>
          <w:sz w:val="28"/>
          <w:szCs w:val="28"/>
          <w:lang w:eastAsia="en-US"/>
        </w:rPr>
        <w:t>Комитет</w:t>
      </w:r>
      <w:r w:rsidRPr="00D82493">
        <w:rPr>
          <w:rFonts w:ascii="Liberation Serif" w:eastAsiaTheme="minorHAnsi" w:hAnsi="Liberation Serif" w:cs="Liberation Serif"/>
          <w:sz w:val="28"/>
          <w:szCs w:val="28"/>
          <w:lang w:eastAsia="en-US"/>
        </w:rPr>
        <w:t xml:space="preserve"> и поступление названных документов на рассмотрение специалисту Комитета, в должностные обязанности которого входит предоставление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муниципальной услуги с указанием даты их поступления и направление названных документов на рассмотрение специалисту Комитета, в должностные обязанности которого входит предоставление муниципальной услуги.</w:t>
      </w:r>
    </w:p>
    <w:p w:rsidR="00D82493" w:rsidRPr="00D82493" w:rsidRDefault="00D82493" w:rsidP="00D82493">
      <w:pPr>
        <w:ind w:right="-711"/>
        <w:jc w:val="center"/>
        <w:outlineLvl w:val="0"/>
        <w:rPr>
          <w:rFonts w:ascii="Liberation Serif" w:eastAsiaTheme="minorHAnsi" w:hAnsi="Liberation Serif" w:cs="Liberation Serif"/>
          <w:b/>
          <w:bCs/>
          <w:sz w:val="28"/>
          <w:szCs w:val="28"/>
          <w:lang w:eastAsia="en-US"/>
        </w:rPr>
      </w:pPr>
    </w:p>
    <w:p w:rsidR="00D82493" w:rsidRPr="00D82493" w:rsidRDefault="00D82493" w:rsidP="00D82493">
      <w:pPr>
        <w:ind w:right="-711"/>
        <w:jc w:val="center"/>
        <w:outlineLvl w:val="0"/>
        <w:rPr>
          <w:rFonts w:ascii="Liberation Serif" w:eastAsiaTheme="minorHAnsi" w:hAnsi="Liberation Serif" w:cs="Liberation Serif"/>
          <w:b/>
          <w:bCs/>
          <w:sz w:val="28"/>
          <w:szCs w:val="28"/>
          <w:lang w:eastAsia="en-US"/>
        </w:rPr>
      </w:pPr>
      <w:r w:rsidRPr="00D82493">
        <w:rPr>
          <w:rFonts w:ascii="Liberation Serif" w:eastAsiaTheme="minorHAnsi" w:hAnsi="Liberation Serif" w:cs="Liberation Serif"/>
          <w:b/>
          <w:bCs/>
          <w:sz w:val="28"/>
          <w:szCs w:val="28"/>
          <w:lang w:eastAsia="en-US"/>
        </w:rPr>
        <w:t>Формирование и направление межведомственного запроса</w:t>
      </w:r>
    </w:p>
    <w:p w:rsidR="00D82493" w:rsidRPr="00D82493" w:rsidRDefault="00D82493" w:rsidP="00D82493">
      <w:pPr>
        <w:ind w:right="-711"/>
        <w:jc w:val="center"/>
        <w:rPr>
          <w:rFonts w:ascii="Liberation Serif" w:eastAsiaTheme="minorHAnsi" w:hAnsi="Liberation Serif" w:cs="Liberation Serif"/>
          <w:b/>
          <w:bCs/>
          <w:sz w:val="28"/>
          <w:szCs w:val="28"/>
          <w:lang w:eastAsia="en-US"/>
        </w:rPr>
      </w:pPr>
      <w:r w:rsidRPr="00D82493">
        <w:rPr>
          <w:rFonts w:ascii="Liberation Serif" w:eastAsiaTheme="minorHAnsi" w:hAnsi="Liberation Serif" w:cs="Liberation Serif"/>
          <w:b/>
          <w:bCs/>
          <w:sz w:val="28"/>
          <w:szCs w:val="28"/>
          <w:lang w:eastAsia="en-US"/>
        </w:rPr>
        <w:t>в органы (организации), участвующие в предоставлении</w:t>
      </w:r>
    </w:p>
    <w:p w:rsidR="00D82493" w:rsidRPr="00D82493" w:rsidRDefault="00D82493" w:rsidP="00D82493">
      <w:pPr>
        <w:ind w:right="-711"/>
        <w:jc w:val="center"/>
        <w:rPr>
          <w:rFonts w:ascii="Liberation Serif" w:eastAsiaTheme="minorHAnsi" w:hAnsi="Liberation Serif" w:cs="Liberation Serif"/>
          <w:b/>
          <w:bCs/>
          <w:sz w:val="28"/>
          <w:szCs w:val="28"/>
          <w:lang w:eastAsia="en-US"/>
        </w:rPr>
      </w:pPr>
      <w:r w:rsidRPr="00D82493">
        <w:rPr>
          <w:rFonts w:ascii="Liberation Serif" w:eastAsiaTheme="minorHAnsi" w:hAnsi="Liberation Serif" w:cs="Liberation Serif"/>
          <w:b/>
          <w:bCs/>
          <w:sz w:val="28"/>
          <w:szCs w:val="28"/>
          <w:lang w:eastAsia="en-US"/>
        </w:rPr>
        <w:t>муниципальной услуги</w:t>
      </w:r>
    </w:p>
    <w:p w:rsidR="00D82493" w:rsidRPr="00D82493" w:rsidRDefault="00D82493" w:rsidP="00D82493">
      <w:pPr>
        <w:ind w:right="-711"/>
        <w:rPr>
          <w:rFonts w:ascii="Liberation Serif" w:eastAsiaTheme="minorHAnsi" w:hAnsi="Liberation Serif" w:cs="Liberation Serif"/>
          <w:bCs/>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45. Межведомственный запрос формируется в соответствии с требованиями </w:t>
      </w:r>
      <w:hyperlink r:id="rId39">
        <w:r w:rsidRPr="00D82493">
          <w:rPr>
            <w:rFonts w:ascii="Liberation Serif" w:eastAsiaTheme="minorHAnsi" w:hAnsi="Liberation Serif" w:cs="Liberation Serif"/>
            <w:sz w:val="28"/>
            <w:szCs w:val="28"/>
            <w:lang w:eastAsia="en-US"/>
          </w:rPr>
          <w:t>статьи 7.2</w:t>
        </w:r>
      </w:hyperlink>
      <w:r w:rsidRPr="00D82493">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46. Основанием для начала административной процедуры является поступление должностному лицу Комитета,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D82493" w:rsidRPr="00D82493" w:rsidRDefault="00D82493" w:rsidP="00D82493">
      <w:pPr>
        <w:spacing w:after="200" w:line="276" w:lineRule="auto"/>
        <w:ind w:right="-711" w:firstLine="709"/>
        <w:jc w:val="both"/>
        <w:rPr>
          <w:rFonts w:ascii="Calibri" w:hAnsi="Calibri" w:cs="Calibri"/>
          <w:sz w:val="22"/>
          <w:szCs w:val="22"/>
        </w:rPr>
      </w:pPr>
      <w:r w:rsidRPr="00D82493">
        <w:rPr>
          <w:rFonts w:ascii="Liberation Serif" w:eastAsiaTheme="minorHAnsi" w:hAnsi="Liberation Serif" w:cs="Liberation Serif"/>
          <w:sz w:val="28"/>
          <w:szCs w:val="28"/>
          <w:lang w:eastAsia="en-US"/>
        </w:rPr>
        <w:t>47. Должностное лицо Комитета,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D82493" w:rsidRPr="00D82493" w:rsidRDefault="00D82493" w:rsidP="00D82493">
      <w:pPr>
        <w:spacing w:after="200" w:line="276" w:lineRule="auto"/>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48. Межведомственный запрос формируется и направляется в форме электронного документа, подписанного усиленной квалифицированной </w:t>
      </w:r>
      <w:r w:rsidRPr="00D82493">
        <w:rPr>
          <w:rFonts w:ascii="Liberation Serif" w:eastAsiaTheme="minorHAnsi" w:hAnsi="Liberation Serif" w:cs="Liberation Serif"/>
          <w:sz w:val="28"/>
          <w:szCs w:val="28"/>
          <w:lang w:eastAsia="en-US"/>
        </w:rPr>
        <w:lastRenderedPageBreak/>
        <w:t>электронной подписью, по каналам системы межведомственного электронного взаимодействия (далее - СМЭВ).</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49.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40">
        <w:r w:rsidRPr="00D82493">
          <w:rPr>
            <w:rFonts w:ascii="Liberation Serif" w:eastAsiaTheme="minorHAnsi" w:hAnsi="Liberation Serif" w:cs="Liberation Serif"/>
            <w:sz w:val="28"/>
            <w:szCs w:val="28"/>
            <w:lang w:eastAsia="en-US"/>
          </w:rPr>
          <w:t>статьи 7.2</w:t>
        </w:r>
      </w:hyperlink>
      <w:r w:rsidRPr="00D82493">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 и подписывается уполномоченным лицом Комитета.</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50. Максимальное время, затраченное на административную процедуру, </w:t>
      </w:r>
      <w:r w:rsidRPr="00D82493">
        <w:rPr>
          <w:rFonts w:ascii="Liberation Serif" w:eastAsiaTheme="minorHAnsi" w:hAnsi="Liberation Serif" w:cs="Liberation Serif"/>
          <w:sz w:val="28"/>
          <w:szCs w:val="28"/>
          <w:lang w:eastAsia="en-US"/>
        </w:rPr>
        <w:br/>
        <w:t>не должно превышать десяти рабочих дней.</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52. Способом фиксации результата выполнения административной процедуры является получение должностным лицом Комитета, в должностные обязанности которого входит предоставление муниципальной услуги, сведений, запрошенных в рамках межведомственного взаимодействия.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p>
    <w:p w:rsidR="00D82493" w:rsidRPr="00D82493" w:rsidRDefault="00D82493" w:rsidP="00D82493">
      <w:pPr>
        <w:ind w:right="-711" w:firstLine="709"/>
        <w:jc w:val="center"/>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Проведение экспертизы документов, необходимых для предоставления муниципальной услуги</w:t>
      </w:r>
    </w:p>
    <w:p w:rsidR="00D82493" w:rsidRPr="00D82493" w:rsidRDefault="00D82493" w:rsidP="00D82493">
      <w:pPr>
        <w:ind w:right="-711" w:firstLine="709"/>
        <w:jc w:val="center"/>
        <w:rPr>
          <w:rFonts w:ascii="Liberation Serif" w:eastAsiaTheme="minorHAnsi" w:hAnsi="Liberation Serif" w:cs="Liberation Serif"/>
          <w:b/>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53. Основанием для начала административной процедуры является поступление запрошенных сведений в рамках межведомственного взаимодействия должностному лицу Комитета, в должностные обязанности которого входит предоставление муниципальной услуги.</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Должностное лицо Комитета, в должностные обязанности которого входит предоставление муниципальной услуги, проводит экспертизу заявления и полученных документов, необходимых для предоставления муниципальной услуги, и принимает решение о наличии либо отсутствии оснований для отказа в предоставлении муниципальной услуги.</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Должностное лицо Комитета, в должностные обязанности которого входит предоставление муниципальной услуги, осуществляет проверку документов и сведений на предмет:</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наличия у лица, подавшего заявление от чьего-то имени, соответствующих полномочий, у представителя наличие полномочий на представление интересов заявителя;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54. По результатам экспертизы документов устанавливается:</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их соответствие требованиям действующего законодательства и наличия у заявителя права на предоставление земельных участков без проведения торгов;</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наличие или отсутствие оснований для отказа в предоставлении муниципальной услуги.</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lastRenderedPageBreak/>
        <w:t>55. По результатам рассмотрения документов, представленных заявителем, и произведенной экспертизы документов Комитет</w:t>
      </w:r>
      <w:r w:rsidRPr="00D82493">
        <w:rPr>
          <w:rFonts w:ascii="Liberation Serif" w:hAnsi="Liberation Serif" w:cs="Liberation Serif"/>
          <w:sz w:val="28"/>
          <w:szCs w:val="28"/>
        </w:rPr>
        <w:t xml:space="preserve"> </w:t>
      </w:r>
      <w:r w:rsidRPr="00D82493">
        <w:rPr>
          <w:rFonts w:ascii="Liberation Serif" w:eastAsiaTheme="minorHAnsi" w:hAnsi="Liberation Serif" w:cs="Liberation Serif"/>
          <w:sz w:val="28"/>
          <w:szCs w:val="28"/>
          <w:lang w:eastAsia="en-US"/>
        </w:rPr>
        <w:t>обеспечивает подготовку одного из следующих документов:</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подготавливает документы по предоставлению в собственность, постоянное (бессрочное) пользование, безвозмездное пользование или в аренду земельного участка или проект письма об отказе в предоставлении муниципальной услуги с указанием причин отказа (далее - письмо об отказе); </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осуществляет в установленном порядке процедуры согласования проекта подготовленного документа; </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обеспечивает подписание, регистрацию и выдачу подготовленного документа.</w:t>
      </w:r>
    </w:p>
    <w:p w:rsidR="00D82493" w:rsidRPr="00D82493" w:rsidRDefault="00D82493" w:rsidP="00D82493">
      <w:pPr>
        <w:ind w:right="-711" w:firstLine="709"/>
        <w:jc w:val="both"/>
      </w:pPr>
      <w:r w:rsidRPr="00D82493">
        <w:rPr>
          <w:rFonts w:ascii="Liberation Serif" w:hAnsi="Liberation Serif" w:cs="Liberation Serif"/>
          <w:bCs/>
          <w:sz w:val="28"/>
          <w:szCs w:val="28"/>
        </w:rPr>
        <w:t xml:space="preserve">Должностное лицо Комитета, в должностные обязанности которого входит предоставление муниципальной услуги, обеспечивает согласование и подписание указанных проектов решений должностными лицами, уполномоченными </w:t>
      </w:r>
      <w:r w:rsidRPr="00D82493">
        <w:rPr>
          <w:rFonts w:ascii="Liberation Serif" w:hAnsi="Liberation Serif" w:cs="Liberation Serif"/>
          <w:bCs/>
          <w:sz w:val="28"/>
          <w:szCs w:val="28"/>
        </w:rPr>
        <w:br/>
        <w:t>на его согласование и подписание.</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56. Максимальное время, затраченное на административную процедуру, </w:t>
      </w:r>
      <w:r w:rsidRPr="00D82493">
        <w:rPr>
          <w:rFonts w:ascii="Liberation Serif" w:eastAsiaTheme="minorHAnsi" w:hAnsi="Liberation Serif" w:cs="Liberation Serif"/>
          <w:sz w:val="28"/>
          <w:szCs w:val="28"/>
          <w:lang w:eastAsia="en-US"/>
        </w:rPr>
        <w:br/>
        <w:t>не должно превышать трех рабочих дней.</w:t>
      </w:r>
    </w:p>
    <w:p w:rsidR="00D82493" w:rsidRPr="00D82493" w:rsidRDefault="00D82493" w:rsidP="00D82493">
      <w:pPr>
        <w:ind w:right="-711" w:firstLine="709"/>
        <w:jc w:val="both"/>
        <w:rPr>
          <w:rFonts w:ascii="Liberation Serif" w:eastAsiaTheme="minorHAnsi" w:hAnsi="Liberation Serif" w:cs="Liberation Serif"/>
          <w:bCs/>
          <w:sz w:val="28"/>
          <w:szCs w:val="28"/>
          <w:lang w:eastAsia="en-US"/>
        </w:rPr>
      </w:pPr>
      <w:r w:rsidRPr="00D82493">
        <w:rPr>
          <w:rFonts w:ascii="Liberation Serif" w:eastAsiaTheme="minorHAnsi" w:hAnsi="Liberation Serif" w:cs="Liberation Serif"/>
          <w:bCs/>
          <w:sz w:val="28"/>
          <w:szCs w:val="28"/>
          <w:lang w:eastAsia="en-US"/>
        </w:rPr>
        <w:t>57.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bCs/>
          <w:sz w:val="28"/>
          <w:szCs w:val="28"/>
          <w:lang w:eastAsia="en-US"/>
        </w:rPr>
        <w:t xml:space="preserve">58. </w:t>
      </w:r>
      <w:r w:rsidRPr="00D82493">
        <w:rPr>
          <w:rFonts w:ascii="Liberation Serif" w:eastAsiaTheme="minorHAnsi" w:hAnsi="Liberation Serif" w:cs="Liberation Serif"/>
          <w:sz w:val="28"/>
          <w:szCs w:val="28"/>
          <w:lang w:eastAsia="en-US"/>
        </w:rPr>
        <w:t>Способом фиксации результата выполнения административной процедуры является подготовка проекта решения, его подписание и его регистрация.</w:t>
      </w:r>
    </w:p>
    <w:p w:rsidR="00D82493" w:rsidRPr="00D82493" w:rsidRDefault="00D82493" w:rsidP="00D82493">
      <w:pPr>
        <w:ind w:right="-711" w:firstLine="709"/>
        <w:jc w:val="center"/>
        <w:rPr>
          <w:rFonts w:ascii="Liberation Serif" w:eastAsiaTheme="minorHAnsi" w:hAnsi="Liberation Serif" w:cs="Liberation Serif"/>
          <w:b/>
          <w:sz w:val="28"/>
          <w:szCs w:val="28"/>
          <w:lang w:eastAsia="en-US"/>
        </w:rPr>
      </w:pPr>
    </w:p>
    <w:p w:rsidR="00D82493" w:rsidRPr="00D82493" w:rsidRDefault="00D82493" w:rsidP="00D82493">
      <w:pPr>
        <w:ind w:right="-711" w:firstLine="709"/>
        <w:jc w:val="center"/>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Направление результата предоставления муниципальной услуги</w:t>
      </w:r>
    </w:p>
    <w:p w:rsidR="00D82493" w:rsidRPr="00D82493" w:rsidRDefault="00D82493" w:rsidP="00D82493">
      <w:pPr>
        <w:ind w:right="-711" w:firstLine="709"/>
        <w:jc w:val="center"/>
        <w:rPr>
          <w:rFonts w:ascii="Liberation Serif" w:eastAsiaTheme="minorHAnsi" w:hAnsi="Liberation Serif" w:cs="Liberation Serif"/>
          <w:b/>
          <w:sz w:val="28"/>
          <w:szCs w:val="28"/>
          <w:lang w:eastAsia="en-US"/>
        </w:rPr>
      </w:pPr>
    </w:p>
    <w:p w:rsidR="00D82493" w:rsidRPr="00D82493" w:rsidRDefault="00D82493" w:rsidP="00D82493">
      <w:pPr>
        <w:ind w:right="-711" w:firstLine="709"/>
        <w:jc w:val="both"/>
        <w:rPr>
          <w:rFonts w:ascii="Liberation Serif" w:eastAsiaTheme="minorHAnsi" w:hAnsi="Liberation Serif" w:cs="Liberation Serif"/>
          <w:bCs/>
          <w:sz w:val="28"/>
          <w:szCs w:val="28"/>
          <w:lang w:eastAsia="en-US"/>
        </w:rPr>
      </w:pPr>
      <w:r w:rsidRPr="00D82493">
        <w:rPr>
          <w:rFonts w:ascii="Liberation Serif" w:eastAsiaTheme="minorHAnsi" w:hAnsi="Liberation Serif" w:cs="Liberation Serif"/>
          <w:sz w:val="28"/>
          <w:szCs w:val="28"/>
          <w:lang w:eastAsia="en-US"/>
        </w:rPr>
        <w:t xml:space="preserve">59. Основанием для начала выполнения административной процедуры является регистрация решения </w:t>
      </w:r>
      <w:r w:rsidRPr="00D82493">
        <w:rPr>
          <w:rFonts w:ascii="Liberation Serif" w:eastAsiaTheme="minorHAnsi" w:hAnsi="Liberation Serif" w:cs="Liberation Serif"/>
          <w:bCs/>
          <w:sz w:val="28"/>
          <w:szCs w:val="28"/>
          <w:lang w:eastAsia="en-US"/>
        </w:rPr>
        <w:t xml:space="preserve">о предоставлении либо об отказе </w:t>
      </w:r>
      <w:r w:rsidRPr="00D82493">
        <w:rPr>
          <w:rFonts w:ascii="Liberation Serif" w:eastAsiaTheme="minorHAnsi" w:hAnsi="Liberation Serif" w:cs="Liberation Serif"/>
          <w:bCs/>
          <w:sz w:val="28"/>
          <w:szCs w:val="28"/>
          <w:lang w:eastAsia="en-US"/>
        </w:rPr>
        <w:br/>
        <w:t xml:space="preserve">в предоставлении </w:t>
      </w:r>
      <w:r w:rsidRPr="00D82493">
        <w:rPr>
          <w:rFonts w:ascii="Liberation Serif" w:eastAsiaTheme="minorHAnsi" w:hAnsi="Liberation Serif" w:cs="Liberation Serif"/>
          <w:sz w:val="28"/>
          <w:szCs w:val="28"/>
          <w:lang w:eastAsia="en-US"/>
        </w:rPr>
        <w:t>муниципальной</w:t>
      </w:r>
      <w:r w:rsidRPr="00D82493">
        <w:rPr>
          <w:rFonts w:ascii="Liberation Serif" w:eastAsiaTheme="minorHAnsi" w:hAnsi="Liberation Serif" w:cs="Liberation Serif"/>
          <w:bCs/>
          <w:sz w:val="28"/>
          <w:szCs w:val="28"/>
          <w:lang w:eastAsia="en-US"/>
        </w:rPr>
        <w:t xml:space="preserve"> услуги</w:t>
      </w:r>
      <w:r w:rsidRPr="00D82493">
        <w:rPr>
          <w:rFonts w:ascii="Liberation Serif" w:eastAsiaTheme="minorHAnsi" w:hAnsi="Liberation Serif" w:cs="Liberation Serif"/>
          <w:sz w:val="28"/>
          <w:szCs w:val="28"/>
          <w:lang w:eastAsia="en-US"/>
        </w:rPr>
        <w:t>.</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60. Должностное лицо Комитета, в должностные обязанности которого входит предоставление муниципальной услуги, обеспечивает направление или выдачу решения (выписки из решения), указанного в пункте 59 настоящего регламента, в следующем порядке:</w:t>
      </w:r>
    </w:p>
    <w:p w:rsidR="00D82493" w:rsidRPr="00D82493" w:rsidRDefault="00D82493" w:rsidP="00D82493">
      <w:pPr>
        <w:numPr>
          <w:ilvl w:val="0"/>
          <w:numId w:val="42"/>
        </w:numPr>
        <w:ind w:left="0"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подписание документов по предоставлению в собственность, постоянное (бессрочное) пользование, безвозмездное пользование или в аренду земельного участка или письма об отказе в предоставлении муниципальной услуги </w:t>
      </w:r>
      <w:r w:rsidRPr="00D82493">
        <w:rPr>
          <w:rFonts w:ascii="Liberation Serif" w:eastAsiaTheme="minorHAnsi" w:hAnsi="Liberation Serif" w:cs="Liberation Serif"/>
          <w:sz w:val="28"/>
          <w:szCs w:val="28"/>
          <w:lang w:eastAsia="en-US"/>
        </w:rPr>
        <w:br/>
        <w:t>с указанием причин отказа;</w:t>
      </w:r>
    </w:p>
    <w:p w:rsidR="00D82493" w:rsidRPr="00D82493" w:rsidRDefault="00D82493" w:rsidP="00D82493">
      <w:pPr>
        <w:numPr>
          <w:ilvl w:val="0"/>
          <w:numId w:val="42"/>
        </w:numPr>
        <w:ind w:left="0"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передача документов, указанных в подпунктах 1 настоящего пункта регламента в многофункциональный центр предоставления государственных и муниципальных услуг для выдачи заявителю.</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3) выдача результата предоставления муниципальной услуги в форме электронного документа или документа на бумажном носителе </w:t>
      </w:r>
      <w:r w:rsidRPr="00D82493">
        <w:rPr>
          <w:rFonts w:ascii="Liberation Serif" w:eastAsiaTheme="minorHAnsi" w:hAnsi="Liberation Serif" w:cs="Liberation Serif"/>
          <w:sz w:val="28"/>
          <w:szCs w:val="28"/>
          <w:lang w:eastAsia="en-US"/>
        </w:rPr>
        <w:br/>
        <w:t>в течение срока действия результата предоставления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61. Максимальное время, затраченное на административную процедуру, </w:t>
      </w:r>
      <w:r w:rsidRPr="00D82493">
        <w:rPr>
          <w:rFonts w:ascii="Liberation Serif" w:eastAsiaTheme="minorHAnsi" w:hAnsi="Liberation Serif" w:cs="Liberation Serif"/>
          <w:sz w:val="28"/>
          <w:szCs w:val="28"/>
          <w:lang w:eastAsia="en-US"/>
        </w:rPr>
        <w:br/>
        <w:t>не должно превышать десяти рабочих дней.</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62. Результатом данной административной процедуры является направление копии решения, </w:t>
      </w:r>
      <w:r w:rsidRPr="00D82493">
        <w:rPr>
          <w:rFonts w:ascii="Liberation Serif" w:hAnsi="Liberation Serif" w:cs="Liberation Serif"/>
          <w:bCs/>
          <w:sz w:val="28"/>
          <w:szCs w:val="28"/>
        </w:rPr>
        <w:t>указанного в пункте 59 настоящего регламента,</w:t>
      </w:r>
      <w:r w:rsidRPr="00D82493">
        <w:rPr>
          <w:rFonts w:ascii="Liberation Serif" w:eastAsiaTheme="minorHAnsi" w:hAnsi="Liberation Serif" w:cs="Liberation Serif"/>
          <w:sz w:val="28"/>
          <w:szCs w:val="28"/>
          <w:lang w:eastAsia="en-US"/>
        </w:rPr>
        <w:t xml:space="preserve"> </w:t>
      </w:r>
      <w:r w:rsidRPr="00D82493">
        <w:rPr>
          <w:rFonts w:ascii="Liberation Serif" w:eastAsiaTheme="minorHAnsi" w:hAnsi="Liberation Serif" w:cs="Liberation Serif"/>
          <w:sz w:val="28"/>
          <w:szCs w:val="28"/>
          <w:lang w:eastAsia="en-US"/>
        </w:rPr>
        <w:br/>
        <w:t xml:space="preserve">в </w:t>
      </w:r>
      <w:r w:rsidRPr="00D82493">
        <w:rPr>
          <w:rFonts w:ascii="Liberation Serif" w:hAnsi="Liberation Serif" w:cs="Liberation Serif"/>
          <w:sz w:val="28"/>
          <w:szCs w:val="28"/>
        </w:rPr>
        <w:t xml:space="preserve">многофункциональный центр предоставления государственных и муниципальных </w:t>
      </w:r>
      <w:r w:rsidRPr="00D82493">
        <w:rPr>
          <w:rFonts w:ascii="Liberation Serif" w:hAnsi="Liberation Serif" w:cs="Liberation Serif"/>
          <w:sz w:val="28"/>
          <w:szCs w:val="28"/>
        </w:rPr>
        <w:lastRenderedPageBreak/>
        <w:t>услуг, либо иным способом, указанным в заявлении о предоставлении муниципальной услуги</w:t>
      </w:r>
      <w:r w:rsidRPr="00D82493">
        <w:rPr>
          <w:rFonts w:ascii="Liberation Serif" w:eastAsiaTheme="minorHAnsi" w:hAnsi="Liberation Serif" w:cs="Liberation Serif"/>
          <w:sz w:val="28"/>
          <w:szCs w:val="28"/>
          <w:lang w:eastAsia="en-US"/>
        </w:rPr>
        <w:t>.</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 xml:space="preserve">63. Способом фиксации результата выполнения административной процедуры является отметка в акте приема-передачи о получении специалистом </w:t>
      </w:r>
      <w:r w:rsidRPr="00D82493">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D82493">
        <w:rPr>
          <w:rFonts w:ascii="Liberation Serif" w:eastAsiaTheme="minorHAnsi" w:hAnsi="Liberation Serif" w:cs="Liberation Serif"/>
          <w:sz w:val="28"/>
          <w:szCs w:val="28"/>
          <w:lang w:eastAsia="en-US"/>
        </w:rPr>
        <w:t xml:space="preserve"> копии решения, указанного в пункте 59 настоящего регламента.</w:t>
      </w: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p>
    <w:p w:rsidR="00D82493" w:rsidRPr="00D82493" w:rsidRDefault="00D82493" w:rsidP="00D82493">
      <w:pPr>
        <w:ind w:right="-711"/>
        <w:jc w:val="center"/>
        <w:outlineLvl w:val="1"/>
        <w:rPr>
          <w:rFonts w:ascii="Liberation Serif" w:eastAsiaTheme="minorHAnsi" w:hAnsi="Liberation Serif" w:cs="Liberation Serif"/>
          <w:b/>
          <w:sz w:val="28"/>
          <w:szCs w:val="28"/>
          <w:lang w:eastAsia="en-US"/>
        </w:rPr>
      </w:pPr>
      <w:r w:rsidRPr="00D82493">
        <w:rPr>
          <w:rFonts w:ascii="Liberation Serif" w:eastAsiaTheme="minorHAnsi" w:hAnsi="Liberation Serif" w:cs="Liberation Serif"/>
          <w:b/>
          <w:sz w:val="28"/>
          <w:szCs w:val="28"/>
          <w:lang w:eastAsia="en-US"/>
        </w:rPr>
        <w:t>Порядок исправления допущенных опечаток и ошибок в выданных в результате предоставления муниципальной услуги документах</w:t>
      </w:r>
    </w:p>
    <w:p w:rsidR="00D82493" w:rsidRPr="00D82493" w:rsidRDefault="00D82493" w:rsidP="00D82493">
      <w:pPr>
        <w:ind w:right="-711"/>
        <w:outlineLvl w:val="1"/>
        <w:rPr>
          <w:rFonts w:ascii="Liberation Serif" w:eastAsiaTheme="minorHAnsi" w:hAnsi="Liberation Serif" w:cs="Liberation Serif"/>
          <w:b/>
          <w:sz w:val="28"/>
          <w:szCs w:val="28"/>
          <w:lang w:eastAsia="en-US"/>
        </w:rPr>
      </w:pPr>
    </w:p>
    <w:p w:rsidR="00D82493" w:rsidRPr="00D82493" w:rsidRDefault="00D82493" w:rsidP="00D82493">
      <w:pPr>
        <w:widowControl w:val="0"/>
        <w:ind w:right="-711" w:firstLine="709"/>
        <w:jc w:val="both"/>
        <w:outlineLvl w:val="1"/>
      </w:pPr>
      <w:r w:rsidRPr="00D82493">
        <w:rPr>
          <w:rFonts w:ascii="Liberation Serif" w:eastAsiaTheme="minorHAnsi" w:hAnsi="Liberation Serif" w:cs="Liberation Serif"/>
          <w:bCs/>
          <w:sz w:val="28"/>
          <w:szCs w:val="28"/>
          <w:lang w:eastAsia="en-US"/>
        </w:rPr>
        <w:t xml:space="preserve">64. </w:t>
      </w:r>
      <w:r w:rsidRPr="00D82493">
        <w:rPr>
          <w:rFonts w:ascii="Liberation Serif" w:eastAsiaTheme="minorHAnsi" w:hAnsi="Liberation Serif" w:cs="Liberation Serif"/>
          <w:sz w:val="28"/>
          <w:szCs w:val="28"/>
          <w:lang w:eastAsia="en-US"/>
        </w:rPr>
        <w:t xml:space="preserve">При поступлении заявления и документов </w:t>
      </w:r>
      <w:r w:rsidRPr="00D82493">
        <w:rPr>
          <w:rFonts w:ascii="Liberation Serif" w:eastAsiaTheme="minorHAnsi" w:hAnsi="Liberation Serif" w:cs="Liberation Serif"/>
          <w:bCs/>
          <w:sz w:val="28"/>
          <w:szCs w:val="28"/>
          <w:lang w:eastAsia="en-US"/>
        </w:rPr>
        <w:t xml:space="preserve">об исправлении допущенных опечаток и ошибок в выданных в результате предоставления муниципальной услуги документах специалист Комитета, в должностные обязанности которого входит прием и регистрация входящих документов, осуществляет </w:t>
      </w:r>
      <w:r w:rsidRPr="00D82493">
        <w:rPr>
          <w:rFonts w:ascii="Liberation Serif" w:eastAsiaTheme="minorHAnsi" w:hAnsi="Liberation Serif" w:cs="Liberation Serif"/>
          <w:sz w:val="28"/>
          <w:szCs w:val="28"/>
          <w:lang w:eastAsia="en-US"/>
        </w:rPr>
        <w:t>административные действия, предусмотренные в пункте 41 настоящего регламента.</w:t>
      </w:r>
    </w:p>
    <w:p w:rsidR="00D82493" w:rsidRPr="00D82493" w:rsidRDefault="00D82493" w:rsidP="00D82493">
      <w:pPr>
        <w:widowControl w:val="0"/>
        <w:ind w:right="-711" w:firstLine="709"/>
        <w:jc w:val="both"/>
        <w:outlineLvl w:val="1"/>
      </w:pPr>
      <w:r w:rsidRPr="00D82493">
        <w:rPr>
          <w:rFonts w:ascii="Liberation Serif" w:eastAsiaTheme="minorHAnsi" w:hAnsi="Liberation Serif" w:cs="Liberation Serif"/>
          <w:sz w:val="28"/>
          <w:szCs w:val="28"/>
          <w:lang w:eastAsia="en-US"/>
        </w:rPr>
        <w:t>65. Р</w:t>
      </w:r>
      <w:r w:rsidRPr="00D82493">
        <w:rPr>
          <w:rFonts w:ascii="Liberation Serif" w:eastAsiaTheme="minorHAnsi" w:hAnsi="Liberation Serif" w:cs="Liberation Serif"/>
          <w:bCs/>
          <w:sz w:val="28"/>
          <w:szCs w:val="28"/>
          <w:lang w:eastAsia="en-US"/>
        </w:rPr>
        <w:t>егистрация заявления об исправлении допущенных опечаток и ошибок</w:t>
      </w:r>
      <w:r w:rsidRPr="00D82493">
        <w:rPr>
          <w:rFonts w:ascii="Liberation Serif" w:eastAsiaTheme="minorHAnsi" w:hAnsi="Liberation Serif" w:cs="Liberation Serif"/>
          <w:bCs/>
          <w:sz w:val="28"/>
          <w:szCs w:val="28"/>
          <w:lang w:eastAsia="en-US"/>
        </w:rPr>
        <w:br/>
        <w:t xml:space="preserve"> в выданных в результате предоставления муниципальной услуги документах </w:t>
      </w:r>
      <w:r w:rsidRPr="00D82493">
        <w:rPr>
          <w:rFonts w:ascii="Liberation Serif" w:eastAsiaTheme="minorHAnsi" w:hAnsi="Liberation Serif" w:cs="Liberation Serif"/>
          <w:bCs/>
          <w:sz w:val="28"/>
          <w:szCs w:val="28"/>
          <w:lang w:eastAsia="en-US"/>
        </w:rPr>
        <w:br/>
        <w:t>осуществляется в день их поступления в Комитет, специалистом, в должностные обязанности которого входит прием и регистрация входящих документов.</w:t>
      </w:r>
    </w:p>
    <w:p w:rsidR="00D82493" w:rsidRPr="00D82493" w:rsidRDefault="00D82493" w:rsidP="00D82493">
      <w:pPr>
        <w:widowControl w:val="0"/>
        <w:ind w:right="-711" w:firstLine="709"/>
        <w:jc w:val="both"/>
        <w:outlineLvl w:val="1"/>
      </w:pPr>
      <w:r w:rsidRPr="00D82493">
        <w:rPr>
          <w:rFonts w:ascii="Liberation Serif" w:eastAsiaTheme="minorHAnsi" w:hAnsi="Liberation Serif" w:cs="Liberation Serif"/>
          <w:bCs/>
          <w:sz w:val="28"/>
          <w:szCs w:val="28"/>
          <w:lang w:eastAsia="en-US"/>
        </w:rPr>
        <w:t xml:space="preserve">66. Специалист Комитета, в должностные обязанности которого входит прием и регистрация входящих документов, в течение одного дня направляет зарегистрированное заявление </w:t>
      </w:r>
      <w:r w:rsidRPr="00D82493">
        <w:rPr>
          <w:rFonts w:ascii="Liberation Serif" w:eastAsiaTheme="minorHAnsi" w:hAnsi="Liberation Serif" w:cs="Liberation Serif"/>
          <w:sz w:val="28"/>
          <w:szCs w:val="28"/>
          <w:lang w:eastAsia="en-US"/>
        </w:rPr>
        <w:t>на рассмотрение специалисту уполномоченного органа местного самоуправления, в должностные обязанности которого входит предоставление муниципальной услуги.</w:t>
      </w:r>
    </w:p>
    <w:p w:rsidR="00D82493" w:rsidRPr="00D82493" w:rsidRDefault="00D82493" w:rsidP="00D82493">
      <w:pPr>
        <w:widowControl w:val="0"/>
        <w:ind w:right="-711" w:firstLine="709"/>
        <w:jc w:val="both"/>
        <w:outlineLvl w:val="1"/>
      </w:pPr>
      <w:r w:rsidRPr="00D82493">
        <w:rPr>
          <w:rFonts w:ascii="Liberation Serif" w:eastAsiaTheme="minorHAnsi" w:hAnsi="Liberation Serif" w:cs="Liberation Serif"/>
          <w:sz w:val="28"/>
          <w:szCs w:val="28"/>
          <w:lang w:eastAsia="en-US"/>
        </w:rPr>
        <w:t xml:space="preserve">67. </w:t>
      </w:r>
      <w:r w:rsidRPr="00D82493">
        <w:rPr>
          <w:rFonts w:ascii="Liberation Serif" w:eastAsiaTheme="minorHAnsi" w:hAnsi="Liberation Serif" w:cs="Liberation Serif"/>
          <w:bCs/>
          <w:sz w:val="28"/>
          <w:szCs w:val="28"/>
          <w:lang w:eastAsia="en-US"/>
        </w:rPr>
        <w:t xml:space="preserve">При получении заявления об исправлении допущенных опечаток и ошибок в выданных в результате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eastAsiaTheme="minorHAnsi" w:hAnsi="Liberation Serif" w:cs="Liberation Serif"/>
          <w:bCs/>
          <w:sz w:val="28"/>
          <w:szCs w:val="28"/>
          <w:lang w:eastAsia="en-US"/>
        </w:rPr>
        <w:t xml:space="preserve"> услуги документах, должностное лицо Комитета, ответственное за предоставление </w:t>
      </w:r>
      <w:r w:rsidRPr="00D82493">
        <w:rPr>
          <w:rFonts w:ascii="Liberation Serif" w:eastAsiaTheme="minorHAnsi" w:hAnsi="Liberation Serif" w:cs="Liberation Serif"/>
          <w:sz w:val="28"/>
          <w:szCs w:val="28"/>
          <w:lang w:eastAsia="en-US"/>
        </w:rPr>
        <w:t>муниципальной</w:t>
      </w:r>
      <w:r w:rsidRPr="00D82493">
        <w:rPr>
          <w:rFonts w:ascii="Liberation Serif" w:eastAsiaTheme="minorHAnsi" w:hAnsi="Liberation Serif" w:cs="Liberation Serif"/>
          <w:bCs/>
          <w:sz w:val="28"/>
          <w:szCs w:val="28"/>
          <w:lang w:eastAsia="en-US"/>
        </w:rPr>
        <w:t xml:space="preserve"> услуги, в 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eastAsiaTheme="minorHAnsi" w:hAnsi="Liberation Serif" w:cs="Liberation Serif"/>
          <w:bCs/>
          <w:sz w:val="28"/>
          <w:szCs w:val="28"/>
          <w:lang w:eastAsia="en-US"/>
        </w:rPr>
        <w:t xml:space="preserve"> услуги документах и осуществляет в соответствии с пунктами 53-57 настоящего регламента подготовку:</w:t>
      </w:r>
    </w:p>
    <w:p w:rsidR="00D82493" w:rsidRPr="00D82493" w:rsidRDefault="00D82493" w:rsidP="00D82493">
      <w:pPr>
        <w:widowControl w:val="0"/>
        <w:ind w:right="-711" w:firstLine="709"/>
        <w:jc w:val="both"/>
        <w:outlineLvl w:val="1"/>
        <w:rPr>
          <w:rFonts w:ascii="Liberation Serif" w:eastAsiaTheme="minorHAnsi" w:hAnsi="Liberation Serif" w:cs="Liberation Serif"/>
          <w:bCs/>
          <w:sz w:val="28"/>
          <w:szCs w:val="28"/>
          <w:lang w:eastAsia="en-US"/>
        </w:rPr>
      </w:pPr>
      <w:r w:rsidRPr="00D82493">
        <w:rPr>
          <w:rFonts w:ascii="Liberation Serif" w:eastAsiaTheme="minorHAnsi" w:hAnsi="Liberation Serif" w:cs="Liberation Serif"/>
          <w:bCs/>
          <w:sz w:val="28"/>
          <w:szCs w:val="28"/>
          <w:lang w:eastAsia="en-US"/>
        </w:rPr>
        <w:t xml:space="preserve">1) проекта решения об исправлении допущенных опечаток и ошибок </w:t>
      </w:r>
      <w:r w:rsidRPr="00D82493">
        <w:rPr>
          <w:rFonts w:ascii="Liberation Serif" w:eastAsiaTheme="minorHAnsi" w:hAnsi="Liberation Serif" w:cs="Liberation Serif"/>
          <w:bCs/>
          <w:sz w:val="28"/>
          <w:szCs w:val="28"/>
          <w:lang w:eastAsia="en-US"/>
        </w:rPr>
        <w:br/>
        <w:t xml:space="preserve">в выданных в результате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eastAsiaTheme="minorHAnsi" w:hAnsi="Liberation Serif" w:cs="Liberation Serif"/>
          <w:bCs/>
          <w:sz w:val="28"/>
          <w:szCs w:val="28"/>
          <w:lang w:eastAsia="en-US"/>
        </w:rPr>
        <w:t xml:space="preserve"> услуги документах;</w:t>
      </w:r>
    </w:p>
    <w:p w:rsidR="00D82493" w:rsidRPr="00D82493" w:rsidRDefault="00D82493" w:rsidP="00D82493">
      <w:pPr>
        <w:widowControl w:val="0"/>
        <w:ind w:right="-711" w:firstLine="709"/>
        <w:jc w:val="both"/>
        <w:outlineLvl w:val="1"/>
      </w:pPr>
      <w:r w:rsidRPr="00D82493">
        <w:rPr>
          <w:rFonts w:ascii="Liberation Serif" w:eastAsiaTheme="minorHAnsi" w:hAnsi="Liberation Serif" w:cs="Liberation Serif"/>
          <w:bCs/>
          <w:sz w:val="28"/>
          <w:szCs w:val="28"/>
          <w:lang w:eastAsia="en-US"/>
        </w:rPr>
        <w:t xml:space="preserve">2) проекта решения в форме письма Комитета об отказе в исправлении допущенных опечаток и ошибок в выданных в результате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eastAsiaTheme="minorHAnsi" w:hAnsi="Liberation Serif" w:cs="Liberation Serif"/>
          <w:bCs/>
          <w:sz w:val="28"/>
          <w:szCs w:val="28"/>
          <w:lang w:eastAsia="en-US"/>
        </w:rPr>
        <w:t xml:space="preserve"> услуги документах.</w:t>
      </w:r>
    </w:p>
    <w:p w:rsidR="00D82493" w:rsidRPr="00D82493" w:rsidRDefault="00D82493" w:rsidP="00D82493">
      <w:pPr>
        <w:widowControl w:val="0"/>
        <w:ind w:right="-711" w:firstLine="709"/>
        <w:jc w:val="both"/>
        <w:outlineLvl w:val="1"/>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sz w:val="28"/>
          <w:szCs w:val="28"/>
          <w:lang w:eastAsia="en-US"/>
        </w:rPr>
        <w:t>68. Максимальное время, затраченное на принятие решения, не должно превышать пятнадцати дней.</w:t>
      </w:r>
    </w:p>
    <w:p w:rsidR="00D82493" w:rsidRPr="00D82493" w:rsidRDefault="00D82493" w:rsidP="00D82493">
      <w:pPr>
        <w:widowControl w:val="0"/>
        <w:ind w:right="-711" w:firstLine="709"/>
        <w:jc w:val="both"/>
        <w:outlineLvl w:val="1"/>
        <w:rPr>
          <w:rFonts w:ascii="Liberation Serif" w:eastAsiaTheme="minorHAnsi" w:hAnsi="Liberation Serif" w:cs="Liberation Serif"/>
          <w:sz w:val="28"/>
          <w:szCs w:val="28"/>
          <w:lang w:eastAsia="en-US"/>
        </w:rPr>
      </w:pPr>
      <w:r w:rsidRPr="00D82493">
        <w:rPr>
          <w:rFonts w:ascii="Liberation Serif" w:eastAsiaTheme="minorHAnsi" w:hAnsi="Liberation Serif" w:cs="Liberation Serif"/>
          <w:bCs/>
          <w:sz w:val="28"/>
          <w:szCs w:val="28"/>
          <w:lang w:eastAsia="en-US"/>
        </w:rPr>
        <w:t xml:space="preserve">69. Результатом </w:t>
      </w:r>
      <w:r w:rsidRPr="00D82493">
        <w:rPr>
          <w:rFonts w:ascii="Liberation Serif" w:eastAsiaTheme="minorHAnsi" w:hAnsi="Liberation Serif" w:cs="Liberation Serif"/>
          <w:sz w:val="28"/>
          <w:szCs w:val="28"/>
          <w:lang w:eastAsia="en-US"/>
        </w:rPr>
        <w:t>рассмотрения заявления об исправлении допущенных опечаток и ошибок в выданных в результате предоставления муниципальной</w:t>
      </w:r>
      <w:r w:rsidRPr="00D82493">
        <w:rPr>
          <w:rFonts w:ascii="Liberation Serif" w:eastAsiaTheme="minorHAnsi" w:hAnsi="Liberation Serif" w:cs="Liberation Serif"/>
          <w:bCs/>
          <w:sz w:val="28"/>
          <w:szCs w:val="28"/>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eastAsiaTheme="minorHAnsi" w:hAnsi="Liberation Serif" w:cs="Liberation Serif"/>
          <w:bCs/>
          <w:sz w:val="28"/>
          <w:szCs w:val="28"/>
          <w:lang w:eastAsia="en-US"/>
        </w:rPr>
        <w:t xml:space="preserve"> услуги документах. </w:t>
      </w:r>
    </w:p>
    <w:p w:rsidR="00D82493" w:rsidRPr="00D82493" w:rsidRDefault="00D82493" w:rsidP="00D82493">
      <w:pPr>
        <w:widowControl w:val="0"/>
        <w:ind w:right="-711" w:firstLine="709"/>
        <w:jc w:val="both"/>
        <w:outlineLvl w:val="1"/>
      </w:pPr>
      <w:r w:rsidRPr="00D82493">
        <w:rPr>
          <w:rFonts w:ascii="Liberation Serif" w:eastAsiaTheme="minorHAnsi" w:hAnsi="Liberation Serif" w:cs="Liberation Serif"/>
          <w:bCs/>
          <w:sz w:val="28"/>
          <w:szCs w:val="28"/>
          <w:lang w:eastAsia="en-US"/>
        </w:rPr>
        <w:t xml:space="preserve">70. Способом фиксации результата рассмотрения заявления об исправлении допущенных опечаток и ошибок в выданных в результате предоставления </w:t>
      </w:r>
      <w:r w:rsidRPr="00D82493">
        <w:rPr>
          <w:rFonts w:ascii="Liberation Serif" w:eastAsiaTheme="minorHAnsi" w:hAnsi="Liberation Serif" w:cs="Liberation Serif"/>
          <w:bCs/>
          <w:sz w:val="28"/>
          <w:szCs w:val="28"/>
          <w:lang w:eastAsia="en-US"/>
        </w:rPr>
        <w:lastRenderedPageBreak/>
        <w:t xml:space="preserve">муниципальной услуги документах является подписание должностным лицом Комитета, уполномоченным на принятие решения о предоставлении либо об отказе в предоставлении </w:t>
      </w:r>
      <w:r w:rsidRPr="00D82493">
        <w:rPr>
          <w:rFonts w:ascii="Liberation Serif" w:eastAsiaTheme="minorHAnsi" w:hAnsi="Liberation Serif" w:cs="Liberation Serif"/>
          <w:sz w:val="28"/>
          <w:szCs w:val="28"/>
          <w:lang w:eastAsia="en-US"/>
        </w:rPr>
        <w:t>муниципальной</w:t>
      </w:r>
      <w:r w:rsidRPr="00D82493">
        <w:rPr>
          <w:rFonts w:ascii="Liberation Serif" w:eastAsiaTheme="minorHAnsi" w:hAnsi="Liberation Serif" w:cs="Liberation Serif"/>
          <w:bCs/>
          <w:sz w:val="28"/>
          <w:szCs w:val="28"/>
          <w:lang w:eastAsia="en-US"/>
        </w:rPr>
        <w:t xml:space="preserve"> услуги, и направление заявителю.</w:t>
      </w:r>
    </w:p>
    <w:p w:rsidR="00D82493" w:rsidRPr="00D82493" w:rsidRDefault="00D82493" w:rsidP="00D82493">
      <w:pPr>
        <w:ind w:right="-711" w:firstLine="709"/>
        <w:jc w:val="both"/>
        <w:outlineLvl w:val="1"/>
        <w:rPr>
          <w:rFonts w:ascii="Liberation Serif" w:hAnsi="Liberation Serif" w:cs="Liberation Serif"/>
          <w:bCs/>
          <w:iCs/>
          <w:sz w:val="28"/>
          <w:szCs w:val="28"/>
        </w:rPr>
      </w:pPr>
    </w:p>
    <w:p w:rsidR="00D82493" w:rsidRPr="00D82493" w:rsidRDefault="00D82493" w:rsidP="00D82493">
      <w:pPr>
        <w:widowControl w:val="0"/>
        <w:ind w:right="-711"/>
        <w:jc w:val="center"/>
        <w:outlineLvl w:val="1"/>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Раздел 4. Формы контроля за исполнением регламента</w:t>
      </w:r>
    </w:p>
    <w:p w:rsidR="00D82493" w:rsidRPr="00D82493" w:rsidRDefault="00D82493" w:rsidP="00D82493">
      <w:pPr>
        <w:widowControl w:val="0"/>
        <w:ind w:right="-711"/>
        <w:rPr>
          <w:rFonts w:ascii="Liberation Serif" w:hAnsi="Liberation Serif" w:cs="Liberation Serif"/>
          <w:sz w:val="28"/>
          <w:szCs w:val="28"/>
          <w:lang w:eastAsia="en-US"/>
        </w:rPr>
      </w:pPr>
    </w:p>
    <w:p w:rsidR="00D82493" w:rsidRPr="00D82493" w:rsidRDefault="00D82493" w:rsidP="00D82493">
      <w:pPr>
        <w:widowControl w:val="0"/>
        <w:ind w:right="-711"/>
        <w:jc w:val="center"/>
        <w:outlineLvl w:val="2"/>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72.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руководителем и должностными лицами </w:t>
      </w:r>
      <w:r w:rsidRPr="00D82493">
        <w:rPr>
          <w:rFonts w:ascii="Liberation Serif" w:hAnsi="Liberation Serif" w:cs="Liberation Serif"/>
          <w:sz w:val="28"/>
          <w:szCs w:val="28"/>
        </w:rPr>
        <w:t>Комитета</w:t>
      </w:r>
      <w:r w:rsidRPr="00D82493">
        <w:rPr>
          <w:rFonts w:ascii="Liberation Serif" w:eastAsiaTheme="minorHAnsi" w:hAnsi="Liberation Serif" w:cs="Liberation Serif"/>
          <w:sz w:val="28"/>
          <w:szCs w:val="28"/>
          <w:lang w:eastAsia="en-US"/>
        </w:rPr>
        <w:t>, ответственными за предоставление муниципальной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D82493" w:rsidRPr="00D82493" w:rsidRDefault="00D82493" w:rsidP="00D82493">
      <w:pPr>
        <w:widowControl w:val="0"/>
        <w:ind w:right="-711"/>
        <w:outlineLvl w:val="2"/>
        <w:rPr>
          <w:rFonts w:ascii="Liberation Serif" w:hAnsi="Liberation Serif" w:cs="Liberation Serif"/>
          <w:b/>
          <w:sz w:val="28"/>
          <w:szCs w:val="28"/>
          <w:lang w:eastAsia="en-US"/>
        </w:rPr>
      </w:pPr>
    </w:p>
    <w:p w:rsidR="00D82493" w:rsidRPr="00D82493" w:rsidRDefault="00D82493" w:rsidP="00D82493">
      <w:pPr>
        <w:widowControl w:val="0"/>
        <w:ind w:right="-711"/>
        <w:jc w:val="center"/>
        <w:outlineLvl w:val="2"/>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муниципальной услуги, </w:t>
      </w:r>
      <w:r w:rsidRPr="00D82493">
        <w:rPr>
          <w:rFonts w:ascii="Liberation Serif" w:hAnsi="Liberation Serif" w:cs="Liberation Serif"/>
          <w:b/>
          <w:sz w:val="28"/>
          <w:szCs w:val="28"/>
          <w:lang w:eastAsia="en-US"/>
        </w:rPr>
        <w:br/>
        <w:t>в том числе порядок и формы контроля за полнотой и качеством предоставления муниципальной услуги</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 xml:space="preserve">73.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Комитета и его должностных лиц,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eastAsiaTheme="minorHAnsi" w:hAnsi="Liberation Serif" w:cs="Liberation Serif"/>
          <w:sz w:val="28"/>
          <w:szCs w:val="28"/>
          <w:lang w:eastAsia="en-US"/>
        </w:rPr>
        <w:t xml:space="preserve"> и его сотрудников и т.д.</w:t>
      </w:r>
    </w:p>
    <w:p w:rsidR="00D82493" w:rsidRPr="00D82493" w:rsidRDefault="00D82493" w:rsidP="00D82493">
      <w:pPr>
        <w:ind w:right="-711" w:firstLine="709"/>
        <w:jc w:val="both"/>
        <w:rPr>
          <w:rFonts w:ascii="Liberation Serif" w:eastAsiaTheme="minorHAnsi" w:hAnsi="Liberation Serif" w:cs="Liberation Serif"/>
          <w:color w:val="000000" w:themeColor="text1"/>
          <w:sz w:val="28"/>
          <w:szCs w:val="28"/>
          <w:lang w:eastAsia="en-US"/>
        </w:rPr>
      </w:pPr>
      <w:r w:rsidRPr="00D82493">
        <w:rPr>
          <w:rFonts w:ascii="Liberation Serif" w:eastAsiaTheme="minorHAnsi" w:hAnsi="Liberation Serif" w:cs="Liberation Serif"/>
          <w:color w:val="000000" w:themeColor="text1"/>
          <w:sz w:val="28"/>
          <w:szCs w:val="28"/>
          <w:lang w:eastAsia="en-US"/>
        </w:rPr>
        <w:t>Периодичность проведения проверок не реже одного раза в календарный год.</w:t>
      </w:r>
    </w:p>
    <w:p w:rsidR="00D82493" w:rsidRPr="00D82493" w:rsidRDefault="00D82493" w:rsidP="00D82493">
      <w:pPr>
        <w:ind w:right="-711" w:firstLine="709"/>
        <w:jc w:val="both"/>
        <w:rPr>
          <w:rFonts w:ascii="Liberation Serif" w:eastAsiaTheme="minorHAnsi" w:hAnsi="Liberation Serif" w:cs="Liberation Serif"/>
          <w:color w:val="000000" w:themeColor="text1"/>
          <w:sz w:val="28"/>
          <w:szCs w:val="28"/>
          <w:lang w:eastAsia="en-US"/>
        </w:rPr>
      </w:pPr>
      <w:r w:rsidRPr="00D82493">
        <w:rPr>
          <w:rFonts w:ascii="Liberation Serif" w:eastAsiaTheme="minorHAnsi" w:hAnsi="Liberation Serif" w:cs="Liberation Serif"/>
          <w:color w:val="000000" w:themeColor="text1"/>
          <w:sz w:val="28"/>
          <w:szCs w:val="28"/>
          <w:lang w:eastAsia="en-US"/>
        </w:rPr>
        <w:t>Результаты проверок оформляются в виде акта.</w:t>
      </w:r>
    </w:p>
    <w:p w:rsidR="00D82493" w:rsidRPr="00D82493" w:rsidRDefault="00D82493" w:rsidP="00D82493">
      <w:pPr>
        <w:ind w:right="-711"/>
        <w:jc w:val="both"/>
        <w:rPr>
          <w:rFonts w:ascii="Liberation Serif" w:eastAsiaTheme="minorHAnsi" w:hAnsi="Liberation Serif" w:cs="Liberation Serif"/>
          <w:sz w:val="28"/>
          <w:szCs w:val="28"/>
          <w:lang w:eastAsia="en-US"/>
        </w:rPr>
      </w:pPr>
    </w:p>
    <w:p w:rsidR="00D82493" w:rsidRPr="00D82493" w:rsidRDefault="00D82493" w:rsidP="00D82493">
      <w:pPr>
        <w:widowControl w:val="0"/>
        <w:ind w:right="-711"/>
        <w:jc w:val="center"/>
        <w:outlineLvl w:val="2"/>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Ответственность должностных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74. Соответствующие должностные лица Комитета, специалист Комитета несут дисциплинарную, материальную, административную и уголовную ответственность за решения и действия (бездействия), принимаемые (осуществляемые) ими в ходе предоставления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p>
    <w:p w:rsidR="00D82493" w:rsidRPr="00D82493" w:rsidRDefault="00D82493" w:rsidP="00D82493">
      <w:pPr>
        <w:widowControl w:val="0"/>
        <w:ind w:right="-711"/>
        <w:jc w:val="center"/>
        <w:outlineLvl w:val="2"/>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Положения, характеризующие требования к порядку и формам</w:t>
      </w:r>
    </w:p>
    <w:p w:rsidR="00D82493" w:rsidRPr="00D82493" w:rsidRDefault="00D82493" w:rsidP="00D82493">
      <w:pPr>
        <w:widowControl w:val="0"/>
        <w:ind w:right="-711"/>
        <w:jc w:val="center"/>
        <w:outlineLvl w:val="2"/>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контроля за предоставлением муниципальной услуги,</w:t>
      </w:r>
    </w:p>
    <w:p w:rsidR="00D82493" w:rsidRPr="00D82493" w:rsidRDefault="00D82493" w:rsidP="00D82493">
      <w:pPr>
        <w:ind w:right="-711"/>
        <w:jc w:val="center"/>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в том числе со стороны граждан, их объединений и организаций</w:t>
      </w:r>
    </w:p>
    <w:p w:rsidR="00D82493" w:rsidRPr="00D82493" w:rsidRDefault="00D82493" w:rsidP="00D82493">
      <w:pPr>
        <w:ind w:right="-711"/>
        <w:rPr>
          <w:rFonts w:ascii="Liberation Serif" w:eastAsiaTheme="minorHAnsi" w:hAnsi="Liberation Serif" w:cs="Liberation Serif"/>
          <w:sz w:val="28"/>
          <w:szCs w:val="28"/>
          <w:lang w:eastAsia="en-US"/>
        </w:rPr>
      </w:pP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lastRenderedPageBreak/>
        <w:t xml:space="preserve">75. Контроль за предоставлением муниципальной услуги осуществляется </w:t>
      </w:r>
      <w:r w:rsidRPr="00D82493">
        <w:rPr>
          <w:rFonts w:ascii="Liberation Serif" w:eastAsiaTheme="minorHAnsi" w:hAnsi="Liberation Serif" w:cs="Liberation Serif"/>
          <w:sz w:val="28"/>
          <w:szCs w:val="28"/>
          <w:lang w:eastAsia="en-US"/>
        </w:rPr>
        <w:br/>
        <w:t xml:space="preserve">в форме контроля за соблюдением последовательности действий, определенных административными процедурами по предоставлению муниципальной услуги </w:t>
      </w:r>
      <w:r w:rsidRPr="00D82493">
        <w:rPr>
          <w:rFonts w:ascii="Liberation Serif" w:eastAsiaTheme="minorHAnsi" w:hAnsi="Liberation Serif" w:cs="Liberation Serif"/>
          <w:sz w:val="28"/>
          <w:szCs w:val="28"/>
          <w:lang w:eastAsia="en-US"/>
        </w:rPr>
        <w:br/>
        <w:t>и принятием решений должностными лицами, путем проведения проверок соблюдения и исполнения должностными лицами Комитета нормативных правовых актов, а также положений регламента.</w:t>
      </w:r>
    </w:p>
    <w:p w:rsidR="00D82493" w:rsidRPr="00D82493" w:rsidRDefault="00D82493" w:rsidP="00D82493">
      <w:pPr>
        <w:ind w:right="-711" w:firstLine="709"/>
        <w:jc w:val="both"/>
      </w:pPr>
      <w:r w:rsidRPr="00D82493">
        <w:rPr>
          <w:rFonts w:ascii="Liberation Serif" w:eastAsiaTheme="minorHAnsi" w:hAnsi="Liberation Serif" w:cs="Liberation Serif"/>
          <w:sz w:val="28"/>
          <w:szCs w:val="28"/>
          <w:lang w:eastAsia="en-US"/>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Комитета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D82493" w:rsidRPr="00D82493" w:rsidRDefault="00D82493" w:rsidP="00D82493">
      <w:pPr>
        <w:ind w:right="-711" w:firstLine="709"/>
        <w:jc w:val="both"/>
        <w:rPr>
          <w:rFonts w:ascii="Liberation Serif" w:eastAsiaTheme="minorHAnsi" w:hAnsi="Liberation Serif" w:cs="Liberation Serif"/>
          <w:sz w:val="28"/>
          <w:szCs w:val="28"/>
          <w:lang w:eastAsia="en-US"/>
        </w:rPr>
      </w:pPr>
    </w:p>
    <w:p w:rsidR="00D82493" w:rsidRPr="00D82493" w:rsidRDefault="00D82493" w:rsidP="00D82493">
      <w:pPr>
        <w:widowControl w:val="0"/>
        <w:ind w:right="-711" w:firstLine="540"/>
        <w:jc w:val="both"/>
        <w:rPr>
          <w:rFonts w:ascii="Liberation Serif" w:hAnsi="Liberation Serif" w:cs="Liberation Serif"/>
          <w:b/>
          <w:sz w:val="28"/>
          <w:szCs w:val="28"/>
        </w:rPr>
      </w:pPr>
      <w:r w:rsidRPr="00D82493">
        <w:rPr>
          <w:rFonts w:ascii="Liberation Serif" w:hAnsi="Liberation Serif" w:cs="Liberation Serif"/>
          <w:b/>
          <w:sz w:val="28"/>
          <w:szCs w:val="28"/>
        </w:rPr>
        <w:t>Раздел 5. Досудебный (внесудебный) порядок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D82493" w:rsidRPr="00D82493" w:rsidRDefault="00D82493" w:rsidP="00D82493">
      <w:pPr>
        <w:widowControl w:val="0"/>
        <w:ind w:right="-709" w:firstLine="540"/>
        <w:jc w:val="center"/>
        <w:rPr>
          <w:rFonts w:ascii="Liberation Serif" w:hAnsi="Liberation Serif" w:cs="Liberation Serif"/>
          <w:b/>
          <w:sz w:val="28"/>
          <w:szCs w:val="28"/>
        </w:rPr>
      </w:pPr>
    </w:p>
    <w:p w:rsidR="00D82493" w:rsidRPr="00D82493" w:rsidRDefault="00D82493" w:rsidP="00D82493">
      <w:pPr>
        <w:widowControl w:val="0"/>
        <w:ind w:right="-709" w:firstLine="540"/>
        <w:jc w:val="center"/>
        <w:rPr>
          <w:rFonts w:ascii="Liberation Serif" w:hAnsi="Liberation Serif" w:cs="Liberation Serif"/>
          <w:b/>
          <w:sz w:val="28"/>
          <w:szCs w:val="28"/>
        </w:rPr>
      </w:pPr>
      <w:r w:rsidRPr="00D82493">
        <w:rPr>
          <w:rFonts w:ascii="Liberation Serif" w:hAnsi="Liberation Serif" w:cs="Liberation Serif"/>
          <w:b/>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
    <w:p w:rsidR="00D82493" w:rsidRPr="00D82493" w:rsidRDefault="00D82493" w:rsidP="00D82493">
      <w:pPr>
        <w:widowControl w:val="0"/>
        <w:ind w:right="-711" w:firstLine="540"/>
        <w:jc w:val="both"/>
        <w:rPr>
          <w:rFonts w:ascii="Liberation Serif" w:hAnsi="Liberation Serif" w:cs="Liberation Serif"/>
          <w:b/>
          <w:sz w:val="28"/>
          <w:szCs w:val="28"/>
        </w:rPr>
      </w:pPr>
    </w:p>
    <w:p w:rsidR="00D82493" w:rsidRPr="00D82493" w:rsidRDefault="00D82493" w:rsidP="00D82493">
      <w:pPr>
        <w:ind w:right="-711" w:firstLine="709"/>
        <w:jc w:val="both"/>
      </w:pPr>
      <w:r w:rsidRPr="00D82493">
        <w:rPr>
          <w:rFonts w:ascii="Liberation Serif" w:hAnsi="Liberation Serif" w:cs="Liberation Serif"/>
          <w:sz w:val="28"/>
          <w:szCs w:val="28"/>
        </w:rPr>
        <w:t xml:space="preserve">76. </w:t>
      </w:r>
      <w:r w:rsidRPr="00D82493">
        <w:rPr>
          <w:rFonts w:ascii="Liberation Serif"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w:t>
      </w:r>
      <w:r w:rsidRPr="00D82493">
        <w:rPr>
          <w:rFonts w:ascii="Liberation Serif" w:eastAsiaTheme="minorHAnsi" w:hAnsi="Liberation Serif" w:cs="Liberation Serif"/>
          <w:sz w:val="28"/>
          <w:szCs w:val="28"/>
          <w:lang w:eastAsia="en-US"/>
        </w:rPr>
        <w:t>муниципальной</w:t>
      </w:r>
      <w:r w:rsidRPr="00D82493">
        <w:rPr>
          <w:rFonts w:ascii="Liberation Serif" w:hAnsi="Liberation Serif" w:cs="Liberation Serif"/>
          <w:sz w:val="28"/>
          <w:szCs w:val="28"/>
          <w:lang w:eastAsia="en-US"/>
        </w:rPr>
        <w:t xml:space="preserve">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в досудебном (внесудебном) порядке </w:t>
      </w:r>
      <w:r w:rsidRPr="00D82493">
        <w:rPr>
          <w:rFonts w:ascii="Liberation Serif" w:hAnsi="Liberation Serif" w:cs="Liberation Serif"/>
          <w:sz w:val="28"/>
          <w:szCs w:val="28"/>
          <w:lang w:eastAsia="en-US"/>
        </w:rPr>
        <w:br/>
        <w:t xml:space="preserve">в случаях, предусмотренных статьей 11.1 Федерального закона </w:t>
      </w:r>
      <w:r w:rsidRPr="00D82493">
        <w:rPr>
          <w:rFonts w:ascii="Liberation Serif" w:hAnsi="Liberation Serif" w:cs="Liberation Serif"/>
          <w:sz w:val="28"/>
          <w:szCs w:val="28"/>
          <w:lang w:eastAsia="en-US"/>
        </w:rPr>
        <w:br/>
        <w:t>от 27 июля 2010 года № 210-ФЗ.</w:t>
      </w:r>
    </w:p>
    <w:p w:rsidR="00D82493" w:rsidRPr="00D82493" w:rsidRDefault="00D82493" w:rsidP="00D82493">
      <w:pPr>
        <w:ind w:right="-711" w:firstLine="709"/>
        <w:jc w:val="center"/>
        <w:rPr>
          <w:rFonts w:ascii="Liberation Serif" w:hAnsi="Liberation Serif" w:cs="Liberation Serif"/>
          <w:b/>
          <w:sz w:val="28"/>
          <w:szCs w:val="28"/>
          <w:lang w:eastAsia="en-US"/>
        </w:rPr>
      </w:pPr>
    </w:p>
    <w:p w:rsidR="00D82493" w:rsidRPr="00D82493" w:rsidRDefault="00D82493" w:rsidP="00D82493">
      <w:pPr>
        <w:ind w:right="-711" w:firstLine="709"/>
        <w:jc w:val="center"/>
        <w:rPr>
          <w:rFonts w:ascii="Liberation Serif" w:hAnsi="Liberation Serif" w:cs="Liberation Serif"/>
          <w:b/>
          <w:sz w:val="28"/>
          <w:szCs w:val="28"/>
          <w:lang w:eastAsia="en-US"/>
        </w:rPr>
      </w:pPr>
      <w:r w:rsidRPr="00D82493">
        <w:rPr>
          <w:rFonts w:ascii="Liberation Serif" w:hAnsi="Liberation Serif" w:cs="Liberation Serif"/>
          <w:b/>
          <w:sz w:val="28"/>
          <w:szCs w:val="28"/>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82493" w:rsidRPr="00D82493" w:rsidRDefault="00D82493" w:rsidP="00D82493">
      <w:pPr>
        <w:ind w:right="-711" w:firstLine="709"/>
        <w:jc w:val="center"/>
        <w:rPr>
          <w:rFonts w:ascii="Liberation Serif" w:hAnsi="Liberation Serif" w:cs="Liberation Serif"/>
          <w:sz w:val="28"/>
          <w:szCs w:val="28"/>
          <w:lang w:eastAsia="en-US"/>
        </w:rPr>
      </w:pPr>
    </w:p>
    <w:p w:rsidR="00D82493" w:rsidRPr="00D82493" w:rsidRDefault="00D82493" w:rsidP="00D82493">
      <w:pPr>
        <w:ind w:right="-711" w:firstLine="709"/>
        <w:contextualSpacing/>
        <w:jc w:val="both"/>
      </w:pPr>
      <w:r w:rsidRPr="00D82493">
        <w:rPr>
          <w:rFonts w:ascii="Liberation Serif" w:hAnsi="Liberation Serif" w:cs="Liberation Serif"/>
          <w:sz w:val="28"/>
          <w:szCs w:val="28"/>
          <w:lang w:eastAsia="en-US"/>
        </w:rPr>
        <w:t>77. В случае обжалования решений и действий (бездействия)</w:t>
      </w:r>
      <w:r w:rsidRPr="00D82493">
        <w:rPr>
          <w:rFonts w:ascii="Liberation Serif" w:hAnsi="Liberation Serif" w:cs="Liberation Serif"/>
          <w:sz w:val="28"/>
          <w:szCs w:val="28"/>
        </w:rPr>
        <w:t xml:space="preserve"> Комитета</w:t>
      </w:r>
      <w:r w:rsidRPr="00D82493">
        <w:rPr>
          <w:rFonts w:ascii="Liberation Serif" w:hAnsi="Liberation Serif" w:cs="Liberation Serif"/>
          <w:sz w:val="28"/>
          <w:szCs w:val="28"/>
          <w:lang w:eastAsia="en-US"/>
        </w:rPr>
        <w:t xml:space="preserve">, его должностных лиц и муниципальных служащих жалоба подается для рассмотрения в на имя председателя Комитета, в письменной форме на бумажном носителе, в том числе при личном приеме заявителя, по почте или через многофункциональный центр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либо в электронной форме. </w:t>
      </w:r>
    </w:p>
    <w:p w:rsidR="00D82493" w:rsidRPr="00D82493" w:rsidRDefault="00D82493" w:rsidP="00D82493">
      <w:pPr>
        <w:ind w:right="-711" w:firstLine="709"/>
        <w:contextualSpacing/>
        <w:jc w:val="both"/>
      </w:pPr>
      <w:r w:rsidRPr="00D82493">
        <w:rPr>
          <w:rFonts w:ascii="Liberation Serif" w:hAnsi="Liberation Serif" w:cs="Liberation Serif"/>
          <w:sz w:val="28"/>
          <w:szCs w:val="28"/>
          <w:lang w:eastAsia="en-US"/>
        </w:rPr>
        <w:lastRenderedPageBreak/>
        <w:t xml:space="preserve">Жалобу на решения и действия (бездействие) Комитета, предоставляющего муниципальную услугу, также возможно подать на имя главы муниципального образования город Каменск-Уральский в письменной форме на бумажном носителе, в том числе при личном приеме заявителя, по почте или через многофункциональный центр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либо в электронной форме. </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sz w:val="28"/>
          <w:szCs w:val="28"/>
          <w:lang w:eastAsia="en-US"/>
        </w:rPr>
        <w:t xml:space="preserve">78. В случае обжалования решений и действий (бездействия)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работника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жалоба подается для рассмотрения </w:t>
      </w:r>
      <w:r w:rsidRPr="00D82493">
        <w:rPr>
          <w:rFonts w:ascii="Liberation Serif" w:hAnsi="Liberation Serif" w:cs="Liberation Serif"/>
          <w:sz w:val="28"/>
          <w:szCs w:val="28"/>
          <w:lang w:eastAsia="en-US"/>
        </w:rPr>
        <w:br/>
        <w:t xml:space="preserve">в многофункциональный центр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в 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по почте или в электронной форме.</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sz w:val="28"/>
          <w:szCs w:val="28"/>
          <w:lang w:eastAsia="en-US"/>
        </w:rPr>
        <w:t xml:space="preserve">Жалобу на решения и действия (бездействие)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также возможно подать </w:t>
      </w:r>
      <w:r w:rsidRPr="00D82493">
        <w:rPr>
          <w:rFonts w:ascii="Liberation Serif" w:hAnsi="Liberation Serif" w:cs="Liberation Serif"/>
          <w:sz w:val="28"/>
          <w:szCs w:val="28"/>
          <w:lang w:eastAsia="en-US"/>
        </w:rPr>
        <w:br/>
        <w:t>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D82493" w:rsidRPr="00D82493" w:rsidRDefault="00D82493" w:rsidP="00D82493">
      <w:pPr>
        <w:ind w:right="-711" w:firstLine="709"/>
        <w:jc w:val="center"/>
        <w:rPr>
          <w:rFonts w:ascii="Liberation Serif" w:hAnsi="Liberation Serif" w:cs="Liberation Serif"/>
          <w:b/>
          <w:sz w:val="28"/>
          <w:szCs w:val="28"/>
        </w:rPr>
      </w:pPr>
    </w:p>
    <w:p w:rsidR="00D82493" w:rsidRPr="00D82493" w:rsidRDefault="00D82493" w:rsidP="00D82493">
      <w:pPr>
        <w:ind w:right="-711" w:firstLine="709"/>
        <w:jc w:val="center"/>
        <w:rPr>
          <w:rFonts w:ascii="Liberation Serif" w:hAnsi="Liberation Serif" w:cs="Liberation Serif"/>
          <w:b/>
          <w:sz w:val="28"/>
          <w:szCs w:val="28"/>
        </w:rPr>
      </w:pPr>
      <w:r w:rsidRPr="00D82493">
        <w:rPr>
          <w:rFonts w:ascii="Liberation Serif" w:hAnsi="Liberation Serif" w:cs="Liberation Serif"/>
          <w:b/>
          <w:sz w:val="28"/>
          <w:szCs w:val="28"/>
        </w:rPr>
        <w:t>Способы</w:t>
      </w:r>
      <w:r w:rsidRPr="00D82493">
        <w:rPr>
          <w:rFonts w:ascii="Liberation Serif" w:hAnsi="Liberation Serif" w:cs="Liberation Serif"/>
          <w:b/>
          <w:sz w:val="28"/>
          <w:szCs w:val="28"/>
          <w:lang w:eastAsia="en-US"/>
        </w:rPr>
        <w:t xml:space="preserve"> информирования заявителей о порядке подачи и р</w:t>
      </w:r>
      <w:r w:rsidRPr="00D82493">
        <w:rPr>
          <w:rFonts w:ascii="Liberation Serif" w:hAnsi="Liberation Serif" w:cs="Liberation Serif"/>
          <w:b/>
          <w:sz w:val="28"/>
          <w:szCs w:val="28"/>
        </w:rPr>
        <w:t>ассмотрения жалобы, в том числе с использованием Единого портала</w:t>
      </w:r>
    </w:p>
    <w:p w:rsidR="00D82493" w:rsidRPr="00D82493" w:rsidRDefault="00D82493" w:rsidP="00D82493">
      <w:pPr>
        <w:ind w:right="-711" w:firstLine="709"/>
        <w:jc w:val="center"/>
        <w:rPr>
          <w:rFonts w:ascii="Liberation Serif" w:hAnsi="Liberation Serif" w:cs="Liberation Serif"/>
          <w:b/>
          <w:sz w:val="28"/>
          <w:szCs w:val="28"/>
        </w:rPr>
      </w:pPr>
    </w:p>
    <w:p w:rsidR="00D82493" w:rsidRPr="00D82493" w:rsidRDefault="00D82493" w:rsidP="00D82493">
      <w:pPr>
        <w:ind w:right="-711" w:firstLine="709"/>
        <w:jc w:val="both"/>
      </w:pPr>
      <w:r w:rsidRPr="00D82493">
        <w:rPr>
          <w:rFonts w:ascii="Liberation Serif" w:hAnsi="Liberation Serif" w:cs="Liberation Serif"/>
          <w:sz w:val="28"/>
          <w:szCs w:val="28"/>
          <w:lang w:eastAsia="en-US"/>
        </w:rPr>
        <w:t xml:space="preserve">79. Комитет, многофункциональный центр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а также учредитель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обеспечивают:</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sz w:val="28"/>
          <w:szCs w:val="28"/>
          <w:lang w:eastAsia="en-US"/>
        </w:rPr>
        <w:t xml:space="preserve">1) информирование заявителей о порядке обжалования решений и действий (бездействия) органа местного самоуправления муниципального образования,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его должностных лиц и работников посредством размещения информации:</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sz w:val="28"/>
          <w:szCs w:val="28"/>
          <w:lang w:eastAsia="en-US"/>
        </w:rPr>
        <w:t>на стендах в местах предоставления муниципальных услуг;</w:t>
      </w:r>
    </w:p>
    <w:p w:rsidR="00D82493" w:rsidRPr="00D82493" w:rsidRDefault="00D82493" w:rsidP="00D82493">
      <w:pPr>
        <w:ind w:right="-711" w:firstLine="709"/>
        <w:jc w:val="both"/>
      </w:pPr>
      <w:r w:rsidRPr="00D82493">
        <w:rPr>
          <w:rFonts w:ascii="Liberation Serif" w:hAnsi="Liberation Serif" w:cs="Liberation Serif"/>
          <w:sz w:val="28"/>
          <w:szCs w:val="28"/>
          <w:lang w:eastAsia="en-US"/>
        </w:rPr>
        <w:t xml:space="preserve">на официальных сайтах органов, предоставляющих муниципальные услуги,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w:t>
      </w:r>
      <w:hyperlink r:id="rId41">
        <w:r w:rsidRPr="00D82493">
          <w:rPr>
            <w:rFonts w:ascii="Liberation Serif" w:hAnsi="Liberation Serif" w:cs="Liberation Serif"/>
            <w:sz w:val="28"/>
            <w:szCs w:val="28"/>
            <w:lang w:eastAsia="en-US"/>
          </w:rPr>
          <w:t>http://mfc66.ru/</w:t>
        </w:r>
      </w:hyperlink>
      <w:r w:rsidRPr="00D82493">
        <w:rPr>
          <w:rFonts w:ascii="Liberation Serif" w:hAnsi="Liberation Serif" w:cs="Liberation Serif"/>
          <w:sz w:val="28"/>
          <w:szCs w:val="28"/>
          <w:lang w:eastAsia="en-US"/>
        </w:rPr>
        <w:t xml:space="preserve">) и учредителя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xml:space="preserve"> (</w:t>
      </w:r>
      <w:hyperlink r:id="rId42">
        <w:r w:rsidRPr="00D82493">
          <w:rPr>
            <w:rFonts w:ascii="Liberation Serif" w:hAnsi="Liberation Serif" w:cs="Liberation Serif"/>
            <w:sz w:val="28"/>
            <w:szCs w:val="28"/>
            <w:lang w:eastAsia="en-US"/>
          </w:rPr>
          <w:t>http://dis.midural.ru/</w:t>
        </w:r>
      </w:hyperlink>
      <w:r w:rsidRPr="00D82493">
        <w:rPr>
          <w:rFonts w:ascii="Liberation Serif" w:hAnsi="Liberation Serif" w:cs="Liberation Serif"/>
          <w:sz w:val="28"/>
          <w:szCs w:val="28"/>
          <w:lang w:eastAsia="en-US"/>
        </w:rPr>
        <w:t>);</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sz w:val="28"/>
          <w:szCs w:val="28"/>
          <w:lang w:eastAsia="en-US"/>
        </w:rPr>
        <w:t>на Едином портале в разделе «Дополнительная информация» соответствующей муниципальной услуги;</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D82493">
        <w:rPr>
          <w:rFonts w:ascii="Liberation Serif" w:hAnsi="Liberation Serif" w:cs="Liberation Serif"/>
          <w:sz w:val="28"/>
          <w:szCs w:val="28"/>
        </w:rPr>
        <w:t>предоставления государственных и муниципальных услуг</w:t>
      </w:r>
      <w:r w:rsidRPr="00D82493">
        <w:rPr>
          <w:rFonts w:ascii="Liberation Serif"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D82493" w:rsidRPr="00D82493" w:rsidRDefault="00D82493" w:rsidP="00D82493">
      <w:pPr>
        <w:widowControl w:val="0"/>
        <w:ind w:right="-711" w:firstLine="540"/>
        <w:jc w:val="center"/>
        <w:rPr>
          <w:rFonts w:ascii="Liberation Serif" w:hAnsi="Liberation Serif" w:cs="Liberation Serif"/>
          <w:b/>
          <w:sz w:val="28"/>
          <w:szCs w:val="28"/>
        </w:rPr>
      </w:pPr>
    </w:p>
    <w:p w:rsidR="00D82493" w:rsidRPr="00D82493" w:rsidRDefault="00D82493" w:rsidP="00D82493">
      <w:pPr>
        <w:widowControl w:val="0"/>
        <w:ind w:right="-711" w:firstLine="540"/>
        <w:jc w:val="center"/>
        <w:rPr>
          <w:rFonts w:ascii="Liberation Serif" w:hAnsi="Liberation Serif" w:cs="Liberation Serif"/>
          <w:sz w:val="28"/>
          <w:szCs w:val="28"/>
        </w:rPr>
      </w:pPr>
      <w:r w:rsidRPr="00D82493">
        <w:rPr>
          <w:rFonts w:ascii="Liberation Serif" w:hAnsi="Liberation Serif" w:cs="Liberation Serif"/>
          <w:b/>
          <w:sz w:val="28"/>
          <w:szCs w:val="28"/>
        </w:rPr>
        <w:lastRenderedPageBreak/>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D82493" w:rsidRPr="00D82493" w:rsidRDefault="00D82493" w:rsidP="00D82493">
      <w:pPr>
        <w:widowControl w:val="0"/>
        <w:ind w:right="-711" w:firstLine="540"/>
        <w:jc w:val="center"/>
        <w:rPr>
          <w:rFonts w:ascii="Liberation Serif" w:hAnsi="Liberation Serif" w:cs="Liberation Serif"/>
          <w:sz w:val="28"/>
          <w:szCs w:val="28"/>
        </w:rPr>
      </w:pPr>
    </w:p>
    <w:p w:rsidR="00D82493" w:rsidRPr="00D82493" w:rsidRDefault="00D82493" w:rsidP="00D82493">
      <w:pPr>
        <w:widowControl w:val="0"/>
        <w:ind w:right="-711" w:firstLine="709"/>
        <w:jc w:val="both"/>
        <w:rPr>
          <w:rFonts w:ascii="Liberation Serif" w:hAnsi="Liberation Serif" w:cs="Liberation Serif"/>
          <w:b/>
          <w:color w:val="000000" w:themeColor="text1"/>
          <w:sz w:val="28"/>
          <w:szCs w:val="28"/>
        </w:rPr>
      </w:pPr>
      <w:r w:rsidRPr="00D82493">
        <w:rPr>
          <w:rFonts w:ascii="Liberation Serif" w:hAnsi="Liberation Serif" w:cs="Liberation Serif"/>
          <w:color w:val="000000" w:themeColor="text1"/>
          <w:sz w:val="28"/>
          <w:szCs w:val="28"/>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D82493" w:rsidRPr="00D82493" w:rsidRDefault="00D82493" w:rsidP="00D82493">
      <w:pPr>
        <w:ind w:right="-711" w:firstLine="709"/>
        <w:jc w:val="both"/>
        <w:rPr>
          <w:rFonts w:ascii="Liberation Serif" w:hAnsi="Liberation Serif" w:cs="Liberation Serif"/>
          <w:color w:val="000000" w:themeColor="text1"/>
          <w:sz w:val="28"/>
          <w:szCs w:val="28"/>
          <w:lang w:eastAsia="en-US"/>
        </w:rPr>
      </w:pPr>
      <w:r w:rsidRPr="00D82493">
        <w:rPr>
          <w:rFonts w:ascii="Liberation Serif" w:hAnsi="Liberation Serif" w:cs="Liberation Serif"/>
          <w:color w:val="000000" w:themeColor="text1"/>
          <w:sz w:val="28"/>
          <w:szCs w:val="28"/>
          <w:lang w:eastAsia="en-US"/>
        </w:rPr>
        <w:t xml:space="preserve">1) статьи 11.1-11.3 Федерального закона от 27.07.2010 № 210-ФЗ </w:t>
      </w:r>
      <w:r w:rsidRPr="00D82493">
        <w:rPr>
          <w:rFonts w:ascii="Liberation Serif" w:hAnsi="Liberation Serif" w:cs="Liberation Serif"/>
          <w:color w:val="000000" w:themeColor="text1"/>
          <w:sz w:val="28"/>
          <w:szCs w:val="28"/>
          <w:lang w:eastAsia="en-US"/>
        </w:rPr>
        <w:br/>
        <w:t>«Об организации предоставления государственных и муниципальных услуг»;</w:t>
      </w:r>
    </w:p>
    <w:p w:rsidR="00D82493" w:rsidRPr="00D82493" w:rsidRDefault="00D82493" w:rsidP="00D82493">
      <w:pPr>
        <w:ind w:right="-711" w:firstLine="709"/>
        <w:jc w:val="both"/>
        <w:rPr>
          <w:rFonts w:ascii="Liberation Serif" w:hAnsi="Liberation Serif" w:cs="Liberation Serif"/>
          <w:color w:val="000000" w:themeColor="text1"/>
          <w:sz w:val="28"/>
          <w:szCs w:val="28"/>
          <w:lang w:eastAsia="en-US"/>
        </w:rPr>
      </w:pPr>
      <w:r w:rsidRPr="00D82493">
        <w:rPr>
          <w:rFonts w:ascii="Liberation Serif" w:hAnsi="Liberation Serif" w:cs="Liberation Serif"/>
          <w:color w:val="000000" w:themeColor="text1"/>
          <w:sz w:val="28"/>
          <w:szCs w:val="28"/>
          <w:lang w:eastAsia="en-US"/>
        </w:rPr>
        <w:t>2) постановление Правительства Свердловской области от 22.11.2018</w:t>
      </w:r>
      <w:r w:rsidRPr="00D82493">
        <w:rPr>
          <w:rFonts w:ascii="Liberation Serif" w:hAnsi="Liberation Serif" w:cs="Liberation Serif"/>
          <w:color w:val="000000" w:themeColor="text1"/>
          <w:sz w:val="28"/>
          <w:szCs w:val="28"/>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D82493" w:rsidRPr="00D82493" w:rsidRDefault="00D82493" w:rsidP="00D82493">
      <w:pPr>
        <w:ind w:right="-711" w:firstLine="709"/>
        <w:jc w:val="both"/>
        <w:rPr>
          <w:rFonts w:ascii="Liberation Serif" w:hAnsi="Liberation Serif" w:cs="Liberation Serif"/>
          <w:sz w:val="28"/>
          <w:szCs w:val="28"/>
          <w:lang w:eastAsia="en-US"/>
        </w:rPr>
      </w:pPr>
      <w:r w:rsidRPr="00D82493">
        <w:rPr>
          <w:rFonts w:ascii="Liberation Serif" w:hAnsi="Liberation Serif" w:cs="Liberation Serif"/>
          <w:color w:val="000000" w:themeColor="text1"/>
          <w:sz w:val="28"/>
          <w:szCs w:val="28"/>
          <w:lang w:eastAsia="en-US"/>
        </w:rPr>
        <w:t>3)</w:t>
      </w:r>
      <w:r w:rsidRPr="00D82493">
        <w:rPr>
          <w:rFonts w:ascii="Liberation Serif" w:hAnsi="Liberation Serif" w:cs="Liberation Serif"/>
          <w:color w:val="C9211E"/>
          <w:sz w:val="28"/>
          <w:szCs w:val="28"/>
          <w:lang w:eastAsia="en-US"/>
        </w:rPr>
        <w:t xml:space="preserve"> </w:t>
      </w:r>
      <w:r w:rsidRPr="00D82493">
        <w:rPr>
          <w:rFonts w:ascii="Liberation Serif" w:hAnsi="Liberation Serif" w:cs="Liberation Serif"/>
          <w:sz w:val="28"/>
          <w:szCs w:val="28"/>
          <w:lang w:eastAsia="en-US"/>
        </w:rPr>
        <w:t>п</w:t>
      </w:r>
      <w:r w:rsidRPr="00D82493">
        <w:rPr>
          <w:rFonts w:ascii="Liberation Serif" w:eastAsiaTheme="minorHAnsi" w:hAnsi="Liberation Serif" w:cs="Liberation Serif"/>
          <w:sz w:val="28"/>
          <w:szCs w:val="28"/>
          <w:lang w:eastAsia="en-US"/>
        </w:rPr>
        <w:t>остановление Администрации города Каменска-Уральского от 24.12.2012 № 1787</w:t>
      </w:r>
      <w:r w:rsidRPr="00D82493">
        <w:rPr>
          <w:rFonts w:ascii="Liberation Serif" w:hAnsi="Liberation Serif" w:cs="Liberation Serif"/>
          <w:sz w:val="28"/>
          <w:szCs w:val="28"/>
          <w:lang w:eastAsia="en-US"/>
        </w:rPr>
        <w:t xml:space="preserve"> </w:t>
      </w:r>
      <w:r w:rsidRPr="00D82493">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D82493" w:rsidRPr="00D82493" w:rsidRDefault="00D82493" w:rsidP="00D82493">
      <w:pPr>
        <w:ind w:right="-711" w:firstLine="709"/>
        <w:jc w:val="both"/>
        <w:rPr>
          <w:rFonts w:ascii="Liberation Serif" w:hAnsi="Liberation Serif" w:cs="Liberation Serif"/>
          <w:color w:val="000000" w:themeColor="text1"/>
          <w:sz w:val="28"/>
          <w:szCs w:val="28"/>
          <w:lang w:eastAsia="en-US"/>
        </w:rPr>
      </w:pPr>
      <w:r w:rsidRPr="00D82493">
        <w:rPr>
          <w:rFonts w:ascii="Liberation Serif" w:hAnsi="Liberation Serif" w:cs="Liberation Serif"/>
          <w:color w:val="000000" w:themeColor="text1"/>
          <w:sz w:val="28"/>
          <w:szCs w:val="28"/>
          <w:lang w:eastAsia="en-US"/>
        </w:rPr>
        <w:t>4) приказ органа местного самоуправления «Комитет по управлению имуществом города Каменска-Уральского» от 03.03.2020 № 154 «</w:t>
      </w:r>
      <w:r w:rsidRPr="00D82493">
        <w:rPr>
          <w:color w:val="000000" w:themeColor="text1"/>
          <w:sz w:val="28"/>
          <w:szCs w:val="28"/>
          <w:shd w:val="clear" w:color="auto" w:fill="FFFFFF"/>
        </w:rPr>
        <w:t>О назначении ответственного лица по рассмотрению жалоб на нарушение порядка предоставления государственных услуг, функций».</w:t>
      </w:r>
    </w:p>
    <w:p w:rsidR="00D82493" w:rsidRPr="00D82493" w:rsidRDefault="00D82493" w:rsidP="00D82493">
      <w:pPr>
        <w:ind w:right="-711" w:firstLine="709"/>
        <w:jc w:val="both"/>
        <w:rPr>
          <w:color w:val="000000" w:themeColor="text1"/>
        </w:rPr>
      </w:pPr>
      <w:r w:rsidRPr="00D82493">
        <w:rPr>
          <w:rFonts w:ascii="Liberation Serif" w:hAnsi="Liberation Serif" w:cs="Liberation Serif"/>
          <w:color w:val="000000" w:themeColor="text1"/>
          <w:sz w:val="28"/>
          <w:szCs w:val="28"/>
          <w:lang w:eastAsia="en-US"/>
        </w:rPr>
        <w:t xml:space="preserve">Полная информация о порядке подачи и рассмотрении жалобы </w:t>
      </w:r>
      <w:r w:rsidRPr="00D82493">
        <w:rPr>
          <w:rFonts w:ascii="Liberation Serif" w:hAnsi="Liberation Serif" w:cs="Liberation Serif"/>
          <w:color w:val="000000" w:themeColor="text1"/>
          <w:sz w:val="28"/>
          <w:szCs w:val="28"/>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D82493">
        <w:rPr>
          <w:rFonts w:ascii="Liberation Serif" w:hAnsi="Liberation Serif" w:cs="Liberation Serif"/>
          <w:color w:val="000000" w:themeColor="text1"/>
          <w:sz w:val="28"/>
          <w:szCs w:val="28"/>
        </w:rPr>
        <w:t>предоставления государственных и муниципальных услуг</w:t>
      </w:r>
      <w:r w:rsidRPr="00D82493">
        <w:rPr>
          <w:rFonts w:ascii="Liberation Serif" w:hAnsi="Liberation Serif" w:cs="Liberation Serif"/>
          <w:color w:val="000000" w:themeColor="text1"/>
          <w:sz w:val="28"/>
          <w:szCs w:val="28"/>
          <w:lang w:eastAsia="en-US"/>
        </w:rPr>
        <w:t xml:space="preserve">, работников многофункционального центра </w:t>
      </w:r>
      <w:r w:rsidRPr="00D82493">
        <w:rPr>
          <w:rFonts w:ascii="Liberation Serif" w:hAnsi="Liberation Serif" w:cs="Liberation Serif"/>
          <w:color w:val="000000" w:themeColor="text1"/>
          <w:sz w:val="28"/>
          <w:szCs w:val="28"/>
        </w:rPr>
        <w:t xml:space="preserve">предоставления государственных и муниципальных услуг  </w:t>
      </w:r>
      <w:r w:rsidRPr="00D82493">
        <w:rPr>
          <w:rFonts w:ascii="Liberation Serif" w:hAnsi="Liberation Serif" w:cs="Liberation Serif"/>
          <w:color w:val="000000" w:themeColor="text1"/>
          <w:sz w:val="28"/>
          <w:szCs w:val="28"/>
          <w:lang w:eastAsia="en-US"/>
        </w:rPr>
        <w:t xml:space="preserve">размещена в разделе «Дополнительная информация» на Едином портале соответствующей </w:t>
      </w:r>
      <w:r w:rsidRPr="00D82493">
        <w:rPr>
          <w:rFonts w:ascii="Liberation Serif" w:eastAsiaTheme="minorHAnsi" w:hAnsi="Liberation Serif" w:cs="Liberation Serif"/>
          <w:color w:val="000000" w:themeColor="text1"/>
          <w:sz w:val="28"/>
          <w:szCs w:val="28"/>
          <w:lang w:eastAsia="en-US"/>
        </w:rPr>
        <w:t>муниципальной</w:t>
      </w:r>
      <w:r w:rsidRPr="00D82493">
        <w:rPr>
          <w:rFonts w:ascii="Liberation Serif" w:hAnsi="Liberation Serif" w:cs="Liberation Serif"/>
          <w:color w:val="000000" w:themeColor="text1"/>
          <w:sz w:val="28"/>
          <w:szCs w:val="28"/>
          <w:lang w:eastAsia="en-US"/>
        </w:rPr>
        <w:t xml:space="preserve"> услуги </w:t>
      </w:r>
      <w:r w:rsidRPr="00D82493">
        <w:rPr>
          <w:rFonts w:ascii="Liberation Serif" w:eastAsiaTheme="minorHAnsi" w:hAnsi="Liberation Serif" w:cs="Liberation Serif"/>
          <w:color w:val="000000" w:themeColor="text1"/>
          <w:sz w:val="28"/>
          <w:szCs w:val="28"/>
          <w:lang w:eastAsia="en-US"/>
        </w:rPr>
        <w:t xml:space="preserve">по адресу: </w:t>
      </w:r>
      <w:hyperlink r:id="rId43" w:history="1">
        <w:r w:rsidRPr="00D82493">
          <w:rPr>
            <w:color w:val="000000" w:themeColor="text1"/>
            <w:sz w:val="28"/>
            <w:szCs w:val="28"/>
            <w:u w:val="single"/>
          </w:rPr>
          <w:t>http://www.gosuslugi.ru/</w:t>
        </w:r>
      </w:hyperlink>
      <w:r w:rsidRPr="00D82493">
        <w:rPr>
          <w:color w:val="000000" w:themeColor="text1"/>
          <w:sz w:val="28"/>
          <w:szCs w:val="28"/>
          <w:u w:val="single"/>
        </w:rPr>
        <w:t>.</w:t>
      </w:r>
    </w:p>
    <w:p w:rsidR="00D82493" w:rsidRPr="00D82493" w:rsidRDefault="00D82493" w:rsidP="00D82493">
      <w:pPr>
        <w:widowControl w:val="0"/>
        <w:suppressAutoHyphens/>
        <w:autoSpaceDN w:val="0"/>
        <w:textAlignment w:val="baseline"/>
        <w:rPr>
          <w:rFonts w:eastAsia="Andale Sans UI"/>
          <w:b/>
          <w:kern w:val="3"/>
          <w:lang w:eastAsia="ja-JP" w:bidi="fa-IR"/>
        </w:rPr>
      </w:pPr>
    </w:p>
    <w:p w:rsidR="00471412" w:rsidRDefault="00471412" w:rsidP="00D82493">
      <w:pPr>
        <w:autoSpaceDE w:val="0"/>
        <w:autoSpaceDN w:val="0"/>
        <w:adjustRightInd w:val="0"/>
        <w:jc w:val="both"/>
        <w:rPr>
          <w:sz w:val="20"/>
          <w:szCs w:val="20"/>
        </w:rPr>
      </w:pPr>
      <w:bookmarkStart w:id="10" w:name="_GoBack"/>
      <w:bookmarkEnd w:id="10"/>
    </w:p>
    <w:sectPr w:rsidR="00471412">
      <w:headerReference w:type="default" r:id="rId44"/>
      <w:pgSz w:w="11906" w:h="16838"/>
      <w:pgMar w:top="992" w:right="1418" w:bottom="851" w:left="1134" w:header="567"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690" w:rsidRDefault="004F4690" w:rsidP="007C1CC1">
      <w:r>
        <w:separator/>
      </w:r>
    </w:p>
  </w:endnote>
  <w:endnote w:type="continuationSeparator" w:id="0">
    <w:p w:rsidR="004F4690" w:rsidRDefault="004F4690" w:rsidP="007C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altName w:val="Times New Roman"/>
    <w:panose1 w:val="00000000000000000000"/>
    <w:charset w:val="00"/>
    <w:family w:val="roman"/>
    <w:notTrueType/>
    <w:pitch w:val="default"/>
  </w:font>
  <w:font w:name="Liberation Serif">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35" w:rsidRDefault="003C5635"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3C5635" w:rsidRDefault="003C5635" w:rsidP="00803664">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35" w:rsidRDefault="003C5635" w:rsidP="003A514F">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690" w:rsidRDefault="004F4690" w:rsidP="007C1CC1">
      <w:r>
        <w:separator/>
      </w:r>
    </w:p>
  </w:footnote>
  <w:footnote w:type="continuationSeparator" w:id="0">
    <w:p w:rsidR="004F4690" w:rsidRDefault="004F4690" w:rsidP="007C1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35" w:rsidRDefault="003C5635"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3C5635" w:rsidRDefault="003C5635" w:rsidP="00446309">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35" w:rsidRDefault="003C5635" w:rsidP="00C2732D">
    <w:pPr>
      <w:pStyle w:val="a7"/>
      <w:framePr w:wrap="auto" w:vAnchor="text" w:hAnchor="margin" w:xAlign="right" w:y="1"/>
      <w:rPr>
        <w:rStyle w:val="ad"/>
      </w:rPr>
    </w:pPr>
  </w:p>
  <w:p w:rsidR="003C5635" w:rsidRDefault="003C5635" w:rsidP="00202479">
    <w:pPr>
      <w:pStyle w:val="a7"/>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BD2" w:rsidRDefault="00D82493">
    <w:pPr>
      <w:pStyle w:val="a7"/>
    </w:pPr>
    <w:r>
      <w:rPr>
        <w:noProof/>
      </w:rPr>
      <mc:AlternateContent>
        <mc:Choice Requires="wps">
          <w:drawing>
            <wp:anchor distT="0" distB="0" distL="0" distR="0" simplePos="0" relativeHeight="251659264" behindDoc="0" locked="0" layoutInCell="1" allowOverlap="1" wp14:anchorId="03578FC7" wp14:editId="51337313">
              <wp:simplePos x="0" y="0"/>
              <wp:positionH relativeFrom="page">
                <wp:posOffset>3791585</wp:posOffset>
              </wp:positionH>
              <wp:positionV relativeFrom="paragraph">
                <wp:posOffset>-16510</wp:posOffset>
              </wp:positionV>
              <wp:extent cx="178435" cy="204470"/>
              <wp:effectExtent l="0" t="0" r="0" b="0"/>
              <wp:wrapSquare wrapText="largest"/>
              <wp:docPr id="2" name="Врезка1"/>
              <wp:cNvGraphicFramePr/>
              <a:graphic xmlns:a="http://schemas.openxmlformats.org/drawingml/2006/main">
                <a:graphicData uri="http://schemas.microsoft.com/office/word/2010/wordprocessingShape">
                  <wps:wsp>
                    <wps:cNvSpPr txBox="1"/>
                    <wps:spPr>
                      <a:xfrm>
                        <a:off x="0" y="0"/>
                        <a:ext cx="178435" cy="204470"/>
                      </a:xfrm>
                      <a:prstGeom prst="rect">
                        <a:avLst/>
                      </a:prstGeom>
                      <a:solidFill>
                        <a:srgbClr val="FFFFFF">
                          <a:alpha val="0"/>
                        </a:srgbClr>
                      </a:solidFill>
                    </wps:spPr>
                    <wps:txbx>
                      <w:txbxContent>
                        <w:p w:rsidR="00773BD2" w:rsidRDefault="00D82493">
                          <w:pPr>
                            <w:pStyle w:val="a7"/>
                          </w:pPr>
                          <w:r>
                            <w:rPr>
                              <w:rStyle w:val="ad"/>
                              <w:rFonts w:ascii="Liberation Serif" w:hAnsi="Liberation Serif" w:cs="Liberation Serif"/>
                              <w:sz w:val="28"/>
                              <w:szCs w:val="28"/>
                            </w:rPr>
                            <w:fldChar w:fldCharType="begin"/>
                          </w:r>
                          <w:r>
                            <w:rPr>
                              <w:rStyle w:val="ad"/>
                              <w:rFonts w:ascii="Liberation Serif" w:hAnsi="Liberation Serif" w:cs="Liberation Serif"/>
                              <w:sz w:val="28"/>
                              <w:szCs w:val="28"/>
                            </w:rPr>
                            <w:instrText>PAGE</w:instrText>
                          </w:r>
                          <w:r>
                            <w:rPr>
                              <w:rStyle w:val="ad"/>
                              <w:rFonts w:ascii="Liberation Serif" w:hAnsi="Liberation Serif" w:cs="Liberation Serif"/>
                              <w:sz w:val="28"/>
                              <w:szCs w:val="28"/>
                            </w:rPr>
                            <w:fldChar w:fldCharType="separate"/>
                          </w:r>
                          <w:r>
                            <w:rPr>
                              <w:rStyle w:val="ad"/>
                              <w:rFonts w:ascii="Liberation Serif" w:hAnsi="Liberation Serif" w:cs="Liberation Serif"/>
                              <w:noProof/>
                              <w:sz w:val="28"/>
                              <w:szCs w:val="28"/>
                            </w:rPr>
                            <w:t>36</w:t>
                          </w:r>
                          <w:r>
                            <w:rPr>
                              <w:rStyle w:val="ad"/>
                              <w:rFonts w:ascii="Liberation Serif" w:hAnsi="Liberation Serif" w:cs="Liberation Serif"/>
                              <w:sz w:val="28"/>
                              <w:szCs w:val="28"/>
                            </w:rPr>
                            <w:fldChar w:fldCharType="end"/>
                          </w:r>
                        </w:p>
                      </w:txbxContent>
                    </wps:txbx>
                    <wps:bodyPr lIns="0" tIns="0" rIns="0" bIns="0" anchor="t">
                      <a:spAutoFit/>
                    </wps:bodyPr>
                  </wps:wsp>
                </a:graphicData>
              </a:graphic>
            </wp:anchor>
          </w:drawing>
        </mc:Choice>
        <mc:Fallback>
          <w:pict>
            <v:shapetype w14:anchorId="03578FC7" id="_x0000_t202" coordsize="21600,21600" o:spt="202" path="m,l,21600r21600,l21600,xe">
              <v:stroke joinstyle="miter"/>
              <v:path gradientshapeok="t" o:connecttype="rect"/>
            </v:shapetype>
            <v:shape id="Врезка1" o:spid="_x0000_s1027" type="#_x0000_t202" style="position:absolute;margin-left:298.55pt;margin-top:-1.3pt;width:14.05pt;height:16.1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" stroked="f">
              <v:fill opacity="0"/>
              <v:textbox style="mso-fit-shape-to-text:t" inset="0,0,0,0">
                <w:txbxContent>
                  <w:p w:rsidR="00773BD2" w:rsidRDefault="00D82493">
                    <w:pPr>
                      <w:pStyle w:val="a7"/>
                    </w:pPr>
                    <w:r>
                      <w:rPr>
                        <w:rStyle w:val="ad"/>
                        <w:rFonts w:ascii="Liberation Serif" w:hAnsi="Liberation Serif" w:cs="Liberation Serif"/>
                        <w:sz w:val="28"/>
                        <w:szCs w:val="28"/>
                      </w:rPr>
                      <w:fldChar w:fldCharType="begin"/>
                    </w:r>
                    <w:r>
                      <w:rPr>
                        <w:rStyle w:val="ad"/>
                        <w:rFonts w:ascii="Liberation Serif" w:hAnsi="Liberation Serif" w:cs="Liberation Serif"/>
                        <w:sz w:val="28"/>
                        <w:szCs w:val="28"/>
                      </w:rPr>
                      <w:instrText>PAGE</w:instrText>
                    </w:r>
                    <w:r>
                      <w:rPr>
                        <w:rStyle w:val="ad"/>
                        <w:rFonts w:ascii="Liberation Serif" w:hAnsi="Liberation Serif" w:cs="Liberation Serif"/>
                        <w:sz w:val="28"/>
                        <w:szCs w:val="28"/>
                      </w:rPr>
                      <w:fldChar w:fldCharType="separate"/>
                    </w:r>
                    <w:r>
                      <w:rPr>
                        <w:rStyle w:val="ad"/>
                        <w:rFonts w:ascii="Liberation Serif" w:hAnsi="Liberation Serif" w:cs="Liberation Serif"/>
                        <w:noProof/>
                        <w:sz w:val="28"/>
                        <w:szCs w:val="28"/>
                      </w:rPr>
                      <w:t>36</w:t>
                    </w:r>
                    <w:r>
                      <w:rPr>
                        <w:rStyle w:val="ad"/>
                        <w:rFonts w:ascii="Liberation Serif" w:hAnsi="Liberation Serif" w:cs="Liberation Serif"/>
                        <w:sz w:val="28"/>
                        <w:szCs w:val="28"/>
                      </w:rPr>
                      <w:fldChar w:fldCharType="end"/>
                    </w: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1C24"/>
    <w:multiLevelType w:val="hybridMultilevel"/>
    <w:tmpl w:val="94F61B20"/>
    <w:lvl w:ilvl="0" w:tplc="FD24F14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2" w15:restartNumberingAfterBreak="0">
    <w:nsid w:val="06AD51CB"/>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96F2932"/>
    <w:multiLevelType w:val="hybridMultilevel"/>
    <w:tmpl w:val="30DA63D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A2D03FA"/>
    <w:multiLevelType w:val="hybridMultilevel"/>
    <w:tmpl w:val="98F43FF6"/>
    <w:lvl w:ilvl="0" w:tplc="04190001">
      <w:start w:val="1"/>
      <w:numFmt w:val="bullet"/>
      <w:lvlText w:val=""/>
      <w:lvlJc w:val="left"/>
      <w:pPr>
        <w:ind w:left="1401" w:hanging="360"/>
      </w:pPr>
      <w:rPr>
        <w:rFonts w:ascii="Symbol" w:hAnsi="Symbol" w:hint="default"/>
      </w:rPr>
    </w:lvl>
    <w:lvl w:ilvl="1" w:tplc="04190003" w:tentative="1">
      <w:start w:val="1"/>
      <w:numFmt w:val="bullet"/>
      <w:lvlText w:val="o"/>
      <w:lvlJc w:val="left"/>
      <w:pPr>
        <w:ind w:left="2121" w:hanging="360"/>
      </w:pPr>
      <w:rPr>
        <w:rFonts w:ascii="Courier New" w:hAnsi="Courier New" w:cs="Courier New" w:hint="default"/>
      </w:rPr>
    </w:lvl>
    <w:lvl w:ilvl="2" w:tplc="04190005" w:tentative="1">
      <w:start w:val="1"/>
      <w:numFmt w:val="bullet"/>
      <w:lvlText w:val=""/>
      <w:lvlJc w:val="left"/>
      <w:pPr>
        <w:ind w:left="2841" w:hanging="360"/>
      </w:pPr>
      <w:rPr>
        <w:rFonts w:ascii="Wingdings" w:hAnsi="Wingdings" w:hint="default"/>
      </w:rPr>
    </w:lvl>
    <w:lvl w:ilvl="3" w:tplc="04190001" w:tentative="1">
      <w:start w:val="1"/>
      <w:numFmt w:val="bullet"/>
      <w:lvlText w:val=""/>
      <w:lvlJc w:val="left"/>
      <w:pPr>
        <w:ind w:left="3561" w:hanging="360"/>
      </w:pPr>
      <w:rPr>
        <w:rFonts w:ascii="Symbol" w:hAnsi="Symbol" w:hint="default"/>
      </w:rPr>
    </w:lvl>
    <w:lvl w:ilvl="4" w:tplc="04190003" w:tentative="1">
      <w:start w:val="1"/>
      <w:numFmt w:val="bullet"/>
      <w:lvlText w:val="o"/>
      <w:lvlJc w:val="left"/>
      <w:pPr>
        <w:ind w:left="4281" w:hanging="360"/>
      </w:pPr>
      <w:rPr>
        <w:rFonts w:ascii="Courier New" w:hAnsi="Courier New" w:cs="Courier New" w:hint="default"/>
      </w:rPr>
    </w:lvl>
    <w:lvl w:ilvl="5" w:tplc="04190005" w:tentative="1">
      <w:start w:val="1"/>
      <w:numFmt w:val="bullet"/>
      <w:lvlText w:val=""/>
      <w:lvlJc w:val="left"/>
      <w:pPr>
        <w:ind w:left="5001" w:hanging="360"/>
      </w:pPr>
      <w:rPr>
        <w:rFonts w:ascii="Wingdings" w:hAnsi="Wingdings" w:hint="default"/>
      </w:rPr>
    </w:lvl>
    <w:lvl w:ilvl="6" w:tplc="04190001" w:tentative="1">
      <w:start w:val="1"/>
      <w:numFmt w:val="bullet"/>
      <w:lvlText w:val=""/>
      <w:lvlJc w:val="left"/>
      <w:pPr>
        <w:ind w:left="5721" w:hanging="360"/>
      </w:pPr>
      <w:rPr>
        <w:rFonts w:ascii="Symbol" w:hAnsi="Symbol" w:hint="default"/>
      </w:rPr>
    </w:lvl>
    <w:lvl w:ilvl="7" w:tplc="04190003" w:tentative="1">
      <w:start w:val="1"/>
      <w:numFmt w:val="bullet"/>
      <w:lvlText w:val="o"/>
      <w:lvlJc w:val="left"/>
      <w:pPr>
        <w:ind w:left="6441" w:hanging="360"/>
      </w:pPr>
      <w:rPr>
        <w:rFonts w:ascii="Courier New" w:hAnsi="Courier New" w:cs="Courier New" w:hint="default"/>
      </w:rPr>
    </w:lvl>
    <w:lvl w:ilvl="8" w:tplc="04190005" w:tentative="1">
      <w:start w:val="1"/>
      <w:numFmt w:val="bullet"/>
      <w:lvlText w:val=""/>
      <w:lvlJc w:val="left"/>
      <w:pPr>
        <w:ind w:left="7161" w:hanging="360"/>
      </w:pPr>
      <w:rPr>
        <w:rFonts w:ascii="Wingdings" w:hAnsi="Wingdings" w:hint="default"/>
      </w:rPr>
    </w:lvl>
  </w:abstractNum>
  <w:abstractNum w:abstractNumId="5" w15:restartNumberingAfterBreak="0">
    <w:nsid w:val="0CDE43B9"/>
    <w:multiLevelType w:val="hybridMultilevel"/>
    <w:tmpl w:val="BC3E13EA"/>
    <w:lvl w:ilvl="0" w:tplc="2236CF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0D62235B"/>
    <w:multiLevelType w:val="hybridMultilevel"/>
    <w:tmpl w:val="9DB220DA"/>
    <w:lvl w:ilvl="0" w:tplc="5262E9B6">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F23DCC"/>
    <w:multiLevelType w:val="multilevel"/>
    <w:tmpl w:val="1926331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0" w15:restartNumberingAfterBreak="0">
    <w:nsid w:val="18FA7097"/>
    <w:multiLevelType w:val="hybridMultilevel"/>
    <w:tmpl w:val="7C4AAA90"/>
    <w:lvl w:ilvl="0" w:tplc="DF00AD9A">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1"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2" w15:restartNumberingAfterBreak="0">
    <w:nsid w:val="2B3C5D58"/>
    <w:multiLevelType w:val="multilevel"/>
    <w:tmpl w:val="741E04E8"/>
    <w:lvl w:ilvl="0">
      <w:start w:val="1"/>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56"/>
        </w:tabs>
        <w:ind w:left="556" w:hanging="540"/>
      </w:pPr>
      <w:rPr>
        <w:rFonts w:cs="Times New Roman" w:hint="default"/>
      </w:rPr>
    </w:lvl>
    <w:lvl w:ilvl="2">
      <w:start w:val="2"/>
      <w:numFmt w:val="decimal"/>
      <w:lvlText w:val="%1.%2.%3."/>
      <w:lvlJc w:val="left"/>
      <w:pPr>
        <w:tabs>
          <w:tab w:val="num" w:pos="752"/>
        </w:tabs>
        <w:ind w:left="752" w:hanging="720"/>
      </w:pPr>
      <w:rPr>
        <w:rFonts w:cs="Times New Roman" w:hint="default"/>
      </w:rPr>
    </w:lvl>
    <w:lvl w:ilvl="3">
      <w:start w:val="1"/>
      <w:numFmt w:val="decimal"/>
      <w:lvlText w:val="%1.%2.%3.%4."/>
      <w:lvlJc w:val="left"/>
      <w:pPr>
        <w:tabs>
          <w:tab w:val="num" w:pos="768"/>
        </w:tabs>
        <w:ind w:left="768" w:hanging="720"/>
      </w:pPr>
      <w:rPr>
        <w:rFonts w:cs="Times New Roman" w:hint="default"/>
      </w:rPr>
    </w:lvl>
    <w:lvl w:ilvl="4">
      <w:start w:val="1"/>
      <w:numFmt w:val="decimal"/>
      <w:lvlText w:val="%1.%2.%3.%4.%5."/>
      <w:lvlJc w:val="left"/>
      <w:pPr>
        <w:tabs>
          <w:tab w:val="num" w:pos="1144"/>
        </w:tabs>
        <w:ind w:left="1144" w:hanging="1080"/>
      </w:pPr>
      <w:rPr>
        <w:rFonts w:cs="Times New Roman" w:hint="default"/>
      </w:rPr>
    </w:lvl>
    <w:lvl w:ilvl="5">
      <w:start w:val="1"/>
      <w:numFmt w:val="decimal"/>
      <w:lvlText w:val="%1.%2.%3.%4.%5.%6."/>
      <w:lvlJc w:val="left"/>
      <w:pPr>
        <w:tabs>
          <w:tab w:val="num" w:pos="1160"/>
        </w:tabs>
        <w:ind w:left="1160" w:hanging="1080"/>
      </w:pPr>
      <w:rPr>
        <w:rFonts w:cs="Times New Roman" w:hint="default"/>
      </w:rPr>
    </w:lvl>
    <w:lvl w:ilvl="6">
      <w:start w:val="1"/>
      <w:numFmt w:val="decimal"/>
      <w:lvlText w:val="%1.%2.%3.%4.%5.%6.%7."/>
      <w:lvlJc w:val="left"/>
      <w:pPr>
        <w:tabs>
          <w:tab w:val="num" w:pos="1536"/>
        </w:tabs>
        <w:ind w:left="1536" w:hanging="1440"/>
      </w:pPr>
      <w:rPr>
        <w:rFonts w:cs="Times New Roman" w:hint="default"/>
      </w:rPr>
    </w:lvl>
    <w:lvl w:ilvl="7">
      <w:start w:val="1"/>
      <w:numFmt w:val="decimal"/>
      <w:lvlText w:val="%1.%2.%3.%4.%5.%6.%7.%8."/>
      <w:lvlJc w:val="left"/>
      <w:pPr>
        <w:tabs>
          <w:tab w:val="num" w:pos="1552"/>
        </w:tabs>
        <w:ind w:left="1552" w:hanging="1440"/>
      </w:pPr>
      <w:rPr>
        <w:rFonts w:cs="Times New Roman" w:hint="default"/>
      </w:rPr>
    </w:lvl>
    <w:lvl w:ilvl="8">
      <w:start w:val="1"/>
      <w:numFmt w:val="decimal"/>
      <w:lvlText w:val="%1.%2.%3.%4.%5.%6.%7.%8.%9."/>
      <w:lvlJc w:val="left"/>
      <w:pPr>
        <w:tabs>
          <w:tab w:val="num" w:pos="1928"/>
        </w:tabs>
        <w:ind w:left="1928" w:hanging="1800"/>
      </w:pPr>
      <w:rPr>
        <w:rFonts w:cs="Times New Roman" w:hint="default"/>
      </w:rPr>
    </w:lvl>
  </w:abstractNum>
  <w:abstractNum w:abstractNumId="13"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1F7C40"/>
    <w:multiLevelType w:val="hybridMultilevel"/>
    <w:tmpl w:val="EFAE8612"/>
    <w:lvl w:ilvl="0" w:tplc="74462A58">
      <w:start w:val="1"/>
      <w:numFmt w:val="decimal"/>
      <w:lvlText w:val="%1)"/>
      <w:lvlJc w:val="left"/>
      <w:pPr>
        <w:tabs>
          <w:tab w:val="num" w:pos="720"/>
        </w:tabs>
        <w:ind w:firstLine="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34DA3E8C"/>
    <w:multiLevelType w:val="multilevel"/>
    <w:tmpl w:val="7BA0293E"/>
    <w:lvl w:ilvl="0">
      <w:start w:val="1"/>
      <w:numFmt w:val="decimal"/>
      <w:lvlText w:val="%1."/>
      <w:lvlJc w:val="left"/>
      <w:pPr>
        <w:ind w:left="420" w:hanging="420"/>
      </w:pPr>
      <w:rPr>
        <w:rFonts w:cs="Times New Roman" w:hint="default"/>
      </w:rPr>
    </w:lvl>
    <w:lvl w:ilvl="1">
      <w:start w:val="1"/>
      <w:numFmt w:val="decimal"/>
      <w:lvlText w:val="%1.%2."/>
      <w:lvlJc w:val="left"/>
      <w:pPr>
        <w:ind w:left="987" w:hanging="4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6" w15:restartNumberingAfterBreak="0">
    <w:nsid w:val="35B809AF"/>
    <w:multiLevelType w:val="hybridMultilevel"/>
    <w:tmpl w:val="3A6A77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73A7AED"/>
    <w:multiLevelType w:val="hybridMultilevel"/>
    <w:tmpl w:val="07E4FEEA"/>
    <w:lvl w:ilvl="0" w:tplc="D89C65F0">
      <w:start w:val="1"/>
      <w:numFmt w:val="decimal"/>
      <w:lvlText w:val="%1."/>
      <w:lvlJc w:val="left"/>
      <w:pPr>
        <w:ind w:left="2044" w:hanging="13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7835A41"/>
    <w:multiLevelType w:val="hybridMultilevel"/>
    <w:tmpl w:val="6C5A162A"/>
    <w:lvl w:ilvl="0" w:tplc="0419000F">
      <w:start w:val="1"/>
      <w:numFmt w:val="decimal"/>
      <w:lvlText w:val="%1."/>
      <w:lvlJc w:val="left"/>
      <w:pPr>
        <w:ind w:left="644"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38984B7C"/>
    <w:multiLevelType w:val="hybridMultilevel"/>
    <w:tmpl w:val="0B761E2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3B6E2AAD"/>
    <w:multiLevelType w:val="multilevel"/>
    <w:tmpl w:val="C90A2B3C"/>
    <w:lvl w:ilvl="0">
      <w:start w:val="1"/>
      <w:numFmt w:val="decimal"/>
      <w:lvlText w:val="%1)"/>
      <w:lvlJc w:val="left"/>
      <w:pPr>
        <w:tabs>
          <w:tab w:val="num" w:pos="720"/>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3E586701"/>
    <w:multiLevelType w:val="hybridMultilevel"/>
    <w:tmpl w:val="B23896E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74909CA"/>
    <w:multiLevelType w:val="hybridMultilevel"/>
    <w:tmpl w:val="750839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519A36E8"/>
    <w:multiLevelType w:val="hybridMultilevel"/>
    <w:tmpl w:val="5F9ECCE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57F92210"/>
    <w:multiLevelType w:val="multilevel"/>
    <w:tmpl w:val="084CA4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9" w15:restartNumberingAfterBreak="0">
    <w:nsid w:val="632543BA"/>
    <w:multiLevelType w:val="multilevel"/>
    <w:tmpl w:val="D1066E0E"/>
    <w:lvl w:ilvl="0">
      <w:start w:val="1"/>
      <w:numFmt w:val="decimal"/>
      <w:lvlText w:val="%1."/>
      <w:lvlJc w:val="left"/>
      <w:pPr>
        <w:ind w:left="1470" w:hanging="1470"/>
      </w:pPr>
      <w:rPr>
        <w:rFonts w:cs="Times New Roman" w:hint="default"/>
      </w:rPr>
    </w:lvl>
    <w:lvl w:ilvl="1">
      <w:start w:val="1"/>
      <w:numFmt w:val="decimal"/>
      <w:lvlText w:val="%1.%2."/>
      <w:lvlJc w:val="left"/>
      <w:pPr>
        <w:ind w:left="2190" w:hanging="1470"/>
      </w:pPr>
      <w:rPr>
        <w:rFonts w:cs="Times New Roman" w:hint="default"/>
      </w:rPr>
    </w:lvl>
    <w:lvl w:ilvl="2">
      <w:start w:val="1"/>
      <w:numFmt w:val="decimal"/>
      <w:lvlText w:val="%1.%2.%3."/>
      <w:lvlJc w:val="left"/>
      <w:pPr>
        <w:ind w:left="2910" w:hanging="1470"/>
      </w:pPr>
      <w:rPr>
        <w:rFonts w:cs="Times New Roman" w:hint="default"/>
      </w:rPr>
    </w:lvl>
    <w:lvl w:ilvl="3">
      <w:start w:val="1"/>
      <w:numFmt w:val="decimal"/>
      <w:lvlText w:val="%1.%2.%3.%4."/>
      <w:lvlJc w:val="left"/>
      <w:pPr>
        <w:ind w:left="3630" w:hanging="1470"/>
      </w:pPr>
      <w:rPr>
        <w:rFonts w:cs="Times New Roman" w:hint="default"/>
      </w:rPr>
    </w:lvl>
    <w:lvl w:ilvl="4">
      <w:start w:val="1"/>
      <w:numFmt w:val="decimal"/>
      <w:lvlText w:val="%1.%2.%3.%4.%5."/>
      <w:lvlJc w:val="left"/>
      <w:pPr>
        <w:ind w:left="4350" w:hanging="1470"/>
      </w:pPr>
      <w:rPr>
        <w:rFonts w:cs="Times New Roman" w:hint="default"/>
      </w:rPr>
    </w:lvl>
    <w:lvl w:ilvl="5">
      <w:start w:val="1"/>
      <w:numFmt w:val="decimal"/>
      <w:lvlText w:val="%1.%2.%3.%4.%5.%6."/>
      <w:lvlJc w:val="left"/>
      <w:pPr>
        <w:ind w:left="5070" w:hanging="147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0"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8B7068"/>
    <w:multiLevelType w:val="hybridMultilevel"/>
    <w:tmpl w:val="29A4E3E2"/>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2" w15:restartNumberingAfterBreak="0">
    <w:nsid w:val="65FF4505"/>
    <w:multiLevelType w:val="hybridMultilevel"/>
    <w:tmpl w:val="8B7EFF3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F77CD"/>
    <w:multiLevelType w:val="hybridMultilevel"/>
    <w:tmpl w:val="6C2AF49E"/>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5" w15:restartNumberingAfterBreak="0">
    <w:nsid w:val="6EF1661A"/>
    <w:multiLevelType w:val="hybridMultilevel"/>
    <w:tmpl w:val="939AF46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0E46BF"/>
    <w:multiLevelType w:val="hybridMultilevel"/>
    <w:tmpl w:val="B6FEB772"/>
    <w:lvl w:ilvl="0" w:tplc="DF5C6074">
      <w:start w:val="1"/>
      <w:numFmt w:val="decimal"/>
      <w:lvlText w:val="%1)"/>
      <w:lvlJc w:val="left"/>
      <w:pPr>
        <w:tabs>
          <w:tab w:val="num" w:pos="680"/>
        </w:tabs>
        <w:ind w:firstLine="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15:restartNumberingAfterBreak="0">
    <w:nsid w:val="75342AA9"/>
    <w:multiLevelType w:val="hybridMultilevel"/>
    <w:tmpl w:val="98B60AB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B47941"/>
    <w:multiLevelType w:val="hybridMultilevel"/>
    <w:tmpl w:val="21286556"/>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15:restartNumberingAfterBreak="0">
    <w:nsid w:val="7A7A63B4"/>
    <w:multiLevelType w:val="multilevel"/>
    <w:tmpl w:val="B6FEB772"/>
    <w:lvl w:ilvl="0">
      <w:start w:val="1"/>
      <w:numFmt w:val="decimal"/>
      <w:lvlText w:val="%1)"/>
      <w:lvlJc w:val="left"/>
      <w:pPr>
        <w:tabs>
          <w:tab w:val="num" w:pos="680"/>
        </w:tabs>
        <w:ind w:firstLine="6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7ADE595E"/>
    <w:multiLevelType w:val="multilevel"/>
    <w:tmpl w:val="469A0A3C"/>
    <w:lvl w:ilvl="0">
      <w:start w:val="1"/>
      <w:numFmt w:val="decimal"/>
      <w:suff w:val="space"/>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num w:numId="1">
    <w:abstractNumId w:val="7"/>
  </w:num>
  <w:num w:numId="2">
    <w:abstractNumId w:val="11"/>
  </w:num>
  <w:num w:numId="3">
    <w:abstractNumId w:val="27"/>
  </w:num>
  <w:num w:numId="4">
    <w:abstractNumId w:val="8"/>
  </w:num>
  <w:num w:numId="5">
    <w:abstractNumId w:val="9"/>
  </w:num>
  <w:num w:numId="6">
    <w:abstractNumId w:val="41"/>
  </w:num>
  <w:num w:numId="7">
    <w:abstractNumId w:val="20"/>
  </w:num>
  <w:num w:numId="8">
    <w:abstractNumId w:val="25"/>
  </w:num>
  <w:num w:numId="9">
    <w:abstractNumId w:val="36"/>
  </w:num>
  <w:num w:numId="10">
    <w:abstractNumId w:val="39"/>
  </w:num>
  <w:num w:numId="11">
    <w:abstractNumId w:val="14"/>
  </w:num>
  <w:num w:numId="12">
    <w:abstractNumId w:val="28"/>
  </w:num>
  <w:num w:numId="13">
    <w:abstractNumId w:val="30"/>
  </w:num>
  <w:num w:numId="14">
    <w:abstractNumId w:val="0"/>
  </w:num>
  <w:num w:numId="15">
    <w:abstractNumId w:val="26"/>
  </w:num>
  <w:num w:numId="16">
    <w:abstractNumId w:val="33"/>
  </w:num>
  <w:num w:numId="17">
    <w:abstractNumId w:val="29"/>
  </w:num>
  <w:num w:numId="18">
    <w:abstractNumId w:val="12"/>
  </w:num>
  <w:num w:numId="19">
    <w:abstractNumId w:val="15"/>
  </w:num>
  <w:num w:numId="20">
    <w:abstractNumId w:val="22"/>
  </w:num>
  <w:num w:numId="21">
    <w:abstractNumId w:val="1"/>
  </w:num>
  <w:num w:numId="22">
    <w:abstractNumId w:val="18"/>
  </w:num>
  <w:num w:numId="23">
    <w:abstractNumId w:val="6"/>
  </w:num>
  <w:num w:numId="24">
    <w:abstractNumId w:val="32"/>
  </w:num>
  <w:num w:numId="25">
    <w:abstractNumId w:val="10"/>
  </w:num>
  <w:num w:numId="26">
    <w:abstractNumId w:val="19"/>
  </w:num>
  <w:num w:numId="27">
    <w:abstractNumId w:val="17"/>
  </w:num>
  <w:num w:numId="28">
    <w:abstractNumId w:val="31"/>
  </w:num>
  <w:num w:numId="29">
    <w:abstractNumId w:val="37"/>
  </w:num>
  <w:num w:numId="30">
    <w:abstractNumId w:val="34"/>
  </w:num>
  <w:num w:numId="31">
    <w:abstractNumId w:val="4"/>
  </w:num>
  <w:num w:numId="32">
    <w:abstractNumId w:val="23"/>
  </w:num>
  <w:num w:numId="33">
    <w:abstractNumId w:val="21"/>
  </w:num>
  <w:num w:numId="34">
    <w:abstractNumId w:val="35"/>
  </w:num>
  <w:num w:numId="35">
    <w:abstractNumId w:val="24"/>
  </w:num>
  <w:num w:numId="36">
    <w:abstractNumId w:val="3"/>
  </w:num>
  <w:num w:numId="37">
    <w:abstractNumId w:val="38"/>
  </w:num>
  <w:num w:numId="38">
    <w:abstractNumId w:val="2"/>
  </w:num>
  <w:num w:numId="39">
    <w:abstractNumId w:val="5"/>
  </w:num>
  <w:num w:numId="40">
    <w:abstractNumId w:val="16"/>
  </w:num>
  <w:num w:numId="41">
    <w:abstractNumId w:val="13"/>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4A"/>
    <w:rsid w:val="0003698A"/>
    <w:rsid w:val="0004253D"/>
    <w:rsid w:val="00064693"/>
    <w:rsid w:val="00073352"/>
    <w:rsid w:val="0007411D"/>
    <w:rsid w:val="00091AC3"/>
    <w:rsid w:val="000946BA"/>
    <w:rsid w:val="000B23D0"/>
    <w:rsid w:val="000D48DE"/>
    <w:rsid w:val="000E2352"/>
    <w:rsid w:val="000E73BB"/>
    <w:rsid w:val="000F5284"/>
    <w:rsid w:val="00123C68"/>
    <w:rsid w:val="001441B0"/>
    <w:rsid w:val="001767B7"/>
    <w:rsid w:val="001A7943"/>
    <w:rsid w:val="001B3647"/>
    <w:rsid w:val="001B5F20"/>
    <w:rsid w:val="001C199D"/>
    <w:rsid w:val="001C419D"/>
    <w:rsid w:val="001C675D"/>
    <w:rsid w:val="00202479"/>
    <w:rsid w:val="00213BA6"/>
    <w:rsid w:val="00213BFB"/>
    <w:rsid w:val="00223C91"/>
    <w:rsid w:val="00251E2B"/>
    <w:rsid w:val="00271DB4"/>
    <w:rsid w:val="002866C6"/>
    <w:rsid w:val="002A408D"/>
    <w:rsid w:val="002B1D81"/>
    <w:rsid w:val="002B547D"/>
    <w:rsid w:val="002C46D4"/>
    <w:rsid w:val="002C5939"/>
    <w:rsid w:val="002E2618"/>
    <w:rsid w:val="00305BE7"/>
    <w:rsid w:val="003307B3"/>
    <w:rsid w:val="00340561"/>
    <w:rsid w:val="00344958"/>
    <w:rsid w:val="00346463"/>
    <w:rsid w:val="003524AE"/>
    <w:rsid w:val="003678D7"/>
    <w:rsid w:val="003A0A00"/>
    <w:rsid w:val="003A514F"/>
    <w:rsid w:val="003B7DC6"/>
    <w:rsid w:val="003C5635"/>
    <w:rsid w:val="003D5ECD"/>
    <w:rsid w:val="003D74E5"/>
    <w:rsid w:val="003E6BF8"/>
    <w:rsid w:val="003E6CD9"/>
    <w:rsid w:val="003F7556"/>
    <w:rsid w:val="0041753E"/>
    <w:rsid w:val="00423DC9"/>
    <w:rsid w:val="0042636B"/>
    <w:rsid w:val="00430EA2"/>
    <w:rsid w:val="00433A4A"/>
    <w:rsid w:val="004343CB"/>
    <w:rsid w:val="00434C02"/>
    <w:rsid w:val="004405AB"/>
    <w:rsid w:val="00446309"/>
    <w:rsid w:val="00471412"/>
    <w:rsid w:val="004A6BB8"/>
    <w:rsid w:val="004D73C6"/>
    <w:rsid w:val="004E1082"/>
    <w:rsid w:val="004F4690"/>
    <w:rsid w:val="0051046F"/>
    <w:rsid w:val="00517594"/>
    <w:rsid w:val="0053551D"/>
    <w:rsid w:val="0053617A"/>
    <w:rsid w:val="005402A6"/>
    <w:rsid w:val="00541047"/>
    <w:rsid w:val="005438D9"/>
    <w:rsid w:val="00561D97"/>
    <w:rsid w:val="005706DD"/>
    <w:rsid w:val="0057504B"/>
    <w:rsid w:val="0058692E"/>
    <w:rsid w:val="005878A1"/>
    <w:rsid w:val="00597603"/>
    <w:rsid w:val="005C54E6"/>
    <w:rsid w:val="005D3F10"/>
    <w:rsid w:val="005F0AB4"/>
    <w:rsid w:val="00602D42"/>
    <w:rsid w:val="0061495E"/>
    <w:rsid w:val="00617C2D"/>
    <w:rsid w:val="00617FB4"/>
    <w:rsid w:val="0063562C"/>
    <w:rsid w:val="0065073C"/>
    <w:rsid w:val="00664F9E"/>
    <w:rsid w:val="00681F96"/>
    <w:rsid w:val="00687965"/>
    <w:rsid w:val="006A2D26"/>
    <w:rsid w:val="006B473A"/>
    <w:rsid w:val="006D3DBD"/>
    <w:rsid w:val="006F6458"/>
    <w:rsid w:val="00704A81"/>
    <w:rsid w:val="00711CBB"/>
    <w:rsid w:val="00716A70"/>
    <w:rsid w:val="007221DA"/>
    <w:rsid w:val="0072617C"/>
    <w:rsid w:val="00734C1A"/>
    <w:rsid w:val="00736A60"/>
    <w:rsid w:val="00757138"/>
    <w:rsid w:val="00784CCC"/>
    <w:rsid w:val="007954B6"/>
    <w:rsid w:val="007A4C22"/>
    <w:rsid w:val="007C0CFB"/>
    <w:rsid w:val="007C1CC1"/>
    <w:rsid w:val="007C4E46"/>
    <w:rsid w:val="007D0AE8"/>
    <w:rsid w:val="007D1036"/>
    <w:rsid w:val="007D3D4C"/>
    <w:rsid w:val="007E000F"/>
    <w:rsid w:val="007F0321"/>
    <w:rsid w:val="007F0E5D"/>
    <w:rsid w:val="007F3D6F"/>
    <w:rsid w:val="008035BA"/>
    <w:rsid w:val="00803664"/>
    <w:rsid w:val="008227B4"/>
    <w:rsid w:val="00832E83"/>
    <w:rsid w:val="0083543A"/>
    <w:rsid w:val="00835E16"/>
    <w:rsid w:val="008427B6"/>
    <w:rsid w:val="0084354A"/>
    <w:rsid w:val="00847778"/>
    <w:rsid w:val="008552B4"/>
    <w:rsid w:val="00862464"/>
    <w:rsid w:val="00870325"/>
    <w:rsid w:val="00871051"/>
    <w:rsid w:val="008A4C63"/>
    <w:rsid w:val="008D6BDB"/>
    <w:rsid w:val="008E0F02"/>
    <w:rsid w:val="008E5FCB"/>
    <w:rsid w:val="008F2A14"/>
    <w:rsid w:val="008F4F85"/>
    <w:rsid w:val="00902EEE"/>
    <w:rsid w:val="00915949"/>
    <w:rsid w:val="0092618A"/>
    <w:rsid w:val="00943767"/>
    <w:rsid w:val="00972A36"/>
    <w:rsid w:val="00993CA4"/>
    <w:rsid w:val="009962AD"/>
    <w:rsid w:val="009D6C35"/>
    <w:rsid w:val="009E1751"/>
    <w:rsid w:val="009F493E"/>
    <w:rsid w:val="009F6088"/>
    <w:rsid w:val="00A10498"/>
    <w:rsid w:val="00A1779C"/>
    <w:rsid w:val="00A32A0B"/>
    <w:rsid w:val="00A3558A"/>
    <w:rsid w:val="00A6273E"/>
    <w:rsid w:val="00A62D7A"/>
    <w:rsid w:val="00A75B30"/>
    <w:rsid w:val="00A82023"/>
    <w:rsid w:val="00A92E35"/>
    <w:rsid w:val="00A94B9E"/>
    <w:rsid w:val="00AA2FFF"/>
    <w:rsid w:val="00AB5654"/>
    <w:rsid w:val="00AB63C0"/>
    <w:rsid w:val="00AB6A4D"/>
    <w:rsid w:val="00AC0697"/>
    <w:rsid w:val="00AE0A8B"/>
    <w:rsid w:val="00B00EF0"/>
    <w:rsid w:val="00B04D0D"/>
    <w:rsid w:val="00B23793"/>
    <w:rsid w:val="00B54E17"/>
    <w:rsid w:val="00B64FD9"/>
    <w:rsid w:val="00B65C97"/>
    <w:rsid w:val="00B841F0"/>
    <w:rsid w:val="00B86BD2"/>
    <w:rsid w:val="00BC59A2"/>
    <w:rsid w:val="00BD2211"/>
    <w:rsid w:val="00BE11F6"/>
    <w:rsid w:val="00BE516B"/>
    <w:rsid w:val="00BE630F"/>
    <w:rsid w:val="00BF467B"/>
    <w:rsid w:val="00BF6352"/>
    <w:rsid w:val="00C0177E"/>
    <w:rsid w:val="00C10E46"/>
    <w:rsid w:val="00C2419C"/>
    <w:rsid w:val="00C2732D"/>
    <w:rsid w:val="00C509C9"/>
    <w:rsid w:val="00C73FD0"/>
    <w:rsid w:val="00C82C87"/>
    <w:rsid w:val="00C963C1"/>
    <w:rsid w:val="00CB70AF"/>
    <w:rsid w:val="00CC2A12"/>
    <w:rsid w:val="00CC330F"/>
    <w:rsid w:val="00CC365B"/>
    <w:rsid w:val="00CD3DD1"/>
    <w:rsid w:val="00CE0F68"/>
    <w:rsid w:val="00CF3B5C"/>
    <w:rsid w:val="00D170F3"/>
    <w:rsid w:val="00D25CD8"/>
    <w:rsid w:val="00D33CA1"/>
    <w:rsid w:val="00D507EE"/>
    <w:rsid w:val="00D50D5A"/>
    <w:rsid w:val="00D60392"/>
    <w:rsid w:val="00D75446"/>
    <w:rsid w:val="00D82493"/>
    <w:rsid w:val="00D91287"/>
    <w:rsid w:val="00D9748E"/>
    <w:rsid w:val="00DA0FA9"/>
    <w:rsid w:val="00DA4703"/>
    <w:rsid w:val="00DA62CA"/>
    <w:rsid w:val="00DB1A91"/>
    <w:rsid w:val="00DB5091"/>
    <w:rsid w:val="00DC65E2"/>
    <w:rsid w:val="00DD251C"/>
    <w:rsid w:val="00DD4589"/>
    <w:rsid w:val="00E03553"/>
    <w:rsid w:val="00E11511"/>
    <w:rsid w:val="00E2665C"/>
    <w:rsid w:val="00E30C18"/>
    <w:rsid w:val="00E45F5C"/>
    <w:rsid w:val="00E601D1"/>
    <w:rsid w:val="00E62335"/>
    <w:rsid w:val="00E7326D"/>
    <w:rsid w:val="00E8526E"/>
    <w:rsid w:val="00EA6E06"/>
    <w:rsid w:val="00EC20E0"/>
    <w:rsid w:val="00EC7CA0"/>
    <w:rsid w:val="00ED5789"/>
    <w:rsid w:val="00EE4C0A"/>
    <w:rsid w:val="00EF3431"/>
    <w:rsid w:val="00F02CA0"/>
    <w:rsid w:val="00F0388E"/>
    <w:rsid w:val="00F178C6"/>
    <w:rsid w:val="00F23DE0"/>
    <w:rsid w:val="00F5471F"/>
    <w:rsid w:val="00F70FB5"/>
    <w:rsid w:val="00F82D36"/>
    <w:rsid w:val="00F92B17"/>
    <w:rsid w:val="00F93FE3"/>
    <w:rsid w:val="00F9457B"/>
    <w:rsid w:val="00FA4549"/>
    <w:rsid w:val="00FB0C53"/>
    <w:rsid w:val="00FB469C"/>
    <w:rsid w:val="00FC51D4"/>
    <w:rsid w:val="00FC62FD"/>
    <w:rsid w:val="00FD244B"/>
    <w:rsid w:val="00FD3A50"/>
    <w:rsid w:val="00FD6249"/>
    <w:rsid w:val="00FE6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5:docId w15:val="{E7C47749-1C9D-4E01-BD9C-4C2F9BED1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A4A"/>
    <w:rPr>
      <w:rFonts w:ascii="Times New Roman" w:hAnsi="Times New Roman"/>
      <w:sz w:val="24"/>
      <w:szCs w:val="24"/>
    </w:rPr>
  </w:style>
  <w:style w:type="paragraph" w:styleId="1">
    <w:name w:val="heading 1"/>
    <w:basedOn w:val="a"/>
    <w:next w:val="a"/>
    <w:link w:val="10"/>
    <w:qFormat/>
    <w:rsid w:val="00433A4A"/>
    <w:pPr>
      <w:keepNext/>
      <w:spacing w:line="360" w:lineRule="auto"/>
      <w:jc w:val="center"/>
      <w:outlineLvl w:val="0"/>
    </w:pPr>
    <w:rPr>
      <w:rFonts w:ascii="Tahoma" w:hAnsi="Tahoma"/>
      <w:b/>
      <w:sz w:val="28"/>
      <w:szCs w:val="20"/>
    </w:rPr>
  </w:style>
  <w:style w:type="paragraph" w:styleId="2">
    <w:name w:val="heading 2"/>
    <w:basedOn w:val="a"/>
    <w:next w:val="a"/>
    <w:link w:val="20"/>
    <w:qFormat/>
    <w:rsid w:val="00433A4A"/>
    <w:pPr>
      <w:keepNext/>
      <w:spacing w:before="240" w:after="60"/>
      <w:outlineLvl w:val="1"/>
    </w:pPr>
    <w:rPr>
      <w:sz w:val="28"/>
    </w:rPr>
  </w:style>
  <w:style w:type="paragraph" w:styleId="3">
    <w:name w:val="heading 3"/>
    <w:basedOn w:val="a"/>
    <w:next w:val="a"/>
    <w:link w:val="30"/>
    <w:qFormat/>
    <w:rsid w:val="00433A4A"/>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locked/>
    <w:rsid w:val="006D3DBD"/>
    <w:pPr>
      <w:keepNext/>
      <w:keepLines/>
      <w:spacing w:before="200" w:line="276" w:lineRule="auto"/>
      <w:outlineLvl w:val="4"/>
    </w:pPr>
    <w:rPr>
      <w:rFonts w:ascii="Cambria" w:eastAsia="Times New Roman" w:hAnsi="Cambria"/>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33A4A"/>
    <w:rPr>
      <w:rFonts w:ascii="Tahoma" w:hAnsi="Tahoma" w:cs="Times New Roman"/>
      <w:b/>
      <w:sz w:val="20"/>
      <w:szCs w:val="20"/>
      <w:lang w:eastAsia="ru-RU"/>
    </w:rPr>
  </w:style>
  <w:style w:type="character" w:customStyle="1" w:styleId="20">
    <w:name w:val="Заголовок 2 Знак"/>
    <w:link w:val="2"/>
    <w:locked/>
    <w:rsid w:val="00433A4A"/>
    <w:rPr>
      <w:rFonts w:ascii="Times New Roman" w:hAnsi="Times New Roman" w:cs="Times New Roman"/>
      <w:sz w:val="24"/>
      <w:szCs w:val="24"/>
      <w:lang w:val="ru-RU" w:eastAsia="ru-RU"/>
    </w:rPr>
  </w:style>
  <w:style w:type="character" w:customStyle="1" w:styleId="30">
    <w:name w:val="Заголовок 3 Знак"/>
    <w:link w:val="3"/>
    <w:locked/>
    <w:rsid w:val="00433A4A"/>
    <w:rPr>
      <w:rFonts w:ascii="Cambria" w:hAnsi="Cambria" w:cs="Times New Roman"/>
      <w:b/>
      <w:bCs/>
      <w:sz w:val="26"/>
      <w:szCs w:val="26"/>
      <w:lang w:eastAsia="ru-RU"/>
    </w:rPr>
  </w:style>
  <w:style w:type="paragraph" w:styleId="a3">
    <w:name w:val="Title"/>
    <w:basedOn w:val="a"/>
    <w:link w:val="a4"/>
    <w:qFormat/>
    <w:rsid w:val="00433A4A"/>
    <w:pPr>
      <w:jc w:val="center"/>
    </w:pPr>
    <w:rPr>
      <w:sz w:val="28"/>
    </w:rPr>
  </w:style>
  <w:style w:type="character" w:customStyle="1" w:styleId="a4">
    <w:name w:val="Заголовок Знак"/>
    <w:link w:val="a3"/>
    <w:locked/>
    <w:rsid w:val="00433A4A"/>
    <w:rPr>
      <w:rFonts w:ascii="Times New Roman" w:hAnsi="Times New Roman" w:cs="Times New Roman"/>
      <w:sz w:val="24"/>
      <w:szCs w:val="24"/>
      <w:lang w:eastAsia="ru-RU"/>
    </w:rPr>
  </w:style>
  <w:style w:type="paragraph" w:styleId="a5">
    <w:name w:val="Body Text"/>
    <w:basedOn w:val="a"/>
    <w:link w:val="a6"/>
    <w:rsid w:val="00433A4A"/>
    <w:pPr>
      <w:jc w:val="both"/>
    </w:pPr>
    <w:rPr>
      <w:sz w:val="28"/>
    </w:rPr>
  </w:style>
  <w:style w:type="character" w:customStyle="1" w:styleId="a6">
    <w:name w:val="Основной текст Знак"/>
    <w:link w:val="a5"/>
    <w:locked/>
    <w:rsid w:val="00433A4A"/>
    <w:rPr>
      <w:rFonts w:ascii="Times New Roman" w:hAnsi="Times New Roman" w:cs="Times New Roman"/>
      <w:sz w:val="24"/>
      <w:szCs w:val="24"/>
      <w:lang w:eastAsia="ru-RU"/>
    </w:rPr>
  </w:style>
  <w:style w:type="paragraph" w:styleId="a7">
    <w:name w:val="header"/>
    <w:basedOn w:val="a"/>
    <w:link w:val="a8"/>
    <w:uiPriority w:val="99"/>
    <w:rsid w:val="00433A4A"/>
    <w:pPr>
      <w:tabs>
        <w:tab w:val="center" w:pos="4677"/>
        <w:tab w:val="right" w:pos="9355"/>
      </w:tabs>
    </w:pPr>
  </w:style>
  <w:style w:type="character" w:customStyle="1" w:styleId="a8">
    <w:name w:val="Верхний колонтитул Знак"/>
    <w:link w:val="a7"/>
    <w:uiPriority w:val="99"/>
    <w:locked/>
    <w:rsid w:val="00433A4A"/>
    <w:rPr>
      <w:rFonts w:ascii="Times New Roman" w:hAnsi="Times New Roman" w:cs="Times New Roman"/>
      <w:sz w:val="24"/>
      <w:szCs w:val="24"/>
      <w:lang w:eastAsia="ru-RU"/>
    </w:rPr>
  </w:style>
  <w:style w:type="paragraph" w:styleId="a9">
    <w:name w:val="footer"/>
    <w:basedOn w:val="a"/>
    <w:link w:val="aa"/>
    <w:uiPriority w:val="99"/>
    <w:rsid w:val="00433A4A"/>
    <w:pPr>
      <w:tabs>
        <w:tab w:val="center" w:pos="4677"/>
        <w:tab w:val="right" w:pos="9355"/>
      </w:tabs>
    </w:pPr>
  </w:style>
  <w:style w:type="character" w:customStyle="1" w:styleId="aa">
    <w:name w:val="Нижний колонтитул Знак"/>
    <w:link w:val="a9"/>
    <w:uiPriority w:val="99"/>
    <w:locked/>
    <w:rsid w:val="00433A4A"/>
    <w:rPr>
      <w:rFonts w:ascii="Times New Roman" w:hAnsi="Times New Roman" w:cs="Times New Roman"/>
      <w:sz w:val="24"/>
      <w:szCs w:val="24"/>
      <w:lang w:eastAsia="ru-RU"/>
    </w:rPr>
  </w:style>
  <w:style w:type="paragraph" w:styleId="ab">
    <w:name w:val="Balloon Text"/>
    <w:basedOn w:val="a"/>
    <w:link w:val="ac"/>
    <w:uiPriority w:val="99"/>
    <w:semiHidden/>
    <w:rsid w:val="00433A4A"/>
    <w:rPr>
      <w:rFonts w:ascii="Tahoma" w:hAnsi="Tahoma" w:cs="Tahoma"/>
      <w:sz w:val="16"/>
      <w:szCs w:val="16"/>
    </w:rPr>
  </w:style>
  <w:style w:type="character" w:customStyle="1" w:styleId="ac">
    <w:name w:val="Текст выноски Знак"/>
    <w:link w:val="ab"/>
    <w:uiPriority w:val="99"/>
    <w:semiHidden/>
    <w:locked/>
    <w:rsid w:val="00433A4A"/>
    <w:rPr>
      <w:rFonts w:ascii="Tahoma" w:hAnsi="Tahoma" w:cs="Tahoma"/>
      <w:sz w:val="16"/>
      <w:szCs w:val="16"/>
      <w:lang w:eastAsia="ru-RU"/>
    </w:rPr>
  </w:style>
  <w:style w:type="paragraph" w:customStyle="1" w:styleId="ConsPlusNonformat">
    <w:name w:val="ConsPlusNonformat"/>
    <w:uiPriority w:val="99"/>
    <w:rsid w:val="00433A4A"/>
    <w:pPr>
      <w:widowControl w:val="0"/>
      <w:autoSpaceDE w:val="0"/>
      <w:autoSpaceDN w:val="0"/>
      <w:adjustRightInd w:val="0"/>
    </w:pPr>
    <w:rPr>
      <w:rFonts w:ascii="Courier New" w:hAnsi="Courier New" w:cs="Courier New"/>
    </w:rPr>
  </w:style>
  <w:style w:type="character" w:styleId="ad">
    <w:name w:val="page number"/>
    <w:qFormat/>
    <w:rsid w:val="00433A4A"/>
    <w:rPr>
      <w:rFonts w:cs="Times New Roman"/>
    </w:rPr>
  </w:style>
  <w:style w:type="paragraph" w:customStyle="1" w:styleId="ConsPlusNormal">
    <w:name w:val="ConsPlusNormal"/>
    <w:rsid w:val="00433A4A"/>
    <w:pPr>
      <w:autoSpaceDE w:val="0"/>
      <w:autoSpaceDN w:val="0"/>
      <w:adjustRightInd w:val="0"/>
      <w:ind w:firstLine="720"/>
    </w:pPr>
    <w:rPr>
      <w:rFonts w:ascii="Arial" w:hAnsi="Arial" w:cs="Arial"/>
    </w:rPr>
  </w:style>
  <w:style w:type="paragraph" w:styleId="ae">
    <w:name w:val="Normal (Web)"/>
    <w:basedOn w:val="a"/>
    <w:uiPriority w:val="99"/>
    <w:rsid w:val="00433A4A"/>
    <w:pPr>
      <w:spacing w:before="100" w:beforeAutospacing="1" w:after="100" w:afterAutospacing="1"/>
    </w:pPr>
    <w:rPr>
      <w:rFonts w:ascii="Verdana" w:hAnsi="Verdana"/>
      <w:color w:val="333366"/>
      <w:sz w:val="12"/>
      <w:szCs w:val="12"/>
    </w:rPr>
  </w:style>
  <w:style w:type="character" w:styleId="af">
    <w:name w:val="Strong"/>
    <w:qFormat/>
    <w:rsid w:val="00433A4A"/>
    <w:rPr>
      <w:b/>
    </w:rPr>
  </w:style>
  <w:style w:type="paragraph" w:customStyle="1" w:styleId="consplusnormal0">
    <w:name w:val="consplusnormal0"/>
    <w:basedOn w:val="a"/>
    <w:rsid w:val="00433A4A"/>
    <w:pPr>
      <w:spacing w:before="100" w:after="100"/>
      <w:ind w:firstLine="120"/>
    </w:pPr>
    <w:rPr>
      <w:rFonts w:ascii="Verdana" w:hAnsi="Verdana"/>
    </w:rPr>
  </w:style>
  <w:style w:type="paragraph" w:styleId="af0">
    <w:name w:val="footnote text"/>
    <w:basedOn w:val="a"/>
    <w:link w:val="af1"/>
    <w:semiHidden/>
    <w:rsid w:val="00433A4A"/>
    <w:pPr>
      <w:widowControl w:val="0"/>
      <w:autoSpaceDE w:val="0"/>
      <w:autoSpaceDN w:val="0"/>
      <w:adjustRightInd w:val="0"/>
      <w:ind w:firstLine="720"/>
      <w:jc w:val="both"/>
    </w:pPr>
    <w:rPr>
      <w:rFonts w:ascii="Arial" w:hAnsi="Arial" w:cs="Arial"/>
      <w:sz w:val="20"/>
      <w:szCs w:val="20"/>
    </w:rPr>
  </w:style>
  <w:style w:type="character" w:customStyle="1" w:styleId="af1">
    <w:name w:val="Текст сноски Знак"/>
    <w:link w:val="af0"/>
    <w:locked/>
    <w:rsid w:val="00433A4A"/>
    <w:rPr>
      <w:rFonts w:ascii="Arial" w:hAnsi="Arial" w:cs="Arial"/>
      <w:sz w:val="20"/>
      <w:szCs w:val="20"/>
      <w:lang w:eastAsia="ru-RU"/>
    </w:rPr>
  </w:style>
  <w:style w:type="character" w:styleId="af2">
    <w:name w:val="footnote reference"/>
    <w:semiHidden/>
    <w:rsid w:val="00433A4A"/>
    <w:rPr>
      <w:vertAlign w:val="superscript"/>
    </w:rPr>
  </w:style>
  <w:style w:type="character" w:styleId="af3">
    <w:name w:val="Hyperlink"/>
    <w:uiPriority w:val="99"/>
    <w:rsid w:val="00433A4A"/>
    <w:rPr>
      <w:color w:val="0000FF"/>
      <w:u w:val="single"/>
    </w:rPr>
  </w:style>
  <w:style w:type="paragraph" w:customStyle="1" w:styleId="11">
    <w:name w:val="Абзац списка1"/>
    <w:basedOn w:val="a"/>
    <w:rsid w:val="00433A4A"/>
    <w:pPr>
      <w:spacing w:after="200" w:line="276" w:lineRule="auto"/>
      <w:ind w:left="720"/>
    </w:pPr>
    <w:rPr>
      <w:rFonts w:ascii="Calibri" w:hAnsi="Calibri"/>
      <w:sz w:val="22"/>
      <w:szCs w:val="22"/>
    </w:rPr>
  </w:style>
  <w:style w:type="paragraph" w:styleId="af4">
    <w:name w:val="annotation text"/>
    <w:basedOn w:val="a"/>
    <w:link w:val="af5"/>
    <w:uiPriority w:val="99"/>
    <w:semiHidden/>
    <w:rsid w:val="00433A4A"/>
    <w:rPr>
      <w:sz w:val="20"/>
      <w:szCs w:val="20"/>
    </w:rPr>
  </w:style>
  <w:style w:type="character" w:customStyle="1" w:styleId="af5">
    <w:name w:val="Текст примечания Знак"/>
    <w:link w:val="af4"/>
    <w:uiPriority w:val="99"/>
    <w:locked/>
    <w:rsid w:val="00433A4A"/>
    <w:rPr>
      <w:rFonts w:ascii="Times New Roman" w:hAnsi="Times New Roman" w:cs="Times New Roman"/>
      <w:sz w:val="20"/>
      <w:szCs w:val="20"/>
      <w:lang w:eastAsia="ru-RU"/>
    </w:rPr>
  </w:style>
  <w:style w:type="paragraph" w:styleId="HTML">
    <w:name w:val="HTML Preformatted"/>
    <w:basedOn w:val="a"/>
    <w:link w:val="HTML0"/>
    <w:rsid w:val="0043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3A4A"/>
    <w:rPr>
      <w:rFonts w:ascii="Courier New" w:hAnsi="Courier New" w:cs="Courier New"/>
      <w:sz w:val="20"/>
      <w:szCs w:val="20"/>
      <w:lang w:eastAsia="ru-RU"/>
    </w:rPr>
  </w:style>
  <w:style w:type="paragraph" w:styleId="21">
    <w:name w:val="Body Text Indent 2"/>
    <w:basedOn w:val="a"/>
    <w:link w:val="22"/>
    <w:rsid w:val="00433A4A"/>
    <w:pPr>
      <w:spacing w:after="120" w:line="480" w:lineRule="auto"/>
      <w:ind w:left="283"/>
    </w:pPr>
  </w:style>
  <w:style w:type="character" w:customStyle="1" w:styleId="22">
    <w:name w:val="Основной текст с отступом 2 Знак"/>
    <w:link w:val="21"/>
    <w:locked/>
    <w:rsid w:val="00433A4A"/>
    <w:rPr>
      <w:rFonts w:ascii="Times New Roman" w:hAnsi="Times New Roman" w:cs="Times New Roman"/>
      <w:sz w:val="24"/>
      <w:szCs w:val="24"/>
      <w:lang w:eastAsia="ru-RU"/>
    </w:rPr>
  </w:style>
  <w:style w:type="paragraph" w:customStyle="1" w:styleId="af6">
    <w:name w:val="Знак"/>
    <w:basedOn w:val="a"/>
    <w:rsid w:val="00433A4A"/>
    <w:pPr>
      <w:spacing w:after="160" w:line="240" w:lineRule="exact"/>
    </w:pPr>
    <w:rPr>
      <w:rFonts w:ascii="Verdana" w:hAnsi="Verdana" w:cs="Verdana"/>
      <w:sz w:val="20"/>
      <w:szCs w:val="20"/>
      <w:lang w:val="en-US" w:eastAsia="en-US"/>
    </w:rPr>
  </w:style>
  <w:style w:type="table" w:styleId="af7">
    <w:name w:val="Table Grid"/>
    <w:basedOn w:val="a1"/>
    <w:rsid w:val="00433A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433A4A"/>
    <w:pPr>
      <w:spacing w:after="200" w:line="276" w:lineRule="auto"/>
      <w:ind w:left="720"/>
    </w:pPr>
    <w:rPr>
      <w:rFonts w:ascii="Calibri" w:hAnsi="Calibri" w:cs="Calibri"/>
      <w:sz w:val="22"/>
      <w:szCs w:val="22"/>
    </w:rPr>
  </w:style>
  <w:style w:type="paragraph" w:customStyle="1" w:styleId="ConsPlusCell">
    <w:name w:val="ConsPlusCell"/>
    <w:uiPriority w:val="99"/>
    <w:rsid w:val="00433A4A"/>
    <w:pPr>
      <w:widowControl w:val="0"/>
      <w:autoSpaceDE w:val="0"/>
      <w:autoSpaceDN w:val="0"/>
      <w:adjustRightInd w:val="0"/>
    </w:pPr>
    <w:rPr>
      <w:rFonts w:cs="Calibri"/>
      <w:sz w:val="22"/>
      <w:szCs w:val="22"/>
    </w:rPr>
  </w:style>
  <w:style w:type="paragraph" w:customStyle="1" w:styleId="ConsPlusTitle">
    <w:name w:val="ConsPlusTitle"/>
    <w:rsid w:val="00433A4A"/>
    <w:pPr>
      <w:widowControl w:val="0"/>
      <w:autoSpaceDE w:val="0"/>
      <w:autoSpaceDN w:val="0"/>
      <w:adjustRightInd w:val="0"/>
    </w:pPr>
    <w:rPr>
      <w:rFonts w:ascii="Times New Roman" w:hAnsi="Times New Roman"/>
      <w:b/>
      <w:bCs/>
      <w:sz w:val="24"/>
      <w:szCs w:val="24"/>
    </w:rPr>
  </w:style>
  <w:style w:type="character" w:customStyle="1" w:styleId="af8">
    <w:name w:val="Тема примечания Знак"/>
    <w:link w:val="af9"/>
    <w:uiPriority w:val="99"/>
    <w:locked/>
    <w:rsid w:val="00433A4A"/>
    <w:rPr>
      <w:rFonts w:ascii="Calibri" w:hAnsi="Calibri"/>
      <w:b/>
    </w:rPr>
  </w:style>
  <w:style w:type="paragraph" w:styleId="af9">
    <w:name w:val="annotation subject"/>
    <w:basedOn w:val="af4"/>
    <w:next w:val="af4"/>
    <w:link w:val="af8"/>
    <w:uiPriority w:val="99"/>
    <w:semiHidden/>
    <w:rsid w:val="00433A4A"/>
    <w:pPr>
      <w:spacing w:after="200"/>
    </w:pPr>
    <w:rPr>
      <w:rFonts w:ascii="Calibri" w:eastAsia="Times New Roman" w:hAnsi="Calibri"/>
      <w:b/>
      <w:bCs/>
    </w:rPr>
  </w:style>
  <w:style w:type="character" w:customStyle="1" w:styleId="13">
    <w:name w:val="Тема примечания Знак1"/>
    <w:locked/>
    <w:rsid w:val="00433A4A"/>
    <w:rPr>
      <w:rFonts w:ascii="Times New Roman" w:hAnsi="Times New Roman" w:cs="Times New Roman"/>
      <w:b/>
      <w:bCs/>
      <w:sz w:val="20"/>
      <w:szCs w:val="20"/>
      <w:lang w:eastAsia="ru-RU"/>
    </w:rPr>
  </w:style>
  <w:style w:type="paragraph" w:customStyle="1" w:styleId="14">
    <w:name w:val="Обычный1"/>
    <w:next w:val="a"/>
    <w:rsid w:val="00433A4A"/>
    <w:rPr>
      <w:rFonts w:ascii="Times New Roman" w:hAnsi="Times New Roman"/>
      <w:noProof/>
    </w:rPr>
  </w:style>
  <w:style w:type="paragraph" w:customStyle="1" w:styleId="210">
    <w:name w:val="Заголовок 21"/>
    <w:basedOn w:val="14"/>
    <w:next w:val="14"/>
    <w:rsid w:val="00433A4A"/>
    <w:pPr>
      <w:keepNext/>
      <w:spacing w:before="240" w:after="60"/>
      <w:outlineLvl w:val="1"/>
    </w:pPr>
    <w:rPr>
      <w:rFonts w:ascii="Cambria" w:hAnsi="Cambria"/>
      <w:b/>
      <w:i/>
      <w:sz w:val="28"/>
      <w:szCs w:val="28"/>
    </w:rPr>
  </w:style>
  <w:style w:type="character" w:styleId="afa">
    <w:name w:val="annotation reference"/>
    <w:uiPriority w:val="99"/>
    <w:semiHidden/>
    <w:rsid w:val="00433A4A"/>
    <w:rPr>
      <w:sz w:val="16"/>
    </w:rPr>
  </w:style>
  <w:style w:type="paragraph" w:customStyle="1" w:styleId="111">
    <w:name w:val="Знак1 Знак Знак Знак Знак Знак Знак Знак Знак Знак Знак Знак Знак Знак Знак Знак Знак Знак Знак Знак Знак Знак Знак1 Знак Знак Знак1 Знак"/>
    <w:basedOn w:val="a"/>
    <w:rsid w:val="0003698A"/>
    <w:pPr>
      <w:spacing w:after="160" w:line="240" w:lineRule="exact"/>
    </w:pPr>
    <w:rPr>
      <w:rFonts w:ascii="Verdana" w:eastAsia="Times New Roman" w:hAnsi="Verdana"/>
      <w:lang w:val="en-US" w:eastAsia="en-US"/>
    </w:rPr>
  </w:style>
  <w:style w:type="character" w:customStyle="1" w:styleId="50">
    <w:name w:val="Заголовок 5 Знак"/>
    <w:link w:val="5"/>
    <w:uiPriority w:val="9"/>
    <w:semiHidden/>
    <w:rsid w:val="006D3DBD"/>
    <w:rPr>
      <w:rFonts w:ascii="Cambria" w:eastAsia="Times New Roman" w:hAnsi="Cambria"/>
      <w:color w:val="243F60"/>
      <w:sz w:val="22"/>
      <w:szCs w:val="22"/>
    </w:rPr>
  </w:style>
  <w:style w:type="paragraph" w:styleId="afb">
    <w:name w:val="List Paragraph"/>
    <w:basedOn w:val="a"/>
    <w:uiPriority w:val="34"/>
    <w:qFormat/>
    <w:rsid w:val="006D3DBD"/>
    <w:pPr>
      <w:spacing w:after="200" w:line="276" w:lineRule="auto"/>
      <w:ind w:left="720"/>
    </w:pPr>
    <w:rPr>
      <w:rFonts w:ascii="Calibri" w:hAnsi="Calibri" w:cs="Calibri"/>
      <w:sz w:val="22"/>
      <w:szCs w:val="22"/>
    </w:rPr>
  </w:style>
  <w:style w:type="paragraph" w:customStyle="1" w:styleId="Textbody">
    <w:name w:val="Text body"/>
    <w:basedOn w:val="a"/>
    <w:rsid w:val="006D3DBD"/>
    <w:pPr>
      <w:widowControl w:val="0"/>
      <w:suppressAutoHyphens/>
      <w:autoSpaceDN w:val="0"/>
      <w:spacing w:after="120"/>
      <w:textAlignment w:val="baseline"/>
    </w:pPr>
    <w:rPr>
      <w:rFonts w:eastAsia="Andale Sans UI" w:cs="Tahoma"/>
      <w:kern w:val="3"/>
      <w:lang w:val="de-DE" w:eastAsia="ja-JP" w:bidi="fa-IR"/>
    </w:rPr>
  </w:style>
  <w:style w:type="paragraph" w:styleId="23">
    <w:name w:val="Body Text 2"/>
    <w:basedOn w:val="a"/>
    <w:link w:val="24"/>
    <w:semiHidden/>
    <w:unhideWhenUsed/>
    <w:rsid w:val="00FA4549"/>
    <w:pPr>
      <w:spacing w:after="120" w:line="480" w:lineRule="auto"/>
    </w:pPr>
  </w:style>
  <w:style w:type="character" w:customStyle="1" w:styleId="24">
    <w:name w:val="Основной текст 2 Знак"/>
    <w:basedOn w:val="a0"/>
    <w:link w:val="23"/>
    <w:semiHidden/>
    <w:rsid w:val="00FA454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7096">
      <w:bodyDiv w:val="1"/>
      <w:marLeft w:val="0"/>
      <w:marRight w:val="0"/>
      <w:marTop w:val="0"/>
      <w:marBottom w:val="0"/>
      <w:divBdr>
        <w:top w:val="none" w:sz="0" w:space="0" w:color="auto"/>
        <w:left w:val="none" w:sz="0" w:space="0" w:color="auto"/>
        <w:bottom w:val="none" w:sz="0" w:space="0" w:color="auto"/>
        <w:right w:val="none" w:sz="0" w:space="0" w:color="auto"/>
      </w:divBdr>
      <w:divsChild>
        <w:div w:id="1965379967">
          <w:marLeft w:val="0"/>
          <w:marRight w:val="0"/>
          <w:marTop w:val="0"/>
          <w:marBottom w:val="0"/>
          <w:divBdr>
            <w:top w:val="none" w:sz="0" w:space="0" w:color="auto"/>
            <w:left w:val="none" w:sz="0" w:space="0" w:color="auto"/>
            <w:bottom w:val="none" w:sz="0" w:space="0" w:color="auto"/>
            <w:right w:val="none" w:sz="0" w:space="0" w:color="auto"/>
          </w:divBdr>
        </w:div>
        <w:div w:id="220748816">
          <w:marLeft w:val="0"/>
          <w:marRight w:val="0"/>
          <w:marTop w:val="0"/>
          <w:marBottom w:val="0"/>
          <w:divBdr>
            <w:top w:val="none" w:sz="0" w:space="0" w:color="auto"/>
            <w:left w:val="none" w:sz="0" w:space="0" w:color="auto"/>
            <w:bottom w:val="none" w:sz="0" w:space="0" w:color="auto"/>
            <w:right w:val="none" w:sz="0" w:space="0" w:color="auto"/>
          </w:divBdr>
        </w:div>
      </w:divsChild>
    </w:div>
    <w:div w:id="41365040">
      <w:bodyDiv w:val="1"/>
      <w:marLeft w:val="0"/>
      <w:marRight w:val="0"/>
      <w:marTop w:val="0"/>
      <w:marBottom w:val="0"/>
      <w:divBdr>
        <w:top w:val="none" w:sz="0" w:space="0" w:color="auto"/>
        <w:left w:val="none" w:sz="0" w:space="0" w:color="auto"/>
        <w:bottom w:val="none" w:sz="0" w:space="0" w:color="auto"/>
        <w:right w:val="none" w:sz="0" w:space="0" w:color="auto"/>
      </w:divBdr>
    </w:div>
    <w:div w:id="347099620">
      <w:bodyDiv w:val="1"/>
      <w:marLeft w:val="0"/>
      <w:marRight w:val="0"/>
      <w:marTop w:val="0"/>
      <w:marBottom w:val="0"/>
      <w:divBdr>
        <w:top w:val="none" w:sz="0" w:space="0" w:color="auto"/>
        <w:left w:val="none" w:sz="0" w:space="0" w:color="auto"/>
        <w:bottom w:val="none" w:sz="0" w:space="0" w:color="auto"/>
        <w:right w:val="none" w:sz="0" w:space="0" w:color="auto"/>
      </w:divBdr>
    </w:div>
    <w:div w:id="96654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gosuslugi.ru/" TargetMode="External"/><Relationship Id="rId26" Type="http://schemas.openxmlformats.org/officeDocument/2006/relationships/hyperlink" Target="consultantplus://offline/ref=AD1F39E06A941216EDA19B954F779CD934D0E17C141829CFDBBEF3A7D83FCF9790F6170A0B1BDC13DFFB75926ADCDC0EFFEBD53B0DB928ZBI" TargetMode="External"/><Relationship Id="rId39" Type="http://schemas.openxmlformats.org/officeDocument/2006/relationships/hyperlink" Target="consultantplus://offline/ref=C3725B4BEF4958137469CEB10F5BB9720FC952F134BF89D0871B02AD5DF5D5A262417D2EpEy1I" TargetMode="External"/><Relationship Id="rId21" Type="http://schemas.openxmlformats.org/officeDocument/2006/relationships/hyperlink" Target="https://imush.kamensk-uralskiy.ru/" TargetMode="External"/><Relationship Id="rId34" Type="http://schemas.openxmlformats.org/officeDocument/2006/relationships/hyperlink" Target="consultantplus://offline/ref=AD1F39E06A941216EDA19B954F779CD934D0E17C141829CFDBBEF3A7D83FCF9790F6170A0C12D013DFFB75926ADCDC0EFFEBD53B0DB928ZBI" TargetMode="External"/><Relationship Id="rId42" Type="http://schemas.openxmlformats.org/officeDocument/2006/relationships/hyperlink" Target="http://dis.midural.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mush.kamensk-uralskiy.ru/" TargetMode="External"/><Relationship Id="rId29" Type="http://schemas.openxmlformats.org/officeDocument/2006/relationships/hyperlink" Target="consultantplus://offline/ref=AD1F39E06A941216EDA19B954F779CD934D0E17C141829CFDBBEF3A7D83FCF9790F6170D0A13D24CDAEE64CA67D5CB10FBF1C9390C2BZ1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consultantplus://offline/ref=AD1F39E06A941216EDA19B954F779CD934D0E17C141829CFDBBEF3A7D83FCF9790F6170A0B1BDC13DFFB75926ADCDC0EFFEBD53B0DB928ZBI" TargetMode="External"/><Relationship Id="rId32" Type="http://schemas.openxmlformats.org/officeDocument/2006/relationships/hyperlink" Target="consultantplus://offline/ref=AD1F39E06A941216EDA19B954F779CD936D9E1721E1C29CFDBBEF3A7D83FCF9790F6170A0B12D9198BA165962389D810F6F1CB3D13BA82B026Z6I" TargetMode="External"/><Relationship Id="rId37" Type="http://schemas.openxmlformats.org/officeDocument/2006/relationships/hyperlink" Target="consultantplus://offline/ref=AD1F39E06A941216EDA19B954F779CD934D1E57C1F1A29CFDBBEF3A7D83FCF9790F6170A0B12D81B83A165962389D810F6F1CB3D13BA82B026Z6I" TargetMode="External"/><Relationship Id="rId40" Type="http://schemas.openxmlformats.org/officeDocument/2006/relationships/hyperlink" Target="consultantplus://offline/ref=C3725B4BEF4958137469CEB10F5BB9720FC952F134BF89D0871B02AD5DF5D5A262417D2EpEy1I"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kamensk-uralskiy.ru/" TargetMode="External"/><Relationship Id="rId23" Type="http://schemas.openxmlformats.org/officeDocument/2006/relationships/hyperlink" Target="consultantplus://offline/ref=AD1F39E06A941216EDA19B954F779CD934D0E17C141829CFDBBEF3A7D83FCF9790F6170E0317D24CDAEE64CA67D5CB10FBF1C9390C2BZ1I" TargetMode="External"/><Relationship Id="rId28" Type="http://schemas.openxmlformats.org/officeDocument/2006/relationships/hyperlink" Target="consultantplus://offline/ref=AD1F39E06A941216EDA19B954F779CD934D0E17C141829CFDBBEF3A7D83FCF9790F6170D0A11D24CDAEE64CA67D5CB10FBF1C9390C2BZ1I" TargetMode="External"/><Relationship Id="rId36" Type="http://schemas.openxmlformats.org/officeDocument/2006/relationships/hyperlink" Target="consultantplus://offline/ref=AD1F39E06A941216EDA19B954F779CD934D1E57C1F1A29CFDBBEF3A7D83FCF9790F6170A0B12DA1C8DA165962389D810F6F1CB3D13BA82B026Z6I" TargetMode="External"/><Relationship Id="rId10" Type="http://schemas.openxmlformats.org/officeDocument/2006/relationships/hyperlink" Target="consultantplus://offline/ref=C414865BCC2B46DA5C7DB4A64CA18E0BFCC548D9F802E0742A7A8C5DBB769B7E7CA1A1216E4DDC6671F3435FE6938BD50B1EFE1C1F4EE994DB3B5AC5bEhCG" TargetMode="External"/><Relationship Id="rId19" Type="http://schemas.openxmlformats.org/officeDocument/2006/relationships/hyperlink" Target="https://kamensk-uralskiy.ru/" TargetMode="External"/><Relationship Id="rId31" Type="http://schemas.openxmlformats.org/officeDocument/2006/relationships/hyperlink" Target="consultantplus://offline/ref=AD1F39E06A941216EDA19B954F779CD934D0E17C141829CFDBBEF3A7D83FCF9790F617030D12D24CDAEE64CA67D5CB10FBF1C9390C2BZ1I"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414865BCC2B46DA5C7DAAAB5ACDD001FECC17D1F804ED26772B8A0AE4269D2B3CE1A7742D09D16E75F8170FA3CDD2864755F21C0952E897bChCG" TargetMode="External"/><Relationship Id="rId14" Type="http://schemas.openxmlformats.org/officeDocument/2006/relationships/footer" Target="footer2.xml"/><Relationship Id="rId22" Type="http://schemas.openxmlformats.org/officeDocument/2006/relationships/hyperlink" Target="consultantplus://offline/ref=8A43A861FF2B72E05CABBA7F7E14FBC6E672B48B9BFF9C8DC8E75226F8890E7241C2AC772D31149C39110E3E4A6E570576D55F408733t0K" TargetMode="External"/><Relationship Id="rId27" Type="http://schemas.openxmlformats.org/officeDocument/2006/relationships/hyperlink" Target="consultantplus://offline/ref=AD1F39E06A941216EDA19B954F779CD934D0E17C141829CFDBBEF3A7D83FCF9790F6170D0E10D24CDAEE64CA67D5CB10FBF1C9390C2BZ1I" TargetMode="External"/><Relationship Id="rId30" Type="http://schemas.openxmlformats.org/officeDocument/2006/relationships/hyperlink" Target="consultantplus://offline/ref=AD1F39E06A941216EDA19B954F779CD934D0E17C141829CFDBBEF3A7D83FCF9790F6170D0912D24CDAEE64CA67D5CB10FBF1C9390C2BZ1I" TargetMode="External"/><Relationship Id="rId35" Type="http://schemas.openxmlformats.org/officeDocument/2006/relationships/hyperlink" Target="consultantplus://offline/ref=AD1F39E06A941216EDA19B954F779CD934D0E071181E29CFDBBEF3A7D83FCF9782F64F060B1BC7188FB433C7662DZ5I" TargetMode="External"/><Relationship Id="rId43" Type="http://schemas.openxmlformats.org/officeDocument/2006/relationships/hyperlink" Target="http://www.gosuslugi.ru/"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66.gosuslugi.ru/pgu/" TargetMode="External"/><Relationship Id="rId25" Type="http://schemas.openxmlformats.org/officeDocument/2006/relationships/hyperlink" Target="consultantplus://offline/ref=AD1F39E06A941216EDA19B954F779CD934D0E0741D1929CFDBBEF3A7D83FCF9790F617090C1BD113DFFB75926ADCDC0EFFEBD53B0DB928ZBI" TargetMode="External"/><Relationship Id="rId33" Type="http://schemas.openxmlformats.org/officeDocument/2006/relationships/hyperlink" Target="consultantplus://offline/ref=AD1F39E06A941216EDA19B954F779CD934D0E17C141829CFDBBEF3A7D83FCF9790F6170E0317D24CDAEE64CA67D5CB10FBF1C9390C2BZ1I" TargetMode="External"/><Relationship Id="rId38" Type="http://schemas.openxmlformats.org/officeDocument/2006/relationships/hyperlink" Target="consultantplus://offline/ref=C3725B4BEF4958137469CEB10F5BB9720FC952F134BF89D0871B02AD5DF5D5A262417D2EpEy1I" TargetMode="External"/><Relationship Id="rId46" Type="http://schemas.openxmlformats.org/officeDocument/2006/relationships/theme" Target="theme/theme1.xml"/><Relationship Id="rId20" Type="http://schemas.openxmlformats.org/officeDocument/2006/relationships/hyperlink" Target="http://www.gosuslugi.ru/" TargetMode="External"/><Relationship Id="rId41" Type="http://schemas.openxmlformats.org/officeDocument/2006/relationships/hyperlink" Target="http://mfc66.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9B148-813B-42AB-978A-0F73BEB97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1060</TotalTime>
  <Pages>36</Pages>
  <Words>15000</Words>
  <Characters>85500</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Org</Company>
  <LinksUpToDate>false</LinksUpToDate>
  <CharactersWithSpaces>100300</CharactersWithSpaces>
  <SharedDoc>false</SharedDoc>
  <HLinks>
    <vt:vector size="228" baseType="variant">
      <vt:variant>
        <vt:i4>3866679</vt:i4>
      </vt:variant>
      <vt:variant>
        <vt:i4>111</vt:i4>
      </vt:variant>
      <vt:variant>
        <vt:i4>0</vt:i4>
      </vt:variant>
      <vt:variant>
        <vt:i4>5</vt:i4>
      </vt:variant>
      <vt:variant>
        <vt:lpwstr>consultantplus://offline/ref=B8AFB2CA903CC4D165893B2D7D0214CFD5B495D5B76700E1E4479482BC5930165A7A9F6923F7FB06fCW6K</vt:lpwstr>
      </vt:variant>
      <vt:variant>
        <vt:lpwstr/>
      </vt:variant>
      <vt:variant>
        <vt:i4>5177433</vt:i4>
      </vt:variant>
      <vt:variant>
        <vt:i4>108</vt:i4>
      </vt:variant>
      <vt:variant>
        <vt:i4>0</vt:i4>
      </vt:variant>
      <vt:variant>
        <vt:i4>5</vt:i4>
      </vt:variant>
      <vt:variant>
        <vt:lpwstr>http://www.mfc47.ru/</vt:lpwstr>
      </vt:variant>
      <vt:variant>
        <vt:lpwstr/>
      </vt:variant>
      <vt:variant>
        <vt:i4>7537736</vt:i4>
      </vt:variant>
      <vt:variant>
        <vt:i4>105</vt:i4>
      </vt:variant>
      <vt:variant>
        <vt:i4>0</vt:i4>
      </vt:variant>
      <vt:variant>
        <vt:i4>5</vt:i4>
      </vt:variant>
      <vt:variant>
        <vt:lpwstr>http://www.кипенское.рф/</vt:lpwstr>
      </vt:variant>
      <vt:variant>
        <vt:lpwstr/>
      </vt:variant>
      <vt:variant>
        <vt:i4>3670026</vt:i4>
      </vt:variant>
      <vt:variant>
        <vt:i4>102</vt:i4>
      </vt:variant>
      <vt:variant>
        <vt:i4>0</vt:i4>
      </vt:variant>
      <vt:variant>
        <vt:i4>5</vt:i4>
      </vt:variant>
      <vt:variant>
        <vt:lpwstr>mailto:kipensp@mail.ru</vt:lpwstr>
      </vt:variant>
      <vt:variant>
        <vt:lpwstr/>
      </vt:variant>
      <vt:variant>
        <vt:i4>196621</vt:i4>
      </vt:variant>
      <vt:variant>
        <vt:i4>99</vt:i4>
      </vt:variant>
      <vt:variant>
        <vt:i4>0</vt:i4>
      </vt:variant>
      <vt:variant>
        <vt:i4>5</vt:i4>
      </vt:variant>
      <vt:variant>
        <vt:lpwstr>consultantplus://offline/ref=B8AFB2CA903CC4D165893B2D7D0214CFD6BD96DDB76E00E1E4479482BCf5W9K</vt:lpwstr>
      </vt:variant>
      <vt:variant>
        <vt:lpwstr/>
      </vt:variant>
      <vt:variant>
        <vt:i4>3866679</vt:i4>
      </vt:variant>
      <vt:variant>
        <vt:i4>96</vt:i4>
      </vt:variant>
      <vt:variant>
        <vt:i4>0</vt:i4>
      </vt:variant>
      <vt:variant>
        <vt:i4>5</vt:i4>
      </vt:variant>
      <vt:variant>
        <vt:lpwstr>consultantplus://offline/ref=B8AFB2CA903CC4D165893B2D7D0214CFD6BD96DDB76E00E1E4479482BC5930165A7A9F6923F7FB05fCWFK</vt:lpwstr>
      </vt:variant>
      <vt:variant>
        <vt:lpwstr/>
      </vt:variant>
      <vt:variant>
        <vt:i4>196703</vt:i4>
      </vt:variant>
      <vt:variant>
        <vt:i4>93</vt:i4>
      </vt:variant>
      <vt:variant>
        <vt:i4>0</vt:i4>
      </vt:variant>
      <vt:variant>
        <vt:i4>5</vt:i4>
      </vt:variant>
      <vt:variant>
        <vt:lpwstr>consultantplus://offline/ref=B8AFB2CA903CC4D165893B2D7D0214CFD6BD96D4B56E00E1E4479482BCf5W9K</vt:lpwstr>
      </vt:variant>
      <vt:variant>
        <vt:lpwstr/>
      </vt:variant>
      <vt:variant>
        <vt:i4>3866679</vt:i4>
      </vt:variant>
      <vt:variant>
        <vt:i4>90</vt:i4>
      </vt:variant>
      <vt:variant>
        <vt:i4>0</vt:i4>
      </vt:variant>
      <vt:variant>
        <vt:i4>5</vt:i4>
      </vt:variant>
      <vt:variant>
        <vt:lpwstr>consultantplus://offline/ref=B8AFB2CA903CC4D165893B2D7D0214CFD6BD96DDB76E00E1E4479482BC5930165A7A9F6923F7FB05fCWFK</vt:lpwstr>
      </vt:variant>
      <vt:variant>
        <vt:lpwstr/>
      </vt:variant>
      <vt:variant>
        <vt:i4>3866679</vt:i4>
      </vt:variant>
      <vt:variant>
        <vt:i4>87</vt:i4>
      </vt:variant>
      <vt:variant>
        <vt:i4>0</vt:i4>
      </vt:variant>
      <vt:variant>
        <vt:i4>5</vt:i4>
      </vt:variant>
      <vt:variant>
        <vt:lpwstr>consultantplus://offline/ref=B8AFB2CA903CC4D165893B2D7D0214CFD5B495D5B76700E1E4479482BC5930165A7A9F6923F7FB06fCW6K</vt:lpwstr>
      </vt:variant>
      <vt:variant>
        <vt:lpwstr/>
      </vt:variant>
      <vt:variant>
        <vt:i4>3866679</vt:i4>
      </vt:variant>
      <vt:variant>
        <vt:i4>84</vt:i4>
      </vt:variant>
      <vt:variant>
        <vt:i4>0</vt:i4>
      </vt:variant>
      <vt:variant>
        <vt:i4>5</vt:i4>
      </vt:variant>
      <vt:variant>
        <vt:lpwstr>consultantplus://offline/ref=B8AFB2CA903CC4D165893B2D7D0214CFD6BD96DDB76E00E1E4479482BC5930165A7A9F6923F7FB05fCWFK</vt:lpwstr>
      </vt:variant>
      <vt:variant>
        <vt:lpwstr/>
      </vt:variant>
      <vt:variant>
        <vt:i4>65607</vt:i4>
      </vt:variant>
      <vt:variant>
        <vt:i4>81</vt:i4>
      </vt:variant>
      <vt:variant>
        <vt:i4>0</vt:i4>
      </vt:variant>
      <vt:variant>
        <vt:i4>5</vt:i4>
      </vt:variant>
      <vt:variant>
        <vt:lpwstr/>
      </vt:variant>
      <vt:variant>
        <vt:lpwstr>P170</vt:lpwstr>
      </vt:variant>
      <vt:variant>
        <vt:i4>262214</vt:i4>
      </vt:variant>
      <vt:variant>
        <vt:i4>78</vt:i4>
      </vt:variant>
      <vt:variant>
        <vt:i4>0</vt:i4>
      </vt:variant>
      <vt:variant>
        <vt:i4>5</vt:i4>
      </vt:variant>
      <vt:variant>
        <vt:lpwstr/>
      </vt:variant>
      <vt:variant>
        <vt:lpwstr>P165</vt:lpwstr>
      </vt:variant>
      <vt:variant>
        <vt:i4>262214</vt:i4>
      </vt:variant>
      <vt:variant>
        <vt:i4>75</vt:i4>
      </vt:variant>
      <vt:variant>
        <vt:i4>0</vt:i4>
      </vt:variant>
      <vt:variant>
        <vt:i4>5</vt:i4>
      </vt:variant>
      <vt:variant>
        <vt:lpwstr/>
      </vt:variant>
      <vt:variant>
        <vt:lpwstr>P165</vt:lpwstr>
      </vt:variant>
      <vt:variant>
        <vt:i4>262214</vt:i4>
      </vt:variant>
      <vt:variant>
        <vt:i4>72</vt:i4>
      </vt:variant>
      <vt:variant>
        <vt:i4>0</vt:i4>
      </vt:variant>
      <vt:variant>
        <vt:i4>5</vt:i4>
      </vt:variant>
      <vt:variant>
        <vt:lpwstr/>
      </vt:variant>
      <vt:variant>
        <vt:lpwstr>P165</vt:lpwstr>
      </vt:variant>
      <vt:variant>
        <vt:i4>3866679</vt:i4>
      </vt:variant>
      <vt:variant>
        <vt:i4>69</vt:i4>
      </vt:variant>
      <vt:variant>
        <vt:i4>0</vt:i4>
      </vt:variant>
      <vt:variant>
        <vt:i4>5</vt:i4>
      </vt:variant>
      <vt:variant>
        <vt:lpwstr>consultantplus://offline/ref=B8AFB2CA903CC4D165893B2D7D0214CFD5B495D5B76700E1E4479482BC5930165A7A9F6923F7FB06fCW6K</vt:lpwstr>
      </vt:variant>
      <vt:variant>
        <vt:lpwstr/>
      </vt:variant>
      <vt:variant>
        <vt:i4>6422582</vt:i4>
      </vt:variant>
      <vt:variant>
        <vt:i4>66</vt:i4>
      </vt:variant>
      <vt:variant>
        <vt:i4>0</vt:i4>
      </vt:variant>
      <vt:variant>
        <vt:i4>5</vt:i4>
      </vt:variant>
      <vt:variant>
        <vt:lpwstr/>
      </vt:variant>
      <vt:variant>
        <vt:lpwstr>Par447</vt:lpwstr>
      </vt:variant>
      <vt:variant>
        <vt:i4>262214</vt:i4>
      </vt:variant>
      <vt:variant>
        <vt:i4>63</vt:i4>
      </vt:variant>
      <vt:variant>
        <vt:i4>0</vt:i4>
      </vt:variant>
      <vt:variant>
        <vt:i4>5</vt:i4>
      </vt:variant>
      <vt:variant>
        <vt:lpwstr/>
      </vt:variant>
      <vt:variant>
        <vt:lpwstr>P165</vt:lpwstr>
      </vt:variant>
      <vt:variant>
        <vt:i4>196621</vt:i4>
      </vt:variant>
      <vt:variant>
        <vt:i4>60</vt:i4>
      </vt:variant>
      <vt:variant>
        <vt:i4>0</vt:i4>
      </vt:variant>
      <vt:variant>
        <vt:i4>5</vt:i4>
      </vt:variant>
      <vt:variant>
        <vt:lpwstr>consultantplus://offline/ref=B8AFB2CA903CC4D165893B2D7D0214CFD6BD96DDB76E00E1E4479482BCf5W9K</vt:lpwstr>
      </vt:variant>
      <vt:variant>
        <vt:lpwstr/>
      </vt:variant>
      <vt:variant>
        <vt:i4>6488117</vt:i4>
      </vt:variant>
      <vt:variant>
        <vt:i4>57</vt:i4>
      </vt:variant>
      <vt:variant>
        <vt:i4>0</vt:i4>
      </vt:variant>
      <vt:variant>
        <vt:i4>5</vt:i4>
      </vt:variant>
      <vt:variant>
        <vt:lpwstr/>
      </vt:variant>
      <vt:variant>
        <vt:lpwstr>Par173</vt:lpwstr>
      </vt:variant>
      <vt:variant>
        <vt:i4>6684723</vt:i4>
      </vt:variant>
      <vt:variant>
        <vt:i4>54</vt:i4>
      </vt:variant>
      <vt:variant>
        <vt:i4>0</vt:i4>
      </vt:variant>
      <vt:variant>
        <vt:i4>5</vt:i4>
      </vt:variant>
      <vt:variant>
        <vt:lpwstr/>
      </vt:variant>
      <vt:variant>
        <vt:lpwstr>Par215</vt:lpwstr>
      </vt:variant>
      <vt:variant>
        <vt:i4>6684723</vt:i4>
      </vt:variant>
      <vt:variant>
        <vt:i4>51</vt:i4>
      </vt:variant>
      <vt:variant>
        <vt:i4>0</vt:i4>
      </vt:variant>
      <vt:variant>
        <vt:i4>5</vt:i4>
      </vt:variant>
      <vt:variant>
        <vt:lpwstr/>
      </vt:variant>
      <vt:variant>
        <vt:lpwstr>Par215</vt:lpwstr>
      </vt:variant>
      <vt:variant>
        <vt:i4>6881339</vt:i4>
      </vt:variant>
      <vt:variant>
        <vt:i4>48</vt:i4>
      </vt:variant>
      <vt:variant>
        <vt:i4>0</vt:i4>
      </vt:variant>
      <vt:variant>
        <vt:i4>5</vt:i4>
      </vt:variant>
      <vt:variant>
        <vt:lpwstr/>
      </vt:variant>
      <vt:variant>
        <vt:lpwstr>Par199</vt:lpwstr>
      </vt:variant>
      <vt:variant>
        <vt:i4>3866679</vt:i4>
      </vt:variant>
      <vt:variant>
        <vt:i4>45</vt:i4>
      </vt:variant>
      <vt:variant>
        <vt:i4>0</vt:i4>
      </vt:variant>
      <vt:variant>
        <vt:i4>5</vt:i4>
      </vt:variant>
      <vt:variant>
        <vt:lpwstr>consultantplus://offline/ref=B8AFB2CA903CC4D165893B2D7D0214CFD6BD96DDB76E00E1E4479482BC5930165A7A9F6923F7FB05fCWFK</vt:lpwstr>
      </vt:variant>
      <vt:variant>
        <vt:lpwstr/>
      </vt:variant>
      <vt:variant>
        <vt:i4>327745</vt:i4>
      </vt:variant>
      <vt:variant>
        <vt:i4>42</vt:i4>
      </vt:variant>
      <vt:variant>
        <vt:i4>0</vt:i4>
      </vt:variant>
      <vt:variant>
        <vt:i4>5</vt:i4>
      </vt:variant>
      <vt:variant>
        <vt:lpwstr/>
      </vt:variant>
      <vt:variant>
        <vt:lpwstr>P613</vt:lpwstr>
      </vt:variant>
      <vt:variant>
        <vt:i4>327745</vt:i4>
      </vt:variant>
      <vt:variant>
        <vt:i4>39</vt:i4>
      </vt:variant>
      <vt:variant>
        <vt:i4>0</vt:i4>
      </vt:variant>
      <vt:variant>
        <vt:i4>5</vt:i4>
      </vt:variant>
      <vt:variant>
        <vt:lpwstr/>
      </vt:variant>
      <vt:variant>
        <vt:lpwstr>P613</vt:lpwstr>
      </vt:variant>
      <vt:variant>
        <vt:i4>4915281</vt:i4>
      </vt:variant>
      <vt:variant>
        <vt:i4>36</vt:i4>
      </vt:variant>
      <vt:variant>
        <vt:i4>0</vt:i4>
      </vt:variant>
      <vt:variant>
        <vt:i4>5</vt:i4>
      </vt:variant>
      <vt:variant>
        <vt:lpwstr>consultantplus://offline/ref=6D268C225BB97D6B95BFB0B9068AC5690F4B3936F83B089423E1678273bEJCO</vt:lpwstr>
      </vt:variant>
      <vt:variant>
        <vt:lpwstr/>
      </vt:variant>
      <vt:variant>
        <vt:i4>4915288</vt:i4>
      </vt:variant>
      <vt:variant>
        <vt:i4>33</vt:i4>
      </vt:variant>
      <vt:variant>
        <vt:i4>0</vt:i4>
      </vt:variant>
      <vt:variant>
        <vt:i4>5</vt:i4>
      </vt:variant>
      <vt:variant>
        <vt:lpwstr>consultantplus://offline/ref=6D268C225BB97D6B95BFB0B9068AC5690F4B393FFA3B089423E1678273bEJCO</vt:lpwstr>
      </vt:variant>
      <vt:variant>
        <vt:lpwstr/>
      </vt:variant>
      <vt:variant>
        <vt:i4>4915284</vt:i4>
      </vt:variant>
      <vt:variant>
        <vt:i4>30</vt:i4>
      </vt:variant>
      <vt:variant>
        <vt:i4>0</vt:i4>
      </vt:variant>
      <vt:variant>
        <vt:i4>5</vt:i4>
      </vt:variant>
      <vt:variant>
        <vt:lpwstr>consultantplus://offline/ref=6D268C225BB97D6B95BFB0B9068AC5690C423A37FA32089423E1678273bEJCO</vt:lpwstr>
      </vt:variant>
      <vt:variant>
        <vt:lpwstr/>
      </vt:variant>
      <vt:variant>
        <vt:i4>4915204</vt:i4>
      </vt:variant>
      <vt:variant>
        <vt:i4>27</vt:i4>
      </vt:variant>
      <vt:variant>
        <vt:i4>0</vt:i4>
      </vt:variant>
      <vt:variant>
        <vt:i4>5</vt:i4>
      </vt:variant>
      <vt:variant>
        <vt:lpwstr>consultantplus://offline/ref=6D268C225BB97D6B95BFB0B9068AC5690C423C3FFB32089423E1678273bEJCO</vt:lpwstr>
      </vt:variant>
      <vt:variant>
        <vt:lpwstr/>
      </vt:variant>
      <vt:variant>
        <vt:i4>196703</vt:i4>
      </vt:variant>
      <vt:variant>
        <vt:i4>24</vt:i4>
      </vt:variant>
      <vt:variant>
        <vt:i4>0</vt:i4>
      </vt:variant>
      <vt:variant>
        <vt:i4>5</vt:i4>
      </vt:variant>
      <vt:variant>
        <vt:lpwstr>consultantplus://offline/ref=B8AFB2CA903CC4D165893B2D7D0214CFD6BD96D4B56E00E1E4479482BCf5W9K</vt:lpwstr>
      </vt:variant>
      <vt:variant>
        <vt:lpwstr/>
      </vt:variant>
      <vt:variant>
        <vt:i4>327747</vt:i4>
      </vt:variant>
      <vt:variant>
        <vt:i4>21</vt:i4>
      </vt:variant>
      <vt:variant>
        <vt:i4>0</vt:i4>
      </vt:variant>
      <vt:variant>
        <vt:i4>5</vt:i4>
      </vt:variant>
      <vt:variant>
        <vt:lpwstr/>
      </vt:variant>
      <vt:variant>
        <vt:lpwstr>P732</vt:lpwstr>
      </vt:variant>
      <vt:variant>
        <vt:i4>3670026</vt:i4>
      </vt:variant>
      <vt:variant>
        <vt:i4>18</vt:i4>
      </vt:variant>
      <vt:variant>
        <vt:i4>0</vt:i4>
      </vt:variant>
      <vt:variant>
        <vt:i4>5</vt:i4>
      </vt:variant>
      <vt:variant>
        <vt:lpwstr>mailto:kipensp@mail.ru</vt:lpwstr>
      </vt:variant>
      <vt:variant>
        <vt:lpwstr/>
      </vt:variant>
      <vt:variant>
        <vt:i4>5832734</vt:i4>
      </vt:variant>
      <vt:variant>
        <vt:i4>15</vt:i4>
      </vt:variant>
      <vt:variant>
        <vt:i4>0</vt:i4>
      </vt:variant>
      <vt:variant>
        <vt:i4>5</vt:i4>
      </vt:variant>
      <vt:variant>
        <vt:lpwstr>http://www.gu.lenobl.ru/</vt:lpwstr>
      </vt:variant>
      <vt:variant>
        <vt:lpwstr/>
      </vt:variant>
      <vt:variant>
        <vt:i4>7537736</vt:i4>
      </vt:variant>
      <vt:variant>
        <vt:i4>12</vt:i4>
      </vt:variant>
      <vt:variant>
        <vt:i4>0</vt:i4>
      </vt:variant>
      <vt:variant>
        <vt:i4>5</vt:i4>
      </vt:variant>
      <vt:variant>
        <vt:lpwstr>http://www.кипенское.рф/</vt:lpwstr>
      </vt:variant>
      <vt:variant>
        <vt:lpwstr/>
      </vt:variant>
      <vt:variant>
        <vt:i4>7537736</vt:i4>
      </vt:variant>
      <vt:variant>
        <vt:i4>9</vt:i4>
      </vt:variant>
      <vt:variant>
        <vt:i4>0</vt:i4>
      </vt:variant>
      <vt:variant>
        <vt:i4>5</vt:i4>
      </vt:variant>
      <vt:variant>
        <vt:lpwstr>http://www.кипенское.рф/</vt:lpwstr>
      </vt:variant>
      <vt:variant>
        <vt:lpwstr/>
      </vt:variant>
      <vt:variant>
        <vt:i4>1048644</vt:i4>
      </vt:variant>
      <vt:variant>
        <vt:i4>6</vt:i4>
      </vt:variant>
      <vt:variant>
        <vt:i4>0</vt:i4>
      </vt:variant>
      <vt:variant>
        <vt:i4>5</vt:i4>
      </vt:variant>
      <vt:variant>
        <vt:lpwstr>http://www.lenobl.ru/</vt:lpwstr>
      </vt:variant>
      <vt:variant>
        <vt:lpwstr/>
      </vt:variant>
      <vt:variant>
        <vt:i4>851994</vt:i4>
      </vt:variant>
      <vt:variant>
        <vt:i4>3</vt:i4>
      </vt:variant>
      <vt:variant>
        <vt:i4>0</vt:i4>
      </vt:variant>
      <vt:variant>
        <vt:i4>5</vt:i4>
      </vt:variant>
      <vt:variant>
        <vt:lpwstr>http://www.gosuslugi.ru/</vt:lpwstr>
      </vt:variant>
      <vt:variant>
        <vt:lpwstr/>
      </vt:variant>
      <vt:variant>
        <vt:i4>5832775</vt:i4>
      </vt:variant>
      <vt:variant>
        <vt:i4>0</vt:i4>
      </vt:variant>
      <vt:variant>
        <vt:i4>0</vt:i4>
      </vt:variant>
      <vt:variant>
        <vt:i4>5</vt:i4>
      </vt:variant>
      <vt:variant>
        <vt:lpwstr>http://gu.lenobl.ru/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Наташа</dc:creator>
  <cp:lastModifiedBy>User</cp:lastModifiedBy>
  <cp:revision>10</cp:revision>
  <cp:lastPrinted>2020-06-02T06:28:00Z</cp:lastPrinted>
  <dcterms:created xsi:type="dcterms:W3CDTF">2020-06-01T10:50:00Z</dcterms:created>
  <dcterms:modified xsi:type="dcterms:W3CDTF">2020-06-03T12:14:00Z</dcterms:modified>
</cp:coreProperties>
</file>