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F78" w:rsidRPr="00133698" w:rsidRDefault="00A057AE" w:rsidP="00FA2F7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057AE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8.65pt;margin-top:-28.25pt;width:57.05pt;height:74.4pt;z-index:251661312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FA2F78" w:rsidRDefault="00FA2F78" w:rsidP="00FA2F78">
                  <w:r>
                    <w:rPr>
                      <w:noProof/>
                    </w:rPr>
                    <w:drawing>
                      <wp:inline distT="0" distB="0" distL="0" distR="0">
                        <wp:extent cx="539750" cy="84836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9750" cy="848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2F78" w:rsidRPr="00CB0C59" w:rsidRDefault="00FA2F78" w:rsidP="00FA2F7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FA2F78" w:rsidRDefault="00FA2F78" w:rsidP="00FA2F78">
      <w:pPr>
        <w:jc w:val="center"/>
        <w:rPr>
          <w:b/>
          <w:sz w:val="28"/>
        </w:rPr>
      </w:pPr>
    </w:p>
    <w:p w:rsidR="00FA2F78" w:rsidRPr="00F953E9" w:rsidRDefault="00FA2F78" w:rsidP="00FA2F7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FA2F78" w:rsidRPr="00F953E9" w:rsidRDefault="00FA2F78" w:rsidP="00FA2F7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FA2F78" w:rsidRPr="00F953E9" w:rsidRDefault="00FA2F78" w:rsidP="00FA2F7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FA2F78" w:rsidRPr="00F953E9" w:rsidRDefault="00A057AE" w:rsidP="00FA2F78">
      <w:pPr>
        <w:spacing w:before="400"/>
        <w:rPr>
          <w:sz w:val="24"/>
        </w:rPr>
      </w:pPr>
      <w:r>
        <w:rPr>
          <w:noProof/>
          <w:sz w:val="24"/>
        </w:rPr>
        <w:pict>
          <v:line id="_x0000_s1026" style="position:absolute;z-index:251660288" from="0,6.4pt" to="491.8pt,6.4pt" o:allowincell="f" strokeweight="4.5pt">
            <v:stroke linestyle="thinThick"/>
          </v:line>
        </w:pict>
      </w:r>
      <w:r w:rsidR="00FA2F78" w:rsidRPr="00F953E9">
        <w:rPr>
          <w:sz w:val="24"/>
        </w:rPr>
        <w:t xml:space="preserve">от </w:t>
      </w:r>
      <w:r w:rsidR="00542AE4">
        <w:rPr>
          <w:sz w:val="24"/>
        </w:rPr>
        <w:t>20.07.2020</w:t>
      </w:r>
      <w:r w:rsidR="00FA2F78" w:rsidRPr="00F953E9">
        <w:rPr>
          <w:sz w:val="24"/>
        </w:rPr>
        <w:t xml:space="preserve">  № </w:t>
      </w:r>
      <w:r w:rsidR="00542AE4">
        <w:rPr>
          <w:sz w:val="24"/>
        </w:rPr>
        <w:t>526</w:t>
      </w:r>
    </w:p>
    <w:p w:rsidR="00FA2F78" w:rsidRPr="001F1590" w:rsidRDefault="00FA2F78" w:rsidP="00FA2F78">
      <w:pPr>
        <w:rPr>
          <w:sz w:val="28"/>
          <w:szCs w:val="28"/>
        </w:rPr>
      </w:pPr>
    </w:p>
    <w:p w:rsidR="00FA2F78" w:rsidRPr="00FA2F78" w:rsidRDefault="00FA2F78" w:rsidP="00491F40">
      <w:pPr>
        <w:pStyle w:val="ConsPlusTitle"/>
        <w:spacing w:before="12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A2F78">
        <w:rPr>
          <w:rFonts w:ascii="Times New Roman" w:hAnsi="Times New Roman" w:cs="Times New Roman"/>
          <w:i/>
          <w:sz w:val="28"/>
          <w:szCs w:val="28"/>
        </w:rPr>
        <w:t>О</w:t>
      </w:r>
      <w:r w:rsidR="005F03E4">
        <w:rPr>
          <w:rFonts w:ascii="Times New Roman" w:hAnsi="Times New Roman" w:cs="Times New Roman"/>
          <w:i/>
          <w:sz w:val="28"/>
          <w:szCs w:val="28"/>
        </w:rPr>
        <w:t xml:space="preserve"> внесении изменений в Д</w:t>
      </w:r>
      <w:r w:rsidRPr="00FA2F78">
        <w:rPr>
          <w:rFonts w:ascii="Times New Roman" w:hAnsi="Times New Roman" w:cs="Times New Roman"/>
          <w:i/>
          <w:sz w:val="28"/>
          <w:szCs w:val="28"/>
        </w:rPr>
        <w:t>окумент планирования регулярных перевозок пассажиров и багажа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2F78">
        <w:rPr>
          <w:rFonts w:ascii="Times New Roman" w:hAnsi="Times New Roman" w:cs="Times New Roman"/>
          <w:i/>
          <w:sz w:val="28"/>
          <w:szCs w:val="28"/>
        </w:rPr>
        <w:t>автомобильным транспортом по муниципальным маршрутам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2F78">
        <w:rPr>
          <w:rFonts w:ascii="Times New Roman" w:hAnsi="Times New Roman" w:cs="Times New Roman"/>
          <w:i/>
          <w:sz w:val="28"/>
          <w:szCs w:val="28"/>
        </w:rPr>
        <w:t xml:space="preserve">в муниципальном образовании город </w:t>
      </w:r>
      <w:r>
        <w:rPr>
          <w:rFonts w:ascii="Times New Roman" w:hAnsi="Times New Roman" w:cs="Times New Roman"/>
          <w:i/>
          <w:sz w:val="28"/>
          <w:szCs w:val="28"/>
        </w:rPr>
        <w:t>К</w:t>
      </w:r>
      <w:r w:rsidRPr="00FA2F78">
        <w:rPr>
          <w:rFonts w:ascii="Times New Roman" w:hAnsi="Times New Roman" w:cs="Times New Roman"/>
          <w:i/>
          <w:sz w:val="28"/>
          <w:szCs w:val="28"/>
        </w:rPr>
        <w:t>аменск-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Pr="00FA2F78">
        <w:rPr>
          <w:rFonts w:ascii="Times New Roman" w:hAnsi="Times New Roman" w:cs="Times New Roman"/>
          <w:i/>
          <w:sz w:val="28"/>
          <w:szCs w:val="28"/>
        </w:rPr>
        <w:t>ральский</w:t>
      </w:r>
    </w:p>
    <w:p w:rsidR="00FA2F78" w:rsidRPr="00F953E9" w:rsidRDefault="00FA2F78" w:rsidP="00FA2F78">
      <w:pPr>
        <w:pStyle w:val="a3"/>
        <w:ind w:firstLine="0"/>
      </w:pPr>
    </w:p>
    <w:p w:rsidR="00FA2F78" w:rsidRPr="00CB0C59" w:rsidRDefault="00FA2F78" w:rsidP="00FA2F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1117E">
        <w:rPr>
          <w:rFonts w:eastAsiaTheme="minorHAnsi"/>
          <w:sz w:val="28"/>
          <w:szCs w:val="28"/>
          <w:lang w:eastAsia="en-US"/>
        </w:rPr>
        <w:tab/>
        <w:t xml:space="preserve">В </w:t>
      </w:r>
      <w:r w:rsidR="00D92D8C">
        <w:rPr>
          <w:rFonts w:eastAsiaTheme="minorHAnsi"/>
          <w:sz w:val="28"/>
          <w:szCs w:val="28"/>
          <w:lang w:eastAsia="en-US"/>
        </w:rPr>
        <w:t xml:space="preserve">соответствии с  </w:t>
      </w:r>
      <w:r w:rsidR="005F1ECB">
        <w:rPr>
          <w:rFonts w:eastAsiaTheme="minorHAnsi"/>
          <w:sz w:val="28"/>
          <w:szCs w:val="28"/>
          <w:lang w:eastAsia="en-US"/>
        </w:rPr>
        <w:t xml:space="preserve">федеральными законами от  </w:t>
      </w:r>
      <w:r w:rsidR="00D92D8C">
        <w:rPr>
          <w:rFonts w:eastAsiaTheme="minorHAnsi"/>
          <w:sz w:val="28"/>
          <w:szCs w:val="28"/>
          <w:lang w:eastAsia="en-US"/>
        </w:rPr>
        <w:t xml:space="preserve">6 октября 2003 года </w:t>
      </w:r>
      <w:hyperlink r:id="rId8" w:history="1">
        <w:r w:rsidR="00D92D8C" w:rsidRPr="00D92D8C">
          <w:rPr>
            <w:rFonts w:eastAsiaTheme="minorHAnsi"/>
            <w:sz w:val="28"/>
            <w:szCs w:val="28"/>
            <w:lang w:eastAsia="en-US"/>
          </w:rPr>
          <w:t>№ 131-ФЗ</w:t>
        </w:r>
      </w:hyperlink>
      <w:r w:rsidR="00D92D8C" w:rsidRPr="00D92D8C">
        <w:rPr>
          <w:rFonts w:eastAsiaTheme="minorHAnsi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Федерации», от 13 июля 2015 года </w:t>
      </w:r>
      <w:hyperlink r:id="rId9" w:history="1">
        <w:r w:rsidR="00D92D8C" w:rsidRPr="00D92D8C">
          <w:rPr>
            <w:rFonts w:eastAsiaTheme="minorHAnsi"/>
            <w:sz w:val="28"/>
            <w:szCs w:val="28"/>
            <w:lang w:eastAsia="en-US"/>
          </w:rPr>
          <w:t>№ 220-ФЗ</w:t>
        </w:r>
      </w:hyperlink>
      <w:r w:rsidR="00D92D8C" w:rsidRPr="00D92D8C">
        <w:rPr>
          <w:rFonts w:eastAsiaTheme="minorHAnsi"/>
          <w:sz w:val="28"/>
          <w:szCs w:val="28"/>
          <w:lang w:eastAsia="en-US"/>
        </w:rPr>
        <w:t xml:space="preserve"> «Об организации регул</w:t>
      </w:r>
      <w:r w:rsidR="00D92D8C">
        <w:rPr>
          <w:rFonts w:eastAsiaTheme="minorHAnsi"/>
          <w:sz w:val="28"/>
          <w:szCs w:val="28"/>
          <w:lang w:eastAsia="en-US"/>
        </w:rPr>
        <w:t>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учитывая срок</w:t>
      </w:r>
      <w:r w:rsidR="00405CA4">
        <w:rPr>
          <w:rFonts w:eastAsiaTheme="minorHAnsi"/>
          <w:sz w:val="28"/>
          <w:szCs w:val="28"/>
          <w:lang w:eastAsia="en-US"/>
        </w:rPr>
        <w:t>и</w:t>
      </w:r>
      <w:r w:rsidR="00D92D8C">
        <w:rPr>
          <w:rFonts w:eastAsiaTheme="minorHAnsi"/>
          <w:sz w:val="28"/>
          <w:szCs w:val="28"/>
          <w:lang w:eastAsia="en-US"/>
        </w:rPr>
        <w:t xml:space="preserve"> действия муниципальных контракто</w:t>
      </w:r>
      <w:r w:rsidR="00D92D8C" w:rsidRPr="00D92D8C">
        <w:rPr>
          <w:rFonts w:eastAsiaTheme="minorHAnsi"/>
          <w:sz w:val="28"/>
          <w:szCs w:val="28"/>
          <w:lang w:eastAsia="en-US"/>
        </w:rPr>
        <w:t xml:space="preserve">в, </w:t>
      </w:r>
      <w:r w:rsidR="00D92D8C">
        <w:rPr>
          <w:sz w:val="28"/>
          <w:szCs w:val="28"/>
        </w:rPr>
        <w:t xml:space="preserve">являющихся основанием для </w:t>
      </w:r>
      <w:r w:rsidR="00D92D8C" w:rsidRPr="00D92D8C">
        <w:rPr>
          <w:sz w:val="28"/>
          <w:szCs w:val="28"/>
        </w:rPr>
        <w:t>осуществл</w:t>
      </w:r>
      <w:r w:rsidR="00D92D8C">
        <w:rPr>
          <w:sz w:val="28"/>
          <w:szCs w:val="28"/>
        </w:rPr>
        <w:t>ения</w:t>
      </w:r>
      <w:r w:rsidR="00D92D8C" w:rsidRPr="00D92D8C">
        <w:rPr>
          <w:sz w:val="28"/>
          <w:szCs w:val="28"/>
        </w:rPr>
        <w:t xml:space="preserve"> регулярн</w:t>
      </w:r>
      <w:r w:rsidR="00D92D8C">
        <w:rPr>
          <w:sz w:val="28"/>
          <w:szCs w:val="28"/>
        </w:rPr>
        <w:t>ых</w:t>
      </w:r>
      <w:r w:rsidR="00D92D8C" w:rsidRPr="00D92D8C">
        <w:rPr>
          <w:sz w:val="28"/>
          <w:szCs w:val="28"/>
        </w:rPr>
        <w:t xml:space="preserve"> перевоз</w:t>
      </w:r>
      <w:r w:rsidR="00D92D8C">
        <w:rPr>
          <w:sz w:val="28"/>
          <w:szCs w:val="28"/>
        </w:rPr>
        <w:t>о</w:t>
      </w:r>
      <w:r w:rsidR="00D92D8C" w:rsidRPr="00D92D8C">
        <w:rPr>
          <w:sz w:val="28"/>
          <w:szCs w:val="28"/>
        </w:rPr>
        <w:t>к пассажиров по муниципальн</w:t>
      </w:r>
      <w:r w:rsidR="00D92D8C">
        <w:rPr>
          <w:sz w:val="28"/>
          <w:szCs w:val="28"/>
        </w:rPr>
        <w:t>ы</w:t>
      </w:r>
      <w:r w:rsidR="00D92D8C" w:rsidRPr="00D92D8C">
        <w:rPr>
          <w:sz w:val="28"/>
          <w:szCs w:val="28"/>
        </w:rPr>
        <w:t>м маршрут</w:t>
      </w:r>
      <w:r w:rsidR="00D92D8C">
        <w:rPr>
          <w:sz w:val="28"/>
          <w:szCs w:val="28"/>
        </w:rPr>
        <w:t>ам</w:t>
      </w:r>
      <w:r w:rsidR="00D92D8C">
        <w:rPr>
          <w:rFonts w:eastAsiaTheme="minorHAnsi"/>
          <w:sz w:val="28"/>
          <w:szCs w:val="28"/>
          <w:lang w:eastAsia="en-US"/>
        </w:rPr>
        <w:t xml:space="preserve">, </w:t>
      </w:r>
      <w:r w:rsidRPr="00CB0C59">
        <w:rPr>
          <w:sz w:val="28"/>
          <w:szCs w:val="28"/>
        </w:rPr>
        <w:t xml:space="preserve">Администрация города Каменска-Уральского </w:t>
      </w:r>
    </w:p>
    <w:p w:rsidR="00FA2F78" w:rsidRPr="00F953E9" w:rsidRDefault="00FA2F78" w:rsidP="00FA2F78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B85259" w:rsidRPr="00B85259" w:rsidRDefault="005F03E4" w:rsidP="009529DA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Cs/>
          <w:sz w:val="28"/>
          <w:szCs w:val="28"/>
          <w:lang w:eastAsia="en-US"/>
        </w:rPr>
      </w:pPr>
      <w:r w:rsidRPr="00F953E9">
        <w:rPr>
          <w:sz w:val="28"/>
        </w:rPr>
        <w:t xml:space="preserve">1. </w:t>
      </w:r>
      <w:r>
        <w:rPr>
          <w:sz w:val="28"/>
        </w:rPr>
        <w:t>Внести изменения в Д</w:t>
      </w:r>
      <w:r w:rsidRPr="005F03E4">
        <w:rPr>
          <w:sz w:val="28"/>
        </w:rPr>
        <w:t>окумент планирования</w:t>
      </w:r>
      <w:r>
        <w:rPr>
          <w:sz w:val="28"/>
        </w:rPr>
        <w:t xml:space="preserve"> </w:t>
      </w:r>
      <w:r w:rsidRPr="005F03E4">
        <w:rPr>
          <w:sz w:val="28"/>
        </w:rPr>
        <w:t>регулярных перевозок пассажиров и багажа</w:t>
      </w:r>
      <w:r>
        <w:rPr>
          <w:sz w:val="28"/>
        </w:rPr>
        <w:t xml:space="preserve"> </w:t>
      </w:r>
      <w:r w:rsidRPr="005F03E4">
        <w:rPr>
          <w:sz w:val="28"/>
        </w:rPr>
        <w:t>автомобильным транспортом по муниципальным маршрутам</w:t>
      </w:r>
      <w:r>
        <w:rPr>
          <w:sz w:val="28"/>
        </w:rPr>
        <w:t xml:space="preserve"> </w:t>
      </w:r>
      <w:r w:rsidRPr="005F03E4">
        <w:rPr>
          <w:sz w:val="28"/>
        </w:rPr>
        <w:t xml:space="preserve">в муниципальном образовании город </w:t>
      </w:r>
      <w:r>
        <w:rPr>
          <w:sz w:val="28"/>
        </w:rPr>
        <w:t>К</w:t>
      </w:r>
      <w:r w:rsidRPr="005F03E4">
        <w:rPr>
          <w:sz w:val="28"/>
        </w:rPr>
        <w:t>аменск-</w:t>
      </w:r>
      <w:r>
        <w:rPr>
          <w:sz w:val="28"/>
        </w:rPr>
        <w:t>У</w:t>
      </w:r>
      <w:r w:rsidRPr="005F03E4">
        <w:rPr>
          <w:sz w:val="28"/>
        </w:rPr>
        <w:t>ральский</w:t>
      </w:r>
      <w:r>
        <w:rPr>
          <w:sz w:val="28"/>
        </w:rPr>
        <w:t xml:space="preserve">, утвержденный </w:t>
      </w:r>
      <w:r w:rsidRPr="005F03E4">
        <w:rPr>
          <w:sz w:val="28"/>
        </w:rPr>
        <w:t>постановление</w:t>
      </w:r>
      <w:r>
        <w:rPr>
          <w:sz w:val="28"/>
        </w:rPr>
        <w:t>м А</w:t>
      </w:r>
      <w:r w:rsidRPr="005F03E4">
        <w:rPr>
          <w:sz w:val="28"/>
        </w:rPr>
        <w:t>дминистраци</w:t>
      </w:r>
      <w:r w:rsidR="008D65E5">
        <w:rPr>
          <w:sz w:val="28"/>
        </w:rPr>
        <w:t>и</w:t>
      </w:r>
      <w:r w:rsidRPr="005F03E4">
        <w:rPr>
          <w:sz w:val="28"/>
        </w:rPr>
        <w:t xml:space="preserve"> города </w:t>
      </w:r>
      <w:r>
        <w:rPr>
          <w:sz w:val="28"/>
        </w:rPr>
        <w:t>К</w:t>
      </w:r>
      <w:r w:rsidRPr="005F03E4">
        <w:rPr>
          <w:sz w:val="28"/>
        </w:rPr>
        <w:t>аменска-</w:t>
      </w:r>
      <w:r>
        <w:rPr>
          <w:sz w:val="28"/>
        </w:rPr>
        <w:t>У</w:t>
      </w:r>
      <w:r w:rsidRPr="005F03E4">
        <w:rPr>
          <w:sz w:val="28"/>
        </w:rPr>
        <w:t>ральского</w:t>
      </w:r>
      <w:r>
        <w:rPr>
          <w:sz w:val="28"/>
        </w:rPr>
        <w:t xml:space="preserve"> </w:t>
      </w:r>
      <w:r w:rsidRPr="005F03E4">
        <w:rPr>
          <w:sz w:val="28"/>
        </w:rPr>
        <w:t xml:space="preserve">от </w:t>
      </w:r>
      <w:r w:rsidR="00E34797">
        <w:rPr>
          <w:sz w:val="28"/>
        </w:rPr>
        <w:t>04.</w:t>
      </w:r>
      <w:r>
        <w:rPr>
          <w:sz w:val="28"/>
        </w:rPr>
        <w:t>04.</w:t>
      </w:r>
      <w:r w:rsidRPr="005F03E4">
        <w:rPr>
          <w:sz w:val="28"/>
        </w:rPr>
        <w:t xml:space="preserve">2017 </w:t>
      </w:r>
      <w:r>
        <w:rPr>
          <w:sz w:val="28"/>
        </w:rPr>
        <w:t>№</w:t>
      </w:r>
      <w:r w:rsidRPr="005F03E4">
        <w:rPr>
          <w:sz w:val="28"/>
        </w:rPr>
        <w:t xml:space="preserve"> 260</w:t>
      </w:r>
      <w:r w:rsidR="00B85259">
        <w:rPr>
          <w:sz w:val="28"/>
        </w:rPr>
        <w:t xml:space="preserve"> </w:t>
      </w:r>
      <w:r w:rsidR="005F1ECB">
        <w:rPr>
          <w:rFonts w:eastAsiaTheme="minorHAnsi"/>
          <w:sz w:val="28"/>
          <w:szCs w:val="28"/>
          <w:lang w:eastAsia="en-US"/>
        </w:rPr>
        <w:t>(в редакции постановлений Администрации города Каменска-Уральского</w:t>
      </w:r>
      <w:r w:rsidR="005F1ECB" w:rsidRPr="00B85259">
        <w:rPr>
          <w:sz w:val="28"/>
        </w:rPr>
        <w:t xml:space="preserve"> от 22.03.2019 </w:t>
      </w:r>
      <w:hyperlink r:id="rId10" w:history="1">
        <w:r w:rsidR="005F1ECB" w:rsidRPr="00B85259">
          <w:rPr>
            <w:sz w:val="28"/>
          </w:rPr>
          <w:t>№ 222</w:t>
        </w:r>
      </w:hyperlink>
      <w:r w:rsidR="005F1ECB" w:rsidRPr="00B85259">
        <w:rPr>
          <w:sz w:val="28"/>
        </w:rPr>
        <w:t xml:space="preserve">, от 14.08.2019 </w:t>
      </w:r>
      <w:hyperlink r:id="rId11" w:history="1">
        <w:r w:rsidR="005F1ECB" w:rsidRPr="00B85259">
          <w:rPr>
            <w:sz w:val="28"/>
          </w:rPr>
          <w:t>№ 663</w:t>
        </w:r>
      </w:hyperlink>
      <w:r w:rsidR="005F1ECB" w:rsidRPr="00B85259">
        <w:rPr>
          <w:sz w:val="28"/>
        </w:rPr>
        <w:t xml:space="preserve">, от 09.09.2019 </w:t>
      </w:r>
      <w:hyperlink r:id="rId12" w:history="1">
        <w:r w:rsidR="005F1ECB" w:rsidRPr="00B85259">
          <w:rPr>
            <w:sz w:val="28"/>
          </w:rPr>
          <w:t>№ 750</w:t>
        </w:r>
        <w:r w:rsidR="00405CA4">
          <w:rPr>
            <w:sz w:val="28"/>
          </w:rPr>
          <w:t xml:space="preserve">, от </w:t>
        </w:r>
        <w:r w:rsidR="001A1D40">
          <w:rPr>
            <w:sz w:val="28"/>
          </w:rPr>
          <w:t>31.01.2020 № 75</w:t>
        </w:r>
        <w:r w:rsidR="005F1ECB" w:rsidRPr="00B85259">
          <w:rPr>
            <w:sz w:val="28"/>
          </w:rPr>
          <w:t>)</w:t>
        </w:r>
      </w:hyperlink>
      <w:r w:rsidR="005F1ECB">
        <w:rPr>
          <w:sz w:val="28"/>
        </w:rPr>
        <w:t xml:space="preserve"> </w:t>
      </w:r>
      <w:r w:rsidR="00B85259">
        <w:rPr>
          <w:sz w:val="28"/>
        </w:rPr>
        <w:t>«</w:t>
      </w:r>
      <w:r w:rsidR="00B85259">
        <w:rPr>
          <w:rFonts w:eastAsiaTheme="minorHAnsi"/>
          <w:sz w:val="28"/>
          <w:szCs w:val="28"/>
          <w:lang w:eastAsia="en-US"/>
        </w:rPr>
        <w:t>Об утверждении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</w:t>
      </w:r>
      <w:r w:rsidR="00B85259" w:rsidRPr="00B85259">
        <w:rPr>
          <w:sz w:val="28"/>
        </w:rPr>
        <w:t xml:space="preserve">, изложив </w:t>
      </w:r>
      <w:r w:rsidR="00405CA4">
        <w:rPr>
          <w:sz w:val="28"/>
        </w:rPr>
        <w:t xml:space="preserve">строки 6 и 11 таблицы 6 </w:t>
      </w:r>
      <w:r w:rsidR="00B85259" w:rsidRPr="00B85259">
        <w:rPr>
          <w:rFonts w:eastAsiaTheme="minorHAnsi"/>
          <w:bCs/>
          <w:sz w:val="28"/>
          <w:szCs w:val="28"/>
          <w:lang w:eastAsia="en-US"/>
        </w:rPr>
        <w:t>в новой редакции согласно приложению</w:t>
      </w:r>
      <w:r w:rsidR="005F1ECB">
        <w:rPr>
          <w:rFonts w:eastAsiaTheme="minorHAnsi"/>
          <w:bCs/>
          <w:sz w:val="28"/>
          <w:szCs w:val="28"/>
          <w:lang w:eastAsia="en-US"/>
        </w:rPr>
        <w:t xml:space="preserve"> к настоящему постановлению</w:t>
      </w:r>
      <w:r w:rsidR="00B85259" w:rsidRPr="00B85259">
        <w:rPr>
          <w:rFonts w:eastAsiaTheme="minorHAnsi"/>
          <w:bCs/>
          <w:sz w:val="28"/>
          <w:szCs w:val="28"/>
          <w:lang w:eastAsia="en-US"/>
        </w:rPr>
        <w:t xml:space="preserve">. </w:t>
      </w:r>
    </w:p>
    <w:p w:rsidR="00B85259" w:rsidRDefault="00B85259" w:rsidP="009529D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85259">
        <w:rPr>
          <w:sz w:val="28"/>
        </w:rPr>
        <w:t xml:space="preserve">2. </w:t>
      </w:r>
      <w:r w:rsidRPr="00B85259">
        <w:rPr>
          <w:rFonts w:eastAsiaTheme="minorHAnsi"/>
          <w:sz w:val="28"/>
          <w:szCs w:val="28"/>
          <w:lang w:eastAsia="en-US"/>
        </w:rPr>
        <w:t>Опубликовать настоящее постанов</w:t>
      </w:r>
      <w:r>
        <w:rPr>
          <w:rFonts w:eastAsiaTheme="minorHAnsi"/>
          <w:sz w:val="28"/>
          <w:szCs w:val="28"/>
          <w:lang w:eastAsia="en-US"/>
        </w:rPr>
        <w:t>ление в газете «Каменский рабочий» и разместить на официальном сайте муниципального образования город Каменск-Уральский.</w:t>
      </w:r>
    </w:p>
    <w:p w:rsidR="00B85259" w:rsidRDefault="00B85259" w:rsidP="009529D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Контроль исполнения настоящего постановления возложить на первого заместителя главы Администрации города </w:t>
      </w:r>
      <w:r w:rsidR="009834B1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.А. Герас</w:t>
      </w:r>
      <w:r w:rsidR="00405CA4">
        <w:rPr>
          <w:rFonts w:eastAsiaTheme="minorHAnsi"/>
          <w:sz w:val="28"/>
          <w:szCs w:val="28"/>
          <w:lang w:eastAsia="en-US"/>
        </w:rPr>
        <w:t>имова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B85259" w:rsidRDefault="00B85259" w:rsidP="00B85259">
      <w:pPr>
        <w:jc w:val="both"/>
        <w:rPr>
          <w:sz w:val="28"/>
          <w:szCs w:val="28"/>
        </w:rPr>
      </w:pPr>
    </w:p>
    <w:p w:rsidR="00B85259" w:rsidRDefault="00B85259" w:rsidP="00B85259">
      <w:pPr>
        <w:jc w:val="both"/>
        <w:rPr>
          <w:sz w:val="28"/>
          <w:szCs w:val="28"/>
        </w:rPr>
      </w:pPr>
    </w:p>
    <w:p w:rsidR="00491F40" w:rsidRDefault="00B85259" w:rsidP="00B852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491F40">
        <w:rPr>
          <w:sz w:val="28"/>
          <w:szCs w:val="28"/>
        </w:rPr>
        <w:t xml:space="preserve">Каменск-Уральского </w:t>
      </w:r>
    </w:p>
    <w:p w:rsidR="00B85259" w:rsidRDefault="00B85259" w:rsidP="00B85259">
      <w:pPr>
        <w:jc w:val="both"/>
      </w:pPr>
      <w:r>
        <w:rPr>
          <w:sz w:val="28"/>
          <w:szCs w:val="28"/>
        </w:rPr>
        <w:t>город</w:t>
      </w:r>
      <w:r w:rsidR="00491F40">
        <w:rPr>
          <w:sz w:val="28"/>
          <w:szCs w:val="28"/>
        </w:rPr>
        <w:t>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1A1D4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B85259" w:rsidRDefault="00B85259" w:rsidP="00B85259">
      <w:pPr>
        <w:pStyle w:val="ConsPlusNormal"/>
        <w:pageBreakBefore/>
        <w:ind w:left="5670"/>
        <w:rPr>
          <w:rFonts w:ascii="Times New Roman" w:hAnsi="Times New Roman" w:cs="Times New Roman"/>
          <w:sz w:val="28"/>
          <w:szCs w:val="28"/>
        </w:rPr>
      </w:pPr>
      <w:r w:rsidRPr="005F03E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85259" w:rsidRDefault="00B85259" w:rsidP="00B85259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5F03E4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города Каменска-Уральского </w:t>
      </w:r>
    </w:p>
    <w:p w:rsidR="00B85259" w:rsidRPr="005F03E4" w:rsidRDefault="00B85259" w:rsidP="00B85259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42AE4">
        <w:rPr>
          <w:rFonts w:ascii="Times New Roman" w:hAnsi="Times New Roman" w:cs="Times New Roman"/>
          <w:sz w:val="28"/>
          <w:szCs w:val="28"/>
        </w:rPr>
        <w:t>20.07.2020</w:t>
      </w:r>
      <w:r w:rsidR="00DA0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542AE4">
        <w:rPr>
          <w:rFonts w:ascii="Times New Roman" w:hAnsi="Times New Roman" w:cs="Times New Roman"/>
          <w:sz w:val="28"/>
          <w:szCs w:val="28"/>
        </w:rPr>
        <w:t>526</w:t>
      </w:r>
    </w:p>
    <w:p w:rsidR="00B85259" w:rsidRDefault="00B85259" w:rsidP="00B85259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8512D1" w:rsidRDefault="008512D1" w:rsidP="00B85259">
      <w:pPr>
        <w:autoSpaceDE w:val="0"/>
        <w:autoSpaceDN w:val="0"/>
        <w:adjustRightInd w:val="0"/>
        <w:jc w:val="right"/>
        <w:outlineLvl w:val="1"/>
        <w:rPr>
          <w:rFonts w:eastAsiaTheme="minorHAnsi"/>
          <w:sz w:val="28"/>
          <w:szCs w:val="28"/>
          <w:lang w:eastAsia="en-US"/>
        </w:rPr>
      </w:pPr>
    </w:p>
    <w:p w:rsidR="008512D1" w:rsidRPr="008512D1" w:rsidRDefault="008512D1">
      <w:pPr>
        <w:rPr>
          <w:sz w:val="2"/>
          <w:szCs w:val="2"/>
        </w:rPr>
      </w:pPr>
    </w:p>
    <w:tbl>
      <w:tblPr>
        <w:tblW w:w="995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021"/>
        <w:gridCol w:w="2551"/>
        <w:gridCol w:w="3544"/>
        <w:gridCol w:w="2268"/>
      </w:tblGrid>
      <w:tr w:rsidR="00920009" w:rsidRPr="00B85259" w:rsidTr="00405C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05CA4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05CA4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405CA4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Заводоуправление Уральского алюминиевого завода - деревня Монастырка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920009" w:rsidP="00405CA4">
            <w:r w:rsidRPr="009A1BB9">
              <w:rPr>
                <w:rFonts w:eastAsiaTheme="minorHAnsi"/>
                <w:sz w:val="28"/>
                <w:szCs w:val="28"/>
                <w:lang w:eastAsia="en-US"/>
              </w:rPr>
              <w:t xml:space="preserve">Окончание срока действия </w:t>
            </w:r>
            <w:r w:rsidR="00405CA4">
              <w:rPr>
                <w:rFonts w:eastAsiaTheme="minorHAnsi"/>
                <w:sz w:val="28"/>
                <w:szCs w:val="28"/>
                <w:lang w:eastAsia="en-US"/>
              </w:rPr>
              <w:t>муниципального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303E0B" w:rsidRDefault="00920009" w:rsidP="00303E0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303E0B">
              <w:rPr>
                <w:rFonts w:eastAsiaTheme="minorHAnsi"/>
                <w:sz w:val="28"/>
                <w:szCs w:val="28"/>
                <w:lang w:eastAsia="en-US"/>
              </w:rPr>
              <w:t xml:space="preserve">до </w:t>
            </w:r>
            <w:r w:rsidR="00303E0B" w:rsidRPr="00303E0B">
              <w:rPr>
                <w:rFonts w:eastAsiaTheme="minorHAnsi"/>
                <w:sz w:val="28"/>
                <w:szCs w:val="28"/>
                <w:lang w:eastAsia="en-US"/>
              </w:rPr>
              <w:t>01.01</w:t>
            </w:r>
            <w:r w:rsidRPr="00303E0B">
              <w:rPr>
                <w:rFonts w:eastAsiaTheme="minorHAnsi"/>
                <w:sz w:val="28"/>
                <w:szCs w:val="28"/>
                <w:lang w:eastAsia="en-US"/>
              </w:rPr>
              <w:t>.202</w:t>
            </w:r>
            <w:r w:rsidR="00405CA4" w:rsidRPr="00303E0B">
              <w:rPr>
                <w:rFonts w:eastAsiaTheme="minorHAnsi"/>
                <w:sz w:val="28"/>
                <w:szCs w:val="28"/>
                <w:lang w:eastAsia="en-US"/>
              </w:rPr>
              <w:t>3</w:t>
            </w:r>
            <w:r w:rsidRPr="00303E0B">
              <w:rPr>
                <w:rFonts w:eastAsiaTheme="minorHAnsi"/>
                <w:sz w:val="28"/>
                <w:szCs w:val="28"/>
                <w:lang w:eastAsia="en-US"/>
              </w:rPr>
              <w:t xml:space="preserve"> (заключение контракта)</w:t>
            </w:r>
          </w:p>
        </w:tc>
      </w:tr>
      <w:tr w:rsidR="00920009" w:rsidRPr="00B85259" w:rsidTr="00405C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666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666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B85259" w:rsidRDefault="00920009" w:rsidP="00CA666E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r w:rsidRPr="00B85259">
              <w:rPr>
                <w:rFonts w:eastAsiaTheme="minorHAnsi"/>
                <w:sz w:val="28"/>
                <w:szCs w:val="28"/>
                <w:lang w:eastAsia="en-US"/>
              </w:rPr>
              <w:t>Заводоуправление Уральского алюминиевого завода - станция УАЗ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Default="00405CA4" w:rsidP="00CA666E">
            <w:r w:rsidRPr="009A1BB9">
              <w:rPr>
                <w:rFonts w:eastAsiaTheme="minorHAnsi"/>
                <w:sz w:val="28"/>
                <w:szCs w:val="28"/>
                <w:lang w:eastAsia="en-US"/>
              </w:rPr>
              <w:t xml:space="preserve">Окончание срока действия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муниципального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09" w:rsidRPr="00303E0B" w:rsidRDefault="00920009" w:rsidP="00303E0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303E0B">
              <w:rPr>
                <w:rFonts w:eastAsiaTheme="minorHAnsi"/>
                <w:sz w:val="28"/>
                <w:szCs w:val="28"/>
                <w:lang w:eastAsia="en-US"/>
              </w:rPr>
              <w:t xml:space="preserve">до </w:t>
            </w:r>
            <w:r w:rsidR="00303E0B" w:rsidRPr="00303E0B">
              <w:rPr>
                <w:rFonts w:eastAsiaTheme="minorHAnsi"/>
                <w:sz w:val="28"/>
                <w:szCs w:val="28"/>
                <w:lang w:eastAsia="en-US"/>
              </w:rPr>
              <w:t>01.01</w:t>
            </w:r>
            <w:r w:rsidRPr="00303E0B">
              <w:rPr>
                <w:rFonts w:eastAsiaTheme="minorHAnsi"/>
                <w:sz w:val="28"/>
                <w:szCs w:val="28"/>
                <w:lang w:eastAsia="en-US"/>
              </w:rPr>
              <w:t>.202</w:t>
            </w:r>
            <w:r w:rsidR="00405CA4" w:rsidRPr="00303E0B">
              <w:rPr>
                <w:rFonts w:eastAsiaTheme="minorHAnsi"/>
                <w:sz w:val="28"/>
                <w:szCs w:val="28"/>
                <w:lang w:eastAsia="en-US"/>
              </w:rPr>
              <w:t>3</w:t>
            </w:r>
            <w:r w:rsidRPr="00303E0B">
              <w:rPr>
                <w:rFonts w:eastAsiaTheme="minorHAnsi"/>
                <w:sz w:val="28"/>
                <w:szCs w:val="28"/>
                <w:lang w:eastAsia="en-US"/>
              </w:rPr>
              <w:t xml:space="preserve"> (заключение контракта)</w:t>
            </w:r>
          </w:p>
        </w:tc>
      </w:tr>
    </w:tbl>
    <w:p w:rsidR="00B85259" w:rsidRPr="003F77D2" w:rsidRDefault="00B85259" w:rsidP="003F77D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sectPr w:rsidR="00B85259" w:rsidRPr="003F77D2" w:rsidSect="004D27C1">
      <w:headerReference w:type="default" r:id="rId13"/>
      <w:pgSz w:w="11906" w:h="16838"/>
      <w:pgMar w:top="1560" w:right="566" w:bottom="851" w:left="1418" w:header="708" w:footer="15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9E3" w:rsidRDefault="005169E3" w:rsidP="00834748">
      <w:r>
        <w:separator/>
      </w:r>
    </w:p>
  </w:endnote>
  <w:endnote w:type="continuationSeparator" w:id="0">
    <w:p w:rsidR="005169E3" w:rsidRDefault="005169E3" w:rsidP="00834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9E3" w:rsidRDefault="005169E3" w:rsidP="00834748">
      <w:r>
        <w:separator/>
      </w:r>
    </w:p>
  </w:footnote>
  <w:footnote w:type="continuationSeparator" w:id="0">
    <w:p w:rsidR="005169E3" w:rsidRDefault="005169E3" w:rsidP="008347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462"/>
      <w:docPartObj>
        <w:docPartGallery w:val="Page Numbers (Top of Page)"/>
        <w:docPartUnique/>
      </w:docPartObj>
    </w:sdtPr>
    <w:sdtContent>
      <w:p w:rsidR="004D27C1" w:rsidRDefault="00A057AE">
        <w:pPr>
          <w:pStyle w:val="a7"/>
          <w:jc w:val="center"/>
        </w:pPr>
        <w:fldSimple w:instr=" PAGE   \* MERGEFORMAT ">
          <w:r w:rsidR="00542AE4">
            <w:rPr>
              <w:noProof/>
            </w:rPr>
            <w:t>2</w:t>
          </w:r>
        </w:fldSimple>
      </w:p>
    </w:sdtContent>
  </w:sdt>
  <w:p w:rsidR="004D27C1" w:rsidRDefault="004D27C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F78"/>
    <w:rsid w:val="00065A2C"/>
    <w:rsid w:val="000875E2"/>
    <w:rsid w:val="000A0AA1"/>
    <w:rsid w:val="000C4EE2"/>
    <w:rsid w:val="000C63F5"/>
    <w:rsid w:val="000D2392"/>
    <w:rsid w:val="000F7FA6"/>
    <w:rsid w:val="0011117E"/>
    <w:rsid w:val="00147DFB"/>
    <w:rsid w:val="001808EE"/>
    <w:rsid w:val="001A1D40"/>
    <w:rsid w:val="001D689B"/>
    <w:rsid w:val="001E0E87"/>
    <w:rsid w:val="00200D14"/>
    <w:rsid w:val="00217AD8"/>
    <w:rsid w:val="00244C43"/>
    <w:rsid w:val="00284D76"/>
    <w:rsid w:val="00287980"/>
    <w:rsid w:val="0029023F"/>
    <w:rsid w:val="00303E0B"/>
    <w:rsid w:val="003F77D2"/>
    <w:rsid w:val="004056BF"/>
    <w:rsid w:val="00405CA4"/>
    <w:rsid w:val="0041213D"/>
    <w:rsid w:val="00491F40"/>
    <w:rsid w:val="00497B5F"/>
    <w:rsid w:val="004C5D45"/>
    <w:rsid w:val="004D27C1"/>
    <w:rsid w:val="005038D7"/>
    <w:rsid w:val="005169E3"/>
    <w:rsid w:val="00530629"/>
    <w:rsid w:val="00542AE4"/>
    <w:rsid w:val="00547D65"/>
    <w:rsid w:val="0055029D"/>
    <w:rsid w:val="005E7304"/>
    <w:rsid w:val="005F03E4"/>
    <w:rsid w:val="005F1ECB"/>
    <w:rsid w:val="00620FBC"/>
    <w:rsid w:val="006300B2"/>
    <w:rsid w:val="00664B7D"/>
    <w:rsid w:val="00705E3E"/>
    <w:rsid w:val="007B5A39"/>
    <w:rsid w:val="007D0C79"/>
    <w:rsid w:val="00834748"/>
    <w:rsid w:val="008512D1"/>
    <w:rsid w:val="00866201"/>
    <w:rsid w:val="00877993"/>
    <w:rsid w:val="008809A7"/>
    <w:rsid w:val="008D65E5"/>
    <w:rsid w:val="00920009"/>
    <w:rsid w:val="009529DA"/>
    <w:rsid w:val="009834B1"/>
    <w:rsid w:val="00994F57"/>
    <w:rsid w:val="009B4803"/>
    <w:rsid w:val="00A057AE"/>
    <w:rsid w:val="00A17DC9"/>
    <w:rsid w:val="00A57548"/>
    <w:rsid w:val="00A90F43"/>
    <w:rsid w:val="00AC7AD6"/>
    <w:rsid w:val="00B2405E"/>
    <w:rsid w:val="00B4000F"/>
    <w:rsid w:val="00B7443B"/>
    <w:rsid w:val="00B85259"/>
    <w:rsid w:val="00B91093"/>
    <w:rsid w:val="00BC4343"/>
    <w:rsid w:val="00C00FFF"/>
    <w:rsid w:val="00C94DCB"/>
    <w:rsid w:val="00CA5020"/>
    <w:rsid w:val="00CF0750"/>
    <w:rsid w:val="00D32B5E"/>
    <w:rsid w:val="00D62C02"/>
    <w:rsid w:val="00D92D8C"/>
    <w:rsid w:val="00D97FBD"/>
    <w:rsid w:val="00DA00C6"/>
    <w:rsid w:val="00DA1C43"/>
    <w:rsid w:val="00E34797"/>
    <w:rsid w:val="00E43149"/>
    <w:rsid w:val="00E463A3"/>
    <w:rsid w:val="00E65EDC"/>
    <w:rsid w:val="00E663CE"/>
    <w:rsid w:val="00F1112B"/>
    <w:rsid w:val="00F12E48"/>
    <w:rsid w:val="00F33693"/>
    <w:rsid w:val="00F33C6C"/>
    <w:rsid w:val="00F73416"/>
    <w:rsid w:val="00FA2F78"/>
    <w:rsid w:val="00FB5250"/>
    <w:rsid w:val="00FD17B0"/>
    <w:rsid w:val="00FE2DED"/>
    <w:rsid w:val="00FE5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2F7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2F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A2F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A2F7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A2F78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FA2F78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FA2F78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A2F7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2F7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83474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347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3474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347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11117E"/>
  </w:style>
  <w:style w:type="character" w:customStyle="1" w:styleId="ac">
    <w:name w:val="Текст сноски Знак"/>
    <w:basedOn w:val="a0"/>
    <w:link w:val="ab"/>
    <w:uiPriority w:val="99"/>
    <w:semiHidden/>
    <w:rsid w:val="001111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11117E"/>
    <w:rPr>
      <w:vertAlign w:val="superscript"/>
    </w:rPr>
  </w:style>
  <w:style w:type="paragraph" w:customStyle="1" w:styleId="TableParagraph">
    <w:name w:val="Table Paragraph"/>
    <w:basedOn w:val="a"/>
    <w:uiPriority w:val="1"/>
    <w:qFormat/>
    <w:rsid w:val="0092000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E746CFC160550F737936A8515A55861346E96E05ECAFC826EACD5091221446655DEC7ABF965730D43C66D98Eq3d3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CF12BCC18A020B766DF41D9D0BFFF7000138F68A5778E5827A0C99AEEA6153FC3F18179BC4BF6A3F2202DD733E3CDCB54F177087278CD36D32BEF8DBED4F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F12BCC18A020B766DF41D9D0BFFF7000138F68A5778EB86780E99AEEA6153FC3F18179BC4BF6A3F2202DD733E3CDCB54F177087278CD36D32BEF8DBED4FJ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F12BCC18A020B766DF41D9D0BFFF7000138F68A5778EC817F0A99AEEA6153FC3F18179BC4BF6A3F2202DD733E3CDCB54F177087278CD36D32BEF8DBED4F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8E746CFC160550F737936A8515A5586104FEB6805ECAFC826EACD5091221446655DEC7ABF965730D43C66D98Eq3d3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6ADCC-44B8-4710-9B4C-494C9720D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2020-07-16T07:19:00Z</cp:lastPrinted>
  <dcterms:created xsi:type="dcterms:W3CDTF">2020-07-22T09:12:00Z</dcterms:created>
  <dcterms:modified xsi:type="dcterms:W3CDTF">2020-07-22T09:12:00Z</dcterms:modified>
</cp:coreProperties>
</file>