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133698" w:rsidRDefault="009C2984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 w:rsidRPr="009C2984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B1490C" w:rsidRDefault="009C2984" w:rsidP="004C3D72">
                  <w:r w:rsidRPr="009C2984">
                    <w:rPr>
                      <w:noProof/>
                    </w:rP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Рисунок 1" o:spid="_x0000_i1026" type="#_x0000_t75" alt="Описание: gerb_gor_corona_rastr" style="width:33.6pt;height:57pt;visibility:visible">
                        <v:imagedata r:id="rId7" o:title="gerb_gor_corona_rastr"/>
                      </v:shape>
                    </w:pict>
                  </w:r>
                </w:p>
              </w:txbxContent>
            </v:textbox>
            <w10:wrap anchorx="margin" anchory="margin"/>
          </v:shape>
        </w:pic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</w:p>
    <w:p w:rsidR="00133698" w:rsidRDefault="00133698" w:rsidP="00133698">
      <w:pPr>
        <w:jc w:val="center"/>
        <w:rPr>
          <w:b/>
          <w:sz w:val="28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133698" w:rsidRPr="00EE4587" w:rsidRDefault="00133698" w:rsidP="00FD7DEC">
      <w:pPr>
        <w:spacing w:before="120"/>
        <w:jc w:val="center"/>
        <w:rPr>
          <w:b/>
          <w:sz w:val="24"/>
        </w:rPr>
      </w:pPr>
      <w:r w:rsidRPr="00EE4587">
        <w:rPr>
          <w:b/>
          <w:sz w:val="24"/>
        </w:rPr>
        <w:t>СВЕРДЛОВСКАЯ ОБЛАСТЬ</w:t>
      </w:r>
    </w:p>
    <w:p w:rsidR="00133698" w:rsidRPr="00EE4587" w:rsidRDefault="004F1BF0" w:rsidP="00133698">
      <w:pPr>
        <w:spacing w:line="233" w:lineRule="auto"/>
        <w:jc w:val="center"/>
        <w:rPr>
          <w:b/>
          <w:sz w:val="24"/>
        </w:rPr>
      </w:pPr>
      <w:r w:rsidRPr="00EE4587">
        <w:rPr>
          <w:b/>
          <w:sz w:val="24"/>
        </w:rPr>
        <w:t>АДМИНИСТРАЦИЯ КАМЕНСК-УРАЛЬСКОГО ГОРОДСКОГО ОКРУГА</w:t>
      </w:r>
    </w:p>
    <w:p w:rsidR="00133698" w:rsidRPr="00F953E9" w:rsidRDefault="00133698" w:rsidP="00133698">
      <w:pPr>
        <w:spacing w:before="40" w:line="233" w:lineRule="auto"/>
        <w:jc w:val="center"/>
        <w:rPr>
          <w:b/>
          <w:spacing w:val="50"/>
          <w:sz w:val="32"/>
        </w:rPr>
      </w:pPr>
      <w:r w:rsidRPr="00F953E9">
        <w:rPr>
          <w:b/>
          <w:spacing w:val="50"/>
          <w:sz w:val="32"/>
        </w:rPr>
        <w:t>ПОСТАНОВЛЕНИЕ</w:t>
      </w:r>
    </w:p>
    <w:p w:rsidR="00133698" w:rsidRPr="00F953E9" w:rsidRDefault="009C2984" w:rsidP="00133698">
      <w:pPr>
        <w:spacing w:before="400"/>
        <w:rPr>
          <w:sz w:val="24"/>
        </w:rPr>
      </w:pPr>
      <w:r w:rsidRPr="009C2984">
        <w:rPr>
          <w:noProof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F953E9">
        <w:rPr>
          <w:sz w:val="24"/>
        </w:rPr>
        <w:t xml:space="preserve">от </w:t>
      </w:r>
      <w:r w:rsidR="00AE611E">
        <w:rPr>
          <w:sz w:val="24"/>
        </w:rPr>
        <w:t>10.08.2020</w:t>
      </w:r>
      <w:r w:rsidR="00953E99" w:rsidRPr="00F953E9">
        <w:rPr>
          <w:sz w:val="24"/>
        </w:rPr>
        <w:t xml:space="preserve"> №</w:t>
      </w:r>
      <w:r w:rsidR="0084578F">
        <w:rPr>
          <w:sz w:val="24"/>
        </w:rPr>
        <w:t xml:space="preserve"> </w:t>
      </w:r>
      <w:r w:rsidR="00AE611E">
        <w:rPr>
          <w:sz w:val="24"/>
        </w:rPr>
        <w:t>567</w:t>
      </w:r>
    </w:p>
    <w:p w:rsidR="00133698" w:rsidRPr="001F1590" w:rsidRDefault="00133698" w:rsidP="00133698">
      <w:pPr>
        <w:rPr>
          <w:sz w:val="28"/>
          <w:szCs w:val="28"/>
        </w:rPr>
      </w:pPr>
    </w:p>
    <w:p w:rsidR="00133698" w:rsidRPr="001F1590" w:rsidRDefault="00133698" w:rsidP="00133698">
      <w:pPr>
        <w:rPr>
          <w:sz w:val="28"/>
          <w:szCs w:val="28"/>
        </w:rPr>
      </w:pPr>
    </w:p>
    <w:p w:rsidR="001223EA" w:rsidRDefault="00C33069" w:rsidP="00C33069">
      <w:pPr>
        <w:autoSpaceDE w:val="0"/>
        <w:autoSpaceDN w:val="0"/>
        <w:adjustRightInd w:val="0"/>
        <w:jc w:val="center"/>
        <w:rPr>
          <w:b/>
          <w:i/>
          <w:sz w:val="28"/>
        </w:rPr>
      </w:pPr>
      <w:r w:rsidRPr="00B048CB">
        <w:rPr>
          <w:b/>
          <w:i/>
          <w:sz w:val="28"/>
          <w:szCs w:val="28"/>
        </w:rPr>
        <w:t xml:space="preserve">О внесении изменений в </w:t>
      </w:r>
      <w:r w:rsidR="00B048CB" w:rsidRPr="00B048CB">
        <w:rPr>
          <w:b/>
          <w:i/>
          <w:sz w:val="28"/>
        </w:rPr>
        <w:t xml:space="preserve">постановление Администрации города </w:t>
      </w:r>
    </w:p>
    <w:p w:rsidR="001223EA" w:rsidRDefault="00B048CB" w:rsidP="00C33069">
      <w:pPr>
        <w:autoSpaceDE w:val="0"/>
        <w:autoSpaceDN w:val="0"/>
        <w:adjustRightInd w:val="0"/>
        <w:jc w:val="center"/>
        <w:rPr>
          <w:b/>
          <w:i/>
          <w:sz w:val="28"/>
        </w:rPr>
      </w:pPr>
      <w:r w:rsidRPr="00B048CB">
        <w:rPr>
          <w:b/>
          <w:i/>
          <w:sz w:val="28"/>
        </w:rPr>
        <w:t xml:space="preserve">Каменска-Уральского от 18.12.2014 № 1727 «Об утверждении Порядка определения объема и условий предоставления субсидий из местного бюджета муниципальным бюджетным и муниципальным автономным учреждениям муниципального образования город Каменск-Уральский </w:t>
      </w:r>
    </w:p>
    <w:p w:rsidR="00C33069" w:rsidRPr="00B048CB" w:rsidRDefault="00B048CB" w:rsidP="00C33069">
      <w:pPr>
        <w:autoSpaceDE w:val="0"/>
        <w:autoSpaceDN w:val="0"/>
        <w:adjustRightInd w:val="0"/>
        <w:jc w:val="center"/>
        <w:rPr>
          <w:b/>
          <w:bCs/>
          <w:i/>
          <w:iCs/>
          <w:sz w:val="28"/>
          <w:szCs w:val="28"/>
        </w:rPr>
      </w:pPr>
      <w:r w:rsidRPr="00B048CB">
        <w:rPr>
          <w:b/>
          <w:i/>
          <w:sz w:val="28"/>
        </w:rPr>
        <w:t>на иные цели и примерной формы соглашения</w:t>
      </w:r>
      <w:r w:rsidRPr="00B048CB">
        <w:rPr>
          <w:b/>
          <w:i/>
          <w:sz w:val="28"/>
          <w:szCs w:val="28"/>
        </w:rPr>
        <w:t xml:space="preserve"> о порядке и условиях предоставления субсидии муниципальным бюджетным и муниципальным автономным учреждениям на иные цели»</w:t>
      </w:r>
    </w:p>
    <w:p w:rsidR="00C33069" w:rsidRDefault="00C33069" w:rsidP="00C33069">
      <w:pPr>
        <w:autoSpaceDE w:val="0"/>
        <w:autoSpaceDN w:val="0"/>
        <w:adjustRightInd w:val="0"/>
        <w:jc w:val="both"/>
        <w:rPr>
          <w:b/>
          <w:bCs/>
          <w:i/>
          <w:iCs/>
          <w:sz w:val="28"/>
          <w:szCs w:val="28"/>
        </w:rPr>
      </w:pPr>
    </w:p>
    <w:p w:rsidR="00C33069" w:rsidRPr="001223EA" w:rsidRDefault="001223EA" w:rsidP="001223EA">
      <w:pPr>
        <w:tabs>
          <w:tab w:val="left" w:pos="709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gramStart"/>
      <w:r w:rsidR="00C33069" w:rsidRPr="00F8006D">
        <w:rPr>
          <w:sz w:val="28"/>
          <w:szCs w:val="28"/>
        </w:rPr>
        <w:t>В соответствии со статьей 78.1 Бюджетно</w:t>
      </w:r>
      <w:r w:rsidR="00C33069">
        <w:rPr>
          <w:sz w:val="28"/>
          <w:szCs w:val="28"/>
        </w:rPr>
        <w:t xml:space="preserve">го кодекса Российской Федерации, </w:t>
      </w:r>
      <w:r>
        <w:rPr>
          <w:sz w:val="28"/>
          <w:szCs w:val="28"/>
        </w:rPr>
        <w:t xml:space="preserve">в целях </w:t>
      </w:r>
      <w:r w:rsidRPr="00946067">
        <w:rPr>
          <w:sz w:val="28"/>
          <w:szCs w:val="28"/>
        </w:rPr>
        <w:t>приведения в соответствие с решениями Городской Думы города Каменска-Уральского от 17.06.2020 № 691 «О внесении изменений в Устав муниципального образования город Каменск-Уральский», от 22.07.2020 № 700 «О переименовании Администрации города Каменска-Уральского  и о внесении изменений в  решение Городской Думы  города Каменска-Уральского от 27.04.2011 № 334  (в редакции решений Городской Думы города</w:t>
      </w:r>
      <w:proofErr w:type="gramEnd"/>
      <w:r w:rsidRPr="00946067">
        <w:rPr>
          <w:sz w:val="28"/>
          <w:szCs w:val="28"/>
        </w:rPr>
        <w:t xml:space="preserve">                 </w:t>
      </w:r>
      <w:proofErr w:type="gramStart"/>
      <w:r w:rsidRPr="00946067">
        <w:rPr>
          <w:sz w:val="28"/>
          <w:szCs w:val="28"/>
        </w:rPr>
        <w:t>Каменска-Уральского  от 19.03.20</w:t>
      </w:r>
      <w:r w:rsidR="00946067">
        <w:rPr>
          <w:sz w:val="28"/>
          <w:szCs w:val="28"/>
        </w:rPr>
        <w:t xml:space="preserve">14 № 263, от 17.06.2015 № 443, </w:t>
      </w:r>
      <w:r w:rsidRPr="00946067">
        <w:rPr>
          <w:sz w:val="28"/>
          <w:szCs w:val="28"/>
        </w:rPr>
        <w:t xml:space="preserve">от 07.08.2019 № 537) «Об утверждении Положения об Администрации города Каменска-Уральского» </w:t>
      </w:r>
      <w:proofErr w:type="spellStart"/>
      <w:r w:rsidRPr="00946067">
        <w:rPr>
          <w:sz w:val="28"/>
          <w:szCs w:val="28"/>
        </w:rPr>
        <w:t>и</w:t>
      </w:r>
      <w:r w:rsidR="00C33069">
        <w:rPr>
          <w:sz w:val="28"/>
          <w:szCs w:val="28"/>
        </w:rPr>
        <w:t>финансового</w:t>
      </w:r>
      <w:proofErr w:type="spellEnd"/>
      <w:r w:rsidR="00C33069">
        <w:rPr>
          <w:sz w:val="28"/>
          <w:szCs w:val="28"/>
        </w:rPr>
        <w:t xml:space="preserve"> обеспечения мероприятий, связанных с профилактикой </w:t>
      </w:r>
      <w:r w:rsidR="00953E99">
        <w:rPr>
          <w:sz w:val="28"/>
          <w:szCs w:val="28"/>
        </w:rPr>
        <w:t xml:space="preserve">и устранением последствий </w:t>
      </w:r>
      <w:r w:rsidR="00C33069">
        <w:rPr>
          <w:sz w:val="28"/>
          <w:szCs w:val="28"/>
        </w:rPr>
        <w:t xml:space="preserve">распространения </w:t>
      </w:r>
      <w:r w:rsidRPr="00946067">
        <w:rPr>
          <w:sz w:val="28"/>
          <w:szCs w:val="28"/>
        </w:rPr>
        <w:t xml:space="preserve">новой </w:t>
      </w:r>
      <w:proofErr w:type="spellStart"/>
      <w:r w:rsidR="00C33069" w:rsidRPr="00946067">
        <w:rPr>
          <w:sz w:val="28"/>
          <w:szCs w:val="28"/>
        </w:rPr>
        <w:t>коронавирусной</w:t>
      </w:r>
      <w:proofErr w:type="spellEnd"/>
      <w:r w:rsidR="00C33069" w:rsidRPr="00946067">
        <w:rPr>
          <w:sz w:val="28"/>
          <w:szCs w:val="28"/>
        </w:rPr>
        <w:t xml:space="preserve"> инфекции</w:t>
      </w:r>
      <w:r w:rsidRPr="00946067">
        <w:rPr>
          <w:sz w:val="28"/>
          <w:szCs w:val="28"/>
        </w:rPr>
        <w:t xml:space="preserve"> COVID-19</w:t>
      </w:r>
      <w:r w:rsidR="00C33069">
        <w:rPr>
          <w:sz w:val="28"/>
          <w:szCs w:val="28"/>
        </w:rPr>
        <w:t>,</w:t>
      </w:r>
      <w:r w:rsidR="00C33069" w:rsidRPr="00CB0C59">
        <w:rPr>
          <w:sz w:val="28"/>
          <w:szCs w:val="28"/>
        </w:rPr>
        <w:t xml:space="preserve">Администрация Каменск-Уральского </w:t>
      </w:r>
      <w:r w:rsidR="00C33069">
        <w:rPr>
          <w:sz w:val="28"/>
          <w:szCs w:val="28"/>
        </w:rPr>
        <w:t>городского округа</w:t>
      </w:r>
      <w:proofErr w:type="gramEnd"/>
    </w:p>
    <w:p w:rsidR="00C33069" w:rsidRDefault="00C33069" w:rsidP="00D1424C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ПОСТАНОВЛЯЕТ:</w:t>
      </w:r>
    </w:p>
    <w:p w:rsidR="00C9768D" w:rsidRDefault="00C33069" w:rsidP="00315DD5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</w:rPr>
        <w:tab/>
        <w:t xml:space="preserve">1. </w:t>
      </w:r>
      <w:proofErr w:type="gramStart"/>
      <w:r w:rsidR="00315DD5">
        <w:rPr>
          <w:sz w:val="28"/>
        </w:rPr>
        <w:t xml:space="preserve">Внести в </w:t>
      </w:r>
      <w:proofErr w:type="spellStart"/>
      <w:r w:rsidR="00315DD5">
        <w:rPr>
          <w:sz w:val="28"/>
        </w:rPr>
        <w:t>постановление</w:t>
      </w:r>
      <w:r w:rsidR="00315DD5" w:rsidRPr="00AF3B62">
        <w:rPr>
          <w:sz w:val="28"/>
        </w:rPr>
        <w:t>Администрации</w:t>
      </w:r>
      <w:proofErr w:type="spellEnd"/>
      <w:r w:rsidR="00315DD5" w:rsidRPr="00AF3B62">
        <w:rPr>
          <w:sz w:val="28"/>
        </w:rPr>
        <w:t xml:space="preserve"> города Каменска-Уральского от 18.12.2014 № 1727 </w:t>
      </w:r>
      <w:r w:rsidR="00315DD5">
        <w:rPr>
          <w:sz w:val="28"/>
        </w:rPr>
        <w:t xml:space="preserve">(в редакции постановлений Администрации города Каменска-Уральского от 23.01.2015 № 56, от 09.02.2016 № 144, от 21.02.2017 № 137, </w:t>
      </w:r>
      <w:r w:rsidR="00315DD5" w:rsidRPr="00A25C64">
        <w:rPr>
          <w:sz w:val="28"/>
          <w:szCs w:val="28"/>
        </w:rPr>
        <w:t xml:space="preserve">от 06.03.2018 </w:t>
      </w:r>
      <w:r w:rsidR="00315DD5">
        <w:rPr>
          <w:sz w:val="28"/>
          <w:szCs w:val="28"/>
        </w:rPr>
        <w:t xml:space="preserve">№ 171, </w:t>
      </w:r>
      <w:r w:rsidR="00315DD5" w:rsidRPr="00AF3B62">
        <w:rPr>
          <w:sz w:val="28"/>
          <w:szCs w:val="28"/>
        </w:rPr>
        <w:t xml:space="preserve">от 24.09.2018 </w:t>
      </w:r>
      <w:r w:rsidR="00315DD5">
        <w:rPr>
          <w:sz w:val="28"/>
          <w:szCs w:val="28"/>
        </w:rPr>
        <w:t>№</w:t>
      </w:r>
      <w:r w:rsidR="00315DD5" w:rsidRPr="00AF3B62">
        <w:rPr>
          <w:sz w:val="28"/>
          <w:szCs w:val="28"/>
        </w:rPr>
        <w:t xml:space="preserve"> 838, от 05.07.2019 </w:t>
      </w:r>
      <w:r w:rsidR="00315DD5">
        <w:rPr>
          <w:sz w:val="28"/>
          <w:szCs w:val="28"/>
        </w:rPr>
        <w:t>№</w:t>
      </w:r>
      <w:r w:rsidR="001223EA">
        <w:rPr>
          <w:sz w:val="28"/>
          <w:szCs w:val="28"/>
        </w:rPr>
        <w:t xml:space="preserve"> 556, </w:t>
      </w:r>
      <w:r w:rsidR="00315DD5" w:rsidRPr="00AF3B62">
        <w:rPr>
          <w:sz w:val="28"/>
          <w:szCs w:val="28"/>
        </w:rPr>
        <w:t xml:space="preserve">от 12.09.2019 </w:t>
      </w:r>
      <w:r w:rsidR="00315DD5">
        <w:rPr>
          <w:sz w:val="28"/>
          <w:szCs w:val="28"/>
        </w:rPr>
        <w:t>№</w:t>
      </w:r>
      <w:r w:rsidR="00315DD5" w:rsidRPr="00AF3B62">
        <w:rPr>
          <w:sz w:val="28"/>
          <w:szCs w:val="28"/>
        </w:rPr>
        <w:t xml:space="preserve"> 759</w:t>
      </w:r>
      <w:r w:rsidR="00315DD5">
        <w:rPr>
          <w:sz w:val="28"/>
          <w:szCs w:val="28"/>
        </w:rPr>
        <w:t>,</w:t>
      </w:r>
      <w:r w:rsidR="001223EA">
        <w:rPr>
          <w:sz w:val="28"/>
          <w:szCs w:val="28"/>
        </w:rPr>
        <w:t xml:space="preserve">от </w:t>
      </w:r>
      <w:r w:rsidR="00315DD5" w:rsidRPr="00D1424C">
        <w:rPr>
          <w:sz w:val="28"/>
          <w:szCs w:val="28"/>
        </w:rPr>
        <w:t xml:space="preserve">29.05.2020 </w:t>
      </w:r>
      <w:r w:rsidR="00315DD5">
        <w:rPr>
          <w:sz w:val="28"/>
          <w:szCs w:val="28"/>
        </w:rPr>
        <w:t>№</w:t>
      </w:r>
      <w:r w:rsidR="00315DD5" w:rsidRPr="00D1424C">
        <w:rPr>
          <w:sz w:val="28"/>
          <w:szCs w:val="28"/>
        </w:rPr>
        <w:t xml:space="preserve"> 401</w:t>
      </w:r>
      <w:hyperlink r:id="rId8" w:history="1"/>
      <w:r w:rsidR="00315DD5">
        <w:rPr>
          <w:sz w:val="28"/>
        </w:rPr>
        <w:t xml:space="preserve">) «Об утверждении Порядка </w:t>
      </w:r>
      <w:r w:rsidR="00315DD5" w:rsidRPr="00315DD5">
        <w:rPr>
          <w:sz w:val="28"/>
        </w:rPr>
        <w:t>определения объема и условий предоставления субсидий из местного бюджета муниципальным бюджетным и муниципальным автономным учреждениям муниципального образования город Каменск-Уральский</w:t>
      </w:r>
      <w:proofErr w:type="gramEnd"/>
      <w:r w:rsidR="00315DD5" w:rsidRPr="00315DD5">
        <w:rPr>
          <w:sz w:val="28"/>
        </w:rPr>
        <w:t xml:space="preserve"> на иные цели</w:t>
      </w:r>
      <w:r w:rsidR="00315DD5">
        <w:rPr>
          <w:sz w:val="28"/>
        </w:rPr>
        <w:t xml:space="preserve"> и примерной формы соглашения</w:t>
      </w:r>
      <w:r w:rsidR="00743D34">
        <w:rPr>
          <w:sz w:val="28"/>
        </w:rPr>
        <w:t xml:space="preserve"> </w:t>
      </w:r>
      <w:r w:rsidR="00315DD5">
        <w:rPr>
          <w:sz w:val="28"/>
          <w:szCs w:val="28"/>
        </w:rPr>
        <w:t>о порядке и условиях предоставления субсидии муниципальным бюджетным и муниципальным автономным учреждениям на иные цели» (далее – Постановление)</w:t>
      </w:r>
      <w:r w:rsidR="00C9768D">
        <w:rPr>
          <w:sz w:val="28"/>
          <w:szCs w:val="28"/>
        </w:rPr>
        <w:t xml:space="preserve"> следующие изменения:</w:t>
      </w:r>
    </w:p>
    <w:p w:rsidR="00315DD5" w:rsidRDefault="00C9768D" w:rsidP="005B430D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</w:t>
      </w:r>
      <w:r w:rsidRPr="00946067">
        <w:rPr>
          <w:sz w:val="28"/>
          <w:szCs w:val="28"/>
        </w:rPr>
        <w:t xml:space="preserve">в наименовании </w:t>
      </w:r>
      <w:r w:rsidR="00ED546E" w:rsidRPr="00946067">
        <w:rPr>
          <w:sz w:val="28"/>
          <w:szCs w:val="28"/>
        </w:rPr>
        <w:t>и пункте 1 Постановления</w:t>
      </w:r>
      <w:r w:rsidRPr="00946067">
        <w:rPr>
          <w:sz w:val="28"/>
          <w:szCs w:val="28"/>
        </w:rPr>
        <w:t xml:space="preserve"> слова «муниципально</w:t>
      </w:r>
      <w:r w:rsidR="00ED546E" w:rsidRPr="00946067">
        <w:rPr>
          <w:sz w:val="28"/>
          <w:szCs w:val="28"/>
        </w:rPr>
        <w:t>го</w:t>
      </w:r>
      <w:r w:rsidRPr="00946067">
        <w:rPr>
          <w:sz w:val="28"/>
          <w:szCs w:val="28"/>
        </w:rPr>
        <w:t xml:space="preserve"> образовани</w:t>
      </w:r>
      <w:r w:rsidR="00ED546E" w:rsidRPr="00946067">
        <w:rPr>
          <w:sz w:val="28"/>
          <w:szCs w:val="28"/>
        </w:rPr>
        <w:t>я</w:t>
      </w:r>
      <w:r w:rsidRPr="00946067">
        <w:rPr>
          <w:sz w:val="28"/>
          <w:szCs w:val="28"/>
        </w:rPr>
        <w:t xml:space="preserve"> город Каменск-Уральский» заменить словами «Каменск-Уральск</w:t>
      </w:r>
      <w:r w:rsidR="00ED546E" w:rsidRPr="00946067">
        <w:rPr>
          <w:sz w:val="28"/>
          <w:szCs w:val="28"/>
        </w:rPr>
        <w:t>ого</w:t>
      </w:r>
      <w:r w:rsidRPr="00946067">
        <w:rPr>
          <w:sz w:val="28"/>
          <w:szCs w:val="28"/>
        </w:rPr>
        <w:t xml:space="preserve"> городско</w:t>
      </w:r>
      <w:r w:rsidR="00ED546E" w:rsidRPr="00946067">
        <w:rPr>
          <w:sz w:val="28"/>
          <w:szCs w:val="28"/>
        </w:rPr>
        <w:t>го</w:t>
      </w:r>
      <w:r w:rsidRPr="00946067">
        <w:rPr>
          <w:sz w:val="28"/>
          <w:szCs w:val="28"/>
        </w:rPr>
        <w:t xml:space="preserve"> округ</w:t>
      </w:r>
      <w:r w:rsidR="00ED546E" w:rsidRPr="00946067">
        <w:rPr>
          <w:sz w:val="28"/>
          <w:szCs w:val="28"/>
        </w:rPr>
        <w:t>а</w:t>
      </w:r>
      <w:r w:rsidR="00ED546E">
        <w:rPr>
          <w:sz w:val="28"/>
          <w:szCs w:val="28"/>
        </w:rPr>
        <w:t>»</w:t>
      </w:r>
      <w:r>
        <w:rPr>
          <w:sz w:val="28"/>
          <w:szCs w:val="28"/>
        </w:rPr>
        <w:t>;</w:t>
      </w:r>
    </w:p>
    <w:p w:rsidR="00ED546E" w:rsidRDefault="00C9768D" w:rsidP="00C9768D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2) </w:t>
      </w:r>
      <w:r w:rsidR="009967C5">
        <w:rPr>
          <w:sz w:val="28"/>
          <w:szCs w:val="28"/>
        </w:rPr>
        <w:t>в преамбуле</w:t>
      </w:r>
      <w:r w:rsidR="00743D34">
        <w:rPr>
          <w:sz w:val="28"/>
          <w:szCs w:val="28"/>
        </w:rPr>
        <w:t xml:space="preserve"> </w:t>
      </w:r>
      <w:r w:rsidR="005B430D">
        <w:rPr>
          <w:sz w:val="28"/>
          <w:szCs w:val="28"/>
        </w:rPr>
        <w:t>П</w:t>
      </w:r>
      <w:r>
        <w:rPr>
          <w:sz w:val="28"/>
          <w:szCs w:val="28"/>
        </w:rPr>
        <w:t>остановления слова «Администрация города Каменска-Уральского» заменить словами «</w:t>
      </w:r>
      <w:r w:rsidR="00501AC0">
        <w:rPr>
          <w:sz w:val="28"/>
          <w:szCs w:val="28"/>
        </w:rPr>
        <w:t>Администрация Каменск-Уральского городского округа»</w:t>
      </w:r>
      <w:r w:rsidR="00ED546E">
        <w:rPr>
          <w:sz w:val="28"/>
          <w:szCs w:val="28"/>
        </w:rPr>
        <w:t>;</w:t>
      </w:r>
    </w:p>
    <w:p w:rsidR="00C9768D" w:rsidRDefault="00ED546E" w:rsidP="00C9768D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3) в пункте 5 Постановления слова «Администрации города» заменить словами «Администрации городского округа»</w:t>
      </w:r>
      <w:r w:rsidR="00B34F2D">
        <w:rPr>
          <w:sz w:val="28"/>
          <w:szCs w:val="28"/>
        </w:rPr>
        <w:t>.</w:t>
      </w:r>
    </w:p>
    <w:p w:rsidR="00B34F2D" w:rsidRDefault="00B048CB" w:rsidP="00B048CB">
      <w:pPr>
        <w:autoSpaceDE w:val="0"/>
        <w:autoSpaceDN w:val="0"/>
        <w:adjustRightInd w:val="0"/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2. </w:t>
      </w:r>
      <w:r w:rsidR="00C33069">
        <w:rPr>
          <w:sz w:val="28"/>
        </w:rPr>
        <w:t xml:space="preserve">Внести в </w:t>
      </w:r>
      <w:r w:rsidR="00C33069" w:rsidRPr="002E01AB">
        <w:rPr>
          <w:sz w:val="28"/>
        </w:rPr>
        <w:t>Порядок определения объема и условий предоставления субсидий из местного бюджета муниципальным бюджетным и муниципальным автономным учреждениям муниципального образования город</w:t>
      </w:r>
      <w:r w:rsidR="00C33069">
        <w:rPr>
          <w:sz w:val="28"/>
        </w:rPr>
        <w:t xml:space="preserve"> Каменск-Уральский на иные цели, утвержденный </w:t>
      </w:r>
      <w:r>
        <w:rPr>
          <w:sz w:val="28"/>
        </w:rPr>
        <w:t>П</w:t>
      </w:r>
      <w:r w:rsidR="00C33069">
        <w:rPr>
          <w:sz w:val="28"/>
        </w:rPr>
        <w:t xml:space="preserve">остановлением (далее – Порядок), </w:t>
      </w:r>
      <w:r w:rsidR="00B34F2D">
        <w:rPr>
          <w:sz w:val="28"/>
        </w:rPr>
        <w:t xml:space="preserve">следующие </w:t>
      </w:r>
      <w:r w:rsidR="00C33069">
        <w:rPr>
          <w:sz w:val="28"/>
        </w:rPr>
        <w:t>изменения</w:t>
      </w:r>
      <w:r w:rsidR="00B34F2D">
        <w:rPr>
          <w:sz w:val="28"/>
        </w:rPr>
        <w:t>:</w:t>
      </w:r>
    </w:p>
    <w:p w:rsidR="00B34F2D" w:rsidRDefault="00B34F2D" w:rsidP="00B34F2D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</w:rPr>
        <w:t>1</w:t>
      </w:r>
      <w:r w:rsidRPr="009967C5">
        <w:rPr>
          <w:sz w:val="28"/>
        </w:rPr>
        <w:t>)</w:t>
      </w:r>
      <w:r w:rsidRPr="009967C5">
        <w:rPr>
          <w:sz w:val="28"/>
          <w:szCs w:val="28"/>
        </w:rPr>
        <w:t xml:space="preserve"> в наименовании и по всему тексту Порядка слова «муниципально</w:t>
      </w:r>
      <w:r w:rsidR="005D31CE" w:rsidRPr="009967C5">
        <w:rPr>
          <w:sz w:val="28"/>
          <w:szCs w:val="28"/>
        </w:rPr>
        <w:t>го</w:t>
      </w:r>
      <w:r w:rsidRPr="009967C5">
        <w:rPr>
          <w:sz w:val="28"/>
          <w:szCs w:val="28"/>
        </w:rPr>
        <w:t xml:space="preserve"> образовани</w:t>
      </w:r>
      <w:r w:rsidR="005D31CE" w:rsidRPr="009967C5">
        <w:rPr>
          <w:sz w:val="28"/>
          <w:szCs w:val="28"/>
        </w:rPr>
        <w:t>я</w:t>
      </w:r>
      <w:r w:rsidRPr="009967C5">
        <w:rPr>
          <w:sz w:val="28"/>
          <w:szCs w:val="28"/>
        </w:rPr>
        <w:t xml:space="preserve"> город Каменск-Уральский» заменить словами «Каменск-Уральск</w:t>
      </w:r>
      <w:r w:rsidR="005D31CE" w:rsidRPr="009967C5">
        <w:rPr>
          <w:sz w:val="28"/>
          <w:szCs w:val="28"/>
        </w:rPr>
        <w:t>ого</w:t>
      </w:r>
      <w:r w:rsidRPr="009967C5">
        <w:rPr>
          <w:sz w:val="28"/>
          <w:szCs w:val="28"/>
        </w:rPr>
        <w:t xml:space="preserve"> городско</w:t>
      </w:r>
      <w:r w:rsidR="005D31CE" w:rsidRPr="009967C5">
        <w:rPr>
          <w:sz w:val="28"/>
          <w:szCs w:val="28"/>
        </w:rPr>
        <w:t>го</w:t>
      </w:r>
      <w:r w:rsidRPr="009967C5">
        <w:rPr>
          <w:sz w:val="28"/>
          <w:szCs w:val="28"/>
        </w:rPr>
        <w:t xml:space="preserve"> округ</w:t>
      </w:r>
      <w:r w:rsidR="005D31CE" w:rsidRPr="009967C5">
        <w:rPr>
          <w:sz w:val="28"/>
          <w:szCs w:val="28"/>
        </w:rPr>
        <w:t>а</w:t>
      </w:r>
      <w:r w:rsidRPr="009967C5">
        <w:rPr>
          <w:sz w:val="28"/>
          <w:szCs w:val="28"/>
        </w:rPr>
        <w:t>»;</w:t>
      </w:r>
    </w:p>
    <w:p w:rsidR="00B34F2D" w:rsidRDefault="00B34F2D" w:rsidP="00B048CB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8F2148">
        <w:rPr>
          <w:sz w:val="28"/>
          <w:szCs w:val="28"/>
        </w:rPr>
        <w:t>2) по всему тексту Порядка слова «Администраци</w:t>
      </w:r>
      <w:r w:rsidR="000E6E7A" w:rsidRPr="008F2148">
        <w:rPr>
          <w:sz w:val="28"/>
          <w:szCs w:val="28"/>
        </w:rPr>
        <w:t>и</w:t>
      </w:r>
      <w:r w:rsidRPr="008F2148">
        <w:rPr>
          <w:sz w:val="28"/>
          <w:szCs w:val="28"/>
        </w:rPr>
        <w:t xml:space="preserve"> города Каменска-Уральского» заменить словами «Администраци</w:t>
      </w:r>
      <w:r w:rsidR="000E6E7A" w:rsidRPr="008F2148">
        <w:rPr>
          <w:sz w:val="28"/>
          <w:szCs w:val="28"/>
        </w:rPr>
        <w:t>и</w:t>
      </w:r>
      <w:r w:rsidRPr="008F2148">
        <w:rPr>
          <w:sz w:val="28"/>
          <w:szCs w:val="28"/>
        </w:rPr>
        <w:t xml:space="preserve"> Каменск-Уральского городского округа»</w:t>
      </w:r>
      <w:proofErr w:type="gramStart"/>
      <w:r w:rsidR="000E6E7A" w:rsidRPr="008F2148">
        <w:rPr>
          <w:sz w:val="28"/>
          <w:szCs w:val="28"/>
        </w:rPr>
        <w:t>,с</w:t>
      </w:r>
      <w:proofErr w:type="gramEnd"/>
      <w:r w:rsidR="000E6E7A" w:rsidRPr="008F2148">
        <w:rPr>
          <w:sz w:val="28"/>
          <w:szCs w:val="28"/>
        </w:rPr>
        <w:t>лова «Администрации города» заменить словами «Администрации городского округа»</w:t>
      </w:r>
      <w:r w:rsidRPr="008F2148">
        <w:rPr>
          <w:sz w:val="28"/>
          <w:szCs w:val="28"/>
        </w:rPr>
        <w:t>, слова «Городская Дума города Каменска-Уральского» заменить словами «Дума Каменск-Уральского городского округа» в соответствующих падежах;</w:t>
      </w:r>
    </w:p>
    <w:p w:rsidR="00C33069" w:rsidRPr="00B04B84" w:rsidRDefault="00B34F2D" w:rsidP="00B048CB">
      <w:pPr>
        <w:autoSpaceDE w:val="0"/>
        <w:autoSpaceDN w:val="0"/>
        <w:adjustRightInd w:val="0"/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3) </w:t>
      </w:r>
      <w:r w:rsidR="00C33069">
        <w:rPr>
          <w:sz w:val="28"/>
        </w:rPr>
        <w:t>дополни</w:t>
      </w:r>
      <w:r>
        <w:rPr>
          <w:sz w:val="28"/>
        </w:rPr>
        <w:t>ть</w:t>
      </w:r>
      <w:r w:rsidR="00C33069">
        <w:rPr>
          <w:sz w:val="28"/>
        </w:rPr>
        <w:t xml:space="preserve"> пункт 2 Порядка </w:t>
      </w:r>
      <w:r w:rsidR="00C33069" w:rsidRPr="00B04B84">
        <w:rPr>
          <w:sz w:val="28"/>
        </w:rPr>
        <w:t>частью второй следующего содержания:</w:t>
      </w:r>
    </w:p>
    <w:p w:rsidR="00C33069" w:rsidRDefault="00C33069" w:rsidP="00C33069">
      <w:pPr>
        <w:ind w:firstLine="708"/>
        <w:jc w:val="both"/>
        <w:rPr>
          <w:sz w:val="28"/>
        </w:rPr>
      </w:pPr>
      <w:proofErr w:type="gramStart"/>
      <w:r>
        <w:rPr>
          <w:sz w:val="28"/>
        </w:rPr>
        <w:t>«</w:t>
      </w:r>
      <w:r w:rsidRPr="00B04B84">
        <w:rPr>
          <w:sz w:val="28"/>
        </w:rPr>
        <w:t xml:space="preserve">В случае введения ограничений на работу на основании </w:t>
      </w:r>
      <w:hyperlink r:id="rId9" w:history="1">
        <w:r w:rsidRPr="00B048CB">
          <w:rPr>
            <w:rStyle w:val="ac"/>
            <w:color w:val="auto"/>
            <w:sz w:val="28"/>
            <w:u w:val="none"/>
          </w:rPr>
          <w:t>Указа</w:t>
        </w:r>
      </w:hyperlink>
      <w:r w:rsidR="00743D34">
        <w:t xml:space="preserve"> </w:t>
      </w:r>
      <w:r w:rsidRPr="00B04B84">
        <w:rPr>
          <w:sz w:val="28"/>
        </w:rPr>
        <w:t xml:space="preserve">Губернатора Свердловской области от 18.03.2020 </w:t>
      </w:r>
      <w:r>
        <w:rPr>
          <w:sz w:val="28"/>
        </w:rPr>
        <w:t>№</w:t>
      </w:r>
      <w:r w:rsidRPr="00B04B84">
        <w:rPr>
          <w:sz w:val="28"/>
        </w:rPr>
        <w:t xml:space="preserve"> 100-УГ </w:t>
      </w:r>
      <w:r>
        <w:rPr>
          <w:sz w:val="28"/>
        </w:rPr>
        <w:t>«</w:t>
      </w:r>
      <w:r w:rsidRPr="00B04B84">
        <w:rPr>
          <w:sz w:val="28"/>
        </w:rPr>
        <w:t xml:space="preserve">О введении на территории Свердловской области режима повышенной готовности и принятии дополнительных мер по защите населения от новой </w:t>
      </w:r>
      <w:proofErr w:type="spellStart"/>
      <w:r w:rsidRPr="00B04B84">
        <w:rPr>
          <w:sz w:val="28"/>
        </w:rPr>
        <w:t>коро</w:t>
      </w:r>
      <w:r>
        <w:rPr>
          <w:sz w:val="28"/>
        </w:rPr>
        <w:t>навирусной</w:t>
      </w:r>
      <w:proofErr w:type="spellEnd"/>
      <w:r>
        <w:rPr>
          <w:sz w:val="28"/>
        </w:rPr>
        <w:t xml:space="preserve"> инфекции (2019-nCoV)»</w:t>
      </w:r>
      <w:r w:rsidRPr="00B04B84">
        <w:rPr>
          <w:sz w:val="28"/>
        </w:rPr>
        <w:t xml:space="preserve"> учреждениям могут предоставляться целевые субсидии на оплату труда</w:t>
      </w:r>
      <w:r w:rsidR="00226EE4">
        <w:rPr>
          <w:sz w:val="28"/>
        </w:rPr>
        <w:t xml:space="preserve"> в этот период</w:t>
      </w:r>
      <w:r w:rsidRPr="00B04B84">
        <w:rPr>
          <w:sz w:val="28"/>
        </w:rPr>
        <w:t>, в том числе начисления на выплаты по оплате труда, включая страховые взносы в</w:t>
      </w:r>
      <w:proofErr w:type="gramEnd"/>
      <w:r w:rsidRPr="00B04B84">
        <w:rPr>
          <w:sz w:val="28"/>
        </w:rPr>
        <w:t xml:space="preserve"> Пенсионный фонд Российской Федерации, Фонд социального страхования Российской Федерации и Федеральный фонд обязательного медицинского страхования, страховые взносы на обязательное социальное страхование от несчастных случаев на производстве и профессиональных заболеваний в соответствии с трудовым законодательством Российской Федерации и иными нормативными правовыми актами, содержащими нормы трудового права, и общехозяйственные нужды</w:t>
      </w:r>
      <w:r>
        <w:rPr>
          <w:sz w:val="28"/>
        </w:rPr>
        <w:t>»</w:t>
      </w:r>
      <w:r w:rsidRPr="00B04B84">
        <w:rPr>
          <w:sz w:val="28"/>
        </w:rPr>
        <w:t>.</w:t>
      </w:r>
    </w:p>
    <w:p w:rsidR="003E4B74" w:rsidRPr="00226EE4" w:rsidRDefault="003E4B74" w:rsidP="003E4B74">
      <w:pPr>
        <w:autoSpaceDE w:val="0"/>
        <w:autoSpaceDN w:val="0"/>
        <w:adjustRightInd w:val="0"/>
        <w:ind w:firstLine="708"/>
        <w:jc w:val="both"/>
        <w:rPr>
          <w:sz w:val="28"/>
        </w:rPr>
      </w:pPr>
      <w:r>
        <w:rPr>
          <w:sz w:val="28"/>
        </w:rPr>
        <w:t xml:space="preserve">3. Внести в примерную </w:t>
      </w:r>
      <w:r>
        <w:rPr>
          <w:sz w:val="28"/>
          <w:szCs w:val="28"/>
        </w:rPr>
        <w:t xml:space="preserve">форму </w:t>
      </w:r>
      <w:hyperlink r:id="rId10" w:history="1">
        <w:r w:rsidRPr="003E4B74">
          <w:rPr>
            <w:sz w:val="28"/>
            <w:szCs w:val="28"/>
          </w:rPr>
          <w:t>соглашения</w:t>
        </w:r>
      </w:hyperlink>
      <w:r>
        <w:rPr>
          <w:sz w:val="28"/>
          <w:szCs w:val="28"/>
        </w:rPr>
        <w:t xml:space="preserve"> о порядке и условиях предоставления субсидии муниципальным бюджетным и муниципальным автономным учреждениям на иные цели, утвержденную Постановлением (далее – Соглашение), изменения, заменив </w:t>
      </w:r>
      <w:r w:rsidR="00512A0F">
        <w:rPr>
          <w:sz w:val="28"/>
          <w:szCs w:val="28"/>
        </w:rPr>
        <w:t xml:space="preserve">в </w:t>
      </w:r>
      <w:r>
        <w:rPr>
          <w:sz w:val="28"/>
          <w:szCs w:val="28"/>
        </w:rPr>
        <w:t>Соглашени</w:t>
      </w:r>
      <w:r w:rsidR="00512A0F">
        <w:rPr>
          <w:sz w:val="28"/>
          <w:szCs w:val="28"/>
        </w:rPr>
        <w:t>и</w:t>
      </w:r>
      <w:r>
        <w:rPr>
          <w:sz w:val="28"/>
          <w:szCs w:val="28"/>
        </w:rPr>
        <w:t xml:space="preserve"> слова «</w:t>
      </w:r>
      <w:r w:rsidRPr="00226EE4">
        <w:rPr>
          <w:sz w:val="28"/>
          <w:szCs w:val="28"/>
        </w:rPr>
        <w:t>Администраци</w:t>
      </w:r>
      <w:r w:rsidR="00B1490C" w:rsidRPr="00226EE4">
        <w:rPr>
          <w:sz w:val="28"/>
          <w:szCs w:val="28"/>
        </w:rPr>
        <w:t>и</w:t>
      </w:r>
      <w:r w:rsidRPr="00226EE4">
        <w:rPr>
          <w:sz w:val="28"/>
          <w:szCs w:val="28"/>
        </w:rPr>
        <w:t xml:space="preserve"> города» словами «Администраци</w:t>
      </w:r>
      <w:r w:rsidR="00B1490C" w:rsidRPr="00226EE4">
        <w:rPr>
          <w:sz w:val="28"/>
          <w:szCs w:val="28"/>
        </w:rPr>
        <w:t>и</w:t>
      </w:r>
      <w:r w:rsidRPr="00226EE4">
        <w:rPr>
          <w:sz w:val="28"/>
          <w:szCs w:val="28"/>
        </w:rPr>
        <w:t xml:space="preserve"> городского округа».</w:t>
      </w:r>
    </w:p>
    <w:p w:rsidR="00C33069" w:rsidRPr="00C1423E" w:rsidRDefault="00774123" w:rsidP="00C3306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C33069" w:rsidRPr="00C1423E">
        <w:rPr>
          <w:sz w:val="28"/>
          <w:szCs w:val="28"/>
        </w:rPr>
        <w:t xml:space="preserve">. Опубликовать настоящее постановление в газете «Каменский рабочий» и разместить на официальном сайте </w:t>
      </w:r>
      <w:r w:rsidR="008F2148">
        <w:rPr>
          <w:sz w:val="28"/>
          <w:szCs w:val="28"/>
        </w:rPr>
        <w:t>муниципального образования</w:t>
      </w:r>
      <w:r w:rsidR="00C33069" w:rsidRPr="00C1423E">
        <w:rPr>
          <w:sz w:val="28"/>
          <w:szCs w:val="28"/>
        </w:rPr>
        <w:t>.</w:t>
      </w:r>
    </w:p>
    <w:p w:rsidR="00C33069" w:rsidRPr="00C1423E" w:rsidRDefault="00774123" w:rsidP="00C33069">
      <w:pPr>
        <w:ind w:firstLine="720"/>
        <w:jc w:val="both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5</w:t>
      </w:r>
      <w:r w:rsidR="00C33069" w:rsidRPr="00C1423E">
        <w:rPr>
          <w:snapToGrid w:val="0"/>
          <w:sz w:val="28"/>
          <w:szCs w:val="28"/>
        </w:rPr>
        <w:t xml:space="preserve">. </w:t>
      </w:r>
      <w:proofErr w:type="gramStart"/>
      <w:r w:rsidR="00C33069" w:rsidRPr="00C1423E">
        <w:rPr>
          <w:snapToGrid w:val="0"/>
          <w:sz w:val="28"/>
          <w:szCs w:val="28"/>
        </w:rPr>
        <w:t>Контроль за</w:t>
      </w:r>
      <w:proofErr w:type="gramEnd"/>
      <w:r w:rsidR="00C33069" w:rsidRPr="00C1423E">
        <w:rPr>
          <w:snapToGrid w:val="0"/>
          <w:sz w:val="28"/>
          <w:szCs w:val="28"/>
        </w:rPr>
        <w:t xml:space="preserve"> выполнением настоящего постановления возложить на заместителя главы Администрации </w:t>
      </w:r>
      <w:r w:rsidR="00953E99">
        <w:rPr>
          <w:sz w:val="28"/>
          <w:szCs w:val="28"/>
        </w:rPr>
        <w:t>городского округа</w:t>
      </w:r>
      <w:r w:rsidR="00C33069" w:rsidRPr="00C1423E">
        <w:rPr>
          <w:snapToGrid w:val="0"/>
          <w:sz w:val="28"/>
          <w:szCs w:val="28"/>
        </w:rPr>
        <w:t xml:space="preserve"> Жукову</w:t>
      </w:r>
      <w:r w:rsidR="00743D34">
        <w:rPr>
          <w:snapToGrid w:val="0"/>
          <w:sz w:val="28"/>
          <w:szCs w:val="28"/>
        </w:rPr>
        <w:t xml:space="preserve"> </w:t>
      </w:r>
      <w:r w:rsidR="00B1490C" w:rsidRPr="00C1423E">
        <w:rPr>
          <w:snapToGrid w:val="0"/>
          <w:sz w:val="28"/>
          <w:szCs w:val="28"/>
        </w:rPr>
        <w:t>С.И.</w:t>
      </w:r>
    </w:p>
    <w:p w:rsidR="00133698" w:rsidRDefault="00133698" w:rsidP="00133698">
      <w:pPr>
        <w:jc w:val="both"/>
        <w:rPr>
          <w:sz w:val="28"/>
          <w:szCs w:val="28"/>
        </w:rPr>
      </w:pPr>
    </w:p>
    <w:p w:rsidR="00133698" w:rsidRDefault="00133698" w:rsidP="00133698">
      <w:pPr>
        <w:jc w:val="both"/>
        <w:rPr>
          <w:sz w:val="28"/>
          <w:szCs w:val="28"/>
        </w:rPr>
      </w:pPr>
    </w:p>
    <w:p w:rsidR="005B3B44" w:rsidRPr="00FD7DEC" w:rsidRDefault="00133698" w:rsidP="005B430D">
      <w:pPr>
        <w:jc w:val="both"/>
      </w:pPr>
      <w:r>
        <w:rPr>
          <w:sz w:val="28"/>
          <w:szCs w:val="28"/>
        </w:rPr>
        <w:t xml:space="preserve">Глава </w:t>
      </w:r>
      <w:r w:rsidR="00FD7DEC">
        <w:rPr>
          <w:sz w:val="28"/>
          <w:szCs w:val="28"/>
        </w:rPr>
        <w:br/>
      </w:r>
      <w:r w:rsidR="00720985">
        <w:rPr>
          <w:sz w:val="28"/>
          <w:szCs w:val="28"/>
        </w:rPr>
        <w:t>Каменск-Уральского</w:t>
      </w:r>
      <w:r w:rsidR="00743D34">
        <w:rPr>
          <w:sz w:val="28"/>
          <w:szCs w:val="28"/>
        </w:rPr>
        <w:t xml:space="preserve"> </w:t>
      </w:r>
      <w:r w:rsidR="00720985">
        <w:rPr>
          <w:sz w:val="28"/>
          <w:szCs w:val="28"/>
        </w:rPr>
        <w:t>городского округа</w:t>
      </w:r>
      <w:r w:rsidR="00FD7DEC">
        <w:rPr>
          <w:sz w:val="28"/>
          <w:szCs w:val="28"/>
        </w:rPr>
        <w:tab/>
      </w:r>
      <w:r w:rsidR="00FD7DEC">
        <w:rPr>
          <w:sz w:val="28"/>
          <w:szCs w:val="28"/>
        </w:rPr>
        <w:tab/>
      </w:r>
      <w:r w:rsidR="00FD7DEC">
        <w:rPr>
          <w:sz w:val="28"/>
          <w:szCs w:val="28"/>
        </w:rPr>
        <w:tab/>
      </w:r>
      <w:r w:rsidR="00FD7DEC">
        <w:rPr>
          <w:sz w:val="28"/>
          <w:szCs w:val="28"/>
        </w:rPr>
        <w:tab/>
      </w:r>
      <w:r w:rsidR="00FD7DEC">
        <w:rPr>
          <w:sz w:val="28"/>
          <w:szCs w:val="28"/>
        </w:rPr>
        <w:tab/>
      </w:r>
      <w:r w:rsidR="004F4246">
        <w:rPr>
          <w:sz w:val="28"/>
          <w:szCs w:val="28"/>
        </w:rPr>
        <w:t>А</w:t>
      </w:r>
      <w:r>
        <w:rPr>
          <w:sz w:val="28"/>
          <w:szCs w:val="28"/>
        </w:rPr>
        <w:t>.</w:t>
      </w:r>
      <w:r w:rsidR="004F4246">
        <w:rPr>
          <w:sz w:val="28"/>
          <w:szCs w:val="28"/>
        </w:rPr>
        <w:t>В</w:t>
      </w:r>
      <w:r w:rsidR="00956960">
        <w:rPr>
          <w:sz w:val="28"/>
          <w:szCs w:val="28"/>
        </w:rPr>
        <w:t xml:space="preserve">. </w:t>
      </w:r>
      <w:proofErr w:type="spellStart"/>
      <w:r w:rsidR="004F4246">
        <w:rPr>
          <w:sz w:val="28"/>
          <w:szCs w:val="28"/>
        </w:rPr>
        <w:t>Шмыков</w:t>
      </w:r>
      <w:proofErr w:type="spellEnd"/>
    </w:p>
    <w:sectPr w:rsidR="005B3B44" w:rsidRPr="00FD7DEC" w:rsidSect="00D167C7">
      <w:headerReference w:type="default" r:id="rId11"/>
      <w:pgSz w:w="11906" w:h="16838"/>
      <w:pgMar w:top="284" w:right="567" w:bottom="709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1490C" w:rsidRDefault="00B1490C" w:rsidP="005B3B44">
      <w:r>
        <w:separator/>
      </w:r>
    </w:p>
  </w:endnote>
  <w:endnote w:type="continuationSeparator" w:id="1">
    <w:p w:rsidR="00B1490C" w:rsidRDefault="00B1490C" w:rsidP="005B3B4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1490C" w:rsidRDefault="00B1490C" w:rsidP="005B3B44">
      <w:r>
        <w:separator/>
      </w:r>
    </w:p>
  </w:footnote>
  <w:footnote w:type="continuationSeparator" w:id="1">
    <w:p w:rsidR="00B1490C" w:rsidRDefault="00B1490C" w:rsidP="005B3B4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490C" w:rsidRPr="00F57BFC" w:rsidRDefault="009C2984">
    <w:pPr>
      <w:pStyle w:val="a8"/>
      <w:jc w:val="center"/>
    </w:pPr>
    <w:r>
      <w:fldChar w:fldCharType="begin"/>
    </w:r>
    <w:r w:rsidR="00D167C7">
      <w:instrText>PAGE   \* MERGEFORMAT</w:instrText>
    </w:r>
    <w:r>
      <w:fldChar w:fldCharType="separate"/>
    </w:r>
    <w:r w:rsidR="00743D34">
      <w:rPr>
        <w:noProof/>
      </w:rPr>
      <w:t>2</w:t>
    </w:r>
    <w:r>
      <w:rPr>
        <w:noProof/>
      </w:rPr>
      <w:fldChar w:fldCharType="end"/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oNotTrackMoves/>
  <w:defaultTabStop w:val="708"/>
  <w:characterSpacingControl w:val="doNotCompress"/>
  <w:hdrShapeDefaults>
    <o:shapedefaults v:ext="edit" spidmax="18433"/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33069"/>
    <w:rsid w:val="00090E36"/>
    <w:rsid w:val="000D3B86"/>
    <w:rsid w:val="000E6E7A"/>
    <w:rsid w:val="001223EA"/>
    <w:rsid w:val="00133698"/>
    <w:rsid w:val="00226EE4"/>
    <w:rsid w:val="0023226A"/>
    <w:rsid w:val="00301773"/>
    <w:rsid w:val="00311136"/>
    <w:rsid w:val="00315DD5"/>
    <w:rsid w:val="00352B7E"/>
    <w:rsid w:val="00374C89"/>
    <w:rsid w:val="003E4B74"/>
    <w:rsid w:val="003F6459"/>
    <w:rsid w:val="004C3D72"/>
    <w:rsid w:val="004F1BF0"/>
    <w:rsid w:val="004F4246"/>
    <w:rsid w:val="00501AC0"/>
    <w:rsid w:val="00512A0F"/>
    <w:rsid w:val="00536788"/>
    <w:rsid w:val="005B3B44"/>
    <w:rsid w:val="005B430D"/>
    <w:rsid w:val="005D00B3"/>
    <w:rsid w:val="005D31CE"/>
    <w:rsid w:val="006C6C5E"/>
    <w:rsid w:val="00702165"/>
    <w:rsid w:val="00720985"/>
    <w:rsid w:val="00743D34"/>
    <w:rsid w:val="00774123"/>
    <w:rsid w:val="0083594B"/>
    <w:rsid w:val="0084578F"/>
    <w:rsid w:val="00871148"/>
    <w:rsid w:val="00896CBC"/>
    <w:rsid w:val="008C0E41"/>
    <w:rsid w:val="008F2148"/>
    <w:rsid w:val="00946067"/>
    <w:rsid w:val="00953E99"/>
    <w:rsid w:val="00956960"/>
    <w:rsid w:val="00975A1C"/>
    <w:rsid w:val="009967C5"/>
    <w:rsid w:val="009C2984"/>
    <w:rsid w:val="009F54DF"/>
    <w:rsid w:val="00A1076A"/>
    <w:rsid w:val="00A26589"/>
    <w:rsid w:val="00AC486F"/>
    <w:rsid w:val="00AE611E"/>
    <w:rsid w:val="00B048CB"/>
    <w:rsid w:val="00B1490C"/>
    <w:rsid w:val="00B34F2D"/>
    <w:rsid w:val="00B95DBC"/>
    <w:rsid w:val="00BA7870"/>
    <w:rsid w:val="00BC77AC"/>
    <w:rsid w:val="00BF6E52"/>
    <w:rsid w:val="00C33069"/>
    <w:rsid w:val="00C438F8"/>
    <w:rsid w:val="00C55198"/>
    <w:rsid w:val="00C8290F"/>
    <w:rsid w:val="00C9768D"/>
    <w:rsid w:val="00CA14D7"/>
    <w:rsid w:val="00CF7251"/>
    <w:rsid w:val="00D1424C"/>
    <w:rsid w:val="00D167C7"/>
    <w:rsid w:val="00D46873"/>
    <w:rsid w:val="00D921D5"/>
    <w:rsid w:val="00DA34CE"/>
    <w:rsid w:val="00DE4BE7"/>
    <w:rsid w:val="00E23B88"/>
    <w:rsid w:val="00ED4DA5"/>
    <w:rsid w:val="00ED546E"/>
    <w:rsid w:val="00EE4587"/>
    <w:rsid w:val="00F129BF"/>
    <w:rsid w:val="00F57BFC"/>
    <w:rsid w:val="00FA194B"/>
    <w:rsid w:val="00FA3C20"/>
    <w:rsid w:val="00FD7DEC"/>
    <w:rsid w:val="00FE224B"/>
    <w:rsid w:val="00FE5AE7"/>
    <w:rsid w:val="00FE7A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character" w:styleId="a7">
    <w:name w:val="line number"/>
    <w:rsid w:val="005B3B44"/>
  </w:style>
  <w:style w:type="paragraph" w:styleId="a8">
    <w:name w:val="header"/>
    <w:basedOn w:val="a"/>
    <w:link w:val="a9"/>
    <w:uiPriority w:val="99"/>
    <w:rsid w:val="005B3B44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B3B44"/>
  </w:style>
  <w:style w:type="paragraph" w:styleId="aa">
    <w:name w:val="footer"/>
    <w:basedOn w:val="a"/>
    <w:link w:val="ab"/>
    <w:rsid w:val="005B3B44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5B3B44"/>
  </w:style>
  <w:style w:type="character" w:styleId="ac">
    <w:name w:val="Hyperlink"/>
    <w:rsid w:val="00C33069"/>
    <w:rPr>
      <w:color w:val="0563C1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612E57004EAB716ED77CA23B7CAC6D001B30C94B956ADD84D5DF55299D2E3C706701CCF47AEE797BB5180C24QD02L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consultantplus://offline/ref=7CE67DD85D690E17F988319EC5B2A9942572D03A2D48A07FA60F5DCD11470B8495DDDB099E5920D3F94851591CCEF7229C8DFC7810EB9A0C372C166ChAZ7I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4C56F4B3F6BBF540BB87DC954FFD5C80A50CBE5E8DE9ABA5E7E4F23B775212526A90483137BDEB90515146FD91B12AFA32U8V0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3AB605-3A0A-4213-83CC-3BE382B0CC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582</Words>
  <Characters>4888</Characters>
  <Application>Microsoft Office Word</Application>
  <DocSecurity>0</DocSecurity>
  <Lines>40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5460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pmv</dc:creator>
  <cp:keywords/>
  <cp:lastModifiedBy>Пользователь Windows</cp:lastModifiedBy>
  <cp:revision>4</cp:revision>
  <cp:lastPrinted>2020-08-03T08:30:00Z</cp:lastPrinted>
  <dcterms:created xsi:type="dcterms:W3CDTF">2020-08-14T08:52:00Z</dcterms:created>
  <dcterms:modified xsi:type="dcterms:W3CDTF">2020-08-14T09:33:00Z</dcterms:modified>
</cp:coreProperties>
</file>