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6B" w:rsidRDefault="001F3109" w:rsidP="00E4476B">
      <w:pPr>
        <w:pStyle w:val="1"/>
        <w:ind w:left="5387"/>
        <w:jc w:val="right"/>
        <w:rPr>
          <w:b w:val="0"/>
          <w:bCs/>
          <w:iCs w:val="0"/>
        </w:rPr>
      </w:pPr>
      <w:r w:rsidRPr="001F310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0162B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4476B">
      <w:pPr>
        <w:pStyle w:val="1"/>
        <w:ind w:left="5387"/>
        <w:jc w:val="righ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1F3109" w:rsidP="00133698">
      <w:pPr>
        <w:spacing w:before="400"/>
        <w:rPr>
          <w:sz w:val="24"/>
        </w:rPr>
      </w:pPr>
      <w:r w:rsidRPr="001F3109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15E15">
        <w:rPr>
          <w:sz w:val="24"/>
        </w:rPr>
        <w:t>от  18.08.2020 № 579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0162BC" w:rsidRPr="000162BC" w:rsidRDefault="000162BC" w:rsidP="000162BC">
      <w:pPr>
        <w:jc w:val="center"/>
        <w:rPr>
          <w:b/>
          <w:bCs/>
          <w:sz w:val="28"/>
          <w:szCs w:val="28"/>
        </w:rPr>
      </w:pPr>
      <w:r w:rsidRPr="000162BC">
        <w:rPr>
          <w:b/>
          <w:bCs/>
          <w:sz w:val="28"/>
          <w:szCs w:val="28"/>
        </w:rPr>
        <w:t xml:space="preserve">О внесении изменений в  Примерное положение об оплате труда работников муниципальных бюджетных и автономных учреждений, </w:t>
      </w:r>
      <w:r>
        <w:rPr>
          <w:b/>
          <w:bCs/>
          <w:sz w:val="28"/>
          <w:szCs w:val="28"/>
        </w:rPr>
        <w:t xml:space="preserve">                  </w:t>
      </w:r>
      <w:r w:rsidRPr="000162BC">
        <w:rPr>
          <w:b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436972">
        <w:rPr>
          <w:b/>
          <w:bCs/>
          <w:sz w:val="28"/>
          <w:szCs w:val="28"/>
        </w:rPr>
        <w:t xml:space="preserve">             </w:t>
      </w:r>
      <w:r w:rsidRPr="000162BC">
        <w:rPr>
          <w:b/>
          <w:bCs/>
          <w:sz w:val="28"/>
          <w:szCs w:val="28"/>
        </w:rPr>
        <w:t>по физической культуре и спорту города Каменска-Уральского» осуществляет функции и полномочия учредителя</w:t>
      </w:r>
    </w:p>
    <w:p w:rsidR="00133698" w:rsidRPr="00F953E9" w:rsidRDefault="00133698" w:rsidP="00133698">
      <w:pPr>
        <w:pStyle w:val="a4"/>
        <w:ind w:firstLine="0"/>
      </w:pPr>
    </w:p>
    <w:p w:rsidR="000162BC" w:rsidRPr="00CB0C59" w:rsidRDefault="000162BC" w:rsidP="000162BC">
      <w:pPr>
        <w:pStyle w:val="a4"/>
        <w:ind w:firstLine="720"/>
        <w:rPr>
          <w:sz w:val="28"/>
          <w:szCs w:val="28"/>
        </w:rPr>
      </w:pPr>
      <w:r w:rsidRPr="00A81887">
        <w:rPr>
          <w:sz w:val="28"/>
          <w:szCs w:val="28"/>
        </w:rPr>
        <w:t>В целях сохранения уровня заработной платы тренеров и иных специалистов отрас</w:t>
      </w:r>
      <w:r w:rsidR="00831994">
        <w:rPr>
          <w:sz w:val="28"/>
          <w:szCs w:val="28"/>
        </w:rPr>
        <w:t xml:space="preserve">ли физической культуры и спорта  </w:t>
      </w:r>
      <w:r w:rsidRPr="00CB0C59">
        <w:rPr>
          <w:sz w:val="28"/>
          <w:szCs w:val="28"/>
        </w:rPr>
        <w:t xml:space="preserve">Администрация Каменск-Уральского </w:t>
      </w:r>
      <w:r>
        <w:rPr>
          <w:sz w:val="28"/>
          <w:szCs w:val="28"/>
        </w:rPr>
        <w:t>городского округа</w:t>
      </w:r>
    </w:p>
    <w:p w:rsidR="000162BC" w:rsidRPr="00D20B9B" w:rsidRDefault="000162BC" w:rsidP="000162BC">
      <w:pPr>
        <w:jc w:val="both"/>
        <w:rPr>
          <w:b/>
          <w:sz w:val="28"/>
          <w:szCs w:val="28"/>
        </w:rPr>
      </w:pPr>
      <w:r w:rsidRPr="00D20B9B">
        <w:rPr>
          <w:b/>
          <w:sz w:val="28"/>
          <w:szCs w:val="28"/>
        </w:rPr>
        <w:t>ПОСТАНОВЛЯЕТ:</w:t>
      </w:r>
    </w:p>
    <w:p w:rsidR="000162BC" w:rsidRDefault="000162BC" w:rsidP="000162BC">
      <w:pPr>
        <w:ind w:firstLine="567"/>
        <w:jc w:val="both"/>
        <w:rPr>
          <w:bCs/>
          <w:sz w:val="28"/>
          <w:szCs w:val="28"/>
        </w:rPr>
      </w:pPr>
      <w:r w:rsidRPr="00D20B9B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Внести в</w:t>
      </w:r>
      <w:r w:rsidRPr="00D20B9B">
        <w:rPr>
          <w:sz w:val="28"/>
          <w:szCs w:val="28"/>
        </w:rPr>
        <w:t xml:space="preserve"> Примерное </w:t>
      </w:r>
      <w:hyperlink w:anchor="Par45" w:history="1">
        <w:r w:rsidRPr="00D20B9B">
          <w:rPr>
            <w:sz w:val="28"/>
            <w:szCs w:val="28"/>
          </w:rPr>
          <w:t>положение</w:t>
        </w:r>
      </w:hyperlink>
      <w:r w:rsidRPr="00D20B9B">
        <w:rPr>
          <w:sz w:val="28"/>
          <w:szCs w:val="28"/>
        </w:rPr>
        <w:t xml:space="preserve"> об оплате труда работников муниципальных </w:t>
      </w:r>
      <w:r>
        <w:rPr>
          <w:sz w:val="28"/>
          <w:szCs w:val="28"/>
        </w:rPr>
        <w:t xml:space="preserve">бюджетных и автономных </w:t>
      </w:r>
      <w:r w:rsidRPr="00D20B9B">
        <w:rPr>
          <w:sz w:val="28"/>
          <w:szCs w:val="28"/>
        </w:rPr>
        <w:t xml:space="preserve">учреждений, в отношении которых орган местного самоуправления «Управление по физической культуре и спорту города Каменска-Уральского» осуществляет </w:t>
      </w:r>
      <w:r>
        <w:rPr>
          <w:sz w:val="28"/>
          <w:szCs w:val="28"/>
        </w:rPr>
        <w:t xml:space="preserve">функции и полномочия учредителя, утвержденное постановлением Администрации города Каменска-Уральского от 08.11.2018 № 953 </w:t>
      </w:r>
      <w:r>
        <w:rPr>
          <w:bCs/>
          <w:sz w:val="28"/>
          <w:szCs w:val="28"/>
        </w:rPr>
        <w:t>(в редакции постановления</w:t>
      </w:r>
      <w:r w:rsidRPr="002B41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Администрации города Каменска-Уральского</w:t>
      </w:r>
      <w:r>
        <w:rPr>
          <w:sz w:val="28"/>
          <w:szCs w:val="28"/>
        </w:rPr>
        <w:t xml:space="preserve"> от 03.12.2019 № 989) «Об </w:t>
      </w:r>
      <w:r w:rsidRPr="00EB1C1D">
        <w:rPr>
          <w:sz w:val="28"/>
          <w:szCs w:val="28"/>
        </w:rPr>
        <w:t xml:space="preserve">утверждении </w:t>
      </w:r>
      <w:r w:rsidRPr="00EB1C1D">
        <w:rPr>
          <w:bCs/>
          <w:sz w:val="28"/>
          <w:szCs w:val="28"/>
        </w:rPr>
        <w:t>Примерного положения об оплате труда работников муниципальных бюджетных и</w:t>
      </w:r>
      <w:proofErr w:type="gramEnd"/>
      <w:r w:rsidRPr="00EB1C1D">
        <w:rPr>
          <w:bCs/>
          <w:sz w:val="28"/>
          <w:szCs w:val="28"/>
        </w:rPr>
        <w:t xml:space="preserve"> автономных учреждений, в отношении которых орган местного самоуправления «Управление по физической культуре и спорту города Каменска-Уральского» осуществляет функции и полномочия учредителя</w:t>
      </w:r>
      <w:r>
        <w:rPr>
          <w:bCs/>
          <w:sz w:val="28"/>
          <w:szCs w:val="28"/>
        </w:rPr>
        <w:t>», следующие изменения:</w:t>
      </w:r>
    </w:p>
    <w:p w:rsidR="000162BC" w:rsidRDefault="00E34D7A" w:rsidP="000162B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0162BC">
        <w:rPr>
          <w:bCs/>
          <w:sz w:val="28"/>
          <w:szCs w:val="28"/>
        </w:rPr>
        <w:t>) абзац первый пункта 16 изложить в следующей редакции:</w:t>
      </w:r>
      <w:r w:rsidR="000162BC" w:rsidRPr="00C22E19">
        <w:rPr>
          <w:bCs/>
          <w:sz w:val="28"/>
          <w:szCs w:val="28"/>
        </w:rPr>
        <w:t xml:space="preserve"> </w:t>
      </w:r>
    </w:p>
    <w:p w:rsidR="000162BC" w:rsidRDefault="000162BC" w:rsidP="000162B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20B9B">
        <w:rPr>
          <w:sz w:val="28"/>
          <w:szCs w:val="28"/>
        </w:rPr>
        <w:t xml:space="preserve">Повышающий коэффициент квалификации к окладу (должностному окладу), ставке заработной платы устанавливается </w:t>
      </w:r>
      <w:r>
        <w:rPr>
          <w:sz w:val="28"/>
          <w:szCs w:val="28"/>
        </w:rPr>
        <w:t xml:space="preserve">тренерам, иным </w:t>
      </w:r>
      <w:r w:rsidRPr="00D20B9B">
        <w:rPr>
          <w:sz w:val="28"/>
          <w:szCs w:val="28"/>
        </w:rPr>
        <w:t>специалистам в области физической культуры и спорта</w:t>
      </w:r>
      <w:r w:rsidRPr="00D20B9B">
        <w:rPr>
          <w:b/>
          <w:color w:val="000000"/>
          <w:sz w:val="28"/>
          <w:szCs w:val="28"/>
          <w:lang w:eastAsia="zh-CN"/>
        </w:rPr>
        <w:t xml:space="preserve"> </w:t>
      </w:r>
      <w:r w:rsidRPr="00D20B9B">
        <w:rPr>
          <w:sz w:val="28"/>
          <w:szCs w:val="28"/>
        </w:rPr>
        <w:t xml:space="preserve">и медицинским работникам учреждения, </w:t>
      </w:r>
      <w:r w:rsidR="00E34D7A">
        <w:rPr>
          <w:sz w:val="28"/>
          <w:szCs w:val="28"/>
        </w:rPr>
        <w:t>в зависимости от наличия квалификационной категории</w:t>
      </w:r>
      <w:r>
        <w:rPr>
          <w:sz w:val="28"/>
          <w:szCs w:val="28"/>
        </w:rPr>
        <w:t>»;</w:t>
      </w:r>
    </w:p>
    <w:p w:rsidR="000162BC" w:rsidRDefault="00E34D7A" w:rsidP="000162BC">
      <w:pPr>
        <w:pStyle w:val="a7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0162BC">
        <w:rPr>
          <w:rFonts w:ascii="Times New Roman" w:hAnsi="Times New Roman"/>
          <w:bCs/>
          <w:sz w:val="28"/>
          <w:szCs w:val="28"/>
        </w:rPr>
        <w:t>) абзац четвертый подпункта 2 пункта 71 изложить в следующей редакции:</w:t>
      </w:r>
    </w:p>
    <w:p w:rsidR="000162BC" w:rsidRDefault="000162BC" w:rsidP="000162B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«Стимулирующие выплаты за качество выполняемых работ - за высокое профессиональное мастерство устанавливаются тренерам и инструкторам-методистам физкультурно-спортивных организаций на срок до принятия </w:t>
      </w:r>
      <w:r>
        <w:rPr>
          <w:sz w:val="28"/>
          <w:szCs w:val="28"/>
        </w:rPr>
        <w:lastRenderedPageBreak/>
        <w:t>комисси</w:t>
      </w:r>
      <w:r w:rsidR="00336702">
        <w:rPr>
          <w:sz w:val="28"/>
          <w:szCs w:val="28"/>
        </w:rPr>
        <w:t>ей</w:t>
      </w:r>
      <w:r>
        <w:rPr>
          <w:sz w:val="28"/>
          <w:szCs w:val="28"/>
        </w:rPr>
        <w:t xml:space="preserve"> Министерства физической культуры и спорта Свердловской области или </w:t>
      </w:r>
      <w:r w:rsidR="003C7A7A">
        <w:rPr>
          <w:sz w:val="28"/>
          <w:szCs w:val="28"/>
        </w:rPr>
        <w:t>у</w:t>
      </w:r>
      <w:r>
        <w:rPr>
          <w:sz w:val="28"/>
          <w:szCs w:val="28"/>
        </w:rPr>
        <w:t xml:space="preserve">чреждения решения о присвоении либо </w:t>
      </w:r>
      <w:proofErr w:type="spellStart"/>
      <w:r>
        <w:rPr>
          <w:sz w:val="28"/>
          <w:szCs w:val="28"/>
        </w:rPr>
        <w:t>неприсвоении</w:t>
      </w:r>
      <w:proofErr w:type="spellEnd"/>
      <w:r>
        <w:rPr>
          <w:sz w:val="28"/>
          <w:szCs w:val="28"/>
        </w:rPr>
        <w:t xml:space="preserve"> квалификационной категории</w:t>
      </w:r>
      <w:proofErr w:type="gramStart"/>
      <w:r>
        <w:rPr>
          <w:sz w:val="28"/>
          <w:szCs w:val="28"/>
        </w:rPr>
        <w:t>.».</w:t>
      </w:r>
      <w:proofErr w:type="gramEnd"/>
    </w:p>
    <w:p w:rsidR="000162BC" w:rsidRDefault="00336702" w:rsidP="000162BC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0162BC" w:rsidRPr="0015627B">
        <w:rPr>
          <w:sz w:val="28"/>
          <w:szCs w:val="28"/>
        </w:rPr>
        <w:t>.</w:t>
      </w:r>
      <w:r w:rsidR="000162BC">
        <w:rPr>
          <w:sz w:val="28"/>
          <w:szCs w:val="28"/>
        </w:rPr>
        <w:t xml:space="preserve"> Настоящее постановление вступает в силу со дня официального опубликования в газете «Каменский рабочий», </w:t>
      </w:r>
      <w:r w:rsidR="000162BC" w:rsidRPr="00F2232F">
        <w:rPr>
          <w:sz w:val="28"/>
          <w:szCs w:val="28"/>
        </w:rPr>
        <w:t xml:space="preserve"> </w:t>
      </w:r>
      <w:r w:rsidR="000162BC">
        <w:rPr>
          <w:sz w:val="28"/>
          <w:szCs w:val="28"/>
        </w:rPr>
        <w:t>за исключением подпункт</w:t>
      </w:r>
      <w:r>
        <w:rPr>
          <w:sz w:val="28"/>
          <w:szCs w:val="28"/>
        </w:rPr>
        <w:t>а</w:t>
      </w:r>
      <w:r w:rsidR="000162B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0162BC">
        <w:rPr>
          <w:sz w:val="28"/>
          <w:szCs w:val="28"/>
        </w:rPr>
        <w:t xml:space="preserve"> пункта 1 </w:t>
      </w:r>
      <w:r>
        <w:rPr>
          <w:sz w:val="28"/>
          <w:szCs w:val="28"/>
        </w:rPr>
        <w:t xml:space="preserve">настоящего </w:t>
      </w:r>
      <w:r w:rsidR="000162BC">
        <w:rPr>
          <w:sz w:val="28"/>
          <w:szCs w:val="28"/>
        </w:rPr>
        <w:t>постановления</w:t>
      </w:r>
      <w:r w:rsidR="000162BC">
        <w:rPr>
          <w:bCs/>
          <w:sz w:val="28"/>
          <w:szCs w:val="28"/>
        </w:rPr>
        <w:t>.</w:t>
      </w:r>
    </w:p>
    <w:p w:rsidR="000162BC" w:rsidRDefault="00336702" w:rsidP="000162BC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3. Подпункт 2</w:t>
      </w:r>
      <w:r w:rsidR="000162BC">
        <w:rPr>
          <w:sz w:val="28"/>
          <w:szCs w:val="28"/>
        </w:rPr>
        <w:t xml:space="preserve"> пункта 1 настоящего постановления распространяет свое действие на правоотношения, возникшие с 29.04.2020</w:t>
      </w:r>
      <w:r w:rsidR="000162BC">
        <w:rPr>
          <w:bCs/>
          <w:sz w:val="28"/>
          <w:szCs w:val="28"/>
        </w:rPr>
        <w:t>.</w:t>
      </w:r>
    </w:p>
    <w:p w:rsidR="000162BC" w:rsidRPr="00D20B9B" w:rsidRDefault="00336702" w:rsidP="000162B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162BC" w:rsidRPr="00D20B9B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62BC" w:rsidRPr="00D20B9B" w:rsidRDefault="00336702" w:rsidP="000162B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162BC" w:rsidRPr="00D20B9B">
        <w:rPr>
          <w:sz w:val="28"/>
          <w:szCs w:val="28"/>
        </w:rPr>
        <w:t xml:space="preserve">. Контроль </w:t>
      </w:r>
      <w:r w:rsidR="000162BC">
        <w:rPr>
          <w:sz w:val="28"/>
          <w:szCs w:val="28"/>
        </w:rPr>
        <w:t>исполнения</w:t>
      </w:r>
      <w:r w:rsidR="000162BC" w:rsidRPr="00D20B9B">
        <w:rPr>
          <w:sz w:val="28"/>
          <w:szCs w:val="28"/>
        </w:rPr>
        <w:t xml:space="preserve"> настоящего постановления возложить на заместителя главы Администрации </w:t>
      </w:r>
      <w:r>
        <w:rPr>
          <w:sz w:val="28"/>
          <w:szCs w:val="28"/>
        </w:rPr>
        <w:t>городского округа</w:t>
      </w:r>
      <w:r w:rsidR="000162BC" w:rsidRPr="00D20B9B">
        <w:rPr>
          <w:sz w:val="28"/>
          <w:szCs w:val="28"/>
        </w:rPr>
        <w:t xml:space="preserve"> </w:t>
      </w:r>
      <w:r w:rsidR="000162BC">
        <w:rPr>
          <w:sz w:val="28"/>
          <w:szCs w:val="28"/>
        </w:rPr>
        <w:t>Нестерова Д.Н.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FD7DEC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  <w:t xml:space="preserve"> 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E34D7A" w:rsidRDefault="00E34D7A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p w:rsidR="00336702" w:rsidRDefault="00336702" w:rsidP="00133698">
      <w:pPr>
        <w:jc w:val="both"/>
        <w:rPr>
          <w:sz w:val="28"/>
          <w:szCs w:val="28"/>
        </w:rPr>
      </w:pPr>
    </w:p>
    <w:sectPr w:rsidR="00336702" w:rsidSect="003E0F07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615" w:rsidRDefault="007D6615" w:rsidP="00472A62">
      <w:r>
        <w:separator/>
      </w:r>
    </w:p>
  </w:endnote>
  <w:endnote w:type="continuationSeparator" w:id="1">
    <w:p w:rsidR="007D6615" w:rsidRDefault="007D6615" w:rsidP="00472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615" w:rsidRDefault="007D6615" w:rsidP="00472A62">
      <w:r>
        <w:separator/>
      </w:r>
    </w:p>
  </w:footnote>
  <w:footnote w:type="continuationSeparator" w:id="1">
    <w:p w:rsidR="007D6615" w:rsidRDefault="007D6615" w:rsidP="00472A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1807"/>
      <w:docPartObj>
        <w:docPartGallery w:val="Page Numbers (Top of Page)"/>
        <w:docPartUnique/>
      </w:docPartObj>
    </w:sdtPr>
    <w:sdtContent>
      <w:p w:rsidR="003E0F07" w:rsidRDefault="003E0F07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72A62" w:rsidRDefault="00472A6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DE" w:rsidRDefault="00173FDE">
    <w:pPr>
      <w:pStyle w:val="a9"/>
      <w:jc w:val="center"/>
    </w:pPr>
  </w:p>
  <w:p w:rsidR="00173FDE" w:rsidRDefault="00173FD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A6E6A"/>
    <w:multiLevelType w:val="hybridMultilevel"/>
    <w:tmpl w:val="3244BBA8"/>
    <w:lvl w:ilvl="0" w:tplc="4476F2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62BC"/>
    <w:rsid w:val="00012DD9"/>
    <w:rsid w:val="00015E15"/>
    <w:rsid w:val="000162BC"/>
    <w:rsid w:val="000434D6"/>
    <w:rsid w:val="000F66CC"/>
    <w:rsid w:val="00133698"/>
    <w:rsid w:val="00170EC5"/>
    <w:rsid w:val="00173FDE"/>
    <w:rsid w:val="0018285F"/>
    <w:rsid w:val="001C4EB0"/>
    <w:rsid w:val="001F3109"/>
    <w:rsid w:val="0023226A"/>
    <w:rsid w:val="00301773"/>
    <w:rsid w:val="00311136"/>
    <w:rsid w:val="00336702"/>
    <w:rsid w:val="00352B7E"/>
    <w:rsid w:val="00374C89"/>
    <w:rsid w:val="003C7A7A"/>
    <w:rsid w:val="003E0F07"/>
    <w:rsid w:val="003F6459"/>
    <w:rsid w:val="00436972"/>
    <w:rsid w:val="00455E45"/>
    <w:rsid w:val="004710CD"/>
    <w:rsid w:val="00472A62"/>
    <w:rsid w:val="004C3D72"/>
    <w:rsid w:val="004F1BF0"/>
    <w:rsid w:val="004F4246"/>
    <w:rsid w:val="00536788"/>
    <w:rsid w:val="00560DC8"/>
    <w:rsid w:val="00683C84"/>
    <w:rsid w:val="006875FD"/>
    <w:rsid w:val="006B6A7E"/>
    <w:rsid w:val="006C6C5E"/>
    <w:rsid w:val="006D1D72"/>
    <w:rsid w:val="006F40AB"/>
    <w:rsid w:val="00702165"/>
    <w:rsid w:val="00720985"/>
    <w:rsid w:val="007D6615"/>
    <w:rsid w:val="00831994"/>
    <w:rsid w:val="0083594B"/>
    <w:rsid w:val="00871148"/>
    <w:rsid w:val="00896CBC"/>
    <w:rsid w:val="008C0E41"/>
    <w:rsid w:val="00956960"/>
    <w:rsid w:val="00975A1C"/>
    <w:rsid w:val="00990186"/>
    <w:rsid w:val="00A1076A"/>
    <w:rsid w:val="00A26589"/>
    <w:rsid w:val="00B95DBC"/>
    <w:rsid w:val="00BA049F"/>
    <w:rsid w:val="00BA7870"/>
    <w:rsid w:val="00BC77AC"/>
    <w:rsid w:val="00BD0686"/>
    <w:rsid w:val="00BF6E52"/>
    <w:rsid w:val="00C55198"/>
    <w:rsid w:val="00C8290F"/>
    <w:rsid w:val="00CA14D7"/>
    <w:rsid w:val="00CF7251"/>
    <w:rsid w:val="00D46873"/>
    <w:rsid w:val="00D921D5"/>
    <w:rsid w:val="00DE4BE7"/>
    <w:rsid w:val="00E34D7A"/>
    <w:rsid w:val="00E4476B"/>
    <w:rsid w:val="00E65F5F"/>
    <w:rsid w:val="00ED4DA5"/>
    <w:rsid w:val="00EE4587"/>
    <w:rsid w:val="00F129BF"/>
    <w:rsid w:val="00F57771"/>
    <w:rsid w:val="00F806A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162BC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162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8">
    <w:name w:val="List Paragraph"/>
    <w:basedOn w:val="a"/>
    <w:uiPriority w:val="34"/>
    <w:qFormat/>
    <w:rsid w:val="000162BC"/>
    <w:pPr>
      <w:widowControl w:val="0"/>
      <w:autoSpaceDE w:val="0"/>
      <w:autoSpaceDN w:val="0"/>
      <w:adjustRightInd w:val="0"/>
      <w:ind w:left="720"/>
      <w:contextualSpacing/>
    </w:pPr>
    <w:rPr>
      <w:rFonts w:ascii="Microsoft Sans Serif" w:hAnsi="Microsoft Sans Serif" w:cs="Microsoft Sans Serif"/>
      <w:sz w:val="24"/>
      <w:szCs w:val="24"/>
    </w:rPr>
  </w:style>
  <w:style w:type="paragraph" w:styleId="a9">
    <w:name w:val="header"/>
    <w:basedOn w:val="a"/>
    <w:link w:val="aa"/>
    <w:uiPriority w:val="99"/>
    <w:rsid w:val="00472A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72A62"/>
  </w:style>
  <w:style w:type="paragraph" w:styleId="ab">
    <w:name w:val="footer"/>
    <w:basedOn w:val="a"/>
    <w:link w:val="ac"/>
    <w:rsid w:val="00472A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72A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1;&#1077;&#1089;&#1082;&#1080;&#1085;&#1072;\&#1044;&#1080;&#1089;&#1082;%20D\&#1052;&#1086;&#1080;%20&#1076;&#1086;&#1082;&#1091;&#1084;&#1077;&#1085;&#1090;&#1099;\&#1052;&#1091;&#1085;.&#1091;&#1089;&#1083;&#1091;&#1075;&#1080;,%20&#1079;&#1072;&#1076;&#1072;&#1085;&#1080;&#1103;\&#1089;&#1087;&#1086;&#1088;&#1090;&#1080;&#1074;&#1085;&#1072;&#1103;%20&#1087;&#1086;&#1076;&#1075;&#1086;&#1090;&#1086;&#1074;&#1082;&#1072;\&#1053;&#1057;&#1054;&#1058;\&#1087;&#1088;&#1086;&#1077;&#1082;&#1090;%20&#1087;&#1086;&#1089;&#1090;&#1072;&#1085;&#1086;&#1074;&#1083;&#1077;&#1085;&#1080;&#1103;%2006.2020\&#1055;&#1088;&#1086;&#1077;&#1082;&#1090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67</TotalTime>
  <Pages>2</Pages>
  <Words>311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Пользователь Windows</cp:lastModifiedBy>
  <cp:revision>21</cp:revision>
  <cp:lastPrinted>2020-08-04T08:58:00Z</cp:lastPrinted>
  <dcterms:created xsi:type="dcterms:W3CDTF">2020-07-30T06:03:00Z</dcterms:created>
  <dcterms:modified xsi:type="dcterms:W3CDTF">2020-08-19T07:07:00Z</dcterms:modified>
</cp:coreProperties>
</file>