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698" w:rsidRPr="00B91D93" w:rsidRDefault="00C06B51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  <w:lang w:val="en-US"/>
        </w:rPr>
      </w:pPr>
      <w:r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6" type="#_x0000_t202" style="position:absolute;left:0;text-align:left;margin-left:212.6pt;margin-top:10.4pt;width:48.05pt;height:63.95pt;z-index:251658240;visibility:visible;mso-wrap-style:non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margin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nGIygIAALwFAAAOAAAAZHJzL2Uyb0RvYy54bWysVEtu2zAQ3RfoHQjuFX0iyZYQuUgsqyiQ&#10;foC0B6AlyiIqkQLJWE6LLrrvFXqHLrrorldwbtQhZTtOggJFWy0EkjN8M2/mcc6ebboWralUTPAM&#10;+yceRpSXomJ8leF3bwtnipHShFekFZxm+IYq/Gz29MnZ0Kc0EI1oKyoRgHCVDn2GG6371HVV2dCO&#10;qBPRUw7GWsiOaNjKlVtJMgB617qB58XuIGTVS1FSpeA0H414ZvHrmpb6dV0rqlGbYchN27+0/6X5&#10;u7Mzkq4k6RtW7tIgf5FFRxiHoAeonGiCriV7BNWxUgolan1Sis4Vdc1KajkAG997wOaqIT21XKA4&#10;qj+USf0/2PLV+o1ErMrwKUacdNCi7dftt+337c/tj9vPt19QYGo09CoF16senPXmQmyg15av6i9F&#10;+V4hLuYN4St6LqUYGkoqyNE3N92jqyOOMiDL4aWoIBi51sICbWrZmQJCSRCgQ69uDv2hG41KOIx9&#10;LziNMCrBNPUDP45sBJLuL/dS6edUdMgsMiyh/RacrC+VNsmQdO9iYnFRsLa1Emj5vQNwHE8gNFw1&#10;NpOE7ejHxEsW08U0dMIgXjihl+fOeTEPnbjwJ1F+ms/nuf/JxPXDtGFVRbkJs1eXH/5Z93Y6H3Vx&#10;0JcSLasMnElJydVy3kq0JqDuwn67ghy5uffTsEUALg8o+UHoXQSJU8TTiRMWYeQkE2/qeH5ykcRe&#10;mIR5cZ/SJeP03ymhIcNJFESjln7LzbPfY24k7ZiG+dGyDhRxcCKpUeCCV7a1mrB2XB+VwqR/Vwpo&#10;977RVq9GoqNY9Wa5ARQj4qWobkC5UoCyQJ4w9GDRCPkBowEGSIY5TDiM2hcctJ/4YWjmjd2E0SSA&#10;jTy2LI8thJcAlGGN0bic63FGXfeSrRqIs39t5/BeCma1fJfT7pXBiLCUduPMzKDjvfW6G7qzXwAA&#10;AP//AwBQSwMEFAAGAAgAAAAhAEU3EsLdAAAACgEAAA8AAABkcnMvZG93bnJldi54bWxMj0FOwzAQ&#10;RfdI3MEaJHbUjkkghDgVKrCmFA7gxiYOicdR7LaB0zOsYDmap//fr9eLH9nRzrEPqCBbCWAW22B6&#10;7BS8vz1flcBi0mj0GNAq+LIR1s35Wa0rE074ao+71DEKwVhpBS6lqeI8ts56HVdhski/jzB7neic&#10;O25mfaJwP3IpxA33ukdqcHqyG2fbYXfwCkrhX4bhTm6jz7+zwm0ew9P0qdTlxfJwDyzZJf3B8KtP&#10;6tCQ0z4c0EQ2KshlIQlVIAVNIKCQ2TWwPZF5eQu8qfn/Cc0PAAAA//8DAFBLAQItABQABgAIAAAA&#10;IQC2gziS/gAAAOEBAAATAAAAAAAAAAAAAAAAAAAAAABbQ29udGVudF9UeXBlc10ueG1sUEsBAi0A&#10;FAAGAAgAAAAhADj9If/WAAAAlAEAAAsAAAAAAAAAAAAAAAAALwEAAF9yZWxzLy5yZWxzUEsBAi0A&#10;FAAGAAgAAAAhABA+cYjKAgAAvAUAAA4AAAAAAAAAAAAAAAAALgIAAGRycy9lMm9Eb2MueG1sUEsB&#10;Ai0AFAAGAAgAAAAhAEU3EsLdAAAACgEAAA8AAAAAAAAAAAAAAAAAJAUAAGRycy9kb3ducmV2Lnht&#10;bFBLBQYAAAAABAAEAPMAAAAuBgAAAAA=&#10;" filled="f" stroked="f">
            <v:textbox style="mso-fit-shape-to-text:t">
              <w:txbxContent>
                <w:p w:rsidR="00761552" w:rsidRDefault="00BC406D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3545" cy="719455"/>
                        <wp:effectExtent l="0" t="0" r="0" b="4445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3545" cy="71945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C06B51" w:rsidRDefault="00C06B51" w:rsidP="00133698">
      <w:pPr>
        <w:spacing w:before="400"/>
        <w:rPr>
          <w:rFonts w:ascii="Liberation Serif" w:hAnsi="Liberation Serif" w:cs="Liberation Serif"/>
          <w:sz w:val="24"/>
        </w:rPr>
      </w:pPr>
      <w:r w:rsidRPr="00C06B51">
        <w:rPr>
          <w:rFonts w:ascii="Liberation Serif" w:hAnsi="Liberation Serif" w:cs="Liberation Serif"/>
          <w:noProof/>
        </w:rPr>
        <w:pict>
          <v:line id="Line 3" o:spid="_x0000_s1027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ZnuHgIAADoEAAAOAAAAZHJzL2Uyb0RvYy54bWysU8GO2jAQvVfqP1i+QxIWWIgIqyqBXmiL&#10;tPQDjO0Qax3bsg0BVf33jg1BbHupqubgjO2Z5zczbxYv51aiE7dOaFXgbJhixBXVTKhDgb/v1oMZ&#10;Rs4TxYjUihf4wh1+WX78sOhMzke60ZJxiwBEubwzBW68N3mSONrwlrihNlzBZa1tSzxs7SFhlnSA&#10;3spklKbTpNOWGaspdw5Oq+slXkb8uubUf6trxz2SBQZuPq42rvuwJssFyQ+WmEbQGw3yDyxaIhQ8&#10;eoeqiCfoaMUfUK2gVjtd+yHVbaLrWlAec4BssvS3bF4bYnjMBYrjzL1M7v/B0q+nrUWCFXiEkSIt&#10;tGgjFEdPoTKdcTk4lGprQ270rF7NRtM3h5QuG6IOPDLcXQyEZSEieRcSNs4A/r77ohn4kKPXsUzn&#10;2rYBEgqAzrEbl3s3+NkjCofTLJvOJxOMaH+XkLwPNNb5z1y3KBgFlsA5ApPTxvlAhOS9S3hH6bWQ&#10;MjZbKtQVePKcTUAPtDWQum+E2oEA3iKE01Kw4B4CnT3sS2nRiQQBxS/mCTePblYfFYvwDSdsdbM9&#10;EfJqAx2pAh4kBwRv1lUhP+bpfDVbzcaD8Wi6GozTqhp8WpfjwXSdPU+qp6osq+xnoJaN80YwxlVg&#10;16s1G/+dGm5zc9XZXa/3wiTv0WMFgWz/j6Rjd0NDr9LYa3bZ2r7rINDofBumMAGPe7AfR375CwAA&#10;//8DAFBLAwQUAAYACAAAACEAFgRev90AAAAGAQAADwAAAGRycy9kb3ducmV2LnhtbEyPwU7DMBBE&#10;70j9B2uRuFTUoZGqEOJUVQUXDkhtObQ3N16SiHid2m4T+HoWcSjHmVnNvC2Wo+3EBX1oHSl4mCUg&#10;kCpnWqoVvO9e7jMQIWoyunOECr4wwLKc3BQ6N26gDV62sRZcQiHXCpoY+1zKUDVodZi5HomzD+et&#10;jix9LY3XA5fbTs6TZCGtbokXGt3jusHqc3u2CswmhOf1mH2nb/71dNpn08Owmyp1dzuunkBEHOP1&#10;GH7xGR1KZjq6M5kgOgX8SGR3zvycPi7SFMTxz5BlIf/jlz8AAAD//wMAUEsBAi0AFAAGAAgAAAAh&#10;ALaDOJL+AAAA4QEAABMAAAAAAAAAAAAAAAAAAAAAAFtDb250ZW50X1R5cGVzXS54bWxQSwECLQAU&#10;AAYACAAAACEAOP0h/9YAAACUAQAACwAAAAAAAAAAAAAAAAAvAQAAX3JlbHMvLnJlbHNQSwECLQAU&#10;AAYACAAAACEALTmZ7h4CAAA6BAAADgAAAAAAAAAAAAAAAAAuAgAAZHJzL2Uyb0RvYy54bWxQSwEC&#10;LQAUAAYACAAAACEAFgRev90AAAAGAQAADwAAAAAAAAAAAAAAAAB4BAAAZHJzL2Rvd25yZXYueG1s&#10;UEsFBgAAAAAEAAQA8wAAAIIFAAAAAA==&#10;" o:allowincell="f" strokeweight="4.5pt">
            <v:stroke linestyle="thinThick"/>
          </v:line>
        </w:pict>
      </w:r>
      <w:r w:rsidR="00133698" w:rsidRPr="00C06B51">
        <w:rPr>
          <w:rFonts w:ascii="Liberation Serif" w:hAnsi="Liberation Serif" w:cs="Liberation Serif"/>
          <w:sz w:val="24"/>
        </w:rPr>
        <w:t xml:space="preserve">от </w:t>
      </w:r>
      <w:r w:rsidR="00FA36D4" w:rsidRPr="00C06B51">
        <w:rPr>
          <w:rFonts w:ascii="Liberation Serif" w:hAnsi="Liberation Serif" w:cs="Liberation Serif"/>
          <w:sz w:val="24"/>
        </w:rPr>
        <w:t>04.09.2020</w:t>
      </w:r>
      <w:r w:rsidR="00133698" w:rsidRPr="00C06B51">
        <w:rPr>
          <w:rFonts w:ascii="Liberation Serif" w:hAnsi="Liberation Serif" w:cs="Liberation Serif"/>
          <w:sz w:val="24"/>
        </w:rPr>
        <w:t xml:space="preserve"> № </w:t>
      </w:r>
      <w:r w:rsidR="00FA36D4" w:rsidRPr="00C06B51">
        <w:rPr>
          <w:rFonts w:ascii="Liberation Serif" w:hAnsi="Liberation Serif" w:cs="Liberation Serif"/>
          <w:sz w:val="24"/>
        </w:rPr>
        <w:t>636</w:t>
      </w:r>
    </w:p>
    <w:p w:rsidR="00133698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C06B51" w:rsidRPr="00B91D93" w:rsidRDefault="00C06B51" w:rsidP="00133698">
      <w:pPr>
        <w:rPr>
          <w:rFonts w:ascii="Liberation Serif" w:hAnsi="Liberation Serif" w:cs="Liberation Serif"/>
          <w:sz w:val="28"/>
          <w:szCs w:val="28"/>
        </w:rPr>
      </w:pPr>
    </w:p>
    <w:p w:rsidR="00D66BA8" w:rsidRPr="00D66BA8" w:rsidRDefault="00D66BA8" w:rsidP="00D66BA8">
      <w:pPr>
        <w:pStyle w:val="a7"/>
        <w:spacing w:before="0" w:beforeAutospacing="0" w:after="0"/>
        <w:jc w:val="center"/>
        <w:rPr>
          <w:sz w:val="28"/>
          <w:szCs w:val="28"/>
        </w:rPr>
      </w:pPr>
      <w:r w:rsidRPr="00D66BA8">
        <w:rPr>
          <w:rFonts w:ascii="Liberation Serif" w:hAnsi="Liberation Serif"/>
          <w:b/>
          <w:bCs/>
          <w:sz w:val="28"/>
          <w:szCs w:val="28"/>
        </w:rPr>
        <w:t xml:space="preserve">О внесении изменений в постановление Администрации города Каменска-Уральского от 13.11.2015 № 1614 (в редакции постановления Администрации города Каменска-Уральского от 03.05.2018 № 345) «О Порядке </w:t>
      </w:r>
      <w:proofErr w:type="gramStart"/>
      <w:r w:rsidRPr="00D66BA8">
        <w:rPr>
          <w:rFonts w:ascii="Liberation Serif" w:hAnsi="Liberation Serif"/>
          <w:b/>
          <w:bCs/>
          <w:sz w:val="28"/>
          <w:szCs w:val="28"/>
        </w:rPr>
        <w:t>проведения общественного обсуждения проектов документов стратегического планирования муниципального образования</w:t>
      </w:r>
      <w:proofErr w:type="gramEnd"/>
      <w:r w:rsidRPr="00D66BA8">
        <w:rPr>
          <w:rFonts w:ascii="Liberation Serif" w:hAnsi="Liberation Serif"/>
          <w:b/>
          <w:bCs/>
          <w:sz w:val="28"/>
          <w:szCs w:val="28"/>
        </w:rPr>
        <w:t xml:space="preserve"> город Каменск-Уральский»</w:t>
      </w:r>
    </w:p>
    <w:p w:rsidR="00133698" w:rsidRPr="00B91D93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D66BA8" w:rsidRPr="00D66BA8" w:rsidRDefault="00D66BA8" w:rsidP="00D66BA8">
      <w:pPr>
        <w:pStyle w:val="a4"/>
        <w:ind w:firstLine="720"/>
        <w:rPr>
          <w:rFonts w:ascii="Liberation Serif" w:hAnsi="Liberation Serif" w:cs="Liberation Serif"/>
          <w:sz w:val="28"/>
          <w:szCs w:val="28"/>
        </w:rPr>
      </w:pPr>
      <w:proofErr w:type="gramStart"/>
      <w:r w:rsidRPr="00D66BA8">
        <w:rPr>
          <w:rFonts w:ascii="Liberation Serif" w:hAnsi="Liberation Serif" w:cs="Liberation Serif"/>
          <w:sz w:val="28"/>
          <w:szCs w:val="28"/>
        </w:rPr>
        <w:t>В целях приведения в соответствие с решением Городской Думы города Каменска-Уральского от 17.06.2020 № 691 «О внесении изменений в Устав муниципального образования город Каменск-Уральский», решением Городской Думы города Каменска-Уральского от 22.07.2020 № 700 «О переименовании Администрации города Каменска-Уральского и о внесении изменений в решение Городской Думы города Каменска-Уральского от 27.04.2011 № 334 (в редакции решений Городской Думы города Каменска-Уральского от 19.03.2014 № 263, от17</w:t>
      </w:r>
      <w:proofErr w:type="gramEnd"/>
      <w:r w:rsidRPr="00D66BA8">
        <w:rPr>
          <w:rFonts w:ascii="Liberation Serif" w:hAnsi="Liberation Serif" w:cs="Liberation Serif"/>
          <w:sz w:val="28"/>
          <w:szCs w:val="28"/>
        </w:rPr>
        <w:t>.</w:t>
      </w:r>
      <w:proofErr w:type="gramStart"/>
      <w:r w:rsidRPr="00D66BA8">
        <w:rPr>
          <w:rFonts w:ascii="Liberation Serif" w:hAnsi="Liberation Serif" w:cs="Liberation Serif"/>
          <w:sz w:val="28"/>
          <w:szCs w:val="28"/>
        </w:rPr>
        <w:t>06.2015 № 443, от 07.08.2019 № 537) «Об утверждении Положения об Администрации города Каменска-Уральского» Администрация Каменск-Уральского городского округа</w:t>
      </w:r>
      <w:proofErr w:type="gramEnd"/>
    </w:p>
    <w:p w:rsidR="004F1BF0" w:rsidRPr="00B91D93" w:rsidRDefault="004F1BF0" w:rsidP="004F1BF0">
      <w:pPr>
        <w:jc w:val="both"/>
        <w:rPr>
          <w:rFonts w:ascii="Liberation Serif" w:hAnsi="Liberation Serif" w:cs="Liberation Serif"/>
          <w:b/>
          <w:sz w:val="28"/>
        </w:rPr>
      </w:pPr>
      <w:r w:rsidRPr="00B91D93">
        <w:rPr>
          <w:rFonts w:ascii="Liberation Serif" w:hAnsi="Liberation Serif" w:cs="Liberation Serif"/>
          <w:b/>
          <w:sz w:val="28"/>
        </w:rPr>
        <w:t>ПОСТАНОВЛЯЕТ:</w:t>
      </w:r>
    </w:p>
    <w:p w:rsidR="00D66BA8" w:rsidRDefault="004F1BF0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/>
          <w:color w:val="000000"/>
          <w:sz w:val="28"/>
          <w:szCs w:val="28"/>
        </w:rPr>
      </w:pPr>
      <w:r w:rsidRPr="00D66BA8">
        <w:rPr>
          <w:rFonts w:ascii="Liberation Serif" w:hAnsi="Liberation Serif" w:cs="Liberation Serif"/>
          <w:sz w:val="28"/>
          <w:szCs w:val="28"/>
        </w:rPr>
        <w:t xml:space="preserve">1. </w:t>
      </w:r>
      <w:r w:rsidR="00D66BA8" w:rsidRPr="00D66BA8">
        <w:rPr>
          <w:rFonts w:ascii="Liberation Serif" w:hAnsi="Liberation Serif"/>
          <w:color w:val="000000"/>
          <w:sz w:val="28"/>
          <w:szCs w:val="28"/>
        </w:rPr>
        <w:t xml:space="preserve">Внести следующие изменения в постановление Администрации города Каменска-Уральского от 13.11.2015 № 1614 (в редакции постановления Администрации города Каменска-Уральского от 03.05.2018 № 345) «О Порядке </w:t>
      </w:r>
      <w:proofErr w:type="gramStart"/>
      <w:r w:rsidR="00D66BA8" w:rsidRPr="00D66BA8">
        <w:rPr>
          <w:rFonts w:ascii="Liberation Serif" w:hAnsi="Liberation Serif"/>
          <w:color w:val="000000"/>
          <w:sz w:val="28"/>
          <w:szCs w:val="28"/>
        </w:rPr>
        <w:t>проведения общественного обсуждения проектов документов стратегического планирования муниципального образования</w:t>
      </w:r>
      <w:proofErr w:type="gramEnd"/>
      <w:r w:rsidR="00D66BA8" w:rsidRPr="00D66BA8">
        <w:rPr>
          <w:rFonts w:ascii="Liberation Serif" w:hAnsi="Liberation Serif"/>
          <w:color w:val="000000"/>
          <w:sz w:val="28"/>
          <w:szCs w:val="28"/>
        </w:rPr>
        <w:t xml:space="preserve"> город Каменск-Уральский» (далее - Постановление), (далее - Порядок):</w:t>
      </w:r>
    </w:p>
    <w:p w:rsidR="00D66BA8" w:rsidRPr="00D66BA8" w:rsidRDefault="004F1BF0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/>
          <w:sz w:val="28"/>
          <w:szCs w:val="28"/>
        </w:rPr>
      </w:pPr>
      <w:r w:rsidRPr="00D66BA8">
        <w:rPr>
          <w:rFonts w:ascii="Liberation Serif" w:hAnsi="Liberation Serif" w:cs="Liberation Serif"/>
          <w:sz w:val="28"/>
          <w:szCs w:val="28"/>
        </w:rPr>
        <w:t>1)</w:t>
      </w:r>
      <w:r w:rsidR="00D66BA8" w:rsidRPr="00D66BA8">
        <w:rPr>
          <w:rFonts w:ascii="Liberation Serif" w:hAnsi="Liberation Serif"/>
          <w:sz w:val="28"/>
          <w:szCs w:val="28"/>
        </w:rPr>
        <w:t xml:space="preserve"> в наименовании и по тексту Постановления, в наименовании и по тексту Порядка слова «муниципального образования город Каменск-Уральский» заменить словами «Каменск-Уральского городского округа»;</w:t>
      </w:r>
    </w:p>
    <w:p w:rsidR="00D66BA8" w:rsidRPr="00D66BA8" w:rsidRDefault="004F1BF0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/>
          <w:sz w:val="28"/>
          <w:szCs w:val="28"/>
        </w:rPr>
      </w:pPr>
      <w:r w:rsidRPr="00D66BA8">
        <w:rPr>
          <w:rFonts w:ascii="Liberation Serif" w:hAnsi="Liberation Serif" w:cs="Liberation Serif"/>
          <w:sz w:val="28"/>
          <w:szCs w:val="28"/>
        </w:rPr>
        <w:t>2)</w:t>
      </w:r>
      <w:r w:rsidR="00D66BA8" w:rsidRPr="00D66BA8">
        <w:rPr>
          <w:rFonts w:ascii="Liberation Serif" w:hAnsi="Liberation Serif"/>
          <w:sz w:val="28"/>
          <w:szCs w:val="28"/>
        </w:rPr>
        <w:t xml:space="preserve"> в преамбуле Постановления и по тексту Порядка слова «Администрация города Каменска-Уральского» заменить словами «Администрация Каменск-Уральского городского округа»; </w:t>
      </w:r>
    </w:p>
    <w:p w:rsidR="00D66BA8" w:rsidRPr="00D66BA8" w:rsidRDefault="00D66BA8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/>
          <w:sz w:val="28"/>
          <w:szCs w:val="28"/>
        </w:rPr>
      </w:pPr>
      <w:r w:rsidRPr="00D66BA8">
        <w:rPr>
          <w:rFonts w:ascii="Liberation Serif" w:hAnsi="Liberation Serif"/>
          <w:sz w:val="28"/>
          <w:szCs w:val="28"/>
        </w:rPr>
        <w:t>3) в пункте 3 Постановления слова «заместителя главы Администрации города» заменить словами «заместителя главы Администрации городского округа»;</w:t>
      </w:r>
    </w:p>
    <w:p w:rsidR="00D66BA8" w:rsidRPr="00D66BA8" w:rsidRDefault="00D66BA8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/>
          <w:sz w:val="28"/>
          <w:szCs w:val="28"/>
        </w:rPr>
      </w:pPr>
      <w:r w:rsidRPr="00D66BA8">
        <w:rPr>
          <w:rFonts w:ascii="Liberation Serif" w:hAnsi="Liberation Serif"/>
          <w:sz w:val="28"/>
          <w:szCs w:val="28"/>
        </w:rPr>
        <w:t xml:space="preserve">4) в Постановлении слова «Глава города М.С. Астахов» заменить словами «Глава Каменск-Уральского городского округа А.В. </w:t>
      </w:r>
      <w:proofErr w:type="spellStart"/>
      <w:r w:rsidRPr="00D66BA8">
        <w:rPr>
          <w:rFonts w:ascii="Liberation Serif" w:hAnsi="Liberation Serif"/>
          <w:sz w:val="28"/>
          <w:szCs w:val="28"/>
        </w:rPr>
        <w:t>Шмыков</w:t>
      </w:r>
      <w:proofErr w:type="spellEnd"/>
      <w:r w:rsidRPr="00D66BA8">
        <w:rPr>
          <w:rFonts w:ascii="Liberation Serif" w:hAnsi="Liberation Serif"/>
          <w:sz w:val="28"/>
          <w:szCs w:val="28"/>
        </w:rPr>
        <w:t>»</w:t>
      </w:r>
      <w:r w:rsidRPr="00D66BA8">
        <w:rPr>
          <w:rFonts w:ascii="Liberation Serif" w:hAnsi="Liberation Serif"/>
          <w:color w:val="000000"/>
          <w:sz w:val="28"/>
          <w:szCs w:val="28"/>
        </w:rPr>
        <w:t>.</w:t>
      </w:r>
    </w:p>
    <w:p w:rsidR="00D66BA8" w:rsidRDefault="00D66BA8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 w:cs="Liberation Serif"/>
          <w:sz w:val="28"/>
          <w:szCs w:val="28"/>
        </w:rPr>
      </w:pPr>
      <w:r w:rsidRPr="00D66BA8">
        <w:rPr>
          <w:rFonts w:ascii="Liberation Serif" w:hAnsi="Liberation Serif" w:cs="Liberation Serif"/>
          <w:sz w:val="28"/>
          <w:szCs w:val="28"/>
        </w:rPr>
        <w:t xml:space="preserve">2. </w:t>
      </w:r>
      <w:r w:rsidR="00E460B9">
        <w:rPr>
          <w:rFonts w:ascii="Liberation Serif" w:hAnsi="Liberation Serif" w:cs="Liberation Serif"/>
          <w:sz w:val="28"/>
          <w:szCs w:val="28"/>
        </w:rPr>
        <w:t>Разместить н</w:t>
      </w:r>
      <w:r>
        <w:rPr>
          <w:rFonts w:ascii="Liberation Serif" w:hAnsi="Liberation Serif" w:cs="Liberation Serif"/>
          <w:sz w:val="28"/>
          <w:szCs w:val="28"/>
        </w:rPr>
        <w:t>астоящее постановление на официальном сайте муниципального образования.</w:t>
      </w:r>
    </w:p>
    <w:p w:rsidR="00D66BA8" w:rsidRPr="00D66BA8" w:rsidRDefault="00D66BA8" w:rsidP="00D66BA8">
      <w:pPr>
        <w:pStyle w:val="a7"/>
        <w:spacing w:before="0" w:beforeAutospacing="0" w:after="0"/>
        <w:ind w:firstLine="697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3. </w:t>
      </w:r>
      <w:proofErr w:type="gramStart"/>
      <w:r w:rsidRPr="00D66BA8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Pr="00D66BA8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заместителя главы Администрации городского округа Жукову С.И.</w:t>
      </w: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33698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D921D5" w:rsidRPr="00B91D93" w:rsidRDefault="00133698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B91D93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B91D93">
        <w:rPr>
          <w:rFonts w:ascii="Liberation Serif" w:hAnsi="Liberation Serif" w:cs="Liberation Serif"/>
          <w:sz w:val="28"/>
          <w:szCs w:val="28"/>
        </w:rPr>
        <w:br/>
      </w:r>
      <w:r w:rsidR="00720985" w:rsidRPr="00B91D93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915E53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B91D93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FD7DEC" w:rsidRPr="00B91D93">
        <w:rPr>
          <w:rFonts w:ascii="Liberation Serif" w:hAnsi="Liberation Serif" w:cs="Liberation Serif"/>
          <w:sz w:val="28"/>
          <w:szCs w:val="28"/>
        </w:rPr>
        <w:tab/>
      </w:r>
      <w:r w:rsidR="00C06B51">
        <w:rPr>
          <w:rFonts w:ascii="Liberation Serif" w:hAnsi="Liberation Serif" w:cs="Liberation Serif"/>
          <w:sz w:val="28"/>
          <w:szCs w:val="28"/>
        </w:rPr>
        <w:t xml:space="preserve">          </w:t>
      </w:r>
      <w:bookmarkStart w:id="0" w:name="_GoBack"/>
      <w:bookmarkEnd w:id="0"/>
      <w:r w:rsidR="004F4246" w:rsidRPr="00B91D93">
        <w:rPr>
          <w:rFonts w:ascii="Liberation Serif" w:hAnsi="Liberation Serif" w:cs="Liberation Serif"/>
          <w:sz w:val="28"/>
          <w:szCs w:val="28"/>
        </w:rPr>
        <w:t>А</w:t>
      </w:r>
      <w:r w:rsidRPr="00B91D93">
        <w:rPr>
          <w:rFonts w:ascii="Liberation Serif" w:hAnsi="Liberation Serif" w:cs="Liberation Serif"/>
          <w:sz w:val="28"/>
          <w:szCs w:val="28"/>
        </w:rPr>
        <w:t>.</w:t>
      </w:r>
      <w:r w:rsidR="004F4246" w:rsidRPr="00B91D93">
        <w:rPr>
          <w:rFonts w:ascii="Liberation Serif" w:hAnsi="Liberation Serif" w:cs="Liberation Serif"/>
          <w:sz w:val="28"/>
          <w:szCs w:val="28"/>
        </w:rPr>
        <w:t>В</w:t>
      </w:r>
      <w:r w:rsidR="00956960" w:rsidRPr="00B91D93">
        <w:rPr>
          <w:rFonts w:ascii="Liberation Serif" w:hAnsi="Liberation Serif" w:cs="Liberation Serif"/>
          <w:sz w:val="28"/>
          <w:szCs w:val="28"/>
        </w:rPr>
        <w:t xml:space="preserve">. </w:t>
      </w:r>
      <w:proofErr w:type="spellStart"/>
      <w:r w:rsidR="004F4246" w:rsidRPr="00B91D93">
        <w:rPr>
          <w:rFonts w:ascii="Liberation Serif" w:hAnsi="Liberation Serif" w:cs="Liberation Serif"/>
          <w:sz w:val="28"/>
          <w:szCs w:val="28"/>
        </w:rPr>
        <w:t>Шмыков</w:t>
      </w:r>
      <w:proofErr w:type="spellEnd"/>
    </w:p>
    <w:sectPr w:rsidR="00D921D5" w:rsidRPr="00B91D93" w:rsidSect="00D66BA8">
      <w:headerReference w:type="default" r:id="rId10"/>
      <w:pgSz w:w="11906" w:h="16838"/>
      <w:pgMar w:top="28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595E" w:rsidRDefault="00D6595E" w:rsidP="00D66BA8">
      <w:r>
        <w:separator/>
      </w:r>
    </w:p>
  </w:endnote>
  <w:endnote w:type="continuationSeparator" w:id="0">
    <w:p w:rsidR="00D6595E" w:rsidRDefault="00D6595E" w:rsidP="00D66B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595E" w:rsidRDefault="00D6595E" w:rsidP="00D66BA8">
      <w:r>
        <w:separator/>
      </w:r>
    </w:p>
  </w:footnote>
  <w:footnote w:type="continuationSeparator" w:id="0">
    <w:p w:rsidR="00D6595E" w:rsidRDefault="00D6595E" w:rsidP="00D66B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BA8" w:rsidRDefault="00636AFB">
    <w:pPr>
      <w:pStyle w:val="a8"/>
      <w:jc w:val="center"/>
    </w:pPr>
    <w:r>
      <w:fldChar w:fldCharType="begin"/>
    </w:r>
    <w:r w:rsidR="00D66BA8">
      <w:instrText>PAGE   \* MERGEFORMAT</w:instrText>
    </w:r>
    <w:r>
      <w:fldChar w:fldCharType="separate"/>
    </w:r>
    <w:r w:rsidR="00C06B51">
      <w:rPr>
        <w:noProof/>
      </w:rPr>
      <w:t>2</w:t>
    </w:r>
    <w:r>
      <w:fldChar w:fldCharType="end"/>
    </w:r>
  </w:p>
  <w:p w:rsidR="00D66BA8" w:rsidRDefault="00D66BA8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E32925"/>
    <w:multiLevelType w:val="multilevel"/>
    <w:tmpl w:val="532663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2D28F9"/>
    <w:multiLevelType w:val="multilevel"/>
    <w:tmpl w:val="1D2219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4E0060"/>
    <w:multiLevelType w:val="multilevel"/>
    <w:tmpl w:val="0ECE6E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3FF6E3B"/>
    <w:multiLevelType w:val="multilevel"/>
    <w:tmpl w:val="52B0BB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2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FC35DA6"/>
    <w:multiLevelType w:val="multilevel"/>
    <w:tmpl w:val="F5BA95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BA8"/>
    <w:rsid w:val="00010608"/>
    <w:rsid w:val="00133698"/>
    <w:rsid w:val="0023226A"/>
    <w:rsid w:val="00262FEE"/>
    <w:rsid w:val="00301773"/>
    <w:rsid w:val="00311136"/>
    <w:rsid w:val="00352B7E"/>
    <w:rsid w:val="00362C30"/>
    <w:rsid w:val="00374C89"/>
    <w:rsid w:val="003F6459"/>
    <w:rsid w:val="004C3D72"/>
    <w:rsid w:val="004F1BF0"/>
    <w:rsid w:val="004F4246"/>
    <w:rsid w:val="00536788"/>
    <w:rsid w:val="00636AFB"/>
    <w:rsid w:val="006C6C5E"/>
    <w:rsid w:val="006E2BE1"/>
    <w:rsid w:val="00702165"/>
    <w:rsid w:val="00720985"/>
    <w:rsid w:val="00761552"/>
    <w:rsid w:val="0083594B"/>
    <w:rsid w:val="008556E0"/>
    <w:rsid w:val="00871148"/>
    <w:rsid w:val="00896CBC"/>
    <w:rsid w:val="008C0E41"/>
    <w:rsid w:val="00915E53"/>
    <w:rsid w:val="0092790D"/>
    <w:rsid w:val="00956960"/>
    <w:rsid w:val="00975A1C"/>
    <w:rsid w:val="00A1076A"/>
    <w:rsid w:val="00A26589"/>
    <w:rsid w:val="00B91D93"/>
    <w:rsid w:val="00B95DBC"/>
    <w:rsid w:val="00BA7870"/>
    <w:rsid w:val="00BC406D"/>
    <w:rsid w:val="00BC77AC"/>
    <w:rsid w:val="00BF6E52"/>
    <w:rsid w:val="00C06B51"/>
    <w:rsid w:val="00C55198"/>
    <w:rsid w:val="00C8290F"/>
    <w:rsid w:val="00CA14D7"/>
    <w:rsid w:val="00CD11A6"/>
    <w:rsid w:val="00CF7251"/>
    <w:rsid w:val="00D46873"/>
    <w:rsid w:val="00D6595E"/>
    <w:rsid w:val="00D66BA8"/>
    <w:rsid w:val="00D921D5"/>
    <w:rsid w:val="00DE4BE7"/>
    <w:rsid w:val="00E460B9"/>
    <w:rsid w:val="00ED4DA5"/>
    <w:rsid w:val="00EE4587"/>
    <w:rsid w:val="00F129BF"/>
    <w:rsid w:val="00FA194B"/>
    <w:rsid w:val="00FA36D4"/>
    <w:rsid w:val="00FA3C20"/>
    <w:rsid w:val="00FD7DEC"/>
    <w:rsid w:val="00FE224B"/>
    <w:rsid w:val="00FE7AC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66BA8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66B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6BA8"/>
  </w:style>
  <w:style w:type="paragraph" w:styleId="aa">
    <w:name w:val="footer"/>
    <w:basedOn w:val="a"/>
    <w:link w:val="ab"/>
    <w:rsid w:val="00D66BA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66B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  <w:lang w:val="x-none" w:eastAsia="x-none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D66BA8"/>
    <w:pPr>
      <w:spacing w:before="100" w:beforeAutospacing="1" w:after="119"/>
    </w:pPr>
    <w:rPr>
      <w:sz w:val="24"/>
      <w:szCs w:val="24"/>
    </w:rPr>
  </w:style>
  <w:style w:type="paragraph" w:styleId="a8">
    <w:name w:val="header"/>
    <w:basedOn w:val="a"/>
    <w:link w:val="a9"/>
    <w:uiPriority w:val="99"/>
    <w:rsid w:val="00D66BA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66BA8"/>
  </w:style>
  <w:style w:type="paragraph" w:styleId="aa">
    <w:name w:val="footer"/>
    <w:basedOn w:val="a"/>
    <w:link w:val="ab"/>
    <w:rsid w:val="00D66BA8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D66B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20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7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0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ov\Desktop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F2887B-6714-4587-B55E-BE8AF63724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14</TotalTime>
  <Pages>2</Pages>
  <Words>363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2434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lov</dc:creator>
  <cp:lastModifiedBy>KhanLS</cp:lastModifiedBy>
  <cp:revision>7</cp:revision>
  <cp:lastPrinted>2020-07-16T11:22:00Z</cp:lastPrinted>
  <dcterms:created xsi:type="dcterms:W3CDTF">2020-09-02T03:42:00Z</dcterms:created>
  <dcterms:modified xsi:type="dcterms:W3CDTF">2020-09-07T04:14:00Z</dcterms:modified>
</cp:coreProperties>
</file>