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19723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197230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D498E">
        <w:rPr>
          <w:sz w:val="24"/>
        </w:rPr>
        <w:t xml:space="preserve">   24.09.2020</w:t>
      </w:r>
      <w:r w:rsidR="00133698" w:rsidRPr="00F953E9">
        <w:rPr>
          <w:sz w:val="24"/>
        </w:rPr>
        <w:t xml:space="preserve">  № </w:t>
      </w:r>
      <w:r w:rsidR="002D498E">
        <w:rPr>
          <w:sz w:val="24"/>
        </w:rPr>
        <w:t>674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муниципального образования город Каменск-Уральский,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>В соответствии с Порядком формирования, ведения и обязательного опубликования перечня недвижимого имущества муниципального образования город Каменск-Уральский,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408), руководствуясь Положением об органе местного самоуправления «Комитет по управлению имуществом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>», утвержденным решением Думы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 xml:space="preserve"> от 25.02.2009 № 55,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="002D498E">
        <w:rPr>
          <w:b w:val="0"/>
          <w:bCs w:val="0"/>
          <w:iCs/>
        </w:rPr>
        <w:t xml:space="preserve"> 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FF31A8" w:rsidRDefault="002D498E" w:rsidP="002D498E">
      <w:pPr>
        <w:pStyle w:val="a7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Исключить</w:t>
      </w:r>
      <w:r w:rsidR="00E91278">
        <w:rPr>
          <w:sz w:val="24"/>
          <w:szCs w:val="24"/>
        </w:rPr>
        <w:t xml:space="preserve"> </w:t>
      </w:r>
      <w:r w:rsidR="007E64D2">
        <w:rPr>
          <w:sz w:val="24"/>
          <w:szCs w:val="24"/>
        </w:rPr>
        <w:t xml:space="preserve"> </w:t>
      </w:r>
      <w:r w:rsidR="00FF31A8" w:rsidRPr="00FF31A8">
        <w:rPr>
          <w:sz w:val="24"/>
          <w:szCs w:val="24"/>
        </w:rPr>
        <w:t>из</w:t>
      </w:r>
      <w:r w:rsidR="007E64D2">
        <w:rPr>
          <w:sz w:val="24"/>
          <w:szCs w:val="24"/>
        </w:rPr>
        <w:t xml:space="preserve"> </w:t>
      </w:r>
      <w:r w:rsidR="00FF31A8" w:rsidRPr="00FF31A8">
        <w:rPr>
          <w:sz w:val="24"/>
          <w:szCs w:val="24"/>
        </w:rPr>
        <w:t xml:space="preserve"> Перечн</w:t>
      </w:r>
      <w:r w:rsidR="00FF31A8">
        <w:rPr>
          <w:sz w:val="24"/>
          <w:szCs w:val="24"/>
        </w:rPr>
        <w:t xml:space="preserve">я </w:t>
      </w:r>
      <w:r w:rsidR="00FF31A8" w:rsidRPr="00FF31A8">
        <w:rPr>
          <w:sz w:val="24"/>
          <w:szCs w:val="24"/>
        </w:rPr>
        <w:t xml:space="preserve"> недвижимого</w:t>
      </w:r>
      <w:r w:rsidR="00FF31A8">
        <w:rPr>
          <w:sz w:val="24"/>
          <w:szCs w:val="24"/>
        </w:rPr>
        <w:t xml:space="preserve"> </w:t>
      </w:r>
      <w:r w:rsidR="00FF31A8" w:rsidRPr="00FF31A8">
        <w:rPr>
          <w:sz w:val="24"/>
          <w:szCs w:val="24"/>
        </w:rPr>
        <w:t xml:space="preserve"> имущества</w:t>
      </w:r>
      <w:r w:rsidR="007E64D2">
        <w:rPr>
          <w:sz w:val="24"/>
          <w:szCs w:val="24"/>
        </w:rPr>
        <w:t xml:space="preserve"> </w:t>
      </w:r>
      <w:r w:rsidR="00FF31A8">
        <w:rPr>
          <w:sz w:val="24"/>
          <w:szCs w:val="24"/>
        </w:rPr>
        <w:t xml:space="preserve"> </w:t>
      </w:r>
      <w:r w:rsidR="00FF31A8" w:rsidRPr="00FF31A8">
        <w:rPr>
          <w:sz w:val="24"/>
          <w:szCs w:val="24"/>
        </w:rPr>
        <w:t xml:space="preserve"> муниципального</w:t>
      </w:r>
      <w:r w:rsidR="007E64D2">
        <w:rPr>
          <w:sz w:val="24"/>
          <w:szCs w:val="24"/>
        </w:rPr>
        <w:t xml:space="preserve"> </w:t>
      </w:r>
      <w:r w:rsidR="00FF31A8" w:rsidRPr="00FF31A8">
        <w:rPr>
          <w:sz w:val="24"/>
          <w:szCs w:val="24"/>
        </w:rPr>
        <w:t xml:space="preserve"> образования</w:t>
      </w:r>
    </w:p>
    <w:p w:rsidR="002D498E" w:rsidRPr="00FF31A8" w:rsidRDefault="00FF31A8" w:rsidP="00FF31A8">
      <w:pPr>
        <w:jc w:val="both"/>
        <w:rPr>
          <w:sz w:val="24"/>
          <w:szCs w:val="24"/>
        </w:rPr>
      </w:pPr>
      <w:r w:rsidRPr="00FF31A8">
        <w:rPr>
          <w:sz w:val="24"/>
          <w:szCs w:val="24"/>
        </w:rPr>
        <w:t>город Каменск-Уральский, предназначенного для предоставления во владение и (или) в пользование на долгосрочной основе субъектам малого и среднего предпринимательства (далее – Перечень),</w:t>
      </w:r>
      <w:r w:rsidR="002741EE">
        <w:rPr>
          <w:sz w:val="24"/>
          <w:szCs w:val="24"/>
        </w:rPr>
        <w:t xml:space="preserve"> нежилое помещение, расположенное по адресу: Россия, Свердловская область, город Каменск-Уральский, ул. Дружбы, д.24, кв.5, с кадастровым номером </w:t>
      </w:r>
      <w:r w:rsidR="00603046">
        <w:rPr>
          <w:sz w:val="24"/>
          <w:szCs w:val="24"/>
        </w:rPr>
        <w:t>66:45:0100397</w:t>
      </w:r>
      <w:r w:rsidR="0027332D">
        <w:rPr>
          <w:sz w:val="24"/>
          <w:szCs w:val="24"/>
        </w:rPr>
        <w:t>:</w:t>
      </w:r>
      <w:r w:rsidR="00603046">
        <w:rPr>
          <w:sz w:val="24"/>
          <w:szCs w:val="24"/>
        </w:rPr>
        <w:t>171</w:t>
      </w:r>
      <w:r w:rsidR="002741EE">
        <w:rPr>
          <w:sz w:val="24"/>
          <w:szCs w:val="24"/>
        </w:rPr>
        <w:t xml:space="preserve">, общей площадью - </w:t>
      </w:r>
      <w:r w:rsidR="00603046">
        <w:rPr>
          <w:sz w:val="24"/>
          <w:szCs w:val="24"/>
        </w:rPr>
        <w:t>20,6</w:t>
      </w:r>
      <w:r w:rsidR="002741EE">
        <w:rPr>
          <w:sz w:val="24"/>
          <w:szCs w:val="24"/>
        </w:rPr>
        <w:t xml:space="preserve"> кв.м.</w:t>
      </w:r>
    </w:p>
    <w:p w:rsidR="002741EE" w:rsidRDefault="00874ACF" w:rsidP="00874ACF">
      <w:pPr>
        <w:pStyle w:val="ConsPlusTitle"/>
        <w:jc w:val="both"/>
        <w:rPr>
          <w:b w:val="0"/>
        </w:rPr>
      </w:pPr>
      <w:r w:rsidRPr="00DD34F4">
        <w:tab/>
      </w:r>
      <w:r w:rsidR="002741EE" w:rsidRPr="002741EE">
        <w:rPr>
          <w:b w:val="0"/>
        </w:rPr>
        <w:t>2</w:t>
      </w:r>
      <w:r w:rsidRPr="00DD34F4">
        <w:rPr>
          <w:b w:val="0"/>
        </w:rPr>
        <w:t xml:space="preserve">. Включить в </w:t>
      </w:r>
      <w:proofErr w:type="gramStart"/>
      <w:r w:rsidRPr="00DD34F4">
        <w:rPr>
          <w:b w:val="0"/>
        </w:rPr>
        <w:t xml:space="preserve">Перечень  </w:t>
      </w:r>
      <w:r w:rsidR="002741EE">
        <w:rPr>
          <w:b w:val="0"/>
        </w:rPr>
        <w:t>нежилое</w:t>
      </w:r>
      <w:proofErr w:type="gramEnd"/>
      <w:r w:rsidR="002741EE">
        <w:rPr>
          <w:b w:val="0"/>
        </w:rPr>
        <w:t xml:space="preserve"> помещение, расположенное по адресу: Россия, Свердловская область, город Каменск-Уральский, ул.</w:t>
      </w:r>
      <w:r w:rsidR="0027332D">
        <w:rPr>
          <w:b w:val="0"/>
        </w:rPr>
        <w:t xml:space="preserve"> </w:t>
      </w:r>
      <w:r w:rsidR="002741EE">
        <w:rPr>
          <w:b w:val="0"/>
        </w:rPr>
        <w:t>Московская,д.42, с кадастровым номером 66:45:0100353</w:t>
      </w:r>
      <w:r w:rsidR="008B1950">
        <w:rPr>
          <w:b w:val="0"/>
        </w:rPr>
        <w:t>:</w:t>
      </w:r>
      <w:r w:rsidR="002741EE">
        <w:rPr>
          <w:b w:val="0"/>
        </w:rPr>
        <w:t>3191, общей площадью – 138,8 кв.м.</w:t>
      </w: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2741EE">
        <w:rPr>
          <w:b w:val="0"/>
        </w:rPr>
        <w:t>3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>Внести в Перечень изменения, указанные в п.1</w:t>
      </w:r>
      <w:r w:rsidR="002741EE">
        <w:rPr>
          <w:b w:val="0"/>
        </w:rPr>
        <w:t>,2</w:t>
      </w:r>
      <w:r w:rsidRPr="00DD34F4">
        <w:rPr>
          <w:b w:val="0"/>
        </w:rPr>
        <w:t xml:space="preserve"> настоящего приказа.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2741EE">
        <w:rPr>
          <w:b w:val="0"/>
        </w:rPr>
        <w:t>4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(далее – Комитет)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2741EE">
        <w:rPr>
          <w:sz w:val="24"/>
          <w:szCs w:val="24"/>
        </w:rPr>
        <w:t>5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Pr="00DD34F4" w:rsidRDefault="00874ACF" w:rsidP="00874ACF">
      <w:pPr>
        <w:rPr>
          <w:sz w:val="24"/>
          <w:szCs w:val="24"/>
        </w:rPr>
      </w:pPr>
      <w:r w:rsidRPr="00DD34F4">
        <w:rPr>
          <w:sz w:val="24"/>
          <w:szCs w:val="24"/>
        </w:rPr>
        <w:t>Председатель Комитета</w:t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DD34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DD34F4">
        <w:rPr>
          <w:sz w:val="24"/>
          <w:szCs w:val="24"/>
        </w:rPr>
        <w:t>А.С. Зубарев</w:t>
      </w:r>
    </w:p>
    <w:p w:rsidR="00197230" w:rsidRDefault="00197230" w:rsidP="00874ACF">
      <w:pPr>
        <w:jc w:val="both"/>
        <w:rPr>
          <w:sz w:val="24"/>
          <w:szCs w:val="24"/>
        </w:rPr>
        <w:sectPr w:rsidR="00197230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874ACF" w:rsidRPr="00DD34F4" w:rsidRDefault="00197230" w:rsidP="00874ACF">
      <w:pPr>
        <w:jc w:val="both"/>
        <w:rPr>
          <w:sz w:val="24"/>
          <w:szCs w:val="24"/>
        </w:rPr>
      </w:pPr>
      <w:r w:rsidRPr="00197230">
        <w:lastRenderedPageBreak/>
        <w:drawing>
          <wp:inline distT="0" distB="0" distL="0" distR="0">
            <wp:extent cx="14759305" cy="86074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305" cy="86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4ACF" w:rsidRPr="00DD34F4" w:rsidSect="00197230">
      <w:pgSz w:w="23811" w:h="16838" w:orient="landscape" w:code="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133698"/>
    <w:rsid w:val="00137DCC"/>
    <w:rsid w:val="001433C9"/>
    <w:rsid w:val="00197230"/>
    <w:rsid w:val="0023226A"/>
    <w:rsid w:val="0027332D"/>
    <w:rsid w:val="002741EE"/>
    <w:rsid w:val="002C71FF"/>
    <w:rsid w:val="002D498E"/>
    <w:rsid w:val="00301773"/>
    <w:rsid w:val="0031022A"/>
    <w:rsid w:val="00311136"/>
    <w:rsid w:val="00352B7E"/>
    <w:rsid w:val="00353280"/>
    <w:rsid w:val="00374C89"/>
    <w:rsid w:val="003F6459"/>
    <w:rsid w:val="00420BFE"/>
    <w:rsid w:val="004C3D72"/>
    <w:rsid w:val="004F1BF0"/>
    <w:rsid w:val="004F4246"/>
    <w:rsid w:val="00536788"/>
    <w:rsid w:val="00557089"/>
    <w:rsid w:val="00567DE9"/>
    <w:rsid w:val="005E4740"/>
    <w:rsid w:val="00603046"/>
    <w:rsid w:val="0060670A"/>
    <w:rsid w:val="006342A1"/>
    <w:rsid w:val="00687B44"/>
    <w:rsid w:val="006C6395"/>
    <w:rsid w:val="006C6C5E"/>
    <w:rsid w:val="006E7DAE"/>
    <w:rsid w:val="00702165"/>
    <w:rsid w:val="00720985"/>
    <w:rsid w:val="00733489"/>
    <w:rsid w:val="007338E3"/>
    <w:rsid w:val="00774FDA"/>
    <w:rsid w:val="00783B36"/>
    <w:rsid w:val="007E64D2"/>
    <w:rsid w:val="007F3BAC"/>
    <w:rsid w:val="0083594B"/>
    <w:rsid w:val="0083638F"/>
    <w:rsid w:val="00871148"/>
    <w:rsid w:val="00874ACF"/>
    <w:rsid w:val="00896CBC"/>
    <w:rsid w:val="008B1950"/>
    <w:rsid w:val="008C0E41"/>
    <w:rsid w:val="00956960"/>
    <w:rsid w:val="00975A1C"/>
    <w:rsid w:val="0099347A"/>
    <w:rsid w:val="009C50D4"/>
    <w:rsid w:val="009E6487"/>
    <w:rsid w:val="00A1076A"/>
    <w:rsid w:val="00A26589"/>
    <w:rsid w:val="00A91644"/>
    <w:rsid w:val="00B10EDE"/>
    <w:rsid w:val="00B809B3"/>
    <w:rsid w:val="00B95DBC"/>
    <w:rsid w:val="00BA7870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E4BE7"/>
    <w:rsid w:val="00E91278"/>
    <w:rsid w:val="00EA281B"/>
    <w:rsid w:val="00ED4DA5"/>
    <w:rsid w:val="00EE1368"/>
    <w:rsid w:val="00EE4587"/>
    <w:rsid w:val="00F129BF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9DF4EBCE-20E1-4393-A87E-2ABA8AA86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23A2F-34C8-465E-A1A3-001A94918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34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2020-09-25T08:52:00Z</cp:lastPrinted>
  <dcterms:created xsi:type="dcterms:W3CDTF">2020-09-25T05:27:00Z</dcterms:created>
  <dcterms:modified xsi:type="dcterms:W3CDTF">2020-10-02T04:00:00Z</dcterms:modified>
</cp:coreProperties>
</file>