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95E3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64307F" wp14:editId="4DA564D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695E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EEF481" wp14:editId="2926D121">
                                  <wp:extent cx="423545" cy="719455"/>
                                  <wp:effectExtent l="0" t="0" r="0" b="4445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695E36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BEEF481" wp14:editId="2926D121">
                            <wp:extent cx="423545" cy="719455"/>
                            <wp:effectExtent l="0" t="0" r="0" b="444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bookmarkStart w:id="0" w:name="_GoBack"/>
    <w:p w:rsidR="00133698" w:rsidRPr="00B91D93" w:rsidRDefault="00695E3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D6167">
        <w:rPr>
          <w:rFonts w:ascii="Liberation Serif" w:hAnsi="Liberation Serif" w:cs="Liberation Serif"/>
          <w:sz w:val="24"/>
        </w:rPr>
        <w:t>30.09.2020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CD6167">
        <w:rPr>
          <w:rFonts w:ascii="Liberation Serif" w:hAnsi="Liberation Serif" w:cs="Liberation Serif"/>
          <w:sz w:val="24"/>
        </w:rPr>
        <w:t>718</w:t>
      </w:r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066D57" w:rsidP="0072722A">
      <w:pPr>
        <w:jc w:val="center"/>
        <w:rPr>
          <w:b/>
          <w:sz w:val="28"/>
        </w:rPr>
      </w:pPr>
      <w:r w:rsidRPr="00066D57">
        <w:rPr>
          <w:b/>
          <w:sz w:val="28"/>
        </w:rPr>
        <w:t xml:space="preserve">О внесении изменений </w:t>
      </w:r>
      <w:r w:rsidR="00374DC5">
        <w:rPr>
          <w:b/>
          <w:sz w:val="28"/>
        </w:rPr>
        <w:t xml:space="preserve">в </w:t>
      </w:r>
      <w:r w:rsidR="00374DC5" w:rsidRPr="00374DC5">
        <w:rPr>
          <w:b/>
          <w:sz w:val="28"/>
          <w:szCs w:val="28"/>
        </w:rPr>
        <w:t xml:space="preserve">постановление Администрации города Каменска-Уральского </w:t>
      </w:r>
      <w:r w:rsidR="0072722A">
        <w:rPr>
          <w:b/>
          <w:sz w:val="28"/>
          <w:szCs w:val="28"/>
        </w:rPr>
        <w:t xml:space="preserve">от </w:t>
      </w:r>
      <w:r w:rsidR="0072722A" w:rsidRPr="0072722A">
        <w:rPr>
          <w:b/>
          <w:sz w:val="28"/>
          <w:szCs w:val="28"/>
        </w:rPr>
        <w:t xml:space="preserve">13.05.2019  № 366 </w:t>
      </w:r>
      <w:r w:rsidR="00374DC5" w:rsidRPr="00374DC5">
        <w:rPr>
          <w:b/>
          <w:sz w:val="28"/>
          <w:szCs w:val="28"/>
        </w:rPr>
        <w:t>«</w:t>
      </w:r>
      <w:r w:rsidR="0072722A" w:rsidRPr="0072722A">
        <w:rPr>
          <w:b/>
          <w:sz w:val="28"/>
          <w:szCs w:val="28"/>
        </w:rPr>
        <w:t>О местах на территории муниципального образования город Каменск-Уральский, нахождение в которых может причинить вред здоровью детей, их физическому, интеллектуальному, психическому, духовному и нравственному развитию</w:t>
      </w:r>
      <w:r w:rsidR="00374DC5" w:rsidRPr="00374DC5">
        <w:rPr>
          <w:b/>
          <w:sz w:val="28"/>
          <w:szCs w:val="28"/>
        </w:rPr>
        <w:t>»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</w:r>
      <w:r w:rsidR="002905DD" w:rsidRPr="002905DD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="0072722A" w:rsidRPr="0072722A">
        <w:rPr>
          <w:sz w:val="28"/>
          <w:szCs w:val="28"/>
        </w:rPr>
        <w:t xml:space="preserve">, протоколом заседания Экспертной комиссии для оценки предложений об определении мест, нахождение в которых может причинить вред здоровью детей, их физическому, интеллектуальному, психическому, духовному и нравственному развитию и общественных мест, в которых в ночное время не допускается нахождение детей без сопровождения родителей (лиц, их заменяющих), а также лиц, осуществляющих мероприятия с участием детей, от </w:t>
      </w:r>
      <w:r w:rsidR="0072722A">
        <w:rPr>
          <w:sz w:val="28"/>
          <w:szCs w:val="28"/>
        </w:rPr>
        <w:t>24 сентября 2020</w:t>
      </w:r>
      <w:r w:rsidR="0072722A" w:rsidRPr="0072722A">
        <w:rPr>
          <w:sz w:val="28"/>
          <w:szCs w:val="28"/>
        </w:rPr>
        <w:t xml:space="preserve"> года Администрация Каменск-Уральского</w:t>
      </w:r>
      <w:r w:rsidR="0072722A">
        <w:rPr>
          <w:sz w:val="28"/>
          <w:szCs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374DC5" w:rsidRDefault="00066D57" w:rsidP="0072722A">
      <w:pPr>
        <w:pStyle w:val="a7"/>
        <w:numPr>
          <w:ilvl w:val="0"/>
          <w:numId w:val="1"/>
        </w:numPr>
        <w:tabs>
          <w:tab w:val="left" w:pos="567"/>
          <w:tab w:val="left" w:pos="1134"/>
        </w:tabs>
        <w:ind w:left="0" w:firstLine="709"/>
        <w:jc w:val="both"/>
        <w:rPr>
          <w:sz w:val="28"/>
          <w:szCs w:val="28"/>
        </w:rPr>
      </w:pPr>
      <w:r w:rsidRPr="00374DC5">
        <w:rPr>
          <w:sz w:val="28"/>
          <w:szCs w:val="28"/>
        </w:rPr>
        <w:t xml:space="preserve">Внести </w:t>
      </w:r>
      <w:r w:rsidR="00374DC5">
        <w:rPr>
          <w:sz w:val="28"/>
          <w:szCs w:val="28"/>
        </w:rPr>
        <w:t xml:space="preserve">следующие изменения в </w:t>
      </w:r>
      <w:r w:rsidR="00374DC5" w:rsidRPr="00374DC5">
        <w:rPr>
          <w:sz w:val="28"/>
          <w:szCs w:val="28"/>
        </w:rPr>
        <w:t xml:space="preserve">постановление Администрации города Каменска-Уральского </w:t>
      </w:r>
      <w:r w:rsidR="0072722A" w:rsidRPr="0072722A">
        <w:rPr>
          <w:sz w:val="28"/>
          <w:szCs w:val="28"/>
        </w:rPr>
        <w:t xml:space="preserve">от 13.05.2019  № 366 «О местах на территории муниципального образования город Каменск-Уральский, нахождение в которых может причинить вред здоровью детей, их физическому, интеллектуальному, психическому, духовному и нравственному развитию» </w:t>
      </w:r>
      <w:r w:rsidR="00EC2A80">
        <w:rPr>
          <w:sz w:val="28"/>
          <w:szCs w:val="28"/>
        </w:rPr>
        <w:t>(</w:t>
      </w:r>
      <w:r w:rsidR="00374DC5">
        <w:rPr>
          <w:sz w:val="28"/>
          <w:szCs w:val="28"/>
        </w:rPr>
        <w:t>далее – постановление):</w:t>
      </w:r>
    </w:p>
    <w:p w:rsidR="00374DC5" w:rsidRDefault="0027282F" w:rsidP="0027282F">
      <w:pPr>
        <w:pStyle w:val="a7"/>
        <w:numPr>
          <w:ilvl w:val="0"/>
          <w:numId w:val="2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74DC5">
        <w:rPr>
          <w:sz w:val="28"/>
          <w:szCs w:val="28"/>
        </w:rPr>
        <w:t xml:space="preserve"> </w:t>
      </w:r>
      <w:r w:rsidR="002905DD">
        <w:rPr>
          <w:sz w:val="28"/>
          <w:szCs w:val="28"/>
        </w:rPr>
        <w:t xml:space="preserve">наименовании, </w:t>
      </w:r>
      <w:r w:rsidR="00374DC5">
        <w:rPr>
          <w:sz w:val="28"/>
          <w:szCs w:val="28"/>
        </w:rPr>
        <w:t>пункт</w:t>
      </w:r>
      <w:r w:rsidR="0072722A">
        <w:rPr>
          <w:sz w:val="28"/>
          <w:szCs w:val="28"/>
        </w:rPr>
        <w:t>ах</w:t>
      </w:r>
      <w:r w:rsidR="00374DC5">
        <w:rPr>
          <w:sz w:val="28"/>
          <w:szCs w:val="28"/>
        </w:rPr>
        <w:t xml:space="preserve"> 1</w:t>
      </w:r>
      <w:r w:rsidR="0072722A">
        <w:rPr>
          <w:sz w:val="28"/>
          <w:szCs w:val="28"/>
        </w:rPr>
        <w:t>, 2</w:t>
      </w:r>
      <w:r w:rsidR="00374DC5">
        <w:rPr>
          <w:sz w:val="28"/>
          <w:szCs w:val="28"/>
        </w:rPr>
        <w:t xml:space="preserve"> постановления</w:t>
      </w:r>
      <w:r w:rsidR="009518CC">
        <w:rPr>
          <w:sz w:val="28"/>
          <w:szCs w:val="28"/>
        </w:rPr>
        <w:t xml:space="preserve"> </w:t>
      </w:r>
      <w:r w:rsidR="00374DC5">
        <w:rPr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9518CC" w:rsidRPr="009518CC" w:rsidRDefault="007702E5" w:rsidP="009518CC">
      <w:pPr>
        <w:pStyle w:val="a7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Arabic Typesetting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9518CC" w:rsidRPr="009518CC">
        <w:rPr>
          <w:rFonts w:ascii="Liberation Serif" w:hAnsi="Liberation Serif"/>
          <w:sz w:val="28"/>
          <w:szCs w:val="28"/>
        </w:rPr>
        <w:t>пункт</w:t>
      </w:r>
      <w:r w:rsidR="009518CC" w:rsidRPr="009518CC">
        <w:rPr>
          <w:rFonts w:ascii="Liberation Serif" w:hAnsi="Liberation Serif" w:cs="Arabic Typesetting"/>
          <w:sz w:val="28"/>
          <w:szCs w:val="28"/>
        </w:rPr>
        <w:t xml:space="preserve"> 5 </w:t>
      </w:r>
      <w:r w:rsidR="009518CC" w:rsidRPr="009518CC">
        <w:rPr>
          <w:rFonts w:ascii="Liberation Serif" w:hAnsi="Liberation Serif"/>
          <w:sz w:val="28"/>
          <w:szCs w:val="28"/>
        </w:rPr>
        <w:t>постановления</w:t>
      </w:r>
      <w:r w:rsidR="009518CC" w:rsidRPr="009518CC">
        <w:rPr>
          <w:rFonts w:ascii="Liberation Serif" w:hAnsi="Liberation Serif" w:cs="Arabic Typesetting"/>
          <w:sz w:val="28"/>
          <w:szCs w:val="28"/>
        </w:rPr>
        <w:t xml:space="preserve"> </w:t>
      </w:r>
      <w:r w:rsidR="009518CC" w:rsidRPr="009518CC">
        <w:rPr>
          <w:rFonts w:ascii="Liberation Serif" w:hAnsi="Liberation Serif"/>
          <w:sz w:val="28"/>
          <w:szCs w:val="28"/>
        </w:rPr>
        <w:t>изложить</w:t>
      </w:r>
      <w:r w:rsidR="009518CC" w:rsidRPr="009518CC">
        <w:rPr>
          <w:rFonts w:ascii="Liberation Serif" w:hAnsi="Liberation Serif" w:cs="Arabic Typesetting"/>
          <w:sz w:val="28"/>
          <w:szCs w:val="28"/>
        </w:rPr>
        <w:t xml:space="preserve"> </w:t>
      </w:r>
      <w:r w:rsidR="009518CC" w:rsidRPr="009518CC">
        <w:rPr>
          <w:rFonts w:ascii="Liberation Serif" w:hAnsi="Liberation Serif"/>
          <w:sz w:val="28"/>
          <w:szCs w:val="28"/>
        </w:rPr>
        <w:t>в</w:t>
      </w:r>
      <w:r w:rsidR="009518CC" w:rsidRPr="009518CC">
        <w:rPr>
          <w:rFonts w:ascii="Liberation Serif" w:hAnsi="Liberation Serif" w:cs="Arabic Typesetting"/>
          <w:sz w:val="28"/>
          <w:szCs w:val="28"/>
        </w:rPr>
        <w:t xml:space="preserve"> </w:t>
      </w:r>
      <w:r w:rsidR="009518CC" w:rsidRPr="009518CC">
        <w:rPr>
          <w:rFonts w:ascii="Liberation Serif" w:hAnsi="Liberation Serif"/>
          <w:sz w:val="28"/>
          <w:szCs w:val="28"/>
        </w:rPr>
        <w:t>следующей</w:t>
      </w:r>
      <w:r w:rsidR="009518CC" w:rsidRPr="009518CC">
        <w:rPr>
          <w:rFonts w:ascii="Liberation Serif" w:hAnsi="Liberation Serif" w:cs="Arabic Typesetting"/>
          <w:sz w:val="28"/>
          <w:szCs w:val="28"/>
        </w:rPr>
        <w:t xml:space="preserve"> </w:t>
      </w:r>
      <w:r w:rsidR="009518CC" w:rsidRPr="009518CC">
        <w:rPr>
          <w:rFonts w:ascii="Liberation Serif" w:hAnsi="Liberation Serif"/>
          <w:sz w:val="28"/>
          <w:szCs w:val="28"/>
        </w:rPr>
        <w:t>редакции</w:t>
      </w:r>
      <w:r w:rsidR="009518CC" w:rsidRPr="009518CC">
        <w:rPr>
          <w:rFonts w:ascii="Liberation Serif" w:hAnsi="Liberation Serif" w:cs="Arabic Typesetting"/>
          <w:sz w:val="28"/>
          <w:szCs w:val="28"/>
        </w:rPr>
        <w:t>:</w:t>
      </w:r>
    </w:p>
    <w:p w:rsidR="009518CC" w:rsidRPr="009518CC" w:rsidRDefault="009518CC" w:rsidP="009518CC">
      <w:pPr>
        <w:ind w:firstLine="708"/>
        <w:jc w:val="both"/>
        <w:rPr>
          <w:rFonts w:ascii="Liberation Serif" w:hAnsi="Liberation Serif" w:cs="Arabic Typesetting"/>
          <w:sz w:val="28"/>
          <w:szCs w:val="28"/>
        </w:rPr>
      </w:pPr>
      <w:r w:rsidRPr="00632DA9">
        <w:rPr>
          <w:rFonts w:ascii="Liberation Serif" w:hAnsi="Liberation Serif" w:cs="Arabic Typesetting"/>
          <w:sz w:val="28"/>
          <w:szCs w:val="28"/>
        </w:rPr>
        <w:t>«</w:t>
      </w:r>
      <w:r>
        <w:rPr>
          <w:rFonts w:ascii="Liberation Serif" w:hAnsi="Liberation Serif" w:cs="Arabic Typesetting"/>
          <w:sz w:val="28"/>
          <w:szCs w:val="28"/>
        </w:rPr>
        <w:t>5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. </w:t>
      </w:r>
      <w:proofErr w:type="gramStart"/>
      <w:r w:rsidRPr="00632DA9">
        <w:rPr>
          <w:rFonts w:ascii="Liberation Serif" w:hAnsi="Liberation Serif"/>
          <w:sz w:val="28"/>
          <w:szCs w:val="28"/>
        </w:rPr>
        <w:t>Контроль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за</w:t>
      </w:r>
      <w:proofErr w:type="gramEnd"/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исполнением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настоящего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постановления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возложить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на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заместителя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главы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Администрации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городского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округа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Нестерова</w:t>
      </w:r>
      <w:r w:rsidRPr="00632DA9">
        <w:rPr>
          <w:rFonts w:ascii="Liberation Serif" w:hAnsi="Liberation Serif" w:cs="Arabic Typesetting"/>
          <w:sz w:val="28"/>
          <w:szCs w:val="28"/>
        </w:rPr>
        <w:t xml:space="preserve"> </w:t>
      </w:r>
      <w:r w:rsidRPr="00632DA9">
        <w:rPr>
          <w:rFonts w:ascii="Liberation Serif" w:hAnsi="Liberation Serif"/>
          <w:sz w:val="28"/>
          <w:szCs w:val="28"/>
        </w:rPr>
        <w:t>Д</w:t>
      </w:r>
      <w:r w:rsidRPr="00632DA9">
        <w:rPr>
          <w:rFonts w:ascii="Liberation Serif" w:hAnsi="Liberation Serif" w:cs="Arabic Typesetting"/>
          <w:sz w:val="28"/>
          <w:szCs w:val="28"/>
        </w:rPr>
        <w:t>.</w:t>
      </w:r>
      <w:r w:rsidRPr="00632DA9">
        <w:rPr>
          <w:rFonts w:ascii="Liberation Serif" w:hAnsi="Liberation Serif"/>
          <w:sz w:val="28"/>
          <w:szCs w:val="28"/>
        </w:rPr>
        <w:t>Н</w:t>
      </w:r>
      <w:r w:rsidRPr="00632DA9">
        <w:rPr>
          <w:rFonts w:ascii="Liberation Serif" w:hAnsi="Liberation Serif" w:cs="Arabic Typesetting"/>
          <w:sz w:val="28"/>
          <w:szCs w:val="28"/>
        </w:rPr>
        <w:t>.».</w:t>
      </w:r>
    </w:p>
    <w:p w:rsidR="009518CC" w:rsidRDefault="009518CC" w:rsidP="009518CC">
      <w:pPr>
        <w:pStyle w:val="a7"/>
        <w:numPr>
          <w:ilvl w:val="0"/>
          <w:numId w:val="1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 w:rsidRPr="009518CC">
        <w:rPr>
          <w:sz w:val="28"/>
          <w:szCs w:val="28"/>
        </w:rPr>
        <w:lastRenderedPageBreak/>
        <w:t xml:space="preserve">Внести следующие изменения в </w:t>
      </w:r>
      <w:r>
        <w:rPr>
          <w:sz w:val="28"/>
          <w:szCs w:val="28"/>
        </w:rPr>
        <w:t>П</w:t>
      </w:r>
      <w:r w:rsidRPr="009518CC">
        <w:rPr>
          <w:sz w:val="28"/>
          <w:szCs w:val="28"/>
        </w:rPr>
        <w:t>ереч</w:t>
      </w:r>
      <w:r>
        <w:rPr>
          <w:sz w:val="28"/>
          <w:szCs w:val="28"/>
        </w:rPr>
        <w:t>е</w:t>
      </w:r>
      <w:r w:rsidRPr="009518CC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9518CC">
        <w:rPr>
          <w:sz w:val="28"/>
          <w:szCs w:val="28"/>
        </w:rPr>
        <w:t xml:space="preserve"> мест на территории муниципального образования город Каменск-Уральский, нахождение в которых может причинить вред здоровью детей, их физическому, интеллектуальному, психическому, духовному и нравственному развитию</w:t>
      </w:r>
      <w:r w:rsidR="002905DD">
        <w:rPr>
          <w:sz w:val="28"/>
          <w:szCs w:val="28"/>
        </w:rPr>
        <w:t>, утвержденный постановлением</w:t>
      </w:r>
      <w:r w:rsidR="00A015F2">
        <w:rPr>
          <w:sz w:val="28"/>
          <w:szCs w:val="28"/>
        </w:rPr>
        <w:t xml:space="preserve"> (далее – Перечень</w:t>
      </w:r>
      <w:r w:rsidR="00941B75">
        <w:rPr>
          <w:sz w:val="28"/>
          <w:szCs w:val="28"/>
        </w:rPr>
        <w:t xml:space="preserve"> мест</w:t>
      </w:r>
      <w:r w:rsidR="00A015F2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:rsidR="009518CC" w:rsidRPr="00374DC5" w:rsidRDefault="009518CC" w:rsidP="009518CC">
      <w:pPr>
        <w:pStyle w:val="a7"/>
        <w:numPr>
          <w:ilvl w:val="0"/>
          <w:numId w:val="3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74DC5">
        <w:rPr>
          <w:sz w:val="28"/>
          <w:szCs w:val="28"/>
        </w:rPr>
        <w:t xml:space="preserve"> наименовании</w:t>
      </w:r>
      <w:r w:rsidR="004C000C">
        <w:rPr>
          <w:sz w:val="28"/>
          <w:szCs w:val="28"/>
        </w:rPr>
        <w:t>, пункте 3</w:t>
      </w:r>
      <w:r w:rsidRPr="00374DC5">
        <w:rPr>
          <w:sz w:val="28"/>
          <w:szCs w:val="28"/>
        </w:rPr>
        <w:t xml:space="preserve"> Перечня </w:t>
      </w:r>
      <w:r w:rsidR="00941B75">
        <w:rPr>
          <w:sz w:val="28"/>
          <w:szCs w:val="28"/>
        </w:rPr>
        <w:t xml:space="preserve">мест </w:t>
      </w:r>
      <w:r w:rsidRPr="00374DC5">
        <w:rPr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A015F2" w:rsidRPr="00A015F2" w:rsidRDefault="009518CC" w:rsidP="00A015F2">
      <w:pPr>
        <w:pStyle w:val="a7"/>
        <w:numPr>
          <w:ilvl w:val="0"/>
          <w:numId w:val="3"/>
        </w:numPr>
        <w:tabs>
          <w:tab w:val="left" w:pos="709"/>
          <w:tab w:val="left" w:pos="1134"/>
        </w:tabs>
        <w:ind w:left="0"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пункт 1 Перечня </w:t>
      </w:r>
      <w:r w:rsidR="00941B75">
        <w:rPr>
          <w:sz w:val="28"/>
          <w:szCs w:val="28"/>
        </w:rPr>
        <w:t xml:space="preserve">мест </w:t>
      </w:r>
      <w:r w:rsidR="00A015F2">
        <w:rPr>
          <w:sz w:val="28"/>
          <w:szCs w:val="28"/>
        </w:rPr>
        <w:t>изложить в следующей редакции:</w:t>
      </w:r>
    </w:p>
    <w:p w:rsidR="009518CC" w:rsidRPr="00374DC5" w:rsidRDefault="00A015F2" w:rsidP="00A015F2">
      <w:pPr>
        <w:pStyle w:val="a7"/>
        <w:tabs>
          <w:tab w:val="left" w:pos="709"/>
          <w:tab w:val="left" w:pos="1134"/>
        </w:tabs>
        <w:ind w:left="0" w:firstLine="720"/>
        <w:jc w:val="both"/>
        <w:rPr>
          <w:spacing w:val="-2"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7702E5">
        <w:rPr>
          <w:sz w:val="28"/>
          <w:szCs w:val="28"/>
        </w:rPr>
        <w:t>1.</w:t>
      </w:r>
      <w:r w:rsidRPr="00A015F2">
        <w:rPr>
          <w:sz w:val="28"/>
          <w:szCs w:val="28"/>
        </w:rPr>
        <w:t xml:space="preserve">Объекты (территории, помещения), в которых реализуются только </w:t>
      </w:r>
      <w:r w:rsidR="002905DD">
        <w:rPr>
          <w:sz w:val="28"/>
          <w:szCs w:val="28"/>
        </w:rPr>
        <w:t>алкогольная продукция</w:t>
      </w:r>
      <w:r w:rsidRPr="00A015F2">
        <w:rPr>
          <w:sz w:val="28"/>
          <w:szCs w:val="28"/>
        </w:rPr>
        <w:t>, пиво</w:t>
      </w:r>
      <w:r w:rsidR="002905DD">
        <w:rPr>
          <w:sz w:val="28"/>
          <w:szCs w:val="28"/>
        </w:rPr>
        <w:t xml:space="preserve"> и напитки, изготавливаемые на его основе</w:t>
      </w:r>
      <w:r w:rsidRPr="00A015F2">
        <w:rPr>
          <w:sz w:val="28"/>
          <w:szCs w:val="28"/>
        </w:rPr>
        <w:t>, товары сексуального характера</w:t>
      </w:r>
      <w:r>
        <w:rPr>
          <w:sz w:val="28"/>
          <w:szCs w:val="28"/>
        </w:rPr>
        <w:t>, а также объекты,</w:t>
      </w:r>
      <w:r w:rsidRPr="00A015F2">
        <w:rPr>
          <w:sz w:val="28"/>
          <w:szCs w:val="28"/>
        </w:rPr>
        <w:t xml:space="preserve"> которые предназначены для реализации и употребления только табачной продукции, электронных систем доставки никотина, устройств для нагревания табака, кальянов, </w:t>
      </w:r>
      <w:proofErr w:type="spellStart"/>
      <w:r w:rsidRPr="00A015F2">
        <w:rPr>
          <w:sz w:val="28"/>
          <w:szCs w:val="28"/>
        </w:rPr>
        <w:t>вейпов</w:t>
      </w:r>
      <w:proofErr w:type="spellEnd"/>
      <w:r w:rsidRPr="00A015F2">
        <w:rPr>
          <w:sz w:val="28"/>
          <w:szCs w:val="28"/>
        </w:rPr>
        <w:t xml:space="preserve"> (в том числе с применением </w:t>
      </w:r>
      <w:proofErr w:type="spellStart"/>
      <w:r w:rsidRPr="00A015F2">
        <w:rPr>
          <w:sz w:val="28"/>
          <w:szCs w:val="28"/>
        </w:rPr>
        <w:t>бестабачных</w:t>
      </w:r>
      <w:proofErr w:type="spellEnd"/>
      <w:r w:rsidRPr="00A015F2">
        <w:rPr>
          <w:sz w:val="28"/>
          <w:szCs w:val="28"/>
        </w:rPr>
        <w:t xml:space="preserve"> смесей), электронных сигарет.</w:t>
      </w:r>
      <w:r>
        <w:rPr>
          <w:sz w:val="28"/>
          <w:szCs w:val="28"/>
        </w:rPr>
        <w:t>»</w:t>
      </w:r>
      <w:r w:rsidR="009518CC">
        <w:rPr>
          <w:sz w:val="28"/>
          <w:szCs w:val="28"/>
        </w:rPr>
        <w:t>;</w:t>
      </w:r>
      <w:proofErr w:type="gramEnd"/>
    </w:p>
    <w:p w:rsidR="00374DC5" w:rsidRPr="00A015F2" w:rsidRDefault="00374DC5" w:rsidP="002905DD">
      <w:pPr>
        <w:pStyle w:val="a7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pacing w:val="-1"/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следующие </w:t>
      </w:r>
      <w:r w:rsidR="00066D57" w:rsidRPr="00374DC5">
        <w:rPr>
          <w:sz w:val="28"/>
          <w:szCs w:val="28"/>
        </w:rPr>
        <w:t xml:space="preserve">изменения в </w:t>
      </w:r>
      <w:r w:rsidR="00A015F2" w:rsidRPr="00A015F2">
        <w:rPr>
          <w:spacing w:val="-1"/>
          <w:sz w:val="28"/>
          <w:szCs w:val="28"/>
        </w:rPr>
        <w:t>П</w:t>
      </w:r>
      <w:r w:rsidR="00A015F2">
        <w:rPr>
          <w:spacing w:val="-1"/>
          <w:sz w:val="28"/>
          <w:szCs w:val="28"/>
        </w:rPr>
        <w:t xml:space="preserve">еречень </w:t>
      </w:r>
      <w:r w:rsidR="00A015F2" w:rsidRPr="00A015F2">
        <w:rPr>
          <w:spacing w:val="-1"/>
          <w:sz w:val="28"/>
          <w:szCs w:val="28"/>
        </w:rPr>
        <w:t>общественных мест на территории муниципального образования</w:t>
      </w:r>
      <w:r w:rsidR="00A015F2">
        <w:rPr>
          <w:spacing w:val="-1"/>
          <w:sz w:val="28"/>
          <w:szCs w:val="28"/>
        </w:rPr>
        <w:t xml:space="preserve"> </w:t>
      </w:r>
      <w:r w:rsidR="00A015F2" w:rsidRPr="00A015F2">
        <w:rPr>
          <w:spacing w:val="-1"/>
          <w:sz w:val="28"/>
          <w:szCs w:val="28"/>
        </w:rPr>
        <w:t>город Каменск-Уральский, в которых в ночное время (с 23.00 до 6.00 часов в период с 1 мая по 30 сентября включительно и с 22.00 до 6.00 часов в период с 1 октября по 30 апреля включительно) не допускается нахождение детей без сопровождения родителей (лиц, их замещающих), а также лиц</w:t>
      </w:r>
      <w:proofErr w:type="gramEnd"/>
      <w:r w:rsidR="00A015F2" w:rsidRPr="00A015F2">
        <w:rPr>
          <w:spacing w:val="-1"/>
          <w:sz w:val="28"/>
          <w:szCs w:val="28"/>
        </w:rPr>
        <w:t>, осуществляющих мероприятия с участием детей</w:t>
      </w:r>
      <w:r w:rsidR="002905DD">
        <w:rPr>
          <w:spacing w:val="-1"/>
          <w:sz w:val="28"/>
          <w:szCs w:val="28"/>
        </w:rPr>
        <w:t>,</w:t>
      </w:r>
      <w:r w:rsidR="002905DD" w:rsidRPr="002905DD">
        <w:t xml:space="preserve"> </w:t>
      </w:r>
      <w:r w:rsidR="002905DD" w:rsidRPr="002905DD">
        <w:rPr>
          <w:spacing w:val="-1"/>
          <w:sz w:val="28"/>
          <w:szCs w:val="28"/>
        </w:rPr>
        <w:t>утвержденный постановлением</w:t>
      </w:r>
      <w:r w:rsidR="00A015F2">
        <w:rPr>
          <w:spacing w:val="-1"/>
          <w:sz w:val="28"/>
          <w:szCs w:val="28"/>
        </w:rPr>
        <w:t xml:space="preserve"> </w:t>
      </w:r>
      <w:r w:rsidR="00A015F2" w:rsidRPr="00A015F2">
        <w:rPr>
          <w:spacing w:val="-1"/>
          <w:sz w:val="28"/>
          <w:szCs w:val="28"/>
        </w:rPr>
        <w:t>(далее – Перечень)</w:t>
      </w:r>
      <w:r w:rsidRPr="00A015F2">
        <w:rPr>
          <w:sz w:val="28"/>
          <w:szCs w:val="28"/>
        </w:rPr>
        <w:t>:</w:t>
      </w:r>
    </w:p>
    <w:p w:rsidR="002905DD" w:rsidRDefault="00374DC5" w:rsidP="002905DD">
      <w:pPr>
        <w:pStyle w:val="a7"/>
        <w:numPr>
          <w:ilvl w:val="0"/>
          <w:numId w:val="5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A015F2">
        <w:rPr>
          <w:sz w:val="28"/>
          <w:szCs w:val="28"/>
        </w:rPr>
        <w:t>в наименовании</w:t>
      </w:r>
      <w:r w:rsidR="002905DD">
        <w:rPr>
          <w:sz w:val="28"/>
          <w:szCs w:val="28"/>
        </w:rPr>
        <w:t>,</w:t>
      </w:r>
      <w:r w:rsidR="00A015F2">
        <w:rPr>
          <w:sz w:val="28"/>
          <w:szCs w:val="28"/>
        </w:rPr>
        <w:t xml:space="preserve"> пункте 1 </w:t>
      </w:r>
      <w:r w:rsidRPr="00A015F2">
        <w:rPr>
          <w:sz w:val="28"/>
          <w:szCs w:val="28"/>
        </w:rPr>
        <w:t>Перечня</w:t>
      </w:r>
      <w:r w:rsidR="00A015F2">
        <w:rPr>
          <w:sz w:val="28"/>
          <w:szCs w:val="28"/>
        </w:rPr>
        <w:t xml:space="preserve"> </w:t>
      </w:r>
      <w:r w:rsidRPr="00A015F2">
        <w:rPr>
          <w:sz w:val="28"/>
          <w:szCs w:val="28"/>
        </w:rPr>
        <w:t>слова «муниципального образования город Каменск-Уральский» заменить словами «Каменск-Уральского городского округа»;</w:t>
      </w:r>
    </w:p>
    <w:p w:rsidR="00374DC5" w:rsidRPr="002905DD" w:rsidRDefault="004C000C" w:rsidP="002905DD">
      <w:pPr>
        <w:pStyle w:val="a7"/>
        <w:numPr>
          <w:ilvl w:val="0"/>
          <w:numId w:val="5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74DC5" w:rsidRPr="002905DD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374DC5" w:rsidRPr="002905DD">
        <w:rPr>
          <w:sz w:val="28"/>
          <w:szCs w:val="28"/>
        </w:rPr>
        <w:t xml:space="preserve"> </w:t>
      </w:r>
      <w:r w:rsidR="00A015F2" w:rsidRPr="002905DD">
        <w:rPr>
          <w:sz w:val="28"/>
          <w:szCs w:val="28"/>
        </w:rPr>
        <w:t>6</w:t>
      </w:r>
      <w:r w:rsidR="00374DC5" w:rsidRPr="002905DD">
        <w:rPr>
          <w:sz w:val="28"/>
          <w:szCs w:val="28"/>
        </w:rPr>
        <w:t xml:space="preserve"> Перечня </w:t>
      </w:r>
      <w:r w:rsidR="004A058D" w:rsidRPr="002905DD">
        <w:rPr>
          <w:sz w:val="28"/>
          <w:szCs w:val="28"/>
        </w:rPr>
        <w:t xml:space="preserve">после </w:t>
      </w:r>
      <w:r w:rsidR="00374DC5" w:rsidRPr="002905DD">
        <w:rPr>
          <w:sz w:val="28"/>
          <w:szCs w:val="28"/>
        </w:rPr>
        <w:t>слова «</w:t>
      </w:r>
      <w:r w:rsidR="004A058D" w:rsidRPr="002905DD">
        <w:rPr>
          <w:sz w:val="28"/>
          <w:szCs w:val="28"/>
        </w:rPr>
        <w:t>детские</w:t>
      </w:r>
      <w:r w:rsidR="00374DC5" w:rsidRPr="002905DD">
        <w:rPr>
          <w:sz w:val="28"/>
          <w:szCs w:val="28"/>
        </w:rPr>
        <w:t xml:space="preserve">» </w:t>
      </w:r>
      <w:r w:rsidR="002905DD">
        <w:rPr>
          <w:sz w:val="28"/>
          <w:szCs w:val="28"/>
        </w:rPr>
        <w:t xml:space="preserve">дополнить </w:t>
      </w:r>
      <w:r w:rsidR="004A058D" w:rsidRPr="002905DD">
        <w:rPr>
          <w:sz w:val="28"/>
          <w:szCs w:val="28"/>
        </w:rPr>
        <w:t>слово</w:t>
      </w:r>
      <w:r w:rsidR="002905DD">
        <w:rPr>
          <w:sz w:val="28"/>
          <w:szCs w:val="28"/>
        </w:rPr>
        <w:t>м</w:t>
      </w:r>
      <w:r w:rsidR="00374DC5" w:rsidRPr="002905DD">
        <w:rPr>
          <w:sz w:val="28"/>
          <w:szCs w:val="28"/>
        </w:rPr>
        <w:t xml:space="preserve"> </w:t>
      </w:r>
      <w:r w:rsidR="004A058D" w:rsidRPr="002905DD">
        <w:rPr>
          <w:sz w:val="28"/>
          <w:szCs w:val="28"/>
        </w:rPr>
        <w:t xml:space="preserve">                    </w:t>
      </w:r>
      <w:r w:rsidR="00374DC5" w:rsidRPr="002905DD">
        <w:rPr>
          <w:sz w:val="28"/>
          <w:szCs w:val="28"/>
        </w:rPr>
        <w:t>«</w:t>
      </w:r>
      <w:r w:rsidR="004A058D" w:rsidRPr="002905DD">
        <w:rPr>
          <w:sz w:val="28"/>
          <w:szCs w:val="28"/>
        </w:rPr>
        <w:t>, спортивные</w:t>
      </w:r>
      <w:r w:rsidR="00374DC5" w:rsidRPr="002905DD">
        <w:rPr>
          <w:sz w:val="28"/>
          <w:szCs w:val="28"/>
        </w:rPr>
        <w:t>»;</w:t>
      </w:r>
    </w:p>
    <w:p w:rsidR="00066D57" w:rsidRDefault="004A058D" w:rsidP="004A058D">
      <w:pPr>
        <w:pStyle w:val="a7"/>
        <w:numPr>
          <w:ilvl w:val="0"/>
          <w:numId w:val="3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pacing w:val="-2"/>
          <w:sz w:val="28"/>
          <w:szCs w:val="28"/>
        </w:rPr>
      </w:pPr>
      <w:r w:rsidRPr="004A058D">
        <w:rPr>
          <w:spacing w:val="-2"/>
          <w:sz w:val="28"/>
          <w:szCs w:val="28"/>
        </w:rPr>
        <w:t xml:space="preserve">пункт </w:t>
      </w:r>
      <w:r>
        <w:rPr>
          <w:spacing w:val="-2"/>
          <w:sz w:val="28"/>
          <w:szCs w:val="28"/>
        </w:rPr>
        <w:t>7</w:t>
      </w:r>
      <w:r w:rsidRPr="004A058D">
        <w:rPr>
          <w:spacing w:val="-2"/>
          <w:sz w:val="28"/>
          <w:szCs w:val="28"/>
        </w:rPr>
        <w:t xml:space="preserve"> Перечня </w:t>
      </w:r>
      <w:r w:rsidR="002905DD">
        <w:rPr>
          <w:spacing w:val="-2"/>
          <w:sz w:val="28"/>
          <w:szCs w:val="28"/>
        </w:rPr>
        <w:t>дополнить</w:t>
      </w:r>
      <w:r>
        <w:rPr>
          <w:spacing w:val="-2"/>
          <w:sz w:val="28"/>
          <w:szCs w:val="28"/>
        </w:rPr>
        <w:t xml:space="preserve"> слово</w:t>
      </w:r>
      <w:r w:rsidR="002905DD">
        <w:rPr>
          <w:spacing w:val="-2"/>
          <w:sz w:val="28"/>
          <w:szCs w:val="28"/>
        </w:rPr>
        <w:t>м</w:t>
      </w:r>
      <w:r>
        <w:rPr>
          <w:spacing w:val="-2"/>
          <w:sz w:val="28"/>
          <w:szCs w:val="28"/>
        </w:rPr>
        <w:t xml:space="preserve"> «, автомойки».</w:t>
      </w:r>
    </w:p>
    <w:p w:rsidR="004A058D" w:rsidRDefault="00066D57" w:rsidP="004A058D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r w:rsidRPr="004A058D">
        <w:rPr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4A058D" w:rsidRDefault="0027282F" w:rsidP="004A058D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color w:val="000000"/>
          <w:sz w:val="28"/>
          <w:szCs w:val="28"/>
        </w:rPr>
      </w:pPr>
      <w:proofErr w:type="gramStart"/>
      <w:r w:rsidRPr="004A058D">
        <w:rPr>
          <w:color w:val="000000"/>
          <w:sz w:val="28"/>
          <w:szCs w:val="28"/>
        </w:rPr>
        <w:t>Контроль за</w:t>
      </w:r>
      <w:proofErr w:type="gramEnd"/>
      <w:r w:rsidRPr="004A058D">
        <w:rPr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797393" w:rsidRPr="004A058D">
        <w:rPr>
          <w:color w:val="000000"/>
          <w:sz w:val="28"/>
          <w:szCs w:val="28"/>
        </w:rPr>
        <w:t xml:space="preserve"> 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FD7DEC" w:rsidRPr="0027282F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  <w:t xml:space="preserve">  </w:t>
      </w:r>
      <w:r w:rsidR="004F4246" w:rsidRPr="0027282F">
        <w:rPr>
          <w:color w:val="000000"/>
          <w:sz w:val="28"/>
          <w:szCs w:val="28"/>
        </w:rPr>
        <w:t>А</w:t>
      </w:r>
      <w:r w:rsidRPr="0027282F">
        <w:rPr>
          <w:color w:val="000000"/>
          <w:sz w:val="28"/>
          <w:szCs w:val="28"/>
        </w:rPr>
        <w:t>.</w:t>
      </w:r>
      <w:r w:rsidR="004F4246" w:rsidRPr="0027282F">
        <w:rPr>
          <w:color w:val="000000"/>
          <w:sz w:val="28"/>
          <w:szCs w:val="28"/>
        </w:rPr>
        <w:t>В</w:t>
      </w:r>
      <w:r w:rsidR="00956960" w:rsidRPr="0027282F">
        <w:rPr>
          <w:color w:val="000000"/>
          <w:sz w:val="28"/>
          <w:szCs w:val="28"/>
        </w:rPr>
        <w:t xml:space="preserve">. </w:t>
      </w:r>
      <w:r w:rsidR="004F4246" w:rsidRPr="0027282F">
        <w:rPr>
          <w:color w:val="000000"/>
          <w:sz w:val="28"/>
          <w:szCs w:val="28"/>
        </w:rPr>
        <w:t>Шмыков</w:t>
      </w:r>
    </w:p>
    <w:sectPr w:rsidR="00D921D5" w:rsidRPr="0027282F" w:rsidSect="0027282F">
      <w:headerReference w:type="default" r:id="rId11"/>
      <w:pgSz w:w="11906" w:h="16838"/>
      <w:pgMar w:top="567" w:right="567" w:bottom="1134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742" w:rsidRDefault="008B7742" w:rsidP="0027282F">
      <w:r>
        <w:separator/>
      </w:r>
    </w:p>
  </w:endnote>
  <w:endnote w:type="continuationSeparator" w:id="0">
    <w:p w:rsidR="008B7742" w:rsidRDefault="008B7742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742" w:rsidRDefault="008B7742" w:rsidP="0027282F">
      <w:r>
        <w:separator/>
      </w:r>
    </w:p>
  </w:footnote>
  <w:footnote w:type="continuationSeparator" w:id="0">
    <w:p w:rsidR="008B7742" w:rsidRDefault="008B7742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350413"/>
      <w:docPartObj>
        <w:docPartGallery w:val="Page Numbers (Top of Page)"/>
        <w:docPartUnique/>
      </w:docPartObj>
    </w:sdtPr>
    <w:sdtEndPr/>
    <w:sdtContent>
      <w:p w:rsidR="0027282F" w:rsidRDefault="002728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167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36"/>
    <w:rsid w:val="00066D57"/>
    <w:rsid w:val="00092607"/>
    <w:rsid w:val="00133698"/>
    <w:rsid w:val="00150483"/>
    <w:rsid w:val="0023226A"/>
    <w:rsid w:val="00262FEE"/>
    <w:rsid w:val="0027282F"/>
    <w:rsid w:val="002905DD"/>
    <w:rsid w:val="00301773"/>
    <w:rsid w:val="00311136"/>
    <w:rsid w:val="00352B7E"/>
    <w:rsid w:val="00374C89"/>
    <w:rsid w:val="00374DC5"/>
    <w:rsid w:val="003F6459"/>
    <w:rsid w:val="004A058D"/>
    <w:rsid w:val="004C000C"/>
    <w:rsid w:val="004C3D72"/>
    <w:rsid w:val="004D1732"/>
    <w:rsid w:val="004F1BF0"/>
    <w:rsid w:val="004F4246"/>
    <w:rsid w:val="00514BED"/>
    <w:rsid w:val="00536788"/>
    <w:rsid w:val="00695E36"/>
    <w:rsid w:val="006C6C5E"/>
    <w:rsid w:val="006E2BE1"/>
    <w:rsid w:val="00702165"/>
    <w:rsid w:val="00720985"/>
    <w:rsid w:val="0072722A"/>
    <w:rsid w:val="007702E5"/>
    <w:rsid w:val="00797393"/>
    <w:rsid w:val="0083594B"/>
    <w:rsid w:val="008556E0"/>
    <w:rsid w:val="00871148"/>
    <w:rsid w:val="0089288F"/>
    <w:rsid w:val="00896CBC"/>
    <w:rsid w:val="008B7742"/>
    <w:rsid w:val="008C0E41"/>
    <w:rsid w:val="00941B75"/>
    <w:rsid w:val="009518CC"/>
    <w:rsid w:val="00956960"/>
    <w:rsid w:val="00975A1C"/>
    <w:rsid w:val="00A015F2"/>
    <w:rsid w:val="00A1076A"/>
    <w:rsid w:val="00A26589"/>
    <w:rsid w:val="00A9527A"/>
    <w:rsid w:val="00B91D93"/>
    <w:rsid w:val="00B95DBC"/>
    <w:rsid w:val="00BA7870"/>
    <w:rsid w:val="00BC77AC"/>
    <w:rsid w:val="00BF6E52"/>
    <w:rsid w:val="00C55198"/>
    <w:rsid w:val="00C8290F"/>
    <w:rsid w:val="00CA14D7"/>
    <w:rsid w:val="00CD6167"/>
    <w:rsid w:val="00CF7251"/>
    <w:rsid w:val="00D46873"/>
    <w:rsid w:val="00D921D5"/>
    <w:rsid w:val="00DB3E74"/>
    <w:rsid w:val="00DE4BE7"/>
    <w:rsid w:val="00EA2BE3"/>
    <w:rsid w:val="00EC2A80"/>
    <w:rsid w:val="00ED4DA5"/>
    <w:rsid w:val="00EE4587"/>
    <w:rsid w:val="00F129BF"/>
    <w:rsid w:val="00F56450"/>
    <w:rsid w:val="00F71CA7"/>
    <w:rsid w:val="00FA194B"/>
    <w:rsid w:val="00FA25BE"/>
    <w:rsid w:val="00FA3C20"/>
    <w:rsid w:val="00FD4D62"/>
    <w:rsid w:val="00FD7DEC"/>
    <w:rsid w:val="00FE224B"/>
    <w:rsid w:val="00FE71E2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BF051-E1ED-44D6-B1C5-61CB2AA9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68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nam</cp:lastModifiedBy>
  <cp:revision>15</cp:revision>
  <cp:lastPrinted>2020-07-16T10:22:00Z</cp:lastPrinted>
  <dcterms:created xsi:type="dcterms:W3CDTF">2020-09-02T02:57:00Z</dcterms:created>
  <dcterms:modified xsi:type="dcterms:W3CDTF">2020-10-02T06:09:00Z</dcterms:modified>
</cp:coreProperties>
</file>