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302E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302E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A69A2" w:rsidRDefault="00EA69A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302E6" w:rsidP="00133698">
      <w:pPr>
        <w:spacing w:before="400"/>
        <w:rPr>
          <w:rFonts w:ascii="Liberation Serif" w:hAnsi="Liberation Serif" w:cs="Liberation Serif"/>
          <w:sz w:val="24"/>
        </w:rPr>
      </w:pPr>
      <w:r w:rsidRPr="009302E6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118F0">
        <w:rPr>
          <w:rFonts w:ascii="Liberation Serif" w:hAnsi="Liberation Serif" w:cs="Liberation Serif"/>
          <w:sz w:val="24"/>
        </w:rPr>
        <w:t xml:space="preserve"> </w:t>
      </w:r>
      <w:r w:rsidR="00F3178B">
        <w:rPr>
          <w:rFonts w:ascii="Liberation Serif" w:hAnsi="Liberation Serif" w:cs="Liberation Serif"/>
          <w:sz w:val="24"/>
        </w:rPr>
        <w:t>11.11.2020</w:t>
      </w:r>
      <w:r w:rsidR="007118F0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  №</w:t>
      </w:r>
      <w:r w:rsidR="00844A1D">
        <w:rPr>
          <w:rFonts w:ascii="Liberation Serif" w:hAnsi="Liberation Serif" w:cs="Liberation Serif"/>
          <w:sz w:val="24"/>
        </w:rPr>
        <w:t xml:space="preserve"> </w:t>
      </w:r>
      <w:r w:rsidR="00F3178B">
        <w:rPr>
          <w:rFonts w:ascii="Liberation Serif" w:hAnsi="Liberation Serif" w:cs="Liberation Serif"/>
          <w:sz w:val="24"/>
        </w:rPr>
        <w:t>839</w:t>
      </w:r>
      <w:r w:rsidR="007118F0">
        <w:rPr>
          <w:rFonts w:ascii="Liberation Serif" w:hAnsi="Liberation Serif" w:cs="Liberation Serif"/>
          <w:sz w:val="24"/>
        </w:rPr>
        <w:t xml:space="preserve">  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118F0" w:rsidRPr="007118F0" w:rsidRDefault="007118F0" w:rsidP="007118F0">
      <w:pPr>
        <w:pStyle w:val="ConsPlusTitle"/>
        <w:widowControl/>
        <w:jc w:val="center"/>
        <w:rPr>
          <w:rFonts w:ascii="Liberation Serif" w:hAnsi="Liberation Serif" w:cs="Liberation Serif"/>
          <w:bCs w:val="0"/>
        </w:rPr>
      </w:pPr>
      <w:r w:rsidRPr="007118F0">
        <w:rPr>
          <w:rFonts w:ascii="Liberation Serif" w:hAnsi="Liberation Serif" w:cs="Liberation Serif"/>
          <w:bCs w:val="0"/>
        </w:rPr>
        <w:t xml:space="preserve">О внесении изменений в </w:t>
      </w:r>
      <w:r w:rsidR="000D2BAB">
        <w:rPr>
          <w:rFonts w:ascii="Liberation Serif" w:hAnsi="Liberation Serif" w:cs="Liberation Serif"/>
          <w:bCs w:val="0"/>
        </w:rPr>
        <w:t>постановление</w:t>
      </w:r>
      <w:r w:rsidRPr="007118F0">
        <w:rPr>
          <w:rFonts w:ascii="Liberation Serif" w:hAnsi="Liberation Serif" w:cs="Liberation Serif"/>
          <w:bCs w:val="0"/>
        </w:rPr>
        <w:t xml:space="preserve"> Администрации города Каменска-Уральского</w:t>
      </w:r>
      <w:r w:rsidR="000D2BAB">
        <w:rPr>
          <w:rFonts w:ascii="Liberation Serif" w:hAnsi="Liberation Serif" w:cs="Liberation Serif"/>
          <w:bCs w:val="0"/>
        </w:rPr>
        <w:t xml:space="preserve"> от 01.08.2016 № 1096 «Об утверждении</w:t>
      </w:r>
      <w:r w:rsidR="000D2BAB" w:rsidRPr="000D2BAB">
        <w:rPr>
          <w:rFonts w:ascii="Liberation Serif" w:hAnsi="Liberation Serif" w:cs="Liberation Serif"/>
          <w:bCs w:val="0"/>
        </w:rPr>
        <w:t xml:space="preserve"> нормативных затрат на обеспечение функций Администрации города Каменска-Уральского, ее территориальных органов и подведомственных ей казенных учреждений</w:t>
      </w:r>
      <w:r w:rsidR="000D2BAB">
        <w:rPr>
          <w:rFonts w:ascii="Liberation Serif" w:hAnsi="Liberation Serif" w:cs="Liberation Serif"/>
          <w:bCs w:val="0"/>
        </w:rPr>
        <w:t>»</w:t>
      </w:r>
    </w:p>
    <w:p w:rsidR="00133698" w:rsidRPr="00AD7E66" w:rsidRDefault="00133698" w:rsidP="00133698">
      <w:pPr>
        <w:pStyle w:val="a4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:rsidR="00AD7E66" w:rsidRPr="00AD7E66" w:rsidRDefault="00AD7E66" w:rsidP="0044103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D7E66">
        <w:rPr>
          <w:rFonts w:ascii="Liberation Serif" w:hAnsi="Liberation Serif" w:cs="Liberation Serif"/>
          <w:sz w:val="28"/>
          <w:szCs w:val="28"/>
        </w:rPr>
        <w:t xml:space="preserve">На основании решения Городской Думы города Каменска-Уральского от </w:t>
      </w:r>
      <w:r>
        <w:rPr>
          <w:rFonts w:ascii="Liberation Serif" w:hAnsi="Liberation Serif" w:cs="Liberation Serif"/>
          <w:sz w:val="28"/>
          <w:szCs w:val="28"/>
        </w:rPr>
        <w:t>22</w:t>
      </w:r>
      <w:r w:rsidRPr="00AD7E66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AD7E66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AD7E66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>700</w:t>
      </w:r>
      <w:r w:rsidR="00441032">
        <w:rPr>
          <w:rFonts w:ascii="Liberation Serif" w:hAnsi="Liberation Serif" w:cs="Liberation Serif"/>
          <w:sz w:val="28"/>
          <w:szCs w:val="28"/>
        </w:rPr>
        <w:t xml:space="preserve"> «О переименовании Администрации города Каменска-Уральского и о внесении изменений в </w:t>
      </w:r>
      <w:r w:rsidR="006933F4">
        <w:rPr>
          <w:rFonts w:ascii="Liberation Serif" w:hAnsi="Liberation Serif" w:cs="Liberation Serif"/>
          <w:sz w:val="28"/>
          <w:szCs w:val="28"/>
        </w:rPr>
        <w:t>р</w:t>
      </w:r>
      <w:r w:rsidR="00441032">
        <w:rPr>
          <w:rFonts w:ascii="Liberation Serif" w:hAnsi="Liberation Serif" w:cs="Liberation Serif"/>
          <w:sz w:val="28"/>
          <w:szCs w:val="28"/>
        </w:rPr>
        <w:t xml:space="preserve">ешение </w:t>
      </w:r>
      <w:r w:rsidR="00FD616E">
        <w:rPr>
          <w:rFonts w:ascii="Liberation Serif" w:hAnsi="Liberation Serif" w:cs="Liberation Serif"/>
          <w:sz w:val="28"/>
          <w:szCs w:val="28"/>
        </w:rPr>
        <w:t>Г</w:t>
      </w:r>
      <w:r w:rsidR="00441032">
        <w:rPr>
          <w:rFonts w:ascii="Liberation Serif" w:hAnsi="Liberation Serif" w:cs="Liberation Serif"/>
          <w:sz w:val="28"/>
          <w:szCs w:val="28"/>
        </w:rPr>
        <w:t xml:space="preserve">ородской Думы города Каменска-Уральского от 27.04.2011 № 334 (в редакции </w:t>
      </w:r>
      <w:r w:rsidR="006933F4">
        <w:rPr>
          <w:rFonts w:ascii="Liberation Serif" w:hAnsi="Liberation Serif" w:cs="Liberation Serif"/>
          <w:sz w:val="28"/>
          <w:szCs w:val="28"/>
        </w:rPr>
        <w:t>р</w:t>
      </w:r>
      <w:r w:rsidR="00441032">
        <w:rPr>
          <w:rFonts w:ascii="Liberation Serif" w:hAnsi="Liberation Serif" w:cs="Liberation Serif"/>
          <w:sz w:val="28"/>
          <w:szCs w:val="28"/>
        </w:rPr>
        <w:t xml:space="preserve">ешений </w:t>
      </w:r>
      <w:r w:rsidR="00FD616E">
        <w:rPr>
          <w:rFonts w:ascii="Liberation Serif" w:hAnsi="Liberation Serif" w:cs="Liberation Serif"/>
          <w:sz w:val="28"/>
          <w:szCs w:val="28"/>
        </w:rPr>
        <w:t>Г</w:t>
      </w:r>
      <w:r w:rsidR="00441032">
        <w:rPr>
          <w:rFonts w:ascii="Liberation Serif" w:hAnsi="Liberation Serif" w:cs="Liberation Serif"/>
          <w:sz w:val="28"/>
          <w:szCs w:val="28"/>
        </w:rPr>
        <w:t>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</w:t>
      </w:r>
      <w:r w:rsidRPr="00AD7E66">
        <w:rPr>
          <w:rFonts w:ascii="Liberation Serif" w:hAnsi="Liberation Serif" w:cs="Liberation Serif"/>
          <w:sz w:val="28"/>
          <w:szCs w:val="28"/>
        </w:rPr>
        <w:t xml:space="preserve">, </w:t>
      </w:r>
      <w:r w:rsidR="00FD616E" w:rsidRPr="00535757">
        <w:rPr>
          <w:rFonts w:ascii="Liberation Serif" w:hAnsi="Liberation Serif"/>
          <w:color w:val="000000" w:themeColor="text1"/>
          <w:sz w:val="28"/>
          <w:szCs w:val="28"/>
        </w:rPr>
        <w:t xml:space="preserve">в </w:t>
      </w:r>
      <w:r w:rsidR="00FD616E" w:rsidRPr="007118F0">
        <w:rPr>
          <w:rFonts w:ascii="Liberation Serif" w:hAnsi="Liberation Serif" w:cs="Liberation Serif"/>
          <w:sz w:val="28"/>
          <w:szCs w:val="28"/>
        </w:rPr>
        <w:t xml:space="preserve">соответствии </w:t>
      </w:r>
      <w:r w:rsidR="007118F0" w:rsidRPr="007118F0">
        <w:rPr>
          <w:rFonts w:ascii="Liberation Serif" w:hAnsi="Liberation Serif" w:cs="Liberation Serif"/>
          <w:sz w:val="28"/>
          <w:szCs w:val="28"/>
        </w:rPr>
        <w:t>постановлением Администрации города Каменска-Уральского от 31.03.2016 № 422 «Об утверждении Правил определения нормативных затрат на обеспечение функций о</w:t>
      </w:r>
      <w:r w:rsidR="00A25F8D">
        <w:rPr>
          <w:rFonts w:ascii="Liberation Serif" w:hAnsi="Liberation Serif" w:cs="Liberation Serif"/>
          <w:sz w:val="28"/>
          <w:szCs w:val="28"/>
        </w:rPr>
        <w:t xml:space="preserve">рганов местного самоуправления </w:t>
      </w:r>
      <w:r w:rsidR="007118F0" w:rsidRPr="007118F0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A25F8D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7118F0" w:rsidRPr="007118F0">
        <w:rPr>
          <w:rFonts w:ascii="Liberation Serif" w:hAnsi="Liberation Serif" w:cs="Liberation Serif"/>
          <w:sz w:val="28"/>
          <w:szCs w:val="28"/>
        </w:rPr>
        <w:t>, отраслевых, функциональных, террит</w:t>
      </w:r>
      <w:r w:rsidR="00A25F8D">
        <w:rPr>
          <w:rFonts w:ascii="Liberation Serif" w:hAnsi="Liberation Serif" w:cs="Liberation Serif"/>
          <w:sz w:val="28"/>
          <w:szCs w:val="28"/>
        </w:rPr>
        <w:t xml:space="preserve">ориальных органов Администрации </w:t>
      </w:r>
      <w:r w:rsidR="007118F0" w:rsidRPr="007118F0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A25F8D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="007118F0" w:rsidRPr="007118F0">
        <w:rPr>
          <w:rFonts w:ascii="Liberation Serif" w:hAnsi="Liberation Serif" w:cs="Liberation Serif"/>
          <w:sz w:val="28"/>
          <w:szCs w:val="28"/>
        </w:rPr>
        <w:t>и подведомственных им казенных учреждений»</w:t>
      </w:r>
      <w:r w:rsidRPr="00AD7E66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Администрация </w:t>
      </w:r>
      <w:r w:rsidRPr="00AD7E66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AD7E6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D7E66" w:rsidRPr="00B91D93" w:rsidRDefault="00AD7E66" w:rsidP="00AD7E66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10EE4" w:rsidRPr="007118F0" w:rsidRDefault="004B4C0F" w:rsidP="007118F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FF0000"/>
          <w:sz w:val="32"/>
          <w:szCs w:val="32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="00AD7E66" w:rsidRPr="00AD7E66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6933F4">
        <w:rPr>
          <w:rFonts w:ascii="Liberation Serif" w:hAnsi="Liberation Serif" w:cs="Liberation Serif"/>
          <w:sz w:val="28"/>
          <w:szCs w:val="28"/>
        </w:rPr>
        <w:t xml:space="preserve">постановление </w:t>
      </w:r>
      <w:r w:rsidR="006933F4" w:rsidRPr="00AD7E66">
        <w:rPr>
          <w:rFonts w:ascii="Liberation Serif" w:hAnsi="Liberation Serif" w:cs="Liberation Serif"/>
          <w:sz w:val="28"/>
          <w:szCs w:val="28"/>
        </w:rPr>
        <w:t xml:space="preserve">Администрации города Каменска-Уральского </w:t>
      </w:r>
      <w:r w:rsidR="007118F0" w:rsidRPr="007118F0">
        <w:rPr>
          <w:rFonts w:ascii="Liberation Serif" w:hAnsi="Liberation Serif" w:cs="Liberation Serif"/>
          <w:sz w:val="28"/>
          <w:szCs w:val="28"/>
        </w:rPr>
        <w:t>от 01.08.2016 № 1096 (в редакции постановлений Администрации города Каменска-Уральского от 10.07.2017 № 572, от 12.07.2018 № 623, от 16.07.2019 № 590, от 23.09.2019 № 784, от 24.03.2020 № 216, от 16.07.2020 № 519)</w:t>
      </w:r>
      <w:r w:rsidR="00281BC1" w:rsidRPr="00281BC1">
        <w:rPr>
          <w:rFonts w:ascii="Liberation Serif" w:hAnsi="Liberation Serif" w:cs="Liberation Serif"/>
          <w:sz w:val="28"/>
          <w:szCs w:val="28"/>
        </w:rPr>
        <w:t xml:space="preserve"> </w:t>
      </w:r>
      <w:r w:rsidR="00AD7E66" w:rsidRPr="00281BC1">
        <w:rPr>
          <w:rFonts w:ascii="Liberation Serif" w:hAnsi="Liberation Serif" w:cs="Liberation Serif"/>
          <w:sz w:val="28"/>
          <w:szCs w:val="28"/>
        </w:rPr>
        <w:t>«</w:t>
      </w:r>
      <w:r w:rsidR="007118F0" w:rsidRPr="007118F0">
        <w:rPr>
          <w:rFonts w:ascii="Liberation Serif" w:hAnsi="Liberation Serif" w:cs="Liberation Serif"/>
          <w:sz w:val="28"/>
          <w:szCs w:val="28"/>
        </w:rPr>
        <w:t>Об утверждении нормативных затрат</w:t>
      </w:r>
      <w:r w:rsidR="007118F0">
        <w:rPr>
          <w:rFonts w:ascii="Liberation Serif" w:hAnsi="Liberation Serif" w:cs="Liberation Serif"/>
          <w:sz w:val="28"/>
          <w:szCs w:val="28"/>
        </w:rPr>
        <w:t xml:space="preserve"> </w:t>
      </w:r>
      <w:r w:rsidR="007118F0" w:rsidRPr="007118F0">
        <w:rPr>
          <w:rFonts w:ascii="Liberation Serif" w:hAnsi="Liberation Serif" w:cs="Liberation Serif"/>
          <w:sz w:val="28"/>
          <w:szCs w:val="28"/>
        </w:rPr>
        <w:t>на обеспечение функций Администрации города Каменска-Уральского, ее территориальных органов и подведомственных ей казенных учреждений</w:t>
      </w:r>
      <w:r w:rsidR="00AD7E66" w:rsidRPr="00AD7E66">
        <w:rPr>
          <w:rFonts w:ascii="Liberation Serif" w:hAnsi="Liberation Serif" w:cs="Liberation Serif"/>
          <w:sz w:val="28"/>
          <w:szCs w:val="28"/>
        </w:rPr>
        <w:t>»</w:t>
      </w:r>
      <w:r w:rsidR="00441032">
        <w:rPr>
          <w:rFonts w:ascii="Liberation Serif" w:hAnsi="Liberation Serif" w:cs="Liberation Serif"/>
          <w:sz w:val="28"/>
          <w:szCs w:val="28"/>
        </w:rPr>
        <w:t xml:space="preserve"> </w:t>
      </w:r>
      <w:r w:rsidR="00AD7E66" w:rsidRPr="00AD7E66"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5F1A4D">
        <w:rPr>
          <w:rFonts w:ascii="Liberation Serif" w:hAnsi="Liberation Serif" w:cs="Liberation Serif"/>
          <w:sz w:val="28"/>
          <w:szCs w:val="28"/>
        </w:rPr>
        <w:t>П</w:t>
      </w:r>
      <w:r w:rsidR="00FD616E">
        <w:rPr>
          <w:rFonts w:ascii="Liberation Serif" w:hAnsi="Liberation Serif" w:cs="Liberation Serif"/>
          <w:sz w:val="28"/>
          <w:szCs w:val="28"/>
        </w:rPr>
        <w:t>остановление</w:t>
      </w:r>
      <w:r w:rsidR="00AD7E66" w:rsidRPr="00AD7E66">
        <w:rPr>
          <w:rFonts w:ascii="Liberation Serif" w:hAnsi="Liberation Serif" w:cs="Liberation Serif"/>
          <w:sz w:val="28"/>
          <w:szCs w:val="28"/>
        </w:rPr>
        <w:t>)</w:t>
      </w:r>
      <w:r w:rsidR="005F1A4D" w:rsidRPr="005F1A4D">
        <w:rPr>
          <w:rFonts w:ascii="Liberation Serif" w:hAnsi="Liberation Serif" w:cs="Liberation Serif"/>
          <w:sz w:val="28"/>
          <w:szCs w:val="28"/>
        </w:rPr>
        <w:t xml:space="preserve"> </w:t>
      </w:r>
      <w:r w:rsidR="005F1A4D">
        <w:rPr>
          <w:rFonts w:ascii="Liberation Serif" w:hAnsi="Liberation Serif" w:cs="Liberation Serif"/>
          <w:sz w:val="28"/>
          <w:szCs w:val="28"/>
        </w:rPr>
        <w:t>следующие изменения</w:t>
      </w:r>
      <w:r w:rsidR="00310EE4">
        <w:rPr>
          <w:rFonts w:ascii="Liberation Serif" w:hAnsi="Liberation Serif" w:cs="Liberation Serif"/>
          <w:sz w:val="28"/>
          <w:szCs w:val="28"/>
        </w:rPr>
        <w:t>:</w:t>
      </w:r>
      <w:r w:rsidR="007118F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10EE4" w:rsidRDefault="00310EE4" w:rsidP="00FD616E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FD616E">
        <w:rPr>
          <w:rFonts w:ascii="Liberation Serif" w:hAnsi="Liberation Serif" w:cs="Liberation Serif"/>
          <w:sz w:val="28"/>
          <w:szCs w:val="28"/>
        </w:rPr>
        <w:t>в наименовании</w:t>
      </w:r>
      <w:r w:rsidR="006933F4">
        <w:rPr>
          <w:rFonts w:ascii="Liberation Serif" w:hAnsi="Liberation Serif" w:cs="Liberation Serif"/>
          <w:sz w:val="28"/>
          <w:szCs w:val="28"/>
        </w:rPr>
        <w:t>,</w:t>
      </w:r>
      <w:r w:rsidR="00850E59">
        <w:rPr>
          <w:rFonts w:ascii="Liberation Serif" w:hAnsi="Liberation Serif" w:cs="Liberation Serif"/>
          <w:sz w:val="28"/>
          <w:szCs w:val="28"/>
        </w:rPr>
        <w:t xml:space="preserve"> </w:t>
      </w:r>
      <w:r w:rsidR="006933F4">
        <w:rPr>
          <w:rFonts w:ascii="Liberation Serif" w:hAnsi="Liberation Serif" w:cs="Liberation Serif"/>
          <w:sz w:val="28"/>
          <w:szCs w:val="28"/>
        </w:rPr>
        <w:t xml:space="preserve">в пункте 1 </w:t>
      </w:r>
      <w:r w:rsidR="005F1A4D">
        <w:rPr>
          <w:rFonts w:ascii="Liberation Serif" w:hAnsi="Liberation Serif" w:cs="Liberation Serif"/>
          <w:sz w:val="28"/>
          <w:szCs w:val="28"/>
        </w:rPr>
        <w:t>Постановления</w:t>
      </w:r>
      <w:r w:rsidR="00A82A16">
        <w:rPr>
          <w:rFonts w:ascii="Liberation Serif" w:hAnsi="Liberation Serif" w:cs="Liberation Serif"/>
          <w:sz w:val="28"/>
          <w:szCs w:val="28"/>
        </w:rPr>
        <w:t xml:space="preserve"> </w:t>
      </w:r>
      <w:r w:rsidR="00A82A16">
        <w:rPr>
          <w:rFonts w:ascii="Liberation Serif" w:hAnsi="Liberation Serif"/>
          <w:sz w:val="28"/>
          <w:szCs w:val="28"/>
        </w:rPr>
        <w:t>слова «</w:t>
      </w:r>
      <w:r w:rsidR="001C5D51">
        <w:rPr>
          <w:rFonts w:ascii="Liberation Serif" w:hAnsi="Liberation Serif"/>
          <w:sz w:val="28"/>
          <w:szCs w:val="28"/>
        </w:rPr>
        <w:t>Администрации</w:t>
      </w:r>
      <w:r w:rsidR="00A82A16" w:rsidRPr="009542AD">
        <w:rPr>
          <w:rFonts w:ascii="Liberation Serif" w:hAnsi="Liberation Serif"/>
          <w:sz w:val="28"/>
          <w:szCs w:val="28"/>
        </w:rPr>
        <w:t xml:space="preserve"> город</w:t>
      </w:r>
      <w:r w:rsidR="001C5D51">
        <w:rPr>
          <w:rFonts w:ascii="Liberation Serif" w:hAnsi="Liberation Serif"/>
          <w:sz w:val="28"/>
          <w:szCs w:val="28"/>
        </w:rPr>
        <w:t>а</w:t>
      </w:r>
      <w:r w:rsidR="00A82A16" w:rsidRPr="009542AD">
        <w:rPr>
          <w:rFonts w:ascii="Liberation Serif" w:hAnsi="Liberation Serif"/>
          <w:sz w:val="28"/>
          <w:szCs w:val="28"/>
        </w:rPr>
        <w:t xml:space="preserve"> Каменск</w:t>
      </w:r>
      <w:r w:rsidR="001C5D51">
        <w:rPr>
          <w:rFonts w:ascii="Liberation Serif" w:hAnsi="Liberation Serif"/>
          <w:sz w:val="28"/>
          <w:szCs w:val="28"/>
        </w:rPr>
        <w:t>а</w:t>
      </w:r>
      <w:r w:rsidR="00A82A16" w:rsidRPr="009542AD">
        <w:rPr>
          <w:rFonts w:ascii="Liberation Serif" w:hAnsi="Liberation Serif"/>
          <w:sz w:val="28"/>
          <w:szCs w:val="28"/>
        </w:rPr>
        <w:t>-Уральск</w:t>
      </w:r>
      <w:r w:rsidR="001C5D51">
        <w:rPr>
          <w:rFonts w:ascii="Liberation Serif" w:hAnsi="Liberation Serif"/>
          <w:sz w:val="28"/>
          <w:szCs w:val="28"/>
        </w:rPr>
        <w:t>ого</w:t>
      </w:r>
      <w:r w:rsidR="00850E59"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sz w:val="28"/>
          <w:szCs w:val="28"/>
        </w:rPr>
        <w:t>заменить</w:t>
      </w:r>
      <w:r w:rsidR="00850E59">
        <w:rPr>
          <w:rFonts w:ascii="Liberation Serif" w:hAnsi="Liberation Serif"/>
          <w:sz w:val="28"/>
          <w:szCs w:val="28"/>
        </w:rPr>
        <w:t xml:space="preserve"> </w:t>
      </w:r>
      <w:r w:rsidR="00A82A16">
        <w:rPr>
          <w:rFonts w:ascii="Liberation Serif" w:hAnsi="Liberation Serif"/>
          <w:sz w:val="28"/>
          <w:szCs w:val="28"/>
        </w:rPr>
        <w:t>словами «</w:t>
      </w:r>
      <w:r w:rsidR="001C5D51">
        <w:rPr>
          <w:rFonts w:ascii="Liberation Serif" w:hAnsi="Liberation Serif"/>
          <w:sz w:val="28"/>
          <w:szCs w:val="28"/>
        </w:rPr>
        <w:t xml:space="preserve">Администрации </w:t>
      </w:r>
      <w:r w:rsidR="00A82A16">
        <w:rPr>
          <w:rFonts w:ascii="Liberation Serif" w:hAnsi="Liberation Serif"/>
          <w:sz w:val="28"/>
          <w:szCs w:val="28"/>
        </w:rPr>
        <w:t>Каменск-Уральск</w:t>
      </w:r>
      <w:r>
        <w:rPr>
          <w:rFonts w:ascii="Liberation Serif" w:hAnsi="Liberation Serif"/>
          <w:sz w:val="28"/>
          <w:szCs w:val="28"/>
        </w:rPr>
        <w:t>о</w:t>
      </w:r>
      <w:r w:rsidR="001C5D51">
        <w:rPr>
          <w:rFonts w:ascii="Liberation Serif" w:hAnsi="Liberation Serif"/>
          <w:sz w:val="28"/>
          <w:szCs w:val="28"/>
        </w:rPr>
        <w:t>го</w:t>
      </w:r>
      <w:r w:rsidR="00A82A16">
        <w:rPr>
          <w:rFonts w:ascii="Liberation Serif" w:hAnsi="Liberation Serif"/>
          <w:sz w:val="28"/>
          <w:szCs w:val="28"/>
        </w:rPr>
        <w:t xml:space="preserve"> городско</w:t>
      </w:r>
      <w:r w:rsidR="001C5D51">
        <w:rPr>
          <w:rFonts w:ascii="Liberation Serif" w:hAnsi="Liberation Serif"/>
          <w:sz w:val="28"/>
          <w:szCs w:val="28"/>
        </w:rPr>
        <w:t>го</w:t>
      </w:r>
      <w:r w:rsidR="00A82A16">
        <w:rPr>
          <w:rFonts w:ascii="Liberation Serif" w:hAnsi="Liberation Serif"/>
          <w:sz w:val="28"/>
          <w:szCs w:val="28"/>
        </w:rPr>
        <w:t xml:space="preserve"> округ</w:t>
      </w:r>
      <w:r w:rsidR="001C5D51">
        <w:rPr>
          <w:rFonts w:ascii="Liberation Serif" w:hAnsi="Liberation Serif"/>
          <w:sz w:val="28"/>
          <w:szCs w:val="28"/>
        </w:rPr>
        <w:t>а</w:t>
      </w:r>
      <w:r w:rsidR="00A82A16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310EE4" w:rsidRPr="00A25F8D" w:rsidRDefault="00310EE4" w:rsidP="00310EE4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Pr="00A25F8D">
        <w:rPr>
          <w:rFonts w:ascii="Liberation Serif" w:hAnsi="Liberation Serif"/>
          <w:sz w:val="28"/>
          <w:szCs w:val="28"/>
        </w:rPr>
        <w:t>преамбулу Постановления изложить в следующей редакции:</w:t>
      </w:r>
    </w:p>
    <w:p w:rsidR="00310EE4" w:rsidRPr="00CE795E" w:rsidRDefault="00310EE4" w:rsidP="00310EE4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CE795E">
        <w:rPr>
          <w:rFonts w:ascii="Liberation Serif" w:hAnsi="Liberation Serif"/>
          <w:sz w:val="28"/>
          <w:szCs w:val="28"/>
        </w:rPr>
        <w:t>«</w:t>
      </w:r>
      <w:r w:rsidR="00CE795E" w:rsidRPr="00CE795E">
        <w:rPr>
          <w:rFonts w:ascii="Liberation Serif" w:hAnsi="Liberation Serif"/>
          <w:sz w:val="28"/>
        </w:rPr>
        <w:t>В соответствии с постановлением Правительства Российской Федерации от 13.10.2014  №</w:t>
      </w:r>
      <w:hyperlink r:id="rId9" w:history="1">
        <w:r w:rsidR="00CE795E" w:rsidRPr="00CE795E">
          <w:rPr>
            <w:rFonts w:ascii="Liberation Serif" w:hAnsi="Liberation Serif"/>
            <w:sz w:val="28"/>
          </w:rPr>
          <w:t xml:space="preserve"> 1047</w:t>
        </w:r>
      </w:hyperlink>
      <w:r w:rsidR="00CE795E" w:rsidRPr="00CE795E">
        <w:rPr>
          <w:rFonts w:ascii="Liberation Serif" w:hAnsi="Liberation Serif"/>
          <w:sz w:val="28"/>
        </w:rPr>
        <w:t xml:space="preserve"> «Об </w:t>
      </w:r>
      <w:r w:rsidR="00CE795E">
        <w:rPr>
          <w:rFonts w:ascii="Liberation Serif" w:hAnsi="Liberation Serif" w:cs="Liberation Serif"/>
          <w:sz w:val="28"/>
          <w:szCs w:val="28"/>
        </w:rPr>
        <w:t xml:space="preserve">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определенных в соответствии с Бюджетным кодексом Российской Федерации наиболее 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</w:t>
      </w:r>
      <w:r w:rsidR="00CE795E">
        <w:rPr>
          <w:rFonts w:ascii="Liberation Serif" w:hAnsi="Liberation Serif" w:cs="Liberation Serif"/>
          <w:sz w:val="28"/>
          <w:szCs w:val="28"/>
        </w:rPr>
        <w:lastRenderedPageBreak/>
        <w:t xml:space="preserve">по атомной энергии </w:t>
      </w:r>
      <w:r w:rsidR="00BF3BA8">
        <w:rPr>
          <w:rFonts w:ascii="Liberation Serif" w:hAnsi="Liberation Serif" w:cs="Liberation Serif"/>
          <w:sz w:val="28"/>
          <w:szCs w:val="28"/>
        </w:rPr>
        <w:t>«</w:t>
      </w:r>
      <w:r w:rsidR="00CE795E">
        <w:rPr>
          <w:rFonts w:ascii="Liberation Serif" w:hAnsi="Liberation Serif" w:cs="Liberation Serif"/>
          <w:sz w:val="28"/>
          <w:szCs w:val="28"/>
        </w:rPr>
        <w:t>Росатом</w:t>
      </w:r>
      <w:r w:rsidR="00BF3BA8">
        <w:rPr>
          <w:rFonts w:ascii="Liberation Serif" w:hAnsi="Liberation Serif" w:cs="Liberation Serif"/>
          <w:sz w:val="28"/>
          <w:szCs w:val="28"/>
        </w:rPr>
        <w:t>»</w:t>
      </w:r>
      <w:r w:rsidR="00CE795E">
        <w:rPr>
          <w:rFonts w:ascii="Liberation Serif" w:hAnsi="Liberation Serif" w:cs="Liberation Serif"/>
          <w:sz w:val="28"/>
          <w:szCs w:val="28"/>
        </w:rPr>
        <w:t xml:space="preserve">, Государственной корпорации по космической деятельности </w:t>
      </w:r>
      <w:r w:rsidR="00BF3BA8">
        <w:rPr>
          <w:rFonts w:ascii="Liberation Serif" w:hAnsi="Liberation Serif" w:cs="Liberation Serif"/>
          <w:sz w:val="28"/>
          <w:szCs w:val="28"/>
        </w:rPr>
        <w:t>«</w:t>
      </w:r>
      <w:r w:rsidR="00CE795E">
        <w:rPr>
          <w:rFonts w:ascii="Liberation Serif" w:hAnsi="Liberation Serif" w:cs="Liberation Serif"/>
          <w:sz w:val="28"/>
          <w:szCs w:val="28"/>
        </w:rPr>
        <w:t>Роскосмос</w:t>
      </w:r>
      <w:r w:rsidR="00BF3BA8">
        <w:rPr>
          <w:rFonts w:ascii="Liberation Serif" w:hAnsi="Liberation Serif" w:cs="Liberation Serif"/>
          <w:sz w:val="28"/>
          <w:szCs w:val="28"/>
        </w:rPr>
        <w:t>»</w:t>
      </w:r>
      <w:r w:rsidR="00CE795E">
        <w:rPr>
          <w:rFonts w:ascii="Liberation Serif" w:hAnsi="Liberation Serif" w:cs="Liberation Serif"/>
          <w:sz w:val="28"/>
          <w:szCs w:val="28"/>
        </w:rPr>
        <w:t xml:space="preserve"> и подведомственных им организаций</w:t>
      </w:r>
      <w:r w:rsidR="00CE795E" w:rsidRPr="00CE795E">
        <w:rPr>
          <w:rFonts w:ascii="Liberation Serif" w:hAnsi="Liberation Serif"/>
          <w:sz w:val="28"/>
        </w:rPr>
        <w:t xml:space="preserve">», постановлением Администрации города Каменска-Уральского от 31.03.2016 </w:t>
      </w:r>
      <w:r w:rsidR="00BF3BA8">
        <w:rPr>
          <w:rFonts w:ascii="Liberation Serif" w:hAnsi="Liberation Serif"/>
          <w:sz w:val="28"/>
        </w:rPr>
        <w:t xml:space="preserve">            </w:t>
      </w:r>
      <w:r w:rsidR="00CE795E" w:rsidRPr="00CE795E">
        <w:rPr>
          <w:rFonts w:ascii="Liberation Serif" w:hAnsi="Liberation Serif"/>
          <w:sz w:val="28"/>
        </w:rPr>
        <w:t>№ 422 «Об утверждении Правил определения нормативных затрат на обеспечение функций органов местного самоуправления</w:t>
      </w:r>
      <w:r w:rsidR="00CE795E">
        <w:rPr>
          <w:rFonts w:ascii="Liberation Serif" w:hAnsi="Liberation Serif"/>
          <w:sz w:val="28"/>
        </w:rPr>
        <w:t xml:space="preserve"> </w:t>
      </w:r>
      <w:r w:rsidR="00CE795E" w:rsidRPr="007118F0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CE795E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CE795E" w:rsidRPr="007118F0">
        <w:rPr>
          <w:rFonts w:ascii="Liberation Serif" w:hAnsi="Liberation Serif" w:cs="Liberation Serif"/>
          <w:sz w:val="28"/>
          <w:szCs w:val="28"/>
        </w:rPr>
        <w:t>, отраслевых, функциональных, террит</w:t>
      </w:r>
      <w:r w:rsidR="00CE795E">
        <w:rPr>
          <w:rFonts w:ascii="Liberation Serif" w:hAnsi="Liberation Serif" w:cs="Liberation Serif"/>
          <w:sz w:val="28"/>
          <w:szCs w:val="28"/>
        </w:rPr>
        <w:t xml:space="preserve">ориальных органов Администрации </w:t>
      </w:r>
      <w:r w:rsidR="00CE795E" w:rsidRPr="007118F0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CE795E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="00CE795E" w:rsidRPr="00CE795E">
        <w:rPr>
          <w:rFonts w:ascii="Liberation Serif" w:hAnsi="Liberation Serif"/>
          <w:sz w:val="28"/>
        </w:rPr>
        <w:t>и подведомственных им казенных учреждений» Администрация города Каменска-Уральского</w:t>
      </w:r>
      <w:r w:rsidRPr="00CE795E">
        <w:rPr>
          <w:rFonts w:ascii="Liberation Serif" w:hAnsi="Liberation Serif" w:cs="Liberation Serif"/>
          <w:sz w:val="28"/>
          <w:szCs w:val="28"/>
        </w:rPr>
        <w:t>».</w:t>
      </w:r>
    </w:p>
    <w:p w:rsidR="00850E59" w:rsidRDefault="00082CBB" w:rsidP="001C5D5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C5D51">
        <w:rPr>
          <w:rFonts w:ascii="Liberation Serif" w:hAnsi="Liberation Serif" w:cs="Liberation Serif"/>
          <w:sz w:val="28"/>
          <w:szCs w:val="28"/>
        </w:rPr>
        <w:t>2</w:t>
      </w:r>
      <w:r w:rsidR="00850E59" w:rsidRPr="001C5D51">
        <w:rPr>
          <w:rFonts w:ascii="Liberation Serif" w:hAnsi="Liberation Serif" w:cs="Liberation Serif"/>
          <w:sz w:val="28"/>
          <w:szCs w:val="28"/>
        </w:rPr>
        <w:t xml:space="preserve">. Внести в </w:t>
      </w:r>
      <w:r w:rsidR="00F97847">
        <w:rPr>
          <w:rFonts w:ascii="Liberation Serif" w:hAnsi="Liberation Serif" w:cs="Liberation Serif"/>
          <w:sz w:val="28"/>
          <w:szCs w:val="28"/>
        </w:rPr>
        <w:t>Н</w:t>
      </w:r>
      <w:r w:rsidR="001C5D51" w:rsidRPr="001C5D51">
        <w:rPr>
          <w:rFonts w:ascii="Liberation Serif" w:hAnsi="Liberation Serif" w:cs="Liberation Serif"/>
          <w:sz w:val="28"/>
          <w:szCs w:val="28"/>
        </w:rPr>
        <w:t xml:space="preserve">ормативные затраты на обеспечение функций </w:t>
      </w:r>
      <w:r w:rsidR="001C5D51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  <w:r w:rsidR="001C5D51" w:rsidRPr="001C5D51">
        <w:rPr>
          <w:rFonts w:ascii="Liberation Serif" w:hAnsi="Liberation Serif" w:cs="Liberation Serif"/>
          <w:sz w:val="28"/>
          <w:szCs w:val="28"/>
        </w:rPr>
        <w:t>города Каменска-Уральского,</w:t>
      </w:r>
      <w:r w:rsidR="001C5D51">
        <w:rPr>
          <w:rFonts w:ascii="Liberation Serif" w:hAnsi="Liberation Serif" w:cs="Liberation Serif"/>
          <w:sz w:val="28"/>
          <w:szCs w:val="28"/>
        </w:rPr>
        <w:t xml:space="preserve"> </w:t>
      </w:r>
      <w:r w:rsidR="001C5D51" w:rsidRPr="001C5D51">
        <w:rPr>
          <w:rFonts w:ascii="Liberation Serif" w:hAnsi="Liberation Serif" w:cs="Liberation Serif"/>
          <w:sz w:val="28"/>
          <w:szCs w:val="28"/>
        </w:rPr>
        <w:t>ее территориальных органов и подведомственных ей казенных учреждений</w:t>
      </w:r>
      <w:r w:rsidR="00D627B7">
        <w:rPr>
          <w:rFonts w:ascii="Liberation Serif" w:hAnsi="Liberation Serif" w:cs="Liberation Serif"/>
          <w:sz w:val="28"/>
          <w:szCs w:val="28"/>
        </w:rPr>
        <w:t>, утвержденн</w:t>
      </w:r>
      <w:r w:rsidR="001C5D51">
        <w:rPr>
          <w:rFonts w:ascii="Liberation Serif" w:hAnsi="Liberation Serif" w:cs="Liberation Serif"/>
          <w:sz w:val="28"/>
          <w:szCs w:val="28"/>
        </w:rPr>
        <w:t>ые</w:t>
      </w:r>
      <w:r w:rsidR="00D627B7">
        <w:rPr>
          <w:rFonts w:ascii="Liberation Serif" w:hAnsi="Liberation Serif" w:cs="Liberation Serif"/>
          <w:sz w:val="28"/>
          <w:szCs w:val="28"/>
        </w:rPr>
        <w:t xml:space="preserve"> Постановлением (далее – </w:t>
      </w:r>
      <w:r w:rsidR="001C5D51">
        <w:rPr>
          <w:rFonts w:ascii="Liberation Serif" w:hAnsi="Liberation Serif" w:cs="Liberation Serif"/>
          <w:sz w:val="28"/>
          <w:szCs w:val="28"/>
        </w:rPr>
        <w:t>нормативные затраты</w:t>
      </w:r>
      <w:r w:rsidR="00D627B7">
        <w:rPr>
          <w:rFonts w:ascii="Liberation Serif" w:hAnsi="Liberation Serif" w:cs="Liberation Serif"/>
          <w:sz w:val="28"/>
          <w:szCs w:val="28"/>
        </w:rPr>
        <w:t>), следующие изменения</w:t>
      </w:r>
      <w:r w:rsidR="00AF5443">
        <w:rPr>
          <w:rFonts w:ascii="Liberation Serif" w:hAnsi="Liberation Serif" w:cs="Liberation Serif"/>
          <w:sz w:val="28"/>
          <w:szCs w:val="28"/>
        </w:rPr>
        <w:t>:</w:t>
      </w:r>
    </w:p>
    <w:p w:rsidR="001C5D51" w:rsidRDefault="00AF5443" w:rsidP="001C5D51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35757">
        <w:rPr>
          <w:rFonts w:ascii="Liberation Serif" w:hAnsi="Liberation Serif" w:cs="Liberation Serif"/>
          <w:color w:val="000000" w:themeColor="text1"/>
          <w:sz w:val="28"/>
        </w:rPr>
        <w:t>1) в наименовании</w:t>
      </w:r>
      <w:r w:rsidR="008C55D7">
        <w:rPr>
          <w:rFonts w:ascii="Liberation Serif" w:hAnsi="Liberation Serif" w:cs="Liberation Serif"/>
          <w:color w:val="000000" w:themeColor="text1"/>
          <w:sz w:val="28"/>
        </w:rPr>
        <w:t>, в пункте 1.1.4 нормативных затрат, в нумерационных заголовках Приложений к нормативным затратам</w:t>
      </w:r>
      <w:r w:rsidRPr="00535757">
        <w:rPr>
          <w:rFonts w:ascii="Liberation Serif" w:hAnsi="Liberation Serif" w:cs="Liberation Serif"/>
          <w:color w:val="000000" w:themeColor="text1"/>
          <w:sz w:val="28"/>
        </w:rPr>
        <w:t xml:space="preserve"> слова </w:t>
      </w:r>
      <w:r w:rsidR="001C5D51" w:rsidRPr="005F2654">
        <w:rPr>
          <w:rFonts w:ascii="Liberation Serif" w:hAnsi="Liberation Serif" w:cs="Liberation Serif"/>
          <w:color w:val="000000" w:themeColor="text1"/>
          <w:sz w:val="28"/>
          <w:szCs w:val="28"/>
        </w:rPr>
        <w:t>«Администраци</w:t>
      </w:r>
      <w:r w:rsidR="008C55D7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1C5D51" w:rsidRPr="005F265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города Каменска-Уральского»</w:t>
      </w:r>
      <w:r w:rsidR="001C5D51" w:rsidRPr="00535757">
        <w:rPr>
          <w:rFonts w:ascii="Liberation Serif" w:hAnsi="Liberation Serif" w:cs="Liberation Serif"/>
          <w:color w:val="000000" w:themeColor="text1"/>
          <w:sz w:val="28"/>
        </w:rPr>
        <w:t xml:space="preserve"> </w:t>
      </w:r>
      <w:r w:rsidR="001C5D51" w:rsidRPr="005F2654">
        <w:rPr>
          <w:rFonts w:ascii="Liberation Serif" w:hAnsi="Liberation Serif" w:cs="Liberation Serif"/>
          <w:color w:val="000000" w:themeColor="text1"/>
          <w:sz w:val="28"/>
          <w:szCs w:val="28"/>
        </w:rPr>
        <w:t>заменить словами «Администраци</w:t>
      </w:r>
      <w:r w:rsidR="008C55D7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1C5D51" w:rsidRPr="005F265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Каменск-Уральского городского округа»</w:t>
      </w:r>
      <w:r w:rsidR="001C5D51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8C55D7" w:rsidRDefault="005F2654" w:rsidP="00044D0E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66135">
        <w:rPr>
          <w:rFonts w:ascii="Liberation Serif" w:hAnsi="Liberation Serif" w:cs="Liberation Serif"/>
          <w:sz w:val="28"/>
        </w:rPr>
        <w:t xml:space="preserve">2) </w:t>
      </w:r>
      <w:r w:rsidR="008C55D7">
        <w:rPr>
          <w:rFonts w:ascii="Liberation Serif" w:hAnsi="Liberation Serif" w:cs="Liberation Serif"/>
          <w:color w:val="000000" w:themeColor="text1"/>
          <w:sz w:val="28"/>
        </w:rPr>
        <w:t xml:space="preserve">абзацы первый и </w:t>
      </w:r>
      <w:r w:rsidR="00044D0E">
        <w:rPr>
          <w:rFonts w:ascii="Liberation Serif" w:hAnsi="Liberation Serif" w:cs="Liberation Serif"/>
          <w:color w:val="000000" w:themeColor="text1"/>
          <w:sz w:val="28"/>
        </w:rPr>
        <w:t>второ</w:t>
      </w:r>
      <w:r w:rsidR="008C55D7">
        <w:rPr>
          <w:rFonts w:ascii="Liberation Serif" w:hAnsi="Liberation Serif" w:cs="Liberation Serif"/>
          <w:color w:val="000000" w:themeColor="text1"/>
          <w:sz w:val="28"/>
        </w:rPr>
        <w:t>й преамбулы</w:t>
      </w:r>
      <w:r w:rsidR="00044D0E">
        <w:rPr>
          <w:rFonts w:ascii="Liberation Serif" w:hAnsi="Liberation Serif" w:cs="Liberation Serif"/>
          <w:color w:val="000000" w:themeColor="text1"/>
          <w:sz w:val="28"/>
        </w:rPr>
        <w:t xml:space="preserve"> нормативных затрат</w:t>
      </w:r>
      <w:r w:rsidR="00044D0E">
        <w:rPr>
          <w:rFonts w:ascii="Liberation Serif" w:hAnsi="Liberation Serif"/>
          <w:sz w:val="28"/>
          <w:szCs w:val="28"/>
        </w:rPr>
        <w:t xml:space="preserve"> </w:t>
      </w:r>
      <w:r w:rsidR="008C55D7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8C55D7" w:rsidRPr="008C55D7" w:rsidRDefault="008C55D7" w:rsidP="007F39A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C55D7">
        <w:rPr>
          <w:rFonts w:ascii="Liberation Serif" w:hAnsi="Liberation Serif"/>
          <w:sz w:val="28"/>
          <w:szCs w:val="28"/>
        </w:rPr>
        <w:t>«</w:t>
      </w:r>
      <w:r w:rsidRPr="008C55D7">
        <w:rPr>
          <w:rFonts w:ascii="Liberation Serif" w:hAnsi="Liberation Serif"/>
          <w:sz w:val="28"/>
        </w:rPr>
        <w:t>Настоящий документ устанавливает порядок определения нормативных затрат на обеспечение функций Администрации Каменск-Уральского</w:t>
      </w:r>
      <w:r>
        <w:rPr>
          <w:rFonts w:ascii="Liberation Serif" w:hAnsi="Liberation Serif"/>
          <w:sz w:val="28"/>
        </w:rPr>
        <w:t xml:space="preserve"> городского округа</w:t>
      </w:r>
      <w:r w:rsidRPr="008C55D7">
        <w:rPr>
          <w:rFonts w:ascii="Liberation Serif" w:hAnsi="Liberation Serif"/>
          <w:sz w:val="28"/>
        </w:rPr>
        <w:t xml:space="preserve"> (далее - Администрация), ее территориальных органов и подведомственных ей казенных учреждений (далее - МКУ, Порядок) в части закупок товаров, работ и услуг, порядок расчета которых определен </w:t>
      </w:r>
      <w:r w:rsidR="00BF3BA8">
        <w:rPr>
          <w:rFonts w:ascii="Liberation Serif" w:hAnsi="Liberation Serif" w:cs="Liberation Serif"/>
          <w:sz w:val="28"/>
          <w:szCs w:val="28"/>
        </w:rPr>
        <w:t>Правилами 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определенных в соответствии с Бюджетным кодексом Российской Федерации наиболее 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по атомной энергии «Росатом», Государственной корпорации по космической деятельности «Роскосмос» и подведомственных им организаций</w:t>
      </w:r>
      <w:r w:rsidR="00F61A2F">
        <w:rPr>
          <w:rFonts w:ascii="Liberation Serif" w:hAnsi="Liberation Serif" w:cs="Liberation Serif"/>
          <w:sz w:val="28"/>
          <w:szCs w:val="28"/>
        </w:rPr>
        <w:t xml:space="preserve">, </w:t>
      </w:r>
      <w:r w:rsidRPr="008C55D7">
        <w:rPr>
          <w:rFonts w:ascii="Liberation Serif" w:hAnsi="Liberation Serif"/>
          <w:sz w:val="28"/>
        </w:rPr>
        <w:t xml:space="preserve">утвержденными постановлением Правительства Российской Федерации от 20.10.2014 № 1084 (далее – Правила № 1084), и </w:t>
      </w:r>
      <w:r w:rsidRPr="00CE795E">
        <w:rPr>
          <w:rFonts w:ascii="Liberation Serif" w:hAnsi="Liberation Serif"/>
          <w:sz w:val="28"/>
        </w:rPr>
        <w:t xml:space="preserve">Правилами определения нормативных затрат на обеспечение функций органов местного самоуправления  </w:t>
      </w:r>
      <w:r w:rsidR="00CE795E" w:rsidRPr="00CE795E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округа, отраслевых, функциональных, территориальных органов Администрации Каменск-Уральского городского округа </w:t>
      </w:r>
      <w:r w:rsidRPr="00CE795E">
        <w:rPr>
          <w:rFonts w:ascii="Liberation Serif" w:hAnsi="Liberation Serif"/>
          <w:sz w:val="28"/>
        </w:rPr>
        <w:t>и подведомственных им казенных учреждений, утвержденными постановлением  Администрации города Каменска-Уральского</w:t>
      </w:r>
      <w:r w:rsidRPr="008C55D7">
        <w:rPr>
          <w:rFonts w:ascii="Liberation Serif" w:hAnsi="Liberation Serif"/>
          <w:sz w:val="28"/>
        </w:rPr>
        <w:t xml:space="preserve"> от 31.03.2016 № 422  (далее – Правила № 422), а также устанавливает порядок определения нормативных затрат на обеспечение функций Администрации, ее территориальных органов и МКУ, для которых Правилами № 1084 не определен порядок расчета.</w:t>
      </w:r>
      <w:r w:rsidRPr="008C55D7">
        <w:rPr>
          <w:rFonts w:ascii="Liberation Serif" w:hAnsi="Liberation Serif"/>
          <w:sz w:val="28"/>
          <w:szCs w:val="28"/>
        </w:rPr>
        <w:t xml:space="preserve"> </w:t>
      </w:r>
    </w:p>
    <w:p w:rsidR="00044D0E" w:rsidRPr="008C55D7" w:rsidRDefault="008C55D7" w:rsidP="008C55D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C55D7">
        <w:rPr>
          <w:rFonts w:ascii="Liberation Serif" w:hAnsi="Liberation Serif"/>
          <w:sz w:val="28"/>
        </w:rPr>
        <w:t>Нормативные затраты на обеспечение функций Администрации, ее территориальных органов и МКУ применяются при формировании обоснования бюджетных ассигнований бюджета Каменск-Уральск</w:t>
      </w:r>
      <w:r w:rsidR="00F61A2F">
        <w:rPr>
          <w:rFonts w:ascii="Liberation Serif" w:hAnsi="Liberation Serif"/>
          <w:sz w:val="28"/>
        </w:rPr>
        <w:t>ого городского округа</w:t>
      </w:r>
      <w:r w:rsidRPr="008C55D7">
        <w:rPr>
          <w:rFonts w:ascii="Liberation Serif" w:hAnsi="Liberation Serif"/>
          <w:sz w:val="28"/>
        </w:rPr>
        <w:t xml:space="preserve"> (далее – местный бюджет) на закупки товаров, работ, услуг </w:t>
      </w:r>
      <w:r w:rsidRPr="008C55D7">
        <w:rPr>
          <w:rFonts w:ascii="Liberation Serif" w:hAnsi="Liberation Serif"/>
          <w:sz w:val="28"/>
        </w:rPr>
        <w:lastRenderedPageBreak/>
        <w:t>при формировании проекта местного бюджета и для обоснования о</w:t>
      </w:r>
      <w:r>
        <w:rPr>
          <w:rFonts w:ascii="Liberation Serif" w:hAnsi="Liberation Serif"/>
          <w:sz w:val="28"/>
        </w:rPr>
        <w:t>бъекта и (или) объектов закупки.»</w:t>
      </w:r>
      <w:r w:rsidR="00044D0E" w:rsidRPr="008C55D7">
        <w:rPr>
          <w:rFonts w:ascii="Liberation Serif" w:hAnsi="Liberation Serif"/>
          <w:sz w:val="28"/>
          <w:szCs w:val="28"/>
        </w:rPr>
        <w:t>;</w:t>
      </w:r>
    </w:p>
    <w:p w:rsidR="002D676C" w:rsidRDefault="002D676C" w:rsidP="002D676C">
      <w:pPr>
        <w:pStyle w:val="ConsPlusNormal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3) </w:t>
      </w:r>
      <w:r w:rsidRPr="002D676C">
        <w:rPr>
          <w:rFonts w:ascii="Liberation Serif" w:hAnsi="Liberation Serif" w:cs="Liberation Serif"/>
          <w:sz w:val="28"/>
        </w:rPr>
        <w:t xml:space="preserve">раздел </w:t>
      </w:r>
      <w:r>
        <w:rPr>
          <w:rFonts w:ascii="Liberation Serif" w:hAnsi="Liberation Serif" w:cs="Liberation Serif"/>
          <w:sz w:val="28"/>
        </w:rPr>
        <w:t>5</w:t>
      </w:r>
      <w:r w:rsidRPr="002D676C">
        <w:rPr>
          <w:rFonts w:ascii="Liberation Serif" w:hAnsi="Liberation Serif" w:cs="Liberation Serif"/>
          <w:sz w:val="28"/>
        </w:rPr>
        <w:t xml:space="preserve"> нормативных затрат </w:t>
      </w:r>
      <w:r>
        <w:rPr>
          <w:rFonts w:ascii="Liberation Serif" w:hAnsi="Liberation Serif" w:cs="Liberation Serif"/>
          <w:sz w:val="28"/>
        </w:rPr>
        <w:t xml:space="preserve">изложить в </w:t>
      </w:r>
      <w:r w:rsidR="00AC1AF2">
        <w:rPr>
          <w:rFonts w:ascii="Liberation Serif" w:hAnsi="Liberation Serif" w:cs="Liberation Serif"/>
          <w:sz w:val="28"/>
        </w:rPr>
        <w:t>следующей</w:t>
      </w:r>
      <w:r>
        <w:rPr>
          <w:rFonts w:ascii="Liberation Serif" w:hAnsi="Liberation Serif" w:cs="Liberation Serif"/>
          <w:sz w:val="28"/>
        </w:rPr>
        <w:t xml:space="preserve"> редакции</w:t>
      </w:r>
      <w:r w:rsidR="00AC1AF2">
        <w:rPr>
          <w:rFonts w:ascii="Liberation Serif" w:hAnsi="Liberation Serif" w:cs="Liberation Serif"/>
          <w:sz w:val="28"/>
        </w:rPr>
        <w:t>:</w:t>
      </w:r>
      <w:r>
        <w:rPr>
          <w:rFonts w:ascii="Liberation Serif" w:hAnsi="Liberation Serif" w:cs="Liberation Serif"/>
          <w:sz w:val="28"/>
        </w:rPr>
        <w:t xml:space="preserve"> </w:t>
      </w:r>
    </w:p>
    <w:p w:rsidR="00EA5F46" w:rsidRPr="00B933DC" w:rsidRDefault="00EA5F46" w:rsidP="00EA5F46">
      <w:pPr>
        <w:widowControl w:val="0"/>
        <w:ind w:left="567"/>
        <w:jc w:val="center"/>
        <w:rPr>
          <w:rFonts w:ascii="Liberation Serif" w:hAnsi="Liberation Serif"/>
          <w:sz w:val="28"/>
        </w:rPr>
      </w:pPr>
      <w:r w:rsidRPr="00B933DC">
        <w:rPr>
          <w:rFonts w:ascii="Liberation Serif" w:hAnsi="Liberation Serif"/>
          <w:sz w:val="28"/>
        </w:rPr>
        <w:t xml:space="preserve">«5. Затраты на приобретение объектов </w:t>
      </w:r>
    </w:p>
    <w:p w:rsidR="00EA5F46" w:rsidRPr="00B933DC" w:rsidRDefault="00EA5F46" w:rsidP="00EA5F46">
      <w:pPr>
        <w:widowControl w:val="0"/>
        <w:ind w:left="567"/>
        <w:jc w:val="center"/>
        <w:rPr>
          <w:rFonts w:ascii="Liberation Serif" w:hAnsi="Liberation Serif"/>
          <w:sz w:val="28"/>
        </w:rPr>
      </w:pPr>
      <w:r w:rsidRPr="00B933DC">
        <w:rPr>
          <w:rFonts w:ascii="Liberation Serif" w:hAnsi="Liberation Serif"/>
          <w:sz w:val="28"/>
        </w:rPr>
        <w:t xml:space="preserve">недвижимого имущества в муниципальную собственность </w:t>
      </w:r>
    </w:p>
    <w:p w:rsidR="00EA5F46" w:rsidRPr="002D676C" w:rsidRDefault="00EA5F46" w:rsidP="002D676C">
      <w:pPr>
        <w:pStyle w:val="ConsPlusNormal"/>
        <w:ind w:firstLine="709"/>
        <w:jc w:val="both"/>
        <w:rPr>
          <w:rFonts w:ascii="Liberation Serif" w:hAnsi="Liberation Serif" w:cs="Liberation Serif"/>
          <w:sz w:val="28"/>
        </w:rPr>
      </w:pPr>
    </w:p>
    <w:p w:rsidR="002D676C" w:rsidRDefault="002D676C" w:rsidP="00BF3BA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2D676C">
        <w:rPr>
          <w:rFonts w:ascii="Liberation Serif" w:hAnsi="Liberation Serif"/>
          <w:sz w:val="28"/>
          <w:szCs w:val="28"/>
        </w:rPr>
        <w:t>Затраты на приобретение объектов недвижимого имущества в муниципальную собственность (Зним) (приобретение жилья в рамках подпрограммы «Обеспечение жилыми помещениями малоимущих граждан в  Каменск-Уральск</w:t>
      </w:r>
      <w:r>
        <w:rPr>
          <w:rFonts w:ascii="Liberation Serif" w:hAnsi="Liberation Serif"/>
          <w:sz w:val="28"/>
          <w:szCs w:val="28"/>
        </w:rPr>
        <w:t>ом городском округе</w:t>
      </w:r>
      <w:r w:rsidRPr="002D676C">
        <w:rPr>
          <w:rFonts w:ascii="Liberation Serif" w:hAnsi="Liberation Serif"/>
          <w:sz w:val="28"/>
          <w:szCs w:val="28"/>
        </w:rPr>
        <w:t xml:space="preserve"> на 20</w:t>
      </w:r>
      <w:r>
        <w:rPr>
          <w:rFonts w:ascii="Liberation Serif" w:hAnsi="Liberation Serif"/>
          <w:sz w:val="28"/>
          <w:szCs w:val="28"/>
        </w:rPr>
        <w:t>20</w:t>
      </w:r>
      <w:r w:rsidRPr="002D676C">
        <w:rPr>
          <w:rFonts w:ascii="Liberation Serif" w:hAnsi="Liberation Serif"/>
          <w:sz w:val="28"/>
          <w:szCs w:val="28"/>
        </w:rPr>
        <w:t>-202</w:t>
      </w:r>
      <w:r>
        <w:rPr>
          <w:rFonts w:ascii="Liberation Serif" w:hAnsi="Liberation Serif"/>
          <w:sz w:val="28"/>
          <w:szCs w:val="28"/>
        </w:rPr>
        <w:t>6</w:t>
      </w:r>
      <w:r w:rsidRPr="002D676C">
        <w:rPr>
          <w:rFonts w:ascii="Liberation Serif" w:hAnsi="Liberation Serif"/>
          <w:sz w:val="28"/>
          <w:szCs w:val="28"/>
        </w:rPr>
        <w:t xml:space="preserve"> годы» муниципальной программы «Обеспечение жильем отдельных категорий граждан в  Каменск-Уральск</w:t>
      </w:r>
      <w:r>
        <w:rPr>
          <w:rFonts w:ascii="Liberation Serif" w:hAnsi="Liberation Serif"/>
          <w:sz w:val="28"/>
          <w:szCs w:val="28"/>
        </w:rPr>
        <w:t>ом городском округе</w:t>
      </w:r>
      <w:r w:rsidRPr="002D676C">
        <w:rPr>
          <w:rFonts w:ascii="Liberation Serif" w:hAnsi="Liberation Serif"/>
          <w:sz w:val="28"/>
          <w:szCs w:val="28"/>
        </w:rPr>
        <w:t xml:space="preserve"> на 20</w:t>
      </w:r>
      <w:r>
        <w:rPr>
          <w:rFonts w:ascii="Liberation Serif" w:hAnsi="Liberation Serif"/>
          <w:sz w:val="28"/>
          <w:szCs w:val="28"/>
        </w:rPr>
        <w:t>20</w:t>
      </w:r>
      <w:r w:rsidRPr="002D676C">
        <w:rPr>
          <w:rFonts w:ascii="Liberation Serif" w:hAnsi="Liberation Serif"/>
          <w:sz w:val="28"/>
          <w:szCs w:val="28"/>
        </w:rPr>
        <w:t>-202</w:t>
      </w:r>
      <w:r>
        <w:rPr>
          <w:rFonts w:ascii="Liberation Serif" w:hAnsi="Liberation Serif"/>
          <w:sz w:val="28"/>
          <w:szCs w:val="28"/>
        </w:rPr>
        <w:t>6</w:t>
      </w:r>
      <w:r w:rsidRPr="002D676C">
        <w:rPr>
          <w:rFonts w:ascii="Liberation Serif" w:hAnsi="Liberation Serif"/>
          <w:sz w:val="28"/>
          <w:szCs w:val="28"/>
        </w:rPr>
        <w:t xml:space="preserve"> годы», утвержденной постановлением Администрации города Каменска-Уральского от </w:t>
      </w:r>
      <w:r w:rsidR="008C55D7">
        <w:rPr>
          <w:rFonts w:ascii="Liberation Serif" w:hAnsi="Liberation Serif"/>
          <w:sz w:val="28"/>
          <w:szCs w:val="28"/>
        </w:rPr>
        <w:t>10</w:t>
      </w:r>
      <w:r w:rsidRPr="002D676C">
        <w:rPr>
          <w:rFonts w:ascii="Liberation Serif" w:hAnsi="Liberation Serif"/>
          <w:sz w:val="28"/>
          <w:szCs w:val="28"/>
        </w:rPr>
        <w:t>.10.201</w:t>
      </w:r>
      <w:r w:rsidR="008C55D7">
        <w:rPr>
          <w:rFonts w:ascii="Liberation Serif" w:hAnsi="Liberation Serif"/>
          <w:sz w:val="28"/>
          <w:szCs w:val="28"/>
        </w:rPr>
        <w:t>9</w:t>
      </w:r>
      <w:r w:rsidRPr="002D676C">
        <w:rPr>
          <w:rFonts w:ascii="Liberation Serif" w:hAnsi="Liberation Serif"/>
          <w:sz w:val="28"/>
          <w:szCs w:val="28"/>
        </w:rPr>
        <w:t xml:space="preserve"> </w:t>
      </w:r>
      <w:r w:rsidR="00BF3BA8">
        <w:rPr>
          <w:rFonts w:ascii="Liberation Serif" w:hAnsi="Liberation Serif"/>
          <w:sz w:val="28"/>
          <w:szCs w:val="28"/>
        </w:rPr>
        <w:t xml:space="preserve">            </w:t>
      </w:r>
      <w:r w:rsidRPr="002D676C">
        <w:rPr>
          <w:rFonts w:ascii="Liberation Serif" w:hAnsi="Liberation Serif"/>
          <w:sz w:val="28"/>
          <w:szCs w:val="28"/>
        </w:rPr>
        <w:t xml:space="preserve">№ </w:t>
      </w:r>
      <w:r w:rsidR="008C55D7">
        <w:rPr>
          <w:rFonts w:ascii="Liberation Serif" w:hAnsi="Liberation Serif"/>
          <w:sz w:val="28"/>
          <w:szCs w:val="28"/>
        </w:rPr>
        <w:t>832</w:t>
      </w:r>
      <w:r w:rsidRPr="002D676C">
        <w:rPr>
          <w:rFonts w:ascii="Liberation Serif" w:hAnsi="Liberation Serif"/>
          <w:sz w:val="28"/>
          <w:szCs w:val="28"/>
        </w:rPr>
        <w:t>, определяются в соответствии с  Жилищным кодексом Российской Федерации.</w:t>
      </w:r>
      <w:r>
        <w:rPr>
          <w:rFonts w:ascii="Liberation Serif" w:hAnsi="Liberation Serif"/>
          <w:sz w:val="28"/>
          <w:szCs w:val="28"/>
        </w:rPr>
        <w:t>»</w:t>
      </w:r>
      <w:r w:rsidR="00B933DC">
        <w:rPr>
          <w:rFonts w:ascii="Liberation Serif" w:hAnsi="Liberation Serif"/>
          <w:sz w:val="28"/>
          <w:szCs w:val="28"/>
        </w:rPr>
        <w:t>;</w:t>
      </w:r>
    </w:p>
    <w:p w:rsidR="006F5BEC" w:rsidRDefault="002D676C" w:rsidP="006F5BEC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36"/>
          <w:szCs w:val="36"/>
        </w:rPr>
      </w:pPr>
      <w:r>
        <w:rPr>
          <w:rFonts w:ascii="Liberation Serif" w:hAnsi="Liberation Serif" w:cs="Liberation Serif"/>
          <w:sz w:val="28"/>
        </w:rPr>
        <w:t>4</w:t>
      </w:r>
      <w:r w:rsidR="00044D0E">
        <w:rPr>
          <w:rFonts w:ascii="Liberation Serif" w:hAnsi="Liberation Serif" w:cs="Liberation Serif"/>
          <w:sz w:val="28"/>
        </w:rPr>
        <w:t xml:space="preserve">) </w:t>
      </w:r>
      <w:r w:rsidR="006F5BEC" w:rsidRPr="00566135">
        <w:rPr>
          <w:rFonts w:ascii="Liberation Serif" w:hAnsi="Liberation Serif" w:cs="Liberation Serif"/>
          <w:sz w:val="28"/>
        </w:rPr>
        <w:t xml:space="preserve">в Приложениях к </w:t>
      </w:r>
      <w:r w:rsidR="00184EBD">
        <w:rPr>
          <w:rFonts w:ascii="Liberation Serif" w:hAnsi="Liberation Serif" w:cs="Liberation Serif"/>
          <w:sz w:val="28"/>
        </w:rPr>
        <w:t>нормативным затратам</w:t>
      </w:r>
      <w:r w:rsidR="006F5BEC" w:rsidRPr="00566135">
        <w:rPr>
          <w:rFonts w:ascii="Liberation Serif" w:hAnsi="Liberation Serif" w:cs="Liberation Serif"/>
          <w:sz w:val="28"/>
        </w:rPr>
        <w:t xml:space="preserve"> слова </w:t>
      </w:r>
      <w:r w:rsidR="006F5BEC" w:rsidRPr="00566135">
        <w:rPr>
          <w:rFonts w:ascii="Liberation Serif" w:hAnsi="Liberation Serif" w:cs="Liberation Serif"/>
          <w:sz w:val="28"/>
          <w:szCs w:val="28"/>
        </w:rPr>
        <w:t xml:space="preserve">«Архив МО город Каменск-Уральский» заменить словами </w:t>
      </w:r>
      <w:r w:rsidR="006F5BEC" w:rsidRPr="00857F66">
        <w:rPr>
          <w:rFonts w:ascii="Liberation Serif" w:hAnsi="Liberation Serif" w:cs="Liberation Serif"/>
          <w:sz w:val="28"/>
          <w:szCs w:val="28"/>
        </w:rPr>
        <w:t>«Архив Каменск-Уральского городского округа»;</w:t>
      </w:r>
      <w:r w:rsidR="00184EB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037EB" w:rsidRPr="004037EB" w:rsidRDefault="002D676C" w:rsidP="004037EB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5</w:t>
      </w:r>
      <w:r w:rsidR="004037EB" w:rsidRPr="004037EB">
        <w:rPr>
          <w:rFonts w:ascii="Liberation Serif" w:hAnsi="Liberation Serif" w:cs="Liberation Serif"/>
          <w:sz w:val="28"/>
        </w:rPr>
        <w:t>) строк</w:t>
      </w:r>
      <w:r w:rsidR="004037EB">
        <w:rPr>
          <w:rFonts w:ascii="Liberation Serif" w:hAnsi="Liberation Serif" w:cs="Liberation Serif"/>
          <w:sz w:val="28"/>
        </w:rPr>
        <w:t>у</w:t>
      </w:r>
      <w:r w:rsidR="004037EB" w:rsidRPr="004037EB">
        <w:rPr>
          <w:rFonts w:ascii="Liberation Serif" w:hAnsi="Liberation Serif" w:cs="Liberation Serif"/>
          <w:sz w:val="28"/>
        </w:rPr>
        <w:t xml:space="preserve"> </w:t>
      </w:r>
      <w:r w:rsidR="004037EB">
        <w:rPr>
          <w:rFonts w:ascii="Liberation Serif" w:hAnsi="Liberation Serif" w:cs="Liberation Serif"/>
          <w:sz w:val="28"/>
        </w:rPr>
        <w:t>37</w:t>
      </w:r>
      <w:r w:rsidR="004037EB" w:rsidRPr="004037EB">
        <w:rPr>
          <w:rFonts w:ascii="Liberation Serif" w:hAnsi="Liberation Serif" w:cs="Liberation Serif"/>
          <w:sz w:val="28"/>
        </w:rPr>
        <w:t xml:space="preserve"> в таблице </w:t>
      </w:r>
      <w:r w:rsidR="004037EB" w:rsidRPr="00184EBD">
        <w:rPr>
          <w:rFonts w:ascii="Liberation Serif" w:hAnsi="Liberation Serif" w:cs="Liberation Serif"/>
          <w:sz w:val="28"/>
        </w:rPr>
        <w:t>раздела V</w:t>
      </w:r>
      <w:r w:rsidR="004037EB" w:rsidRPr="004037EB">
        <w:rPr>
          <w:rFonts w:ascii="Liberation Serif" w:hAnsi="Liberation Serif" w:cs="Liberation Serif"/>
          <w:sz w:val="28"/>
        </w:rPr>
        <w:t xml:space="preserve"> Приложения № </w:t>
      </w:r>
      <w:r w:rsidR="004037EB">
        <w:rPr>
          <w:rFonts w:ascii="Liberation Serif" w:hAnsi="Liberation Serif" w:cs="Liberation Serif"/>
          <w:sz w:val="28"/>
        </w:rPr>
        <w:t>6</w:t>
      </w:r>
      <w:r w:rsidR="004037EB" w:rsidRPr="004037EB">
        <w:rPr>
          <w:rFonts w:ascii="Liberation Serif" w:hAnsi="Liberation Serif" w:cs="Liberation Serif"/>
          <w:sz w:val="28"/>
        </w:rPr>
        <w:t xml:space="preserve"> к нормативным затратам изложить в следующей редакции: </w:t>
      </w:r>
    </w:p>
    <w:tbl>
      <w:tblPr>
        <w:tblW w:w="9944" w:type="dxa"/>
        <w:jc w:val="center"/>
        <w:tblInd w:w="-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5124"/>
        <w:gridCol w:w="1701"/>
        <w:gridCol w:w="709"/>
        <w:gridCol w:w="1559"/>
      </w:tblGrid>
      <w:tr w:rsidR="004037EB" w:rsidRPr="004037EB" w:rsidTr="00F61A2F">
        <w:trPr>
          <w:trHeight w:val="32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7EB" w:rsidRPr="004037EB" w:rsidRDefault="001D6AE5" w:rsidP="00DB5B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5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7EB" w:rsidRPr="004037EB" w:rsidRDefault="004037EB" w:rsidP="00DB5B9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Стойка микрофонная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7EB" w:rsidRPr="004037EB" w:rsidRDefault="004037EB" w:rsidP="004037E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037EB">
              <w:rPr>
                <w:rFonts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7EB" w:rsidRPr="004037EB" w:rsidRDefault="004037EB" w:rsidP="00DB5B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7EB" w:rsidRPr="004037EB" w:rsidRDefault="004037EB" w:rsidP="00DB5B9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50</w:t>
            </w:r>
            <w:r w:rsidRPr="004037EB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</w:tr>
    </w:tbl>
    <w:p w:rsidR="00184EBD" w:rsidRPr="00184EBD" w:rsidRDefault="002D676C" w:rsidP="00184EBD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6</w:t>
      </w:r>
      <w:r w:rsidR="006F5BEC" w:rsidRPr="00184EBD">
        <w:rPr>
          <w:rFonts w:ascii="Liberation Serif" w:hAnsi="Liberation Serif" w:cs="Liberation Serif"/>
          <w:sz w:val="28"/>
        </w:rPr>
        <w:t xml:space="preserve">) </w:t>
      </w:r>
      <w:r w:rsidR="00184EBD" w:rsidRPr="00184EBD">
        <w:rPr>
          <w:rFonts w:ascii="Liberation Serif" w:hAnsi="Liberation Serif" w:cs="Liberation Serif"/>
          <w:sz w:val="28"/>
        </w:rPr>
        <w:t>таблицу раздела V Приложения № 6 к нормативным затратам дополнить строками 4</w:t>
      </w:r>
      <w:r w:rsidR="00BF2CCA">
        <w:rPr>
          <w:rFonts w:ascii="Liberation Serif" w:hAnsi="Liberation Serif" w:cs="Liberation Serif"/>
          <w:sz w:val="28"/>
        </w:rPr>
        <w:t>5</w:t>
      </w:r>
      <w:r w:rsidR="00184EBD" w:rsidRPr="00184EBD">
        <w:rPr>
          <w:rFonts w:ascii="Liberation Serif" w:hAnsi="Liberation Serif" w:cs="Liberation Serif"/>
          <w:sz w:val="28"/>
        </w:rPr>
        <w:t>-4</w:t>
      </w:r>
      <w:r w:rsidR="00BF2CCA">
        <w:rPr>
          <w:rFonts w:ascii="Liberation Serif" w:hAnsi="Liberation Serif" w:cs="Liberation Serif"/>
          <w:sz w:val="28"/>
        </w:rPr>
        <w:t>9</w:t>
      </w:r>
      <w:r w:rsidR="00184EBD" w:rsidRPr="00184EBD">
        <w:rPr>
          <w:rFonts w:ascii="Liberation Serif" w:hAnsi="Liberation Serif" w:cs="Liberation Serif"/>
          <w:sz w:val="28"/>
        </w:rPr>
        <w:t xml:space="preserve"> следующего содержания:</w:t>
      </w:r>
    </w:p>
    <w:tbl>
      <w:tblPr>
        <w:tblW w:w="10003" w:type="dxa"/>
        <w:jc w:val="center"/>
        <w:tblInd w:w="-2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8"/>
        <w:gridCol w:w="5103"/>
        <w:gridCol w:w="1701"/>
        <w:gridCol w:w="709"/>
        <w:gridCol w:w="1622"/>
      </w:tblGrid>
      <w:tr w:rsidR="00184EBD" w:rsidRPr="00184EBD" w:rsidTr="00F61A2F">
        <w:trPr>
          <w:tblHeader/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EBD" w:rsidRPr="00184EBD" w:rsidRDefault="00184EBD" w:rsidP="00BF2CCA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4EBD">
              <w:rPr>
                <w:rFonts w:ascii="Liberation Serif" w:hAnsi="Liberation Serif"/>
                <w:sz w:val="24"/>
                <w:szCs w:val="24"/>
              </w:rPr>
              <w:t>4</w:t>
            </w:r>
            <w:r w:rsidR="00BF2CCA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EBD" w:rsidRPr="00BF2CCA" w:rsidRDefault="00BF2CCA" w:rsidP="00DB5B9B">
            <w:pPr>
              <w:pStyle w:val="a7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BF2CCA">
              <w:rPr>
                <w:rFonts w:ascii="Liberation Serif" w:hAnsi="Liberation Serif"/>
                <w:sz w:val="24"/>
                <w:szCs w:val="24"/>
              </w:rPr>
              <w:t>Микрофон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EBD" w:rsidRPr="00184EBD" w:rsidRDefault="00184EBD" w:rsidP="00DB5B9B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4EBD">
              <w:rPr>
                <w:rFonts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EBD" w:rsidRPr="00184EBD" w:rsidRDefault="00184EBD" w:rsidP="00DB5B9B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4EBD">
              <w:rPr>
                <w:rFonts w:ascii="Liberation Serif" w:hAnsi="Liberation Serif"/>
                <w:sz w:val="24"/>
                <w:szCs w:val="24"/>
              </w:rPr>
              <w:t>1</w:t>
            </w:r>
            <w:r w:rsidR="00BF2CCA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EBD" w:rsidRPr="00184EBD" w:rsidRDefault="00BF2CCA" w:rsidP="00DB5B9B">
            <w:pPr>
              <w:pStyle w:val="a7"/>
              <w:ind w:left="0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35</w:t>
            </w:r>
            <w:r w:rsidR="00184EBD" w:rsidRPr="00184EBD">
              <w:rPr>
                <w:rFonts w:ascii="Liberation Serif" w:hAnsi="Liberation Serif"/>
                <w:sz w:val="24"/>
                <w:szCs w:val="24"/>
              </w:rPr>
              <w:t>000</w:t>
            </w:r>
          </w:p>
        </w:tc>
      </w:tr>
      <w:tr w:rsidR="00BF2CCA" w:rsidRPr="00184EBD" w:rsidTr="00F61A2F">
        <w:trPr>
          <w:tblHeader/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184EBD" w:rsidRDefault="00BF2CCA" w:rsidP="00BF2CCA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4EBD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BF2CCA" w:rsidRDefault="00BF2CCA" w:rsidP="00DB5B9B">
            <w:pPr>
              <w:pStyle w:val="a7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BF2CCA">
              <w:rPr>
                <w:rFonts w:ascii="Liberation Serif" w:hAnsi="Liberation Serif"/>
                <w:sz w:val="24"/>
                <w:szCs w:val="24"/>
              </w:rPr>
              <w:t>Ветрозащита для микрофонов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184EBD" w:rsidRDefault="00BF2CCA" w:rsidP="00DB5B9B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4EBD">
              <w:rPr>
                <w:rFonts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184EBD" w:rsidRDefault="00BF2CCA" w:rsidP="00DB5B9B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184EBD" w:rsidRDefault="00BF2CCA" w:rsidP="00DB5B9B">
            <w:pPr>
              <w:pStyle w:val="a7"/>
              <w:ind w:left="0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184EBD">
              <w:rPr>
                <w:rFonts w:ascii="Liberation Serif" w:hAnsi="Liberation Serif"/>
                <w:sz w:val="24"/>
                <w:szCs w:val="24"/>
              </w:rPr>
              <w:t>000</w:t>
            </w:r>
          </w:p>
        </w:tc>
      </w:tr>
      <w:tr w:rsidR="00BF2CCA" w:rsidRPr="00184EBD" w:rsidTr="00F61A2F">
        <w:trPr>
          <w:tblHeader/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184EBD" w:rsidRDefault="00BF2CCA" w:rsidP="00BF2CCA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4EBD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BF2CCA" w:rsidRDefault="00BF2CCA" w:rsidP="00DB5B9B">
            <w:pPr>
              <w:pStyle w:val="a7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BF2CCA">
              <w:rPr>
                <w:rFonts w:ascii="Liberation Serif" w:hAnsi="Liberation Serif"/>
                <w:sz w:val="24"/>
                <w:szCs w:val="24"/>
              </w:rPr>
              <w:t>Усилитель мощности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184EBD" w:rsidRDefault="00BF2CCA" w:rsidP="00DB5B9B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4EBD">
              <w:rPr>
                <w:rFonts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184EBD" w:rsidRDefault="00BF2CCA" w:rsidP="00DB5B9B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184EBD" w:rsidRDefault="00BF2CCA" w:rsidP="00DB5B9B">
            <w:pPr>
              <w:pStyle w:val="a7"/>
              <w:ind w:left="0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500</w:t>
            </w:r>
            <w:r w:rsidRPr="00184EBD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</w:tr>
      <w:tr w:rsidR="00BF2CCA" w:rsidRPr="00184EBD" w:rsidTr="00F61A2F">
        <w:trPr>
          <w:tblHeader/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184EBD" w:rsidRDefault="00BF2CCA" w:rsidP="00DB5B9B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BF2CCA" w:rsidRDefault="00BF2CCA" w:rsidP="00DB5B9B">
            <w:pPr>
              <w:pStyle w:val="a7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BF2CCA">
              <w:rPr>
                <w:rFonts w:ascii="Liberation Serif" w:hAnsi="Liberation Serif"/>
                <w:sz w:val="24"/>
                <w:szCs w:val="24"/>
              </w:rPr>
              <w:t>Цифровой приемник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CCA" w:rsidRDefault="00BF2CCA" w:rsidP="00BF2CCA">
            <w:pPr>
              <w:jc w:val="center"/>
            </w:pPr>
            <w:r w:rsidRPr="0054328C">
              <w:rPr>
                <w:rFonts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184EBD" w:rsidRDefault="00BF2CCA" w:rsidP="00DB5B9B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184EBD" w:rsidRDefault="00BF2CCA" w:rsidP="00DB5B9B">
            <w:pPr>
              <w:pStyle w:val="a7"/>
              <w:ind w:left="0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100000</w:t>
            </w:r>
          </w:p>
        </w:tc>
      </w:tr>
      <w:tr w:rsidR="00BF2CCA" w:rsidRPr="00184EBD" w:rsidTr="00F61A2F">
        <w:trPr>
          <w:tblHeader/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184EBD" w:rsidRDefault="00BF2CCA" w:rsidP="00DB5B9B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BF2CCA" w:rsidRDefault="00BF2CCA" w:rsidP="00DB5B9B">
            <w:pPr>
              <w:pStyle w:val="a7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BF2CCA">
              <w:rPr>
                <w:rFonts w:ascii="Liberation Serif" w:hAnsi="Liberation Serif"/>
                <w:sz w:val="24"/>
                <w:szCs w:val="24"/>
              </w:rPr>
              <w:t>Ручной передатчик с капсюлем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CCA" w:rsidRDefault="00BF2CCA" w:rsidP="00BF2CCA">
            <w:pPr>
              <w:jc w:val="center"/>
            </w:pPr>
            <w:r w:rsidRPr="0054328C">
              <w:rPr>
                <w:rFonts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184EBD" w:rsidRDefault="00BF2CCA" w:rsidP="00DB5B9B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CCA" w:rsidRPr="00184EBD" w:rsidRDefault="00BF2CCA" w:rsidP="00DB5B9B">
            <w:pPr>
              <w:pStyle w:val="a7"/>
              <w:ind w:left="0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30000</w:t>
            </w:r>
          </w:p>
        </w:tc>
      </w:tr>
    </w:tbl>
    <w:p w:rsidR="005A7D53" w:rsidRPr="005A7D53" w:rsidRDefault="002D676C" w:rsidP="005A7D53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7</w:t>
      </w:r>
      <w:r w:rsidR="005A7D53" w:rsidRPr="005A7D53">
        <w:rPr>
          <w:rFonts w:ascii="Liberation Serif" w:hAnsi="Liberation Serif" w:cs="Liberation Serif"/>
          <w:sz w:val="28"/>
        </w:rPr>
        <w:t>) таблицу раздела I Приложения № 7 к нормативным затратам дополнить строкой 7</w:t>
      </w:r>
      <w:r w:rsidR="00320DAA">
        <w:rPr>
          <w:rFonts w:ascii="Liberation Serif" w:hAnsi="Liberation Serif" w:cs="Liberation Serif"/>
          <w:sz w:val="28"/>
        </w:rPr>
        <w:t>0</w:t>
      </w:r>
      <w:r w:rsidR="005A7D53" w:rsidRPr="005A7D53">
        <w:rPr>
          <w:rFonts w:ascii="Liberation Serif" w:hAnsi="Liberation Serif" w:cs="Liberation Serif"/>
          <w:sz w:val="28"/>
        </w:rPr>
        <w:t>-1 следующего содержания: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5103"/>
        <w:gridCol w:w="1701"/>
        <w:gridCol w:w="709"/>
        <w:gridCol w:w="1701"/>
      </w:tblGrid>
      <w:tr w:rsidR="005A7D53" w:rsidRPr="005A7D53" w:rsidTr="00F61A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D53" w:rsidRPr="005A7D53" w:rsidRDefault="005A7D53" w:rsidP="005A7D53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A7D53">
              <w:rPr>
                <w:rFonts w:ascii="Liberation Serif" w:hAnsi="Liberation Serif"/>
                <w:sz w:val="24"/>
                <w:szCs w:val="24"/>
              </w:rPr>
              <w:t>7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5A7D53">
              <w:rPr>
                <w:rFonts w:ascii="Liberation Serif" w:hAnsi="Liberation Serif"/>
                <w:sz w:val="24"/>
                <w:szCs w:val="24"/>
              </w:rPr>
              <w:t>-1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D53" w:rsidRPr="005A7D53" w:rsidRDefault="005A7D53" w:rsidP="005A7D53">
            <w:pPr>
              <w:pStyle w:val="a7"/>
              <w:ind w:lef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Печать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D53" w:rsidRPr="005A7D53" w:rsidRDefault="005A7D53" w:rsidP="005A7D53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A7D53">
              <w:rPr>
                <w:rFonts w:ascii="Liberation Serif" w:hAnsi="Liberation Serif"/>
                <w:sz w:val="24"/>
                <w:szCs w:val="24"/>
              </w:rPr>
              <w:t>шт./учр</w:t>
            </w:r>
            <w:r w:rsidR="00A054CD">
              <w:rPr>
                <w:rFonts w:ascii="Liberation Serif" w:hAnsi="Liberation Serif"/>
                <w:sz w:val="24"/>
                <w:szCs w:val="24"/>
              </w:rPr>
              <w:t>ежд</w:t>
            </w:r>
            <w:r w:rsidRPr="005A7D5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D53" w:rsidRPr="005A7D53" w:rsidRDefault="00A054CD" w:rsidP="005A7D53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D53" w:rsidRPr="005A7D53" w:rsidRDefault="00A054CD" w:rsidP="00A054CD">
            <w:pPr>
              <w:pStyle w:val="a7"/>
              <w:ind w:left="0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  <w:r w:rsidR="005A7D53" w:rsidRPr="005A7D53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</w:tr>
    </w:tbl>
    <w:p w:rsidR="002A0949" w:rsidRPr="00184EBD" w:rsidRDefault="002D676C" w:rsidP="002A0949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sz w:val="28"/>
        </w:rPr>
        <w:t>8</w:t>
      </w:r>
      <w:r w:rsidR="004037EB">
        <w:rPr>
          <w:sz w:val="28"/>
        </w:rPr>
        <w:t>)</w:t>
      </w:r>
      <w:r w:rsidR="002A0949" w:rsidRPr="002A0949">
        <w:rPr>
          <w:rFonts w:ascii="Liberation Serif" w:hAnsi="Liberation Serif" w:cs="Liberation Serif"/>
          <w:sz w:val="28"/>
        </w:rPr>
        <w:t xml:space="preserve"> </w:t>
      </w:r>
      <w:r w:rsidR="002A0949" w:rsidRPr="00184EBD">
        <w:rPr>
          <w:rFonts w:ascii="Liberation Serif" w:hAnsi="Liberation Serif" w:cs="Liberation Serif"/>
          <w:sz w:val="28"/>
        </w:rPr>
        <w:t xml:space="preserve">таблицу Приложения № </w:t>
      </w:r>
      <w:r w:rsidR="002A0949">
        <w:rPr>
          <w:rFonts w:ascii="Liberation Serif" w:hAnsi="Liberation Serif" w:cs="Liberation Serif"/>
          <w:sz w:val="28"/>
        </w:rPr>
        <w:t>9</w:t>
      </w:r>
      <w:r w:rsidR="002A0949" w:rsidRPr="00184EBD">
        <w:rPr>
          <w:rFonts w:ascii="Liberation Serif" w:hAnsi="Liberation Serif" w:cs="Liberation Serif"/>
          <w:sz w:val="28"/>
        </w:rPr>
        <w:t xml:space="preserve"> к нормативным затратам дополнить строками </w:t>
      </w:r>
      <w:r w:rsidR="002A0949">
        <w:rPr>
          <w:rFonts w:ascii="Liberation Serif" w:hAnsi="Liberation Serif" w:cs="Liberation Serif"/>
          <w:sz w:val="28"/>
        </w:rPr>
        <w:t>12,13</w:t>
      </w:r>
      <w:r w:rsidR="002A0949" w:rsidRPr="00184EBD">
        <w:rPr>
          <w:rFonts w:ascii="Liberation Serif" w:hAnsi="Liberation Serif" w:cs="Liberation Serif"/>
          <w:sz w:val="28"/>
        </w:rPr>
        <w:t xml:space="preserve"> следующего содержания:</w:t>
      </w:r>
    </w:p>
    <w:tbl>
      <w:tblPr>
        <w:tblW w:w="10082" w:type="dxa"/>
        <w:jc w:val="center"/>
        <w:tblInd w:w="-2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8"/>
        <w:gridCol w:w="5103"/>
        <w:gridCol w:w="1701"/>
        <w:gridCol w:w="709"/>
        <w:gridCol w:w="1701"/>
      </w:tblGrid>
      <w:tr w:rsidR="002A0949" w:rsidRPr="00184EBD" w:rsidTr="00F61A2F">
        <w:trPr>
          <w:tblHeader/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49" w:rsidRPr="00184EBD" w:rsidRDefault="002A0949" w:rsidP="00DB5B9B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49" w:rsidRPr="00BF2CCA" w:rsidRDefault="002A0949" w:rsidP="00DB5B9B">
            <w:pPr>
              <w:pStyle w:val="a7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2A0949">
              <w:rPr>
                <w:rFonts w:ascii="Liberation Serif" w:hAnsi="Liberation Serif"/>
                <w:sz w:val="24"/>
                <w:szCs w:val="24"/>
              </w:rPr>
              <w:t>Дозаторы для дезинфицирующих средств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49" w:rsidRPr="002A0949" w:rsidRDefault="002A0949" w:rsidP="002A0949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0949">
              <w:rPr>
                <w:rFonts w:ascii="Liberation Serif" w:hAnsi="Liberation Serif"/>
                <w:sz w:val="24"/>
                <w:szCs w:val="24"/>
              </w:rPr>
              <w:t>шт./учрежд.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949" w:rsidRPr="007C2CA7" w:rsidRDefault="002A0949" w:rsidP="002A09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C2CA7">
              <w:rPr>
                <w:rFonts w:ascii="Liberation Serif" w:hAnsi="Liberation Serif"/>
                <w:sz w:val="24"/>
                <w:szCs w:val="24"/>
              </w:rPr>
              <w:t xml:space="preserve">10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49" w:rsidRPr="002A0949" w:rsidRDefault="002A0949" w:rsidP="00DB5B9B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2A0949">
              <w:rPr>
                <w:sz w:val="24"/>
                <w:szCs w:val="24"/>
              </w:rPr>
              <w:t>5000</w:t>
            </w:r>
          </w:p>
        </w:tc>
      </w:tr>
      <w:tr w:rsidR="002A0949" w:rsidRPr="00184EBD" w:rsidTr="00F61A2F">
        <w:trPr>
          <w:tblHeader/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49" w:rsidRPr="00184EBD" w:rsidRDefault="002A0949" w:rsidP="00DB5B9B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49" w:rsidRPr="002A0949" w:rsidRDefault="002A0949" w:rsidP="00DB5B9B">
            <w:pPr>
              <w:overflowPunct w:val="0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2A0949">
              <w:rPr>
                <w:rFonts w:ascii="Liberation Serif" w:hAnsi="Liberation Serif"/>
                <w:sz w:val="24"/>
                <w:szCs w:val="24"/>
              </w:rPr>
              <w:t xml:space="preserve">Тест на </w:t>
            </w:r>
            <w:r w:rsidRPr="002A0949">
              <w:rPr>
                <w:rFonts w:ascii="Liberation Serif" w:hAnsi="Liberation Serif"/>
                <w:sz w:val="24"/>
                <w:szCs w:val="24"/>
                <w:lang w:val="en-US"/>
              </w:rPr>
              <w:t>COVID</w:t>
            </w:r>
            <w:r w:rsidRPr="002A0949">
              <w:rPr>
                <w:rFonts w:ascii="Liberation Serif" w:hAnsi="Liberation Serif"/>
                <w:sz w:val="24"/>
                <w:szCs w:val="24"/>
              </w:rPr>
              <w:t>-19 (</w:t>
            </w:r>
            <w:r w:rsidR="002C765D">
              <w:rPr>
                <w:rFonts w:ascii="Liberation Serif" w:hAnsi="Liberation Serif"/>
                <w:sz w:val="24"/>
                <w:szCs w:val="24"/>
              </w:rPr>
              <w:t>без выезда/</w:t>
            </w:r>
            <w:r w:rsidRPr="002A0949">
              <w:rPr>
                <w:rFonts w:ascii="Liberation Serif" w:hAnsi="Liberation Serif"/>
                <w:sz w:val="24"/>
                <w:szCs w:val="24"/>
              </w:rPr>
              <w:t>с выездом специалиста на дом)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49" w:rsidRPr="002A0949" w:rsidRDefault="002A0949" w:rsidP="002A0949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0949">
              <w:rPr>
                <w:rFonts w:ascii="Liberation Serif" w:hAnsi="Liberation Serif"/>
                <w:sz w:val="24"/>
                <w:szCs w:val="24"/>
              </w:rPr>
              <w:t>шт./работник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49" w:rsidRPr="007C2CA7" w:rsidRDefault="002A0949" w:rsidP="00DB5B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C2CA7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49" w:rsidRPr="002A0949" w:rsidRDefault="002C765D" w:rsidP="00DB5B9B">
            <w:pPr>
              <w:overflowPunct w:val="0"/>
              <w:jc w:val="right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sz w:val="24"/>
                <w:szCs w:val="24"/>
              </w:rPr>
              <w:t>2500/</w:t>
            </w:r>
            <w:r w:rsidR="002A0949" w:rsidRPr="002A0949">
              <w:rPr>
                <w:sz w:val="24"/>
                <w:szCs w:val="24"/>
              </w:rPr>
              <w:t>5000</w:t>
            </w:r>
          </w:p>
        </w:tc>
      </w:tr>
    </w:tbl>
    <w:p w:rsidR="00184EBD" w:rsidRPr="00515A8B" w:rsidRDefault="00184EBD" w:rsidP="00184EBD">
      <w:pPr>
        <w:ind w:firstLine="720"/>
        <w:jc w:val="both"/>
        <w:rPr>
          <w:sz w:val="28"/>
        </w:rPr>
      </w:pPr>
    </w:p>
    <w:p w:rsidR="001007E2" w:rsidRPr="00E3259E" w:rsidRDefault="004501E0" w:rsidP="00D81F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59E">
        <w:rPr>
          <w:rFonts w:ascii="Liberation Serif" w:hAnsi="Liberation Serif" w:cs="Liberation Serif"/>
          <w:sz w:val="28"/>
          <w:szCs w:val="28"/>
        </w:rPr>
        <w:t>3</w:t>
      </w:r>
      <w:r w:rsidR="00D903F9" w:rsidRPr="00E3259E">
        <w:rPr>
          <w:rFonts w:ascii="Liberation Serif" w:hAnsi="Liberation Serif" w:cs="Liberation Serif"/>
          <w:sz w:val="28"/>
          <w:szCs w:val="28"/>
        </w:rPr>
        <w:t xml:space="preserve">. </w:t>
      </w:r>
      <w:r w:rsidR="001007E2" w:rsidRPr="00E3259E">
        <w:rPr>
          <w:rFonts w:ascii="Liberation Serif" w:hAnsi="Liberation Serif" w:cs="Liberation Serif"/>
          <w:sz w:val="28"/>
          <w:szCs w:val="28"/>
        </w:rPr>
        <w:t xml:space="preserve">Подпункт </w:t>
      </w:r>
      <w:r w:rsidR="00222EDD">
        <w:rPr>
          <w:rFonts w:ascii="Liberation Serif" w:hAnsi="Liberation Serif" w:cs="Liberation Serif"/>
          <w:sz w:val="28"/>
          <w:szCs w:val="28"/>
        </w:rPr>
        <w:t>4</w:t>
      </w:r>
      <w:r w:rsidR="001007E2" w:rsidRPr="00E3259E">
        <w:rPr>
          <w:rFonts w:ascii="Liberation Serif" w:hAnsi="Liberation Serif" w:cs="Liberation Serif"/>
          <w:sz w:val="28"/>
          <w:szCs w:val="28"/>
        </w:rPr>
        <w:t xml:space="preserve"> пункта 2 настоящего постановления </w:t>
      </w:r>
      <w:r w:rsidR="001007E2" w:rsidRPr="00044D0E">
        <w:rPr>
          <w:rFonts w:ascii="Liberation Serif" w:hAnsi="Liberation Serif" w:cs="Liberation Serif"/>
          <w:sz w:val="28"/>
          <w:szCs w:val="28"/>
        </w:rPr>
        <w:t>применяется</w:t>
      </w:r>
      <w:r w:rsidR="001007E2" w:rsidRPr="00E3259E">
        <w:rPr>
          <w:sz w:val="28"/>
          <w:szCs w:val="28"/>
        </w:rPr>
        <w:t xml:space="preserve"> </w:t>
      </w:r>
      <w:r w:rsidR="001007E2" w:rsidRPr="00044D0E">
        <w:rPr>
          <w:rFonts w:ascii="Liberation Serif" w:hAnsi="Liberation Serif" w:cs="Liberation Serif"/>
          <w:sz w:val="28"/>
          <w:szCs w:val="28"/>
        </w:rPr>
        <w:t xml:space="preserve">с </w:t>
      </w:r>
      <w:r w:rsidR="001007E2" w:rsidRPr="00184EBD">
        <w:rPr>
          <w:rFonts w:ascii="Liberation Serif" w:hAnsi="Liberation Serif" w:cs="Liberation Serif"/>
          <w:sz w:val="28"/>
          <w:szCs w:val="28"/>
        </w:rPr>
        <w:t xml:space="preserve">момента государственной регистрации изменений наименования </w:t>
      </w:r>
      <w:r w:rsidR="00773A29" w:rsidRPr="00184EBD">
        <w:rPr>
          <w:rFonts w:ascii="Liberation Serif" w:hAnsi="Liberation Serif" w:cs="Liberation Serif"/>
          <w:sz w:val="28"/>
          <w:szCs w:val="28"/>
        </w:rPr>
        <w:t xml:space="preserve">муниципального </w:t>
      </w:r>
      <w:r w:rsidR="001007E2" w:rsidRPr="00184EBD">
        <w:rPr>
          <w:rFonts w:ascii="Liberation Serif" w:hAnsi="Liberation Serif" w:cs="Liberation Serif"/>
          <w:sz w:val="28"/>
          <w:szCs w:val="28"/>
        </w:rPr>
        <w:t>учреждения.</w:t>
      </w:r>
    </w:p>
    <w:p w:rsidR="00D903F9" w:rsidRDefault="001007E2" w:rsidP="00D81F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59E">
        <w:rPr>
          <w:rFonts w:ascii="Liberation Serif" w:hAnsi="Liberation Serif" w:cs="Liberation Serif"/>
          <w:sz w:val="28"/>
          <w:szCs w:val="28"/>
        </w:rPr>
        <w:t xml:space="preserve">4. </w:t>
      </w:r>
      <w:r w:rsidR="00D903F9" w:rsidRPr="00E3259E">
        <w:rPr>
          <w:rFonts w:ascii="Liberation Serif" w:hAnsi="Liberation Serif" w:cs="Liberation Serif"/>
          <w:sz w:val="28"/>
          <w:szCs w:val="28"/>
        </w:rPr>
        <w:t xml:space="preserve">Настоящее </w:t>
      </w:r>
      <w:r w:rsidR="00760838" w:rsidRPr="00E3259E">
        <w:rPr>
          <w:rFonts w:ascii="Liberation Serif" w:hAnsi="Liberation Serif" w:cs="Liberation Serif"/>
          <w:sz w:val="28"/>
          <w:szCs w:val="28"/>
        </w:rPr>
        <w:t>п</w:t>
      </w:r>
      <w:r w:rsidR="00D903F9" w:rsidRPr="00E3259E">
        <w:rPr>
          <w:rFonts w:ascii="Liberation Serif" w:hAnsi="Liberation Serif" w:cs="Liberation Serif"/>
          <w:sz w:val="28"/>
          <w:szCs w:val="28"/>
        </w:rPr>
        <w:t>остановление разместить на официальном сайте муниципального образования.</w:t>
      </w:r>
    </w:p>
    <w:p w:rsidR="00D903F9" w:rsidRDefault="001007E2" w:rsidP="00D81F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D903F9">
        <w:rPr>
          <w:rFonts w:ascii="Liberation Serif" w:hAnsi="Liberation Serif" w:cs="Liberation Serif"/>
          <w:sz w:val="28"/>
          <w:szCs w:val="28"/>
        </w:rPr>
        <w:t xml:space="preserve">. Контроль за исполнением настоящего </w:t>
      </w:r>
      <w:r w:rsidR="00760838">
        <w:rPr>
          <w:rFonts w:ascii="Liberation Serif" w:hAnsi="Liberation Serif" w:cs="Liberation Serif"/>
          <w:sz w:val="28"/>
          <w:szCs w:val="28"/>
        </w:rPr>
        <w:t>п</w:t>
      </w:r>
      <w:r w:rsidR="00D903F9">
        <w:rPr>
          <w:rFonts w:ascii="Liberation Serif" w:hAnsi="Liberation Serif" w:cs="Liberation Serif"/>
          <w:sz w:val="28"/>
          <w:szCs w:val="28"/>
        </w:rPr>
        <w:t>остановления возложить на руководителя аппарата Администрации городского округа Шауракса</w:t>
      </w:r>
      <w:r w:rsidR="00760838" w:rsidRPr="00760838">
        <w:rPr>
          <w:rFonts w:ascii="Liberation Serif" w:hAnsi="Liberation Serif" w:cs="Liberation Serif"/>
          <w:sz w:val="28"/>
          <w:szCs w:val="28"/>
        </w:rPr>
        <w:t xml:space="preserve"> </w:t>
      </w:r>
      <w:r w:rsidR="00760838">
        <w:rPr>
          <w:rFonts w:ascii="Liberation Serif" w:hAnsi="Liberation Serif" w:cs="Liberation Serif"/>
          <w:sz w:val="28"/>
          <w:szCs w:val="28"/>
        </w:rPr>
        <w:t>В.С.</w:t>
      </w:r>
    </w:p>
    <w:p w:rsidR="00D903F9" w:rsidRDefault="00D903F9" w:rsidP="00184E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F41AF" w:rsidRPr="00BF41AF" w:rsidRDefault="00231680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9976F0" w:rsidRPr="004D7E61" w:rsidRDefault="00720985" w:rsidP="00F27D3A">
      <w:pPr>
        <w:jc w:val="both"/>
        <w:rPr>
          <w:rFonts w:ascii="Liberation Serif" w:hAnsi="Liberation Serif" w:cs="Liberation Serif"/>
          <w:sz w:val="28"/>
          <w:szCs w:val="28"/>
        </w:rPr>
      </w:pPr>
      <w:r w:rsidRPr="00BF41A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F41AF">
        <w:rPr>
          <w:rFonts w:ascii="Liberation Serif" w:hAnsi="Liberation Serif" w:cs="Liberation Serif"/>
          <w:sz w:val="28"/>
          <w:szCs w:val="28"/>
        </w:rPr>
        <w:t xml:space="preserve"> </w:t>
      </w:r>
      <w:r w:rsidRPr="00BF41A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BF41AF" w:rsidRPr="00BF41AF">
        <w:rPr>
          <w:rFonts w:ascii="Liberation Serif" w:hAnsi="Liberation Serif" w:cs="Liberation Serif"/>
          <w:sz w:val="28"/>
          <w:szCs w:val="28"/>
        </w:rPr>
        <w:tab/>
      </w:r>
      <w:r w:rsidR="00BF41AF" w:rsidRPr="00BF41AF">
        <w:rPr>
          <w:rFonts w:ascii="Liberation Serif" w:hAnsi="Liberation Serif" w:cs="Liberation Serif"/>
          <w:sz w:val="28"/>
          <w:szCs w:val="28"/>
        </w:rPr>
        <w:tab/>
      </w:r>
      <w:r w:rsidR="00BF41AF" w:rsidRPr="00BF41AF">
        <w:rPr>
          <w:rFonts w:ascii="Liberation Serif" w:hAnsi="Liberation Serif" w:cs="Liberation Serif"/>
          <w:sz w:val="28"/>
          <w:szCs w:val="28"/>
        </w:rPr>
        <w:tab/>
      </w:r>
      <w:r w:rsidR="00BF41AF" w:rsidRPr="00BF41AF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4F4246" w:rsidRPr="00BF41AF">
        <w:rPr>
          <w:rFonts w:ascii="Liberation Serif" w:hAnsi="Liberation Serif" w:cs="Liberation Serif"/>
          <w:sz w:val="28"/>
          <w:szCs w:val="28"/>
        </w:rPr>
        <w:t>А</w:t>
      </w:r>
      <w:r w:rsidR="00133698" w:rsidRPr="00BF41AF">
        <w:rPr>
          <w:rFonts w:ascii="Liberation Serif" w:hAnsi="Liberation Serif" w:cs="Liberation Serif"/>
          <w:sz w:val="28"/>
          <w:szCs w:val="28"/>
        </w:rPr>
        <w:t>.</w:t>
      </w:r>
      <w:r w:rsidR="00231680">
        <w:rPr>
          <w:rFonts w:ascii="Liberation Serif" w:hAnsi="Liberation Serif" w:cs="Liberation Serif"/>
          <w:sz w:val="28"/>
          <w:szCs w:val="28"/>
        </w:rPr>
        <w:t>В</w:t>
      </w:r>
      <w:r w:rsidR="00BF41AF" w:rsidRPr="00BF41AF">
        <w:rPr>
          <w:rFonts w:ascii="Liberation Serif" w:hAnsi="Liberation Serif" w:cs="Liberation Serif"/>
          <w:sz w:val="28"/>
          <w:szCs w:val="28"/>
        </w:rPr>
        <w:t xml:space="preserve">. </w:t>
      </w:r>
      <w:r w:rsidR="00231680">
        <w:rPr>
          <w:rFonts w:ascii="Liberation Serif" w:hAnsi="Liberation Serif" w:cs="Liberation Serif"/>
          <w:sz w:val="28"/>
          <w:szCs w:val="28"/>
        </w:rPr>
        <w:t>Шмык</w:t>
      </w:r>
      <w:r w:rsidR="00BF41AF" w:rsidRPr="00BF41AF">
        <w:rPr>
          <w:rFonts w:ascii="Liberation Serif" w:hAnsi="Liberation Serif" w:cs="Liberation Serif"/>
          <w:sz w:val="28"/>
          <w:szCs w:val="28"/>
        </w:rPr>
        <w:t>ов</w:t>
      </w:r>
    </w:p>
    <w:sectPr w:rsidR="009976F0" w:rsidRPr="004D7E61" w:rsidSect="00AC1AF2">
      <w:headerReference w:type="default" r:id="rId10"/>
      <w:pgSz w:w="11906" w:h="16838"/>
      <w:pgMar w:top="28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33A" w:rsidRDefault="001A233A" w:rsidP="00094287">
      <w:r>
        <w:separator/>
      </w:r>
    </w:p>
  </w:endnote>
  <w:endnote w:type="continuationSeparator" w:id="1">
    <w:p w:rsidR="001A233A" w:rsidRDefault="001A233A" w:rsidP="00094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33A" w:rsidRDefault="001A233A" w:rsidP="00094287">
      <w:r>
        <w:separator/>
      </w:r>
    </w:p>
  </w:footnote>
  <w:footnote w:type="continuationSeparator" w:id="1">
    <w:p w:rsidR="001A233A" w:rsidRDefault="001A233A" w:rsidP="00094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2444637"/>
      <w:docPartObj>
        <w:docPartGallery w:val="Page Numbers (Top of Page)"/>
        <w:docPartUnique/>
      </w:docPartObj>
    </w:sdtPr>
    <w:sdtContent>
      <w:p w:rsidR="00EA69A2" w:rsidRDefault="009302E6">
        <w:pPr>
          <w:pStyle w:val="a9"/>
          <w:jc w:val="center"/>
        </w:pPr>
        <w:fldSimple w:instr=" PAGE   \* MERGEFORMAT ">
          <w:r w:rsidR="00F3178B">
            <w:rPr>
              <w:noProof/>
            </w:rPr>
            <w:t>3</w:t>
          </w:r>
        </w:fldSimple>
      </w:p>
    </w:sdtContent>
  </w:sdt>
  <w:p w:rsidR="00EA69A2" w:rsidRDefault="00EA69A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7E66"/>
    <w:rsid w:val="0000468D"/>
    <w:rsid w:val="00010608"/>
    <w:rsid w:val="00044D0E"/>
    <w:rsid w:val="00082CBB"/>
    <w:rsid w:val="00083B51"/>
    <w:rsid w:val="00094287"/>
    <w:rsid w:val="000D2BAB"/>
    <w:rsid w:val="000F6056"/>
    <w:rsid w:val="0010018C"/>
    <w:rsid w:val="001007E2"/>
    <w:rsid w:val="00112F05"/>
    <w:rsid w:val="00133698"/>
    <w:rsid w:val="001373EF"/>
    <w:rsid w:val="00157ECB"/>
    <w:rsid w:val="001769B3"/>
    <w:rsid w:val="00180DCC"/>
    <w:rsid w:val="00184EBD"/>
    <w:rsid w:val="00190A4C"/>
    <w:rsid w:val="001921AA"/>
    <w:rsid w:val="001A233A"/>
    <w:rsid w:val="001A2931"/>
    <w:rsid w:val="001A576B"/>
    <w:rsid w:val="001C5D51"/>
    <w:rsid w:val="001C77DC"/>
    <w:rsid w:val="001D34A6"/>
    <w:rsid w:val="001D6AE5"/>
    <w:rsid w:val="00207711"/>
    <w:rsid w:val="00215162"/>
    <w:rsid w:val="00222EDD"/>
    <w:rsid w:val="002306C0"/>
    <w:rsid w:val="00231680"/>
    <w:rsid w:val="0023226A"/>
    <w:rsid w:val="0026019C"/>
    <w:rsid w:val="00262AE4"/>
    <w:rsid w:val="00262FEE"/>
    <w:rsid w:val="00281BC1"/>
    <w:rsid w:val="002A0949"/>
    <w:rsid w:val="002A3DE2"/>
    <w:rsid w:val="002C765D"/>
    <w:rsid w:val="002C7854"/>
    <w:rsid w:val="002D676C"/>
    <w:rsid w:val="002E071C"/>
    <w:rsid w:val="002E2FB6"/>
    <w:rsid w:val="00301773"/>
    <w:rsid w:val="00310EE4"/>
    <w:rsid w:val="00311136"/>
    <w:rsid w:val="00316840"/>
    <w:rsid w:val="00320DAA"/>
    <w:rsid w:val="00352B7E"/>
    <w:rsid w:val="0035549F"/>
    <w:rsid w:val="00364B5B"/>
    <w:rsid w:val="0037206E"/>
    <w:rsid w:val="00374C89"/>
    <w:rsid w:val="00391E9B"/>
    <w:rsid w:val="003C43DD"/>
    <w:rsid w:val="003D2A23"/>
    <w:rsid w:val="003F03F1"/>
    <w:rsid w:val="003F6459"/>
    <w:rsid w:val="004037EB"/>
    <w:rsid w:val="00410A34"/>
    <w:rsid w:val="00441032"/>
    <w:rsid w:val="004501E0"/>
    <w:rsid w:val="00453BE3"/>
    <w:rsid w:val="00463665"/>
    <w:rsid w:val="004654EC"/>
    <w:rsid w:val="004A174B"/>
    <w:rsid w:val="004B4C0F"/>
    <w:rsid w:val="004C3D72"/>
    <w:rsid w:val="004D7E61"/>
    <w:rsid w:val="004E3471"/>
    <w:rsid w:val="004F1BF0"/>
    <w:rsid w:val="004F4246"/>
    <w:rsid w:val="00502E22"/>
    <w:rsid w:val="00521A53"/>
    <w:rsid w:val="00536788"/>
    <w:rsid w:val="00536BE6"/>
    <w:rsid w:val="005459CA"/>
    <w:rsid w:val="00553655"/>
    <w:rsid w:val="00566135"/>
    <w:rsid w:val="0058608B"/>
    <w:rsid w:val="00595AAF"/>
    <w:rsid w:val="005A48BF"/>
    <w:rsid w:val="005A7D53"/>
    <w:rsid w:val="005D181E"/>
    <w:rsid w:val="005D491C"/>
    <w:rsid w:val="005D71EC"/>
    <w:rsid w:val="005F1A4D"/>
    <w:rsid w:val="005F2654"/>
    <w:rsid w:val="005F73A4"/>
    <w:rsid w:val="00604CF7"/>
    <w:rsid w:val="0064152A"/>
    <w:rsid w:val="00652B29"/>
    <w:rsid w:val="0066748A"/>
    <w:rsid w:val="00676F69"/>
    <w:rsid w:val="00677911"/>
    <w:rsid w:val="00683EDA"/>
    <w:rsid w:val="006933F4"/>
    <w:rsid w:val="006C39D1"/>
    <w:rsid w:val="006C6C5E"/>
    <w:rsid w:val="006D4D9C"/>
    <w:rsid w:val="006E2BE1"/>
    <w:rsid w:val="006F07B0"/>
    <w:rsid w:val="006F5BEC"/>
    <w:rsid w:val="006F7A10"/>
    <w:rsid w:val="00701046"/>
    <w:rsid w:val="00702165"/>
    <w:rsid w:val="007118F0"/>
    <w:rsid w:val="00720985"/>
    <w:rsid w:val="007229E9"/>
    <w:rsid w:val="007274EA"/>
    <w:rsid w:val="00760838"/>
    <w:rsid w:val="00761552"/>
    <w:rsid w:val="00773A29"/>
    <w:rsid w:val="007752E2"/>
    <w:rsid w:val="00790D9E"/>
    <w:rsid w:val="007C2CA7"/>
    <w:rsid w:val="007E10E0"/>
    <w:rsid w:val="007E301F"/>
    <w:rsid w:val="007E5114"/>
    <w:rsid w:val="007F39A9"/>
    <w:rsid w:val="0080709A"/>
    <w:rsid w:val="00814609"/>
    <w:rsid w:val="0083594B"/>
    <w:rsid w:val="00837916"/>
    <w:rsid w:val="00844A1D"/>
    <w:rsid w:val="00850E59"/>
    <w:rsid w:val="008556E0"/>
    <w:rsid w:val="00856C1E"/>
    <w:rsid w:val="00857F66"/>
    <w:rsid w:val="00871148"/>
    <w:rsid w:val="008847A1"/>
    <w:rsid w:val="00893C69"/>
    <w:rsid w:val="008956A9"/>
    <w:rsid w:val="00896CBC"/>
    <w:rsid w:val="008A4393"/>
    <w:rsid w:val="008C0E41"/>
    <w:rsid w:val="008C33A7"/>
    <w:rsid w:val="008C55D7"/>
    <w:rsid w:val="008D55D1"/>
    <w:rsid w:val="008F72B9"/>
    <w:rsid w:val="009107DA"/>
    <w:rsid w:val="009302E6"/>
    <w:rsid w:val="00955112"/>
    <w:rsid w:val="00956960"/>
    <w:rsid w:val="00966060"/>
    <w:rsid w:val="00975A1C"/>
    <w:rsid w:val="009976F0"/>
    <w:rsid w:val="009C2C42"/>
    <w:rsid w:val="009E69DF"/>
    <w:rsid w:val="009F6A6C"/>
    <w:rsid w:val="00A054CD"/>
    <w:rsid w:val="00A1076A"/>
    <w:rsid w:val="00A25F8D"/>
    <w:rsid w:val="00A26589"/>
    <w:rsid w:val="00A57A48"/>
    <w:rsid w:val="00A82A16"/>
    <w:rsid w:val="00A8688B"/>
    <w:rsid w:val="00AC1AF2"/>
    <w:rsid w:val="00AD7E66"/>
    <w:rsid w:val="00AE4BD7"/>
    <w:rsid w:val="00AE5951"/>
    <w:rsid w:val="00AF0446"/>
    <w:rsid w:val="00AF5443"/>
    <w:rsid w:val="00AF652F"/>
    <w:rsid w:val="00B118DA"/>
    <w:rsid w:val="00B2681A"/>
    <w:rsid w:val="00B3636D"/>
    <w:rsid w:val="00B739DA"/>
    <w:rsid w:val="00B83C0D"/>
    <w:rsid w:val="00B91D93"/>
    <w:rsid w:val="00B933DC"/>
    <w:rsid w:val="00B95DBC"/>
    <w:rsid w:val="00B9635A"/>
    <w:rsid w:val="00BA7870"/>
    <w:rsid w:val="00BC77AC"/>
    <w:rsid w:val="00BE4445"/>
    <w:rsid w:val="00BF15FC"/>
    <w:rsid w:val="00BF2CCA"/>
    <w:rsid w:val="00BF3BA8"/>
    <w:rsid w:val="00BF41AF"/>
    <w:rsid w:val="00BF6E52"/>
    <w:rsid w:val="00C07259"/>
    <w:rsid w:val="00C076D1"/>
    <w:rsid w:val="00C2004A"/>
    <w:rsid w:val="00C55198"/>
    <w:rsid w:val="00C57299"/>
    <w:rsid w:val="00C80640"/>
    <w:rsid w:val="00C8290F"/>
    <w:rsid w:val="00C86C3C"/>
    <w:rsid w:val="00CA14D7"/>
    <w:rsid w:val="00CA44FE"/>
    <w:rsid w:val="00CA6C9C"/>
    <w:rsid w:val="00CD0823"/>
    <w:rsid w:val="00CD11A6"/>
    <w:rsid w:val="00CE795E"/>
    <w:rsid w:val="00CF6B00"/>
    <w:rsid w:val="00CF7251"/>
    <w:rsid w:val="00D45231"/>
    <w:rsid w:val="00D46873"/>
    <w:rsid w:val="00D47D74"/>
    <w:rsid w:val="00D51D26"/>
    <w:rsid w:val="00D51E8A"/>
    <w:rsid w:val="00D523A7"/>
    <w:rsid w:val="00D623A7"/>
    <w:rsid w:val="00D627B7"/>
    <w:rsid w:val="00D64E4C"/>
    <w:rsid w:val="00D8019A"/>
    <w:rsid w:val="00D81FCF"/>
    <w:rsid w:val="00D903F9"/>
    <w:rsid w:val="00D921D5"/>
    <w:rsid w:val="00DC63F5"/>
    <w:rsid w:val="00DD1126"/>
    <w:rsid w:val="00DE239A"/>
    <w:rsid w:val="00DE4BE7"/>
    <w:rsid w:val="00DF4A37"/>
    <w:rsid w:val="00E02DE2"/>
    <w:rsid w:val="00E138C0"/>
    <w:rsid w:val="00E229AF"/>
    <w:rsid w:val="00E2651E"/>
    <w:rsid w:val="00E3259E"/>
    <w:rsid w:val="00E61493"/>
    <w:rsid w:val="00E93387"/>
    <w:rsid w:val="00E95681"/>
    <w:rsid w:val="00EA5F46"/>
    <w:rsid w:val="00EA69A2"/>
    <w:rsid w:val="00EB0082"/>
    <w:rsid w:val="00EC1626"/>
    <w:rsid w:val="00ED2869"/>
    <w:rsid w:val="00ED4DA5"/>
    <w:rsid w:val="00ED5609"/>
    <w:rsid w:val="00EE4587"/>
    <w:rsid w:val="00F032B3"/>
    <w:rsid w:val="00F129BF"/>
    <w:rsid w:val="00F27D3A"/>
    <w:rsid w:val="00F3178B"/>
    <w:rsid w:val="00F35364"/>
    <w:rsid w:val="00F61A2F"/>
    <w:rsid w:val="00F7670A"/>
    <w:rsid w:val="00F92945"/>
    <w:rsid w:val="00F97847"/>
    <w:rsid w:val="00FA194B"/>
    <w:rsid w:val="00FA3C20"/>
    <w:rsid w:val="00FD4121"/>
    <w:rsid w:val="00FD45D8"/>
    <w:rsid w:val="00FD616E"/>
    <w:rsid w:val="00FD75D5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AD7E66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List Paragraph"/>
    <w:basedOn w:val="a"/>
    <w:qFormat/>
    <w:rsid w:val="004B4C0F"/>
    <w:pPr>
      <w:ind w:left="720"/>
      <w:contextualSpacing/>
    </w:pPr>
  </w:style>
  <w:style w:type="paragraph" w:customStyle="1" w:styleId="ConsPlusCell">
    <w:name w:val="ConsPlusCell"/>
    <w:uiPriority w:val="99"/>
    <w:rsid w:val="004B4C0F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A82A16"/>
    <w:pPr>
      <w:widowControl w:val="0"/>
      <w:autoSpaceDE w:val="0"/>
      <w:autoSpaceDN w:val="0"/>
    </w:pPr>
    <w:rPr>
      <w:sz w:val="24"/>
    </w:rPr>
  </w:style>
  <w:style w:type="character" w:customStyle="1" w:styleId="ConsPlusNormal0">
    <w:name w:val="ConsPlusNormal Знак Знак"/>
    <w:link w:val="ConsPlusNormal1"/>
    <w:uiPriority w:val="99"/>
    <w:rsid w:val="00FD4121"/>
    <w:rPr>
      <w:rFonts w:ascii="Arial" w:hAnsi="Arial"/>
    </w:rPr>
  </w:style>
  <w:style w:type="paragraph" w:customStyle="1" w:styleId="ConsPlusNormal1">
    <w:name w:val="ConsPlusNormal Знак"/>
    <w:link w:val="ConsPlusNormal0"/>
    <w:uiPriority w:val="99"/>
    <w:rsid w:val="00FD4121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table" w:styleId="a8">
    <w:name w:val="Table Grid"/>
    <w:basedOn w:val="a1"/>
    <w:rsid w:val="009976F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094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094287"/>
  </w:style>
  <w:style w:type="paragraph" w:styleId="ab">
    <w:name w:val="footer"/>
    <w:basedOn w:val="a"/>
    <w:link w:val="ac"/>
    <w:rsid w:val="00094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4287"/>
  </w:style>
  <w:style w:type="paragraph" w:styleId="ad">
    <w:name w:val="Title"/>
    <w:basedOn w:val="a"/>
    <w:link w:val="ae"/>
    <w:qFormat/>
    <w:rsid w:val="00595AAF"/>
    <w:pPr>
      <w:jc w:val="center"/>
    </w:pPr>
    <w:rPr>
      <w:b/>
      <w:snapToGrid w:val="0"/>
      <w:color w:val="000000"/>
      <w:sz w:val="28"/>
    </w:rPr>
  </w:style>
  <w:style w:type="character" w:customStyle="1" w:styleId="ae">
    <w:name w:val="Название Знак"/>
    <w:basedOn w:val="a0"/>
    <w:link w:val="ad"/>
    <w:rsid w:val="00595AAF"/>
    <w:rPr>
      <w:b/>
      <w:snapToGrid w:val="0"/>
      <w:color w:val="00000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AC5F4FA4701A65955DFC3D82440821EC91A772C38CCC0A5571DB034EE1DE464582B1E2F7E78BAEN3e5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files\tea\desktop\&#1053;&#1086;&#1074;&#1072;&#1103;%20&#1087;&#1088;&#1086;&#1075;%202020-2026\&#1048;&#1047;&#1052;&#1045;&#1053;&#1045;&#1053;&#1048;&#1071;\&#1089;&#1077;&#1085;&#1090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349E7-4525-4481-8BF3-54569DBC8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448</TotalTime>
  <Pages>3</Pages>
  <Words>1175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</dc:creator>
  <cp:lastModifiedBy>tea</cp:lastModifiedBy>
  <cp:revision>48</cp:revision>
  <cp:lastPrinted>2020-11-02T06:08:00Z</cp:lastPrinted>
  <dcterms:created xsi:type="dcterms:W3CDTF">2020-10-09T08:51:00Z</dcterms:created>
  <dcterms:modified xsi:type="dcterms:W3CDTF">2020-11-11T05:33:00Z</dcterms:modified>
</cp:coreProperties>
</file>