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70E39" w:rsidRDefault="00C7425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70E39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235A24" wp14:editId="2945D2E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7425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F60B16" wp14:editId="401448DF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74250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7EF60B16" wp14:editId="401448DF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470E3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C74250" w:rsidP="00133698">
      <w:pPr>
        <w:spacing w:before="400"/>
        <w:rPr>
          <w:rFonts w:ascii="Liberation Serif" w:hAnsi="Liberation Serif" w:cs="Liberation Serif"/>
          <w:sz w:val="24"/>
        </w:rPr>
      </w:pPr>
      <w:r w:rsidRPr="00470E39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6B8FCD6" wp14:editId="31C88B2D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1271D">
        <w:rPr>
          <w:rFonts w:ascii="Liberation Serif" w:hAnsi="Liberation Serif" w:cs="Liberation Serif"/>
          <w:sz w:val="24"/>
        </w:rPr>
        <w:t>от</w:t>
      </w:r>
      <w:r w:rsidR="007545F2">
        <w:rPr>
          <w:rFonts w:ascii="Liberation Serif" w:hAnsi="Liberation Serif" w:cs="Liberation Serif"/>
          <w:sz w:val="24"/>
        </w:rPr>
        <w:t xml:space="preserve"> 23.11.2020 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7545F2">
        <w:rPr>
          <w:rFonts w:ascii="Liberation Serif" w:hAnsi="Liberation Serif" w:cs="Liberation Serif"/>
          <w:sz w:val="24"/>
        </w:rPr>
        <w:t xml:space="preserve"> 878</w:t>
      </w:r>
      <w:r w:rsidR="00133698" w:rsidRPr="00470E39">
        <w:rPr>
          <w:rFonts w:ascii="Liberation Serif" w:hAnsi="Liberation Serif" w:cs="Liberation Serif"/>
          <w:sz w:val="24"/>
        </w:rPr>
        <w:t xml:space="preserve"> </w:t>
      </w: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12698" w:rsidRPr="00470E39" w:rsidRDefault="00E12698" w:rsidP="00E1269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70E39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Административный регламент </w:t>
      </w:r>
    </w:p>
    <w:p w:rsidR="00E12698" w:rsidRPr="00470E39" w:rsidRDefault="00E12698" w:rsidP="00E1269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470E39">
        <w:rPr>
          <w:rFonts w:ascii="Liberation Serif" w:hAnsi="Liberation Serif"/>
          <w:b/>
          <w:bCs/>
          <w:sz w:val="28"/>
          <w:szCs w:val="28"/>
        </w:rPr>
        <w:t>предоставления услуги «Выдача копий архивных документов, подтверждающих право на владение землей»</w:t>
      </w: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470E39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D2248" w:rsidRPr="00470E39" w:rsidRDefault="00AD2248" w:rsidP="003378D0">
      <w:pPr>
        <w:spacing w:line="276" w:lineRule="auto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470E39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</w:t>
      </w:r>
      <w:proofErr w:type="gramEnd"/>
      <w:r w:rsidRPr="00470E39">
        <w:rPr>
          <w:rFonts w:ascii="Liberation Serif" w:hAnsi="Liberation Serif"/>
          <w:sz w:val="28"/>
          <w:szCs w:val="28"/>
        </w:rPr>
        <w:t>) «Об утверждении Положения об Администрации города Каменска-Уральского»</w:t>
      </w:r>
      <w:r w:rsidR="005B7DF3" w:rsidRPr="00470E39">
        <w:rPr>
          <w:rFonts w:ascii="Liberation Serif" w:hAnsi="Liberation Serif"/>
          <w:sz w:val="28"/>
          <w:szCs w:val="28"/>
        </w:rPr>
        <w:t>, приказ</w:t>
      </w:r>
      <w:r w:rsidR="0038486C" w:rsidRPr="00470E39">
        <w:rPr>
          <w:rFonts w:ascii="Liberation Serif" w:hAnsi="Liberation Serif"/>
          <w:sz w:val="28"/>
          <w:szCs w:val="28"/>
        </w:rPr>
        <w:t>ом</w:t>
      </w:r>
      <w:r w:rsidR="005B7DF3" w:rsidRPr="00470E39">
        <w:rPr>
          <w:rFonts w:ascii="Liberation Serif" w:hAnsi="Liberation Serif"/>
          <w:sz w:val="28"/>
          <w:szCs w:val="28"/>
        </w:rPr>
        <w:t xml:space="preserve"> органа местного самоуправления «Комитет по управлению имуществом Каменск</w:t>
      </w:r>
      <w:r w:rsidR="0046776C">
        <w:rPr>
          <w:rFonts w:ascii="Liberation Serif" w:hAnsi="Liberation Serif"/>
          <w:sz w:val="28"/>
          <w:szCs w:val="28"/>
        </w:rPr>
        <w:t>-Уральского</w:t>
      </w:r>
      <w:r w:rsidR="005B7DF3" w:rsidRPr="00470E39">
        <w:rPr>
          <w:rFonts w:ascii="Liberation Serif" w:hAnsi="Liberation Serif"/>
          <w:sz w:val="28"/>
          <w:szCs w:val="28"/>
        </w:rPr>
        <w:t xml:space="preserve"> городского округа» от 26.10.2020 № 757 «О переименовании и утверждении Устава муниципального казенного учреждения «Архив Каменск-Уральского городского округа в новой редакции»</w:t>
      </w:r>
      <w:r w:rsidR="00F1271D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470E39" w:rsidRDefault="004F1BF0" w:rsidP="003378D0">
      <w:pPr>
        <w:spacing w:line="276" w:lineRule="auto"/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470E39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470E39" w:rsidRDefault="004F1BF0" w:rsidP="003378D0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470E39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E948F4" w:rsidRPr="00470E39">
        <w:rPr>
          <w:rFonts w:ascii="Liberation Serif" w:hAnsi="Liberation Serif" w:cs="Liberation Serif"/>
          <w:sz w:val="28"/>
        </w:rPr>
        <w:t xml:space="preserve">Внести </w:t>
      </w:r>
      <w:r w:rsidR="00E948F4" w:rsidRPr="00470E39">
        <w:rPr>
          <w:rFonts w:ascii="Liberation Serif" w:hAnsi="Liberation Serif"/>
          <w:sz w:val="28"/>
        </w:rPr>
        <w:t xml:space="preserve">в </w:t>
      </w:r>
      <w:r w:rsidR="00E948F4" w:rsidRPr="00470E39">
        <w:rPr>
          <w:rFonts w:ascii="Liberation Serif" w:hAnsi="Liberation Serif"/>
          <w:sz w:val="28"/>
          <w:szCs w:val="28"/>
        </w:rPr>
        <w:t>Административный регламент предоставления услуги «Выдача копий архивных документов, подтверждающих право на владение землей</w:t>
      </w:r>
      <w:r w:rsidR="00E948F4" w:rsidRPr="00470E39">
        <w:rPr>
          <w:rFonts w:ascii="Liberation Serif" w:hAnsi="Liberation Serif"/>
          <w:sz w:val="28"/>
        </w:rPr>
        <w:t xml:space="preserve">», утвержденный постановлением Администрации города Каменска-Уральского от 06.06.2019 № 464 </w:t>
      </w:r>
      <w:r w:rsidR="00E948F4" w:rsidRPr="00470E39">
        <w:rPr>
          <w:rFonts w:ascii="Liberation Serif" w:hAnsi="Liberation Serif"/>
          <w:sz w:val="28"/>
          <w:szCs w:val="28"/>
        </w:rPr>
        <w:t>(в редакции постановления Администрации города Каменска-Уральского от 30.08.2019 № 717</w:t>
      </w:r>
      <w:r w:rsidR="00F1271D">
        <w:rPr>
          <w:rFonts w:ascii="Liberation Serif" w:hAnsi="Liberation Serif"/>
          <w:sz w:val="28"/>
          <w:szCs w:val="28"/>
        </w:rPr>
        <w:t>)</w:t>
      </w:r>
      <w:r w:rsidR="00E948F4" w:rsidRPr="00470E39">
        <w:rPr>
          <w:rFonts w:ascii="Liberation Serif" w:hAnsi="Liberation Serif"/>
          <w:sz w:val="28"/>
          <w:szCs w:val="28"/>
        </w:rPr>
        <w:t xml:space="preserve"> «Об утверждении Административного регламента предоставления услуги «Выдача копий архивных документов, подтверждающих право на владение землей</w:t>
      </w:r>
      <w:r w:rsidR="00E948F4" w:rsidRPr="00470E39">
        <w:rPr>
          <w:rFonts w:ascii="Liberation Serif" w:hAnsi="Liberation Serif"/>
          <w:sz w:val="28"/>
        </w:rPr>
        <w:t>»</w:t>
      </w:r>
      <w:r w:rsidR="00E948F4" w:rsidRPr="00470E39">
        <w:rPr>
          <w:rFonts w:ascii="Liberation Serif" w:hAnsi="Liberation Serif"/>
          <w:sz w:val="28"/>
          <w:szCs w:val="28"/>
        </w:rPr>
        <w:t xml:space="preserve"> (далее – Регламент) следующие изменения:</w:t>
      </w:r>
      <w:proofErr w:type="gramEnd"/>
    </w:p>
    <w:p w:rsidR="0086082A" w:rsidRDefault="0086082A" w:rsidP="0086082A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 w:cs="Liberation Serif"/>
          <w:sz w:val="28"/>
        </w:rPr>
        <w:t xml:space="preserve">1) в абзаце втором раздела 1 Регламента </w:t>
      </w:r>
      <w:r w:rsidRPr="006D5201">
        <w:rPr>
          <w:rFonts w:ascii="Liberation Serif" w:hAnsi="Liberation Serif"/>
          <w:sz w:val="28"/>
          <w:szCs w:val="28"/>
        </w:rPr>
        <w:t>слова «Архив муниципального образования город Каменск-Уральский» заменить словами «Архив Каменск-Уральского городского округа»;</w:t>
      </w:r>
    </w:p>
    <w:p w:rsidR="0086082A" w:rsidRPr="006D5201" w:rsidRDefault="0086082A" w:rsidP="0086082A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6D5201">
        <w:rPr>
          <w:rFonts w:ascii="Liberation Serif" w:hAnsi="Liberation Serif"/>
          <w:sz w:val="28"/>
          <w:szCs w:val="28"/>
        </w:rPr>
        <w:t>) абзацы шестой, седьмой, восьмой, девятый пункта 1.2.2 Регламента изложить в новой редакции:</w:t>
      </w:r>
    </w:p>
    <w:p w:rsidR="0086082A" w:rsidRPr="006D5201" w:rsidRDefault="0086082A" w:rsidP="0086082A">
      <w:pPr>
        <w:pStyle w:val="ae"/>
        <w:spacing w:before="0" w:beforeAutospacing="0" w:after="0" w:afterAutospacing="0"/>
        <w:ind w:firstLine="720"/>
        <w:jc w:val="both"/>
        <w:rPr>
          <w:rFonts w:ascii="Liberation Serif" w:hAnsi="Liberation Serif"/>
          <w:color w:val="auto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lastRenderedPageBreak/>
        <w:t>«</w:t>
      </w:r>
      <w:r w:rsidRPr="006D5201">
        <w:rPr>
          <w:rFonts w:ascii="Liberation Serif" w:hAnsi="Liberation Serif"/>
          <w:color w:val="auto"/>
          <w:sz w:val="28"/>
          <w:szCs w:val="28"/>
        </w:rPr>
        <w:t>Место нахождения филиалов МФЦ:</w:t>
      </w:r>
    </w:p>
    <w:p w:rsidR="0086082A" w:rsidRPr="006D5201" w:rsidRDefault="0086082A" w:rsidP="0086082A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t>- 623408, Свердловская область, г. Каменск-Уральский, ул. Алюминиевая, д. 43.</w:t>
      </w:r>
    </w:p>
    <w:p w:rsidR="0086082A" w:rsidRPr="006D5201" w:rsidRDefault="0086082A" w:rsidP="0086082A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5201">
        <w:rPr>
          <w:rFonts w:ascii="Liberation Serif" w:hAnsi="Liberation Serif"/>
          <w:sz w:val="28"/>
          <w:szCs w:val="28"/>
        </w:rPr>
        <w:t xml:space="preserve">- 623409, Свердловская область, г. Каменск-Уральский, ул. Ленина, д. 34. </w:t>
      </w:r>
    </w:p>
    <w:p w:rsidR="0086082A" w:rsidRPr="006D5201" w:rsidRDefault="0086082A" w:rsidP="0086082A">
      <w:pPr>
        <w:spacing w:line="276" w:lineRule="auto"/>
        <w:ind w:firstLine="720"/>
        <w:jc w:val="both"/>
        <w:rPr>
          <w:rFonts w:ascii="Liberation Serif" w:hAnsi="Liberation Serif" w:cs="Liberation Serif"/>
          <w:sz w:val="28"/>
        </w:rPr>
      </w:pPr>
      <w:r w:rsidRPr="006D5201">
        <w:rPr>
          <w:rFonts w:ascii="Liberation Serif" w:hAnsi="Liberation Serif"/>
          <w:sz w:val="28"/>
          <w:szCs w:val="28"/>
        </w:rPr>
        <w:t>- 623417, Свердловская область, г. Каменск-Ураль</w:t>
      </w:r>
      <w:r>
        <w:rPr>
          <w:rFonts w:ascii="Liberation Serif" w:hAnsi="Liberation Serif"/>
          <w:sz w:val="28"/>
          <w:szCs w:val="28"/>
        </w:rPr>
        <w:t>ский, ул. Октябрьская, д. 43а.»;</w:t>
      </w:r>
    </w:p>
    <w:p w:rsidR="0086082A" w:rsidRPr="006D5201" w:rsidRDefault="0086082A" w:rsidP="0086082A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Pr="006D5201">
        <w:rPr>
          <w:rFonts w:ascii="Liberation Serif" w:hAnsi="Liberation Serif" w:cs="Liberation Serif"/>
          <w:sz w:val="28"/>
        </w:rPr>
        <w:t>) в пункте 2.2 Регламента</w:t>
      </w:r>
      <w:r>
        <w:rPr>
          <w:rFonts w:ascii="Liberation Serif" w:hAnsi="Liberation Serif" w:cs="Liberation Serif"/>
          <w:sz w:val="28"/>
        </w:rPr>
        <w:t xml:space="preserve"> </w:t>
      </w:r>
      <w:r w:rsidRPr="006D5201">
        <w:rPr>
          <w:rFonts w:ascii="Liberation Serif" w:hAnsi="Liberation Serif"/>
          <w:sz w:val="28"/>
          <w:szCs w:val="28"/>
        </w:rPr>
        <w:t xml:space="preserve">слова «Архив муниципального образования город Каменск-Уральский» </w:t>
      </w:r>
      <w:r>
        <w:rPr>
          <w:rFonts w:ascii="Liberation Serif" w:hAnsi="Liberation Serif"/>
          <w:sz w:val="28"/>
          <w:szCs w:val="28"/>
        </w:rPr>
        <w:t>(МКУ «Арх</w:t>
      </w:r>
      <w:r w:rsidR="000C7FA4">
        <w:rPr>
          <w:rFonts w:ascii="Liberation Serif" w:hAnsi="Liberation Serif"/>
          <w:sz w:val="28"/>
          <w:szCs w:val="28"/>
        </w:rPr>
        <w:t>ив МО город Каменск-Уральский»)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D5201">
        <w:rPr>
          <w:rFonts w:ascii="Liberation Serif" w:hAnsi="Liberation Serif"/>
          <w:sz w:val="28"/>
          <w:szCs w:val="28"/>
        </w:rPr>
        <w:t>заменить словами «Архив Каменск-Уральского городского округа»</w:t>
      </w:r>
      <w:r>
        <w:rPr>
          <w:rFonts w:ascii="Liberation Serif" w:hAnsi="Liberation Serif"/>
          <w:sz w:val="28"/>
          <w:szCs w:val="28"/>
        </w:rPr>
        <w:t xml:space="preserve"> (МКУ «Архив Каменск-Уральского ГО»)</w:t>
      </w:r>
      <w:r w:rsidRPr="006D5201">
        <w:rPr>
          <w:rFonts w:ascii="Liberation Serif" w:hAnsi="Liberation Serif"/>
          <w:sz w:val="28"/>
          <w:szCs w:val="28"/>
        </w:rPr>
        <w:t>;</w:t>
      </w:r>
    </w:p>
    <w:p w:rsidR="0086082A" w:rsidRPr="006D5201" w:rsidRDefault="0086082A" w:rsidP="0086082A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6D5201">
        <w:rPr>
          <w:rFonts w:ascii="Liberation Serif" w:hAnsi="Liberation Serif"/>
          <w:sz w:val="28"/>
          <w:szCs w:val="28"/>
        </w:rPr>
        <w:t xml:space="preserve">) в пункте 2.6, в абзаце втором пункта 5.2, в абзаце третьем подпункта 1 пункта 5.3 </w:t>
      </w:r>
      <w:r w:rsidRPr="006D5201">
        <w:rPr>
          <w:rFonts w:ascii="Liberation Serif" w:hAnsi="Liberation Serif" w:cs="Liberation Serif"/>
          <w:sz w:val="28"/>
        </w:rPr>
        <w:t xml:space="preserve">Регламента </w:t>
      </w:r>
      <w:r w:rsidRPr="006D5201">
        <w:rPr>
          <w:rFonts w:ascii="Liberation Serif" w:hAnsi="Liberation Serif"/>
          <w:sz w:val="28"/>
          <w:szCs w:val="28"/>
        </w:rPr>
        <w:t>слова «города Каменска-Уральского» заменить словами «Каменск-Уральского городского округа»;</w:t>
      </w:r>
    </w:p>
    <w:p w:rsidR="0086082A" w:rsidRDefault="0086082A" w:rsidP="0086082A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6D5201">
        <w:rPr>
          <w:rFonts w:ascii="Liberation Serif" w:hAnsi="Liberation Serif"/>
          <w:sz w:val="28"/>
          <w:szCs w:val="28"/>
        </w:rPr>
        <w:t xml:space="preserve">) в абзацах третьем и четвертом пункта 5.5.3 </w:t>
      </w:r>
      <w:r w:rsidR="0075424B">
        <w:rPr>
          <w:rFonts w:ascii="Liberation Serif" w:hAnsi="Liberation Serif"/>
          <w:sz w:val="28"/>
          <w:szCs w:val="28"/>
        </w:rPr>
        <w:t xml:space="preserve">Регламента </w:t>
      </w:r>
      <w:r w:rsidRPr="006D5201">
        <w:rPr>
          <w:rFonts w:ascii="Liberation Serif" w:hAnsi="Liberation Serif"/>
          <w:sz w:val="28"/>
          <w:szCs w:val="28"/>
        </w:rPr>
        <w:t>слова «муниципального образования город Каменск-Уральский» заменить словами «Каменск-Уральского городского округа»;</w:t>
      </w:r>
    </w:p>
    <w:p w:rsidR="0086082A" w:rsidRPr="006D5201" w:rsidRDefault="0086082A" w:rsidP="0086082A">
      <w:pPr>
        <w:spacing w:line="276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6</w:t>
      </w:r>
      <w:r w:rsidRPr="006D5201">
        <w:rPr>
          <w:rFonts w:ascii="Liberation Serif" w:hAnsi="Liberation Serif" w:cs="Liberation Serif"/>
          <w:sz w:val="28"/>
        </w:rPr>
        <w:t>) в Приложени</w:t>
      </w:r>
      <w:r>
        <w:rPr>
          <w:rFonts w:ascii="Liberation Serif" w:hAnsi="Liberation Serif" w:cs="Liberation Serif"/>
          <w:sz w:val="28"/>
        </w:rPr>
        <w:t>и</w:t>
      </w:r>
      <w:r w:rsidRPr="006D5201">
        <w:rPr>
          <w:rFonts w:ascii="Liberation Serif" w:hAnsi="Liberation Serif" w:cs="Liberation Serif"/>
          <w:sz w:val="28"/>
        </w:rPr>
        <w:t xml:space="preserve"> № 1 к Регламенту </w:t>
      </w:r>
      <w:r w:rsidRPr="006D5201">
        <w:rPr>
          <w:rFonts w:ascii="Liberation Serif" w:hAnsi="Liberation Serif"/>
          <w:sz w:val="28"/>
          <w:szCs w:val="28"/>
        </w:rPr>
        <w:t xml:space="preserve">слова «Архив </w:t>
      </w:r>
      <w:r>
        <w:rPr>
          <w:rFonts w:ascii="Liberation Serif" w:hAnsi="Liberation Serif"/>
          <w:sz w:val="28"/>
          <w:szCs w:val="28"/>
        </w:rPr>
        <w:t>МО</w:t>
      </w:r>
      <w:r w:rsidRPr="006D5201">
        <w:rPr>
          <w:rFonts w:ascii="Liberation Serif" w:hAnsi="Liberation Serif"/>
          <w:sz w:val="28"/>
          <w:szCs w:val="28"/>
        </w:rPr>
        <w:t xml:space="preserve"> город Каменск-Уральский» заменить словами «Архив Каменск-Уральского </w:t>
      </w:r>
      <w:r>
        <w:rPr>
          <w:rFonts w:ascii="Liberation Serif" w:hAnsi="Liberation Serif"/>
          <w:sz w:val="28"/>
          <w:szCs w:val="28"/>
        </w:rPr>
        <w:t>ГО».</w:t>
      </w:r>
    </w:p>
    <w:p w:rsidR="003378D0" w:rsidRPr="00470E39" w:rsidRDefault="003378D0" w:rsidP="003378D0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470E39">
        <w:rPr>
          <w:rFonts w:ascii="Liberation Serif" w:hAnsi="Liberation Serif"/>
          <w:sz w:val="28"/>
        </w:rPr>
        <w:t>2.</w:t>
      </w:r>
      <w:r w:rsidRPr="00470E39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378D0" w:rsidRPr="00470E39" w:rsidRDefault="003378D0" w:rsidP="003378D0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470E39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470E3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470E39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Pr="00470E39">
        <w:rPr>
          <w:rFonts w:ascii="Liberation Serif" w:hAnsi="Liberation Serif"/>
          <w:sz w:val="28"/>
          <w:szCs w:val="28"/>
        </w:rPr>
        <w:t>Шауракса</w:t>
      </w:r>
      <w:proofErr w:type="spellEnd"/>
      <w:r w:rsidRPr="00470E39">
        <w:rPr>
          <w:rFonts w:ascii="Liberation Serif" w:hAnsi="Liberation Serif"/>
          <w:sz w:val="28"/>
          <w:szCs w:val="28"/>
        </w:rPr>
        <w:t xml:space="preserve"> В.С.</w:t>
      </w:r>
    </w:p>
    <w:p w:rsidR="00133698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70E3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70E39">
        <w:rPr>
          <w:rFonts w:ascii="Liberation Serif" w:hAnsi="Liberation Serif" w:cs="Liberation Serif"/>
          <w:sz w:val="28"/>
          <w:szCs w:val="28"/>
        </w:rPr>
        <w:br/>
      </w:r>
      <w:r w:rsidR="00720985" w:rsidRPr="00470E3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470E3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70E3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470E39">
        <w:rPr>
          <w:rFonts w:ascii="Liberation Serif" w:hAnsi="Liberation Serif" w:cs="Liberation Serif"/>
          <w:sz w:val="28"/>
          <w:szCs w:val="28"/>
        </w:rPr>
        <w:t>А</w:t>
      </w:r>
      <w:r w:rsidRPr="00470E39">
        <w:rPr>
          <w:rFonts w:ascii="Liberation Serif" w:hAnsi="Liberation Serif" w:cs="Liberation Serif"/>
          <w:sz w:val="28"/>
          <w:szCs w:val="28"/>
        </w:rPr>
        <w:t>.</w:t>
      </w:r>
      <w:r w:rsidR="004F4246" w:rsidRPr="00470E39">
        <w:rPr>
          <w:rFonts w:ascii="Liberation Serif" w:hAnsi="Liberation Serif" w:cs="Liberation Serif"/>
          <w:sz w:val="28"/>
          <w:szCs w:val="28"/>
        </w:rPr>
        <w:t>В</w:t>
      </w:r>
      <w:r w:rsidR="00956960" w:rsidRPr="00470E39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470E39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DF6C60" w:rsidRPr="00470E39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C60" w:rsidRPr="00470E39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C60" w:rsidRPr="00470E39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C60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Pr="00470E39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C60" w:rsidRPr="00470E39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DF6C60" w:rsidRPr="00470E39" w:rsidSect="00DF6C60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992" w:rsidRDefault="005A0992" w:rsidP="00DF6C60">
      <w:r>
        <w:separator/>
      </w:r>
    </w:p>
  </w:endnote>
  <w:endnote w:type="continuationSeparator" w:id="0">
    <w:p w:rsidR="005A0992" w:rsidRDefault="005A0992" w:rsidP="00DF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992" w:rsidRDefault="005A0992" w:rsidP="00DF6C60">
      <w:r>
        <w:separator/>
      </w:r>
    </w:p>
  </w:footnote>
  <w:footnote w:type="continuationSeparator" w:id="0">
    <w:p w:rsidR="005A0992" w:rsidRDefault="005A0992" w:rsidP="00DF6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1581931"/>
      <w:docPartObj>
        <w:docPartGallery w:val="Page Numbers (Top of Page)"/>
        <w:docPartUnique/>
      </w:docPartObj>
    </w:sdtPr>
    <w:sdtEndPr/>
    <w:sdtContent>
      <w:p w:rsidR="00DF6C60" w:rsidRDefault="00DF6C6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B70">
          <w:rPr>
            <w:noProof/>
          </w:rPr>
          <w:t>2</w:t>
        </w:r>
        <w:r>
          <w:fldChar w:fldCharType="end"/>
        </w:r>
      </w:p>
    </w:sdtContent>
  </w:sdt>
  <w:p w:rsidR="00DF6C60" w:rsidRDefault="00DF6C6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0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4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0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1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2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1"/>
  </w:num>
  <w:num w:numId="3">
    <w:abstractNumId w:val="2"/>
  </w:num>
  <w:num w:numId="4">
    <w:abstractNumId w:val="10"/>
  </w:num>
  <w:num w:numId="5">
    <w:abstractNumId w:val="20"/>
  </w:num>
  <w:num w:numId="6">
    <w:abstractNumId w:val="3"/>
  </w:num>
  <w:num w:numId="7">
    <w:abstractNumId w:val="5"/>
  </w:num>
  <w:num w:numId="8">
    <w:abstractNumId w:val="15"/>
  </w:num>
  <w:num w:numId="9">
    <w:abstractNumId w:val="17"/>
  </w:num>
  <w:num w:numId="10">
    <w:abstractNumId w:val="9"/>
  </w:num>
  <w:num w:numId="11">
    <w:abstractNumId w:val="4"/>
  </w:num>
  <w:num w:numId="12">
    <w:abstractNumId w:val="22"/>
  </w:num>
  <w:num w:numId="13">
    <w:abstractNumId w:val="13"/>
  </w:num>
  <w:num w:numId="14">
    <w:abstractNumId w:val="19"/>
  </w:num>
  <w:num w:numId="15">
    <w:abstractNumId w:val="18"/>
  </w:num>
  <w:num w:numId="16">
    <w:abstractNumId w:val="14"/>
  </w:num>
  <w:num w:numId="17">
    <w:abstractNumId w:val="11"/>
  </w:num>
  <w:num w:numId="18">
    <w:abstractNumId w:val="6"/>
  </w:num>
  <w:num w:numId="19">
    <w:abstractNumId w:val="0"/>
  </w:num>
  <w:num w:numId="20">
    <w:abstractNumId w:val="1"/>
  </w:num>
  <w:num w:numId="21">
    <w:abstractNumId w:val="8"/>
  </w:num>
  <w:num w:numId="22">
    <w:abstractNumId w:val="1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698"/>
    <w:rsid w:val="00010608"/>
    <w:rsid w:val="000B618C"/>
    <w:rsid w:val="000B64C0"/>
    <w:rsid w:val="000C7FA4"/>
    <w:rsid w:val="00133698"/>
    <w:rsid w:val="00177DBE"/>
    <w:rsid w:val="00202232"/>
    <w:rsid w:val="0023226A"/>
    <w:rsid w:val="00262FEE"/>
    <w:rsid w:val="00300AD1"/>
    <w:rsid w:val="00301773"/>
    <w:rsid w:val="00311136"/>
    <w:rsid w:val="00330D0F"/>
    <w:rsid w:val="003378D0"/>
    <w:rsid w:val="00352B7E"/>
    <w:rsid w:val="00374C89"/>
    <w:rsid w:val="0038486C"/>
    <w:rsid w:val="003B7958"/>
    <w:rsid w:val="003F6459"/>
    <w:rsid w:val="003F688A"/>
    <w:rsid w:val="0046776C"/>
    <w:rsid w:val="00470E39"/>
    <w:rsid w:val="004C3D72"/>
    <w:rsid w:val="004F1BF0"/>
    <w:rsid w:val="004F4246"/>
    <w:rsid w:val="00536788"/>
    <w:rsid w:val="00550E60"/>
    <w:rsid w:val="005A0992"/>
    <w:rsid w:val="005B5367"/>
    <w:rsid w:val="005B7DF3"/>
    <w:rsid w:val="006C6C5E"/>
    <w:rsid w:val="006E15F8"/>
    <w:rsid w:val="006E2BE1"/>
    <w:rsid w:val="00702165"/>
    <w:rsid w:val="00720985"/>
    <w:rsid w:val="0075424B"/>
    <w:rsid w:val="007545F2"/>
    <w:rsid w:val="00761552"/>
    <w:rsid w:val="00777B70"/>
    <w:rsid w:val="0083594B"/>
    <w:rsid w:val="008441E2"/>
    <w:rsid w:val="008556E0"/>
    <w:rsid w:val="0086082A"/>
    <w:rsid w:val="00871148"/>
    <w:rsid w:val="00896CBC"/>
    <w:rsid w:val="008C0E41"/>
    <w:rsid w:val="008F7610"/>
    <w:rsid w:val="00936F85"/>
    <w:rsid w:val="00956960"/>
    <w:rsid w:val="00975A1C"/>
    <w:rsid w:val="009A2BCA"/>
    <w:rsid w:val="009A2C30"/>
    <w:rsid w:val="00A014D2"/>
    <w:rsid w:val="00A1076A"/>
    <w:rsid w:val="00A26589"/>
    <w:rsid w:val="00A87C45"/>
    <w:rsid w:val="00AD2248"/>
    <w:rsid w:val="00B91D93"/>
    <w:rsid w:val="00B95DBC"/>
    <w:rsid w:val="00BA7870"/>
    <w:rsid w:val="00BC77AC"/>
    <w:rsid w:val="00BF6E52"/>
    <w:rsid w:val="00C55198"/>
    <w:rsid w:val="00C74250"/>
    <w:rsid w:val="00C8290F"/>
    <w:rsid w:val="00CA14D7"/>
    <w:rsid w:val="00CD11A6"/>
    <w:rsid w:val="00CF7251"/>
    <w:rsid w:val="00D46873"/>
    <w:rsid w:val="00D921D5"/>
    <w:rsid w:val="00DE4BE7"/>
    <w:rsid w:val="00DF6C60"/>
    <w:rsid w:val="00E05565"/>
    <w:rsid w:val="00E12698"/>
    <w:rsid w:val="00E410E0"/>
    <w:rsid w:val="00E47C58"/>
    <w:rsid w:val="00E60F43"/>
    <w:rsid w:val="00E948F4"/>
    <w:rsid w:val="00EC469A"/>
    <w:rsid w:val="00ED4DA5"/>
    <w:rsid w:val="00EE4587"/>
    <w:rsid w:val="00F1271D"/>
    <w:rsid w:val="00F129BF"/>
    <w:rsid w:val="00FA194B"/>
    <w:rsid w:val="00FA3C20"/>
    <w:rsid w:val="00FD7DEC"/>
    <w:rsid w:val="00FE224B"/>
    <w:rsid w:val="00FE4DD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iPriority w:val="99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uiPriority w:val="99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iPriority w:val="99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E9589-94A7-4B94-B3D0-0D9249DE7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78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arhiv</cp:lastModifiedBy>
  <cp:revision>32</cp:revision>
  <cp:lastPrinted>2020-07-16T11:22:00Z</cp:lastPrinted>
  <dcterms:created xsi:type="dcterms:W3CDTF">2020-10-16T05:58:00Z</dcterms:created>
  <dcterms:modified xsi:type="dcterms:W3CDTF">2020-11-23T11:00:00Z</dcterms:modified>
</cp:coreProperties>
</file>