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C06F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C06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91589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71339">
      <w:pPr>
        <w:pStyle w:val="1"/>
        <w:ind w:left="5387" w:right="-283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E71339">
      <w:pPr>
        <w:ind w:right="-283"/>
        <w:jc w:val="center"/>
        <w:rPr>
          <w:b/>
          <w:sz w:val="28"/>
        </w:rPr>
      </w:pPr>
    </w:p>
    <w:p w:rsidR="00956960" w:rsidRDefault="00956960" w:rsidP="00E71339">
      <w:pPr>
        <w:ind w:right="-283"/>
        <w:jc w:val="center"/>
        <w:rPr>
          <w:b/>
          <w:sz w:val="24"/>
        </w:rPr>
      </w:pPr>
    </w:p>
    <w:p w:rsidR="00956960" w:rsidRDefault="00956960" w:rsidP="00E71339">
      <w:pPr>
        <w:ind w:right="-283"/>
        <w:jc w:val="center"/>
        <w:rPr>
          <w:b/>
          <w:sz w:val="24"/>
        </w:rPr>
      </w:pPr>
    </w:p>
    <w:p w:rsidR="00133698" w:rsidRPr="001D1A43" w:rsidRDefault="00133698" w:rsidP="00E71339">
      <w:pPr>
        <w:spacing w:before="120"/>
        <w:ind w:right="-283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D1A43" w:rsidRDefault="004F1BF0" w:rsidP="00E71339">
      <w:pPr>
        <w:spacing w:line="233" w:lineRule="auto"/>
        <w:ind w:right="-283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D1A43" w:rsidRDefault="00133698" w:rsidP="00E71339">
      <w:pPr>
        <w:spacing w:before="40" w:line="233" w:lineRule="auto"/>
        <w:ind w:right="-283"/>
        <w:jc w:val="center"/>
        <w:rPr>
          <w:rFonts w:ascii="Liberation Serif" w:hAnsi="Liberation Serif"/>
          <w:b/>
          <w:spacing w:val="50"/>
          <w:sz w:val="32"/>
        </w:rPr>
      </w:pPr>
      <w:r w:rsidRPr="001D1A4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EC06F5" w:rsidP="00E71339">
      <w:pPr>
        <w:spacing w:before="400"/>
        <w:ind w:right="-283"/>
        <w:rPr>
          <w:sz w:val="24"/>
        </w:rPr>
      </w:pPr>
      <w:r w:rsidRPr="00EC06F5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320D8">
        <w:rPr>
          <w:sz w:val="24"/>
        </w:rPr>
        <w:t>04.12.2020</w:t>
      </w:r>
      <w:r w:rsidR="00133698" w:rsidRPr="00F953E9">
        <w:rPr>
          <w:sz w:val="24"/>
        </w:rPr>
        <w:t xml:space="preserve">  № </w:t>
      </w:r>
      <w:r w:rsidR="00A320D8">
        <w:rPr>
          <w:sz w:val="24"/>
        </w:rPr>
        <w:t>908</w:t>
      </w:r>
    </w:p>
    <w:p w:rsidR="001D1A43" w:rsidRPr="001D1A43" w:rsidRDefault="001D1A43" w:rsidP="00E71339">
      <w:pPr>
        <w:spacing w:before="400"/>
        <w:ind w:right="-283"/>
        <w:rPr>
          <w:rFonts w:ascii="Liberation Serif" w:hAnsi="Liberation Serif"/>
          <w:sz w:val="28"/>
          <w:szCs w:val="28"/>
        </w:rPr>
      </w:pPr>
    </w:p>
    <w:p w:rsidR="001D1A43" w:rsidRDefault="002C3AA3" w:rsidP="00E71339">
      <w:pPr>
        <w:ind w:right="-283"/>
        <w:jc w:val="center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 xml:space="preserve">О </w:t>
      </w:r>
      <w:r w:rsidR="00D53C9F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EB70FD" w:rsidRPr="00EB70FD">
        <w:rPr>
          <w:rFonts w:ascii="Liberation Serif" w:hAnsi="Liberation Serif"/>
          <w:b/>
          <w:sz w:val="28"/>
          <w:szCs w:val="28"/>
        </w:rPr>
        <w:t>постановление Администрации города Каменска-Уральского от 21.11.2018 № 1001 «Об утверждении Порядка проведения общественного мониторинга правоприменения муниципальных нормативных правовых актов в муниципальном образовании город Каменск-Уральский»</w:t>
      </w:r>
    </w:p>
    <w:p w:rsidR="002C3AA3" w:rsidRPr="001D1A43" w:rsidRDefault="002C3A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2C3AA3" w:rsidRPr="000B3633" w:rsidRDefault="002C3AA3" w:rsidP="00E71339">
      <w:pPr>
        <w:autoSpaceDE w:val="0"/>
        <w:autoSpaceDN w:val="0"/>
        <w:adjustRightInd w:val="0"/>
        <w:ind w:right="-283"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B3633">
        <w:rPr>
          <w:rFonts w:ascii="Liberation Serif" w:hAnsi="Liberation Serif"/>
          <w:sz w:val="28"/>
          <w:szCs w:val="28"/>
        </w:rPr>
        <w:t>В соответствии с Федеральн</w:t>
      </w:r>
      <w:r w:rsidR="000B3633" w:rsidRPr="000B3633">
        <w:rPr>
          <w:rFonts w:ascii="Liberation Serif" w:hAnsi="Liberation Serif"/>
          <w:sz w:val="28"/>
          <w:szCs w:val="28"/>
        </w:rPr>
        <w:t>ым</w:t>
      </w:r>
      <w:r w:rsidRPr="000B3633">
        <w:rPr>
          <w:rFonts w:ascii="Liberation Serif" w:hAnsi="Liberation Serif"/>
          <w:sz w:val="28"/>
          <w:szCs w:val="28"/>
        </w:rPr>
        <w:t xml:space="preserve"> закон</w:t>
      </w:r>
      <w:r w:rsidR="000B3633" w:rsidRPr="000B3633">
        <w:rPr>
          <w:rFonts w:ascii="Liberation Serif" w:hAnsi="Liberation Serif"/>
          <w:sz w:val="28"/>
          <w:szCs w:val="28"/>
        </w:rPr>
        <w:t>ом</w:t>
      </w:r>
      <w:r w:rsidRPr="000B3633">
        <w:rPr>
          <w:rFonts w:ascii="Liberation Serif" w:hAnsi="Liberation Serif"/>
          <w:sz w:val="28"/>
          <w:szCs w:val="28"/>
        </w:rPr>
        <w:t xml:space="preserve"> от 6 </w:t>
      </w:r>
      <w:r w:rsidR="000B3633" w:rsidRPr="000B3633">
        <w:rPr>
          <w:rFonts w:ascii="Liberation Serif" w:hAnsi="Liberation Serif"/>
          <w:sz w:val="28"/>
          <w:szCs w:val="28"/>
        </w:rPr>
        <w:t>октября</w:t>
      </w:r>
      <w:r w:rsidRPr="000B3633">
        <w:rPr>
          <w:rFonts w:ascii="Liberation Serif" w:hAnsi="Liberation Serif"/>
          <w:sz w:val="28"/>
          <w:szCs w:val="28"/>
        </w:rPr>
        <w:t xml:space="preserve"> 200</w:t>
      </w:r>
      <w:r w:rsidR="000B3633" w:rsidRPr="000B3633">
        <w:rPr>
          <w:rFonts w:ascii="Liberation Serif" w:hAnsi="Liberation Serif"/>
          <w:sz w:val="28"/>
          <w:szCs w:val="28"/>
        </w:rPr>
        <w:t>3</w:t>
      </w:r>
      <w:r w:rsidRPr="000B3633">
        <w:rPr>
          <w:rFonts w:ascii="Liberation Serif" w:hAnsi="Liberation Serif"/>
          <w:sz w:val="28"/>
          <w:szCs w:val="28"/>
        </w:rPr>
        <w:t xml:space="preserve"> года</w:t>
      </w:r>
      <w:r w:rsidR="000B3633">
        <w:rPr>
          <w:rFonts w:ascii="Liberation Serif" w:hAnsi="Liberation Serif"/>
          <w:sz w:val="28"/>
          <w:szCs w:val="28"/>
        </w:rPr>
        <w:t xml:space="preserve"> </w:t>
      </w:r>
      <w:r w:rsidRPr="000B3633">
        <w:rPr>
          <w:rFonts w:ascii="Liberation Serif" w:hAnsi="Liberation Serif"/>
          <w:sz w:val="28"/>
          <w:szCs w:val="28"/>
        </w:rPr>
        <w:t xml:space="preserve">№ </w:t>
      </w:r>
      <w:r w:rsidR="000B3633" w:rsidRPr="000B3633">
        <w:rPr>
          <w:rFonts w:ascii="Liberation Serif" w:hAnsi="Liberation Serif"/>
          <w:sz w:val="28"/>
          <w:szCs w:val="28"/>
        </w:rPr>
        <w:t>131</w:t>
      </w:r>
      <w:r w:rsidRPr="000B3633">
        <w:rPr>
          <w:rFonts w:ascii="Liberation Serif" w:hAnsi="Liberation Serif"/>
          <w:sz w:val="28"/>
          <w:szCs w:val="28"/>
        </w:rPr>
        <w:t>-ФЗ «</w:t>
      </w:r>
      <w:r w:rsidR="000B3633" w:rsidRPr="000B3633">
        <w:rPr>
          <w:rFonts w:ascii="Liberation Serif" w:hAnsi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0B3633">
        <w:rPr>
          <w:rFonts w:ascii="Liberation Serif" w:hAnsi="Liberation Serif"/>
          <w:sz w:val="28"/>
          <w:szCs w:val="28"/>
        </w:rPr>
        <w:t>»,</w:t>
      </w:r>
      <w:r w:rsidR="000B3633" w:rsidRPr="000B3633">
        <w:rPr>
          <w:rFonts w:ascii="Liberation Serif" w:hAnsi="Liberation Serif"/>
          <w:bCs/>
          <w:sz w:val="28"/>
          <w:szCs w:val="28"/>
        </w:rPr>
        <w:t xml:space="preserve"> решением Городской Думы города Каменска-Уральского от 17.06.2020 № 691</w:t>
      </w:r>
      <w:r w:rsidR="000B3633">
        <w:rPr>
          <w:rFonts w:ascii="Liberation Serif" w:hAnsi="Liberation Serif"/>
          <w:bCs/>
          <w:sz w:val="28"/>
          <w:szCs w:val="28"/>
        </w:rPr>
        <w:t xml:space="preserve"> «</w:t>
      </w:r>
      <w:r w:rsidR="000B3633" w:rsidRPr="000B3633">
        <w:rPr>
          <w:rFonts w:ascii="Liberation Serif" w:hAnsi="Liberation Serif"/>
          <w:bCs/>
          <w:sz w:val="28"/>
          <w:szCs w:val="28"/>
        </w:rPr>
        <w:t>О внесении изменений в Устав муниципального образования город Каменск-Уральский</w:t>
      </w:r>
      <w:r w:rsidR="000B3633">
        <w:rPr>
          <w:rFonts w:ascii="Liberation Serif" w:hAnsi="Liberation Serif"/>
          <w:bCs/>
          <w:sz w:val="28"/>
          <w:szCs w:val="28"/>
        </w:rPr>
        <w:t>», р</w:t>
      </w:r>
      <w:r w:rsidR="000B3633" w:rsidRPr="000B3633">
        <w:rPr>
          <w:rFonts w:ascii="Liberation Serif" w:hAnsi="Liberation Serif"/>
          <w:bCs/>
          <w:sz w:val="28"/>
          <w:szCs w:val="28"/>
        </w:rPr>
        <w:t>ешением Городской Думы города Каменска-Уральского от 22.07.2020 № 700 «О переименовании Администрации города Каменска-Уральского и о внесении изменений в  решение Городской Думы города Каменска-Уральского</w:t>
      </w:r>
      <w:proofErr w:type="gramEnd"/>
      <w:r w:rsidR="000B3633" w:rsidRPr="000B3633">
        <w:rPr>
          <w:rFonts w:ascii="Liberation Serif" w:hAnsi="Liberation Serif"/>
          <w:bCs/>
          <w:sz w:val="28"/>
          <w:szCs w:val="28"/>
        </w:rPr>
        <w:t xml:space="preserve">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Pr="000B3633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2C3AA3" w:rsidRPr="001D1A43" w:rsidRDefault="002C3AA3" w:rsidP="00E71339">
      <w:pPr>
        <w:ind w:right="-283"/>
        <w:jc w:val="both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>ПОСТАНОВЛЯЕТ:</w:t>
      </w:r>
    </w:p>
    <w:p w:rsidR="002C3AA3" w:rsidRPr="001D1A43" w:rsidRDefault="002C3AA3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1.</w:t>
      </w:r>
      <w:r w:rsidR="000B3633">
        <w:rPr>
          <w:rFonts w:ascii="Liberation Serif" w:hAnsi="Liberation Serif"/>
          <w:sz w:val="28"/>
          <w:szCs w:val="28"/>
        </w:rPr>
        <w:t xml:space="preserve"> Внести в постановление Администрации</w:t>
      </w:r>
      <w:r w:rsidR="0095007B">
        <w:rPr>
          <w:rFonts w:ascii="Liberation Serif" w:hAnsi="Liberation Serif"/>
          <w:sz w:val="28"/>
          <w:szCs w:val="28"/>
        </w:rPr>
        <w:t xml:space="preserve"> города Каменска-Уральского от 21.11.2018 № 1001 «Об утверждении </w:t>
      </w:r>
      <w:r w:rsidR="00BE3020">
        <w:rPr>
          <w:rFonts w:ascii="Liberation Serif" w:hAnsi="Liberation Serif"/>
          <w:sz w:val="28"/>
          <w:szCs w:val="28"/>
        </w:rPr>
        <w:t>Порядка проведения общественного мониторинга правоприменения муниципальных нормативных правовых актов в муниципальном образовании город Каменск-Уральский» (далее – Постановление) изменения, заменив в наименовании</w:t>
      </w:r>
      <w:r w:rsidR="000B3633">
        <w:rPr>
          <w:rFonts w:ascii="Liberation Serif" w:hAnsi="Liberation Serif"/>
          <w:sz w:val="28"/>
          <w:szCs w:val="28"/>
        </w:rPr>
        <w:t xml:space="preserve"> </w:t>
      </w:r>
      <w:r w:rsidR="00BE3020">
        <w:rPr>
          <w:rFonts w:ascii="Liberation Serif" w:hAnsi="Liberation Serif"/>
          <w:sz w:val="28"/>
          <w:szCs w:val="28"/>
        </w:rPr>
        <w:t>и в пункте 1 Постановления слова «в муниципальном образовании город Каменск-Уральский» словами «в Каменск-Уральском городском округе».</w:t>
      </w:r>
      <w:r w:rsidRPr="001D1A43">
        <w:rPr>
          <w:rFonts w:ascii="Liberation Serif" w:hAnsi="Liberation Serif"/>
          <w:sz w:val="28"/>
          <w:szCs w:val="28"/>
        </w:rPr>
        <w:t xml:space="preserve">   </w:t>
      </w:r>
    </w:p>
    <w:p w:rsidR="00500AB7" w:rsidRDefault="002C3AA3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2. </w:t>
      </w:r>
      <w:r w:rsidR="00BE3020">
        <w:rPr>
          <w:rFonts w:ascii="Liberation Serif" w:hAnsi="Liberation Serif"/>
          <w:sz w:val="28"/>
          <w:szCs w:val="28"/>
        </w:rPr>
        <w:t xml:space="preserve">Внести в Порядок проведения общественного мониторинга правоприменения муниципальных нормативных правовых актов в муниципальном образовании город Каменск-Уральский», утвержденный </w:t>
      </w:r>
      <w:r w:rsidR="0076614E">
        <w:rPr>
          <w:rFonts w:ascii="Liberation Serif" w:hAnsi="Liberation Serif"/>
          <w:sz w:val="28"/>
          <w:szCs w:val="28"/>
        </w:rPr>
        <w:t>Постановлением</w:t>
      </w:r>
      <w:r w:rsidR="00BE3020">
        <w:rPr>
          <w:rFonts w:ascii="Liberation Serif" w:hAnsi="Liberation Serif"/>
          <w:sz w:val="28"/>
          <w:szCs w:val="28"/>
        </w:rPr>
        <w:t xml:space="preserve"> (далее – По</w:t>
      </w:r>
      <w:r w:rsidR="0076614E">
        <w:rPr>
          <w:rFonts w:ascii="Liberation Serif" w:hAnsi="Liberation Serif"/>
          <w:sz w:val="28"/>
          <w:szCs w:val="28"/>
        </w:rPr>
        <w:t>рядок</w:t>
      </w:r>
      <w:r w:rsidR="00BE3020">
        <w:rPr>
          <w:rFonts w:ascii="Liberation Serif" w:hAnsi="Liberation Serif"/>
          <w:sz w:val="28"/>
          <w:szCs w:val="28"/>
        </w:rPr>
        <w:t>)</w:t>
      </w:r>
      <w:r w:rsidR="00FD28D5">
        <w:rPr>
          <w:rFonts w:ascii="Liberation Serif" w:hAnsi="Liberation Serif"/>
          <w:sz w:val="28"/>
          <w:szCs w:val="28"/>
        </w:rPr>
        <w:t>,</w:t>
      </w:r>
      <w:r w:rsidR="00BE3020">
        <w:rPr>
          <w:rFonts w:ascii="Liberation Serif" w:hAnsi="Liberation Serif"/>
          <w:sz w:val="28"/>
          <w:szCs w:val="28"/>
        </w:rPr>
        <w:t xml:space="preserve"> </w:t>
      </w:r>
      <w:r w:rsidR="00500AB7">
        <w:rPr>
          <w:rFonts w:ascii="Liberation Serif" w:hAnsi="Liberation Serif"/>
          <w:sz w:val="28"/>
          <w:szCs w:val="28"/>
        </w:rPr>
        <w:t>следующие изменения:</w:t>
      </w:r>
    </w:p>
    <w:p w:rsidR="00500AB7" w:rsidRDefault="00500AB7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BE3020">
        <w:rPr>
          <w:rFonts w:ascii="Liberation Serif" w:hAnsi="Liberation Serif"/>
          <w:sz w:val="28"/>
          <w:szCs w:val="28"/>
        </w:rPr>
        <w:t>в наименовании и в пункт</w:t>
      </w:r>
      <w:r w:rsidR="00EB70FD">
        <w:rPr>
          <w:rFonts w:ascii="Liberation Serif" w:hAnsi="Liberation Serif"/>
          <w:sz w:val="28"/>
          <w:szCs w:val="28"/>
        </w:rPr>
        <w:t>е</w:t>
      </w:r>
      <w:r w:rsidR="00BE3020">
        <w:rPr>
          <w:rFonts w:ascii="Liberation Serif" w:hAnsi="Liberation Serif"/>
          <w:sz w:val="28"/>
          <w:szCs w:val="28"/>
        </w:rPr>
        <w:t xml:space="preserve"> 1 По</w:t>
      </w:r>
      <w:r>
        <w:rPr>
          <w:rFonts w:ascii="Liberation Serif" w:hAnsi="Liberation Serif"/>
          <w:sz w:val="28"/>
          <w:szCs w:val="28"/>
        </w:rPr>
        <w:t>рядка</w:t>
      </w:r>
      <w:r w:rsidR="00BE3020">
        <w:rPr>
          <w:rFonts w:ascii="Liberation Serif" w:hAnsi="Liberation Serif"/>
          <w:sz w:val="28"/>
          <w:szCs w:val="28"/>
        </w:rPr>
        <w:t xml:space="preserve"> слова «в муниципальном образовании город Каменск-Уральский»</w:t>
      </w:r>
      <w:r>
        <w:rPr>
          <w:rFonts w:ascii="Liberation Serif" w:hAnsi="Liberation Serif"/>
          <w:sz w:val="28"/>
          <w:szCs w:val="28"/>
        </w:rPr>
        <w:t xml:space="preserve"> заменить</w:t>
      </w:r>
      <w:r w:rsidR="00BE3020">
        <w:rPr>
          <w:rFonts w:ascii="Liberation Serif" w:hAnsi="Liberation Serif"/>
          <w:sz w:val="28"/>
          <w:szCs w:val="28"/>
        </w:rPr>
        <w:t xml:space="preserve"> словами «в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>»;</w:t>
      </w:r>
    </w:p>
    <w:p w:rsidR="00EB70FD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2) в пункте 2 Порядка слова «муниципального образовани</w:t>
      </w:r>
      <w:r w:rsidR="005862FC">
        <w:rPr>
          <w:rFonts w:ascii="Liberation Serif" w:hAnsi="Liberation Serif"/>
          <w:sz w:val="28"/>
          <w:szCs w:val="28"/>
        </w:rPr>
        <w:t>я</w:t>
      </w:r>
      <w:r>
        <w:rPr>
          <w:rFonts w:ascii="Liberation Serif" w:hAnsi="Liberation Serif"/>
          <w:sz w:val="28"/>
          <w:szCs w:val="28"/>
        </w:rPr>
        <w:t xml:space="preserve"> город Каменск-Уральский» заменить словами «Каменск-Уральского городского округа»,</w:t>
      </w:r>
      <w:r w:rsidR="00500AB7">
        <w:rPr>
          <w:rFonts w:ascii="Liberation Serif" w:hAnsi="Liberation Serif"/>
          <w:sz w:val="28"/>
          <w:szCs w:val="28"/>
        </w:rPr>
        <w:t xml:space="preserve"> слова «Администраци</w:t>
      </w:r>
      <w:r>
        <w:rPr>
          <w:rFonts w:ascii="Liberation Serif" w:hAnsi="Liberation Serif"/>
          <w:sz w:val="28"/>
          <w:szCs w:val="28"/>
        </w:rPr>
        <w:t>ей</w:t>
      </w:r>
      <w:r w:rsidR="00500AB7">
        <w:rPr>
          <w:rFonts w:ascii="Liberation Serif" w:hAnsi="Liberation Serif"/>
          <w:sz w:val="28"/>
          <w:szCs w:val="28"/>
        </w:rPr>
        <w:t xml:space="preserve"> города Каменска-Уральского (далее – </w:t>
      </w:r>
      <w:r w:rsidR="00500AB7">
        <w:rPr>
          <w:rFonts w:ascii="Liberation Serif" w:hAnsi="Liberation Serif"/>
          <w:sz w:val="28"/>
          <w:szCs w:val="28"/>
        </w:rPr>
        <w:lastRenderedPageBreak/>
        <w:t>Администрация города)» заменить словами «Администраци</w:t>
      </w:r>
      <w:r>
        <w:rPr>
          <w:rFonts w:ascii="Liberation Serif" w:hAnsi="Liberation Serif"/>
          <w:sz w:val="28"/>
          <w:szCs w:val="28"/>
        </w:rPr>
        <w:t>ей</w:t>
      </w:r>
      <w:r w:rsidR="00500AB7">
        <w:rPr>
          <w:rFonts w:ascii="Liberation Serif" w:hAnsi="Liberation Serif"/>
          <w:sz w:val="28"/>
          <w:szCs w:val="28"/>
        </w:rPr>
        <w:t xml:space="preserve"> Каменск-Уральского городского округа (далее – Администрация городского округа)»</w:t>
      </w:r>
      <w:r>
        <w:rPr>
          <w:rFonts w:ascii="Liberation Serif" w:hAnsi="Liberation Serif"/>
          <w:sz w:val="28"/>
          <w:szCs w:val="28"/>
        </w:rPr>
        <w:t>, слова «Городской Думы города Каменска-Уральского» заменить словами «Думы Каменск-Уральского городского округа»;</w:t>
      </w:r>
      <w:proofErr w:type="gramEnd"/>
    </w:p>
    <w:p w:rsidR="00C65D8B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65D8B">
        <w:rPr>
          <w:rFonts w:ascii="Liberation Serif" w:hAnsi="Liberation Serif"/>
          <w:sz w:val="28"/>
          <w:szCs w:val="28"/>
        </w:rPr>
        <w:t>) по всему тексту Порядка слова «Администрация города»</w:t>
      </w:r>
      <w:r w:rsidR="00C65D8B" w:rsidRPr="00C65D8B">
        <w:rPr>
          <w:rFonts w:ascii="Liberation Serif" w:hAnsi="Liberation Serif"/>
          <w:sz w:val="28"/>
          <w:szCs w:val="28"/>
        </w:rPr>
        <w:t xml:space="preserve"> </w:t>
      </w:r>
      <w:r w:rsidR="00C65D8B">
        <w:rPr>
          <w:rFonts w:ascii="Liberation Serif" w:hAnsi="Liberation Serif"/>
          <w:sz w:val="28"/>
          <w:szCs w:val="28"/>
        </w:rPr>
        <w:t>в соответствующих падежах заменить словами «Администрация городского округа» в соответствующих падежах»;</w:t>
      </w:r>
    </w:p>
    <w:p w:rsidR="00C65D8B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 пункте</w:t>
      </w:r>
      <w:r w:rsidR="00C65D8B">
        <w:rPr>
          <w:rFonts w:ascii="Liberation Serif" w:hAnsi="Liberation Serif"/>
          <w:sz w:val="28"/>
          <w:szCs w:val="28"/>
        </w:rPr>
        <w:t xml:space="preserve"> 7 Порядка слова «Городской Думы города Каменска-Уральского» заменить словами «Думы Каменск-Уральского городского округа»;</w:t>
      </w:r>
    </w:p>
    <w:p w:rsidR="00EB70FD" w:rsidRDefault="00C65D8B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 w:rsidR="001F2A58" w:rsidRPr="001F2A58">
        <w:rPr>
          <w:rFonts w:ascii="Liberation Serif" w:hAnsi="Liberation Serif"/>
          <w:sz w:val="28"/>
          <w:szCs w:val="28"/>
        </w:rPr>
        <w:t xml:space="preserve"> </w:t>
      </w:r>
      <w:r w:rsidR="001F2A58">
        <w:rPr>
          <w:rFonts w:ascii="Liberation Serif" w:hAnsi="Liberation Serif"/>
          <w:sz w:val="28"/>
          <w:szCs w:val="28"/>
        </w:rPr>
        <w:t>в пункт</w:t>
      </w:r>
      <w:r w:rsidR="00EB70FD">
        <w:rPr>
          <w:rFonts w:ascii="Liberation Serif" w:hAnsi="Liberation Serif"/>
          <w:sz w:val="28"/>
          <w:szCs w:val="28"/>
        </w:rPr>
        <w:t>е</w:t>
      </w:r>
      <w:r w:rsidR="001F2A58">
        <w:rPr>
          <w:rFonts w:ascii="Liberation Serif" w:hAnsi="Liberation Serif"/>
          <w:sz w:val="28"/>
          <w:szCs w:val="28"/>
        </w:rPr>
        <w:t xml:space="preserve"> 7</w:t>
      </w:r>
      <w:r w:rsidR="00EB70FD" w:rsidRPr="00EB70FD">
        <w:rPr>
          <w:rFonts w:ascii="Liberation Serif" w:hAnsi="Liberation Serif"/>
          <w:sz w:val="28"/>
          <w:szCs w:val="28"/>
        </w:rPr>
        <w:t xml:space="preserve"> </w:t>
      </w:r>
      <w:r w:rsidR="00EB70FD">
        <w:rPr>
          <w:rFonts w:ascii="Liberation Serif" w:hAnsi="Liberation Serif"/>
          <w:sz w:val="28"/>
          <w:szCs w:val="28"/>
        </w:rPr>
        <w:t>Порядка</w:t>
      </w:r>
      <w:r w:rsidR="00EB70FD" w:rsidRPr="00EB70FD">
        <w:rPr>
          <w:rFonts w:ascii="Liberation Serif" w:hAnsi="Liberation Serif"/>
          <w:sz w:val="28"/>
          <w:szCs w:val="28"/>
        </w:rPr>
        <w:t xml:space="preserve"> </w:t>
      </w:r>
      <w:r w:rsidR="00EB70FD">
        <w:rPr>
          <w:rFonts w:ascii="Liberation Serif" w:hAnsi="Liberation Serif"/>
          <w:sz w:val="28"/>
          <w:szCs w:val="28"/>
        </w:rPr>
        <w:t>слова «главы города Каменска-Уральского» заменить словами «главы Каменск-Уральского городского округа»;</w:t>
      </w:r>
    </w:p>
    <w:p w:rsidR="00C65D8B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в пункте </w:t>
      </w:r>
      <w:r w:rsidR="001F2A58">
        <w:rPr>
          <w:rFonts w:ascii="Liberation Serif" w:hAnsi="Liberation Serif"/>
          <w:sz w:val="28"/>
          <w:szCs w:val="28"/>
        </w:rPr>
        <w:t>18 Порядка слова «глав</w:t>
      </w:r>
      <w:r>
        <w:rPr>
          <w:rFonts w:ascii="Liberation Serif" w:hAnsi="Liberation Serif"/>
          <w:sz w:val="28"/>
          <w:szCs w:val="28"/>
        </w:rPr>
        <w:t>е</w:t>
      </w:r>
      <w:r w:rsidR="001F2A58">
        <w:rPr>
          <w:rFonts w:ascii="Liberation Serif" w:hAnsi="Liberation Serif"/>
          <w:sz w:val="28"/>
          <w:szCs w:val="28"/>
        </w:rPr>
        <w:t xml:space="preserve"> города Каменска-Уральского» заменить словами «глав</w:t>
      </w:r>
      <w:r>
        <w:rPr>
          <w:rFonts w:ascii="Liberation Serif" w:hAnsi="Liberation Serif"/>
          <w:sz w:val="28"/>
          <w:szCs w:val="28"/>
        </w:rPr>
        <w:t>е</w:t>
      </w:r>
      <w:r w:rsidR="001F2A58">
        <w:rPr>
          <w:rFonts w:ascii="Liberation Serif" w:hAnsi="Liberation Serif"/>
          <w:sz w:val="28"/>
          <w:szCs w:val="28"/>
        </w:rPr>
        <w:t xml:space="preserve"> Каменск-Уральского городского округа»</w:t>
      </w:r>
      <w:r w:rsidR="00C65D8B">
        <w:rPr>
          <w:rFonts w:ascii="Liberation Serif" w:hAnsi="Liberation Serif"/>
          <w:sz w:val="28"/>
          <w:szCs w:val="28"/>
        </w:rPr>
        <w:t>;</w:t>
      </w:r>
    </w:p>
    <w:p w:rsidR="001F2A58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1F2A58">
        <w:rPr>
          <w:rFonts w:ascii="Liberation Serif" w:hAnsi="Liberation Serif"/>
          <w:sz w:val="28"/>
          <w:szCs w:val="28"/>
        </w:rPr>
        <w:t>) в пункте 9 Порядка слова «город Каменск-Уральский» исключить;</w:t>
      </w:r>
      <w:r w:rsidR="001F2A58" w:rsidRPr="001F2A58">
        <w:rPr>
          <w:rFonts w:ascii="Liberation Serif" w:hAnsi="Liberation Serif"/>
          <w:sz w:val="28"/>
          <w:szCs w:val="28"/>
        </w:rPr>
        <w:t xml:space="preserve"> </w:t>
      </w:r>
    </w:p>
    <w:p w:rsidR="00BE3020" w:rsidRDefault="00EB70FD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F2A58">
        <w:rPr>
          <w:rFonts w:ascii="Liberation Serif" w:hAnsi="Liberation Serif"/>
          <w:sz w:val="28"/>
          <w:szCs w:val="28"/>
        </w:rPr>
        <w:t>)</w:t>
      </w:r>
      <w:r w:rsidR="001F2A58" w:rsidRPr="001F2A58">
        <w:rPr>
          <w:rFonts w:ascii="Liberation Serif" w:hAnsi="Liberation Serif"/>
          <w:sz w:val="28"/>
          <w:szCs w:val="28"/>
        </w:rPr>
        <w:t xml:space="preserve"> </w:t>
      </w:r>
      <w:r w:rsidR="001F2A58">
        <w:rPr>
          <w:rFonts w:ascii="Liberation Serif" w:hAnsi="Liberation Serif"/>
          <w:sz w:val="28"/>
          <w:szCs w:val="28"/>
        </w:rPr>
        <w:t>в пункте 15 Порядка слова «Общественную палату муниципального образования город Каменск-Уральский» заменить словами «Общественную палату Каменск-Уральского городского округа».</w:t>
      </w:r>
    </w:p>
    <w:p w:rsidR="002C3AA3" w:rsidRPr="001D1A43" w:rsidRDefault="002C3AA3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3. </w:t>
      </w:r>
      <w:r w:rsidR="00EB70F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E4725B">
        <w:rPr>
          <w:rFonts w:ascii="Liberation Serif" w:hAnsi="Liberation Serif"/>
          <w:sz w:val="28"/>
          <w:szCs w:val="28"/>
        </w:rPr>
        <w:t>азместить</w:t>
      </w:r>
      <w:r w:rsidRPr="001D1A43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2C3AA3" w:rsidRPr="001D1A43" w:rsidRDefault="002C3AA3" w:rsidP="00E71339">
      <w:pPr>
        <w:ind w:right="-283"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4. Контроль </w:t>
      </w:r>
      <w:r w:rsidR="00AB1EF3">
        <w:rPr>
          <w:rFonts w:ascii="Liberation Serif" w:hAnsi="Liberation Serif"/>
          <w:sz w:val="28"/>
          <w:szCs w:val="28"/>
        </w:rPr>
        <w:t>ис</w:t>
      </w:r>
      <w:r w:rsidRPr="001D1A43">
        <w:rPr>
          <w:rFonts w:ascii="Liberation Serif" w:hAnsi="Liberation Serif"/>
          <w:sz w:val="28"/>
          <w:szCs w:val="28"/>
        </w:rPr>
        <w:t>полнени</w:t>
      </w:r>
      <w:r w:rsidR="00AB1EF3">
        <w:rPr>
          <w:rFonts w:ascii="Liberation Serif" w:hAnsi="Liberation Serif"/>
          <w:sz w:val="28"/>
          <w:szCs w:val="28"/>
        </w:rPr>
        <w:t>я</w:t>
      </w:r>
      <w:r w:rsidRPr="001D1A43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1D1A43">
        <w:rPr>
          <w:rFonts w:ascii="Liberation Serif" w:hAnsi="Liberation Serif"/>
          <w:sz w:val="28"/>
          <w:szCs w:val="28"/>
        </w:rPr>
        <w:t>Шауракса</w:t>
      </w:r>
      <w:proofErr w:type="spellEnd"/>
      <w:r w:rsidRPr="001D1A43">
        <w:rPr>
          <w:rFonts w:ascii="Liberation Serif" w:hAnsi="Liberation Serif"/>
          <w:sz w:val="28"/>
          <w:szCs w:val="28"/>
        </w:rPr>
        <w:t xml:space="preserve"> В.С.</w:t>
      </w:r>
    </w:p>
    <w:p w:rsidR="002C3AA3" w:rsidRPr="001D1A43" w:rsidRDefault="002C3AA3" w:rsidP="00E71339">
      <w:pPr>
        <w:ind w:right="-283"/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E71339">
      <w:pPr>
        <w:ind w:right="-283"/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E71339">
      <w:pPr>
        <w:ind w:right="-283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Глава </w:t>
      </w:r>
    </w:p>
    <w:p w:rsidR="002C3AA3" w:rsidRPr="001D1A43" w:rsidRDefault="002C3AA3" w:rsidP="00E71339">
      <w:pPr>
        <w:ind w:right="-283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Каменск-У</w:t>
      </w:r>
      <w:r w:rsidR="001D1A43" w:rsidRPr="001D1A43">
        <w:rPr>
          <w:rFonts w:ascii="Liberation Serif" w:hAnsi="Liberation Serif"/>
          <w:sz w:val="28"/>
          <w:szCs w:val="28"/>
        </w:rPr>
        <w:t>ральского городского округа</w:t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E4725B">
        <w:rPr>
          <w:rFonts w:ascii="Liberation Serif" w:hAnsi="Liberation Serif"/>
          <w:sz w:val="28"/>
          <w:szCs w:val="28"/>
        </w:rPr>
        <w:t xml:space="preserve"> </w:t>
      </w:r>
      <w:r w:rsidR="00E71339">
        <w:rPr>
          <w:rFonts w:ascii="Liberation Serif" w:hAnsi="Liberation Serif"/>
          <w:sz w:val="28"/>
          <w:szCs w:val="28"/>
        </w:rPr>
        <w:t xml:space="preserve">    </w:t>
      </w:r>
      <w:r w:rsidR="00E4725B">
        <w:rPr>
          <w:rFonts w:ascii="Liberation Serif" w:hAnsi="Liberation Serif"/>
          <w:sz w:val="28"/>
          <w:szCs w:val="28"/>
        </w:rPr>
        <w:t xml:space="preserve">     </w:t>
      </w:r>
      <w:r w:rsidRPr="001D1A43">
        <w:rPr>
          <w:rFonts w:ascii="Liberation Serif" w:hAnsi="Liberation Serif"/>
          <w:sz w:val="28"/>
          <w:szCs w:val="28"/>
        </w:rPr>
        <w:t xml:space="preserve">  А.В. </w:t>
      </w:r>
      <w:proofErr w:type="spellStart"/>
      <w:r w:rsidRPr="001D1A43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2C3AA3" w:rsidRPr="001D1A43" w:rsidRDefault="002C3A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2C3AA3" w:rsidRDefault="002C3A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E71339">
      <w:pPr>
        <w:ind w:right="-283"/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p w:rsidR="00E729A3" w:rsidRDefault="00E729A3" w:rsidP="002C3AA3">
      <w:pPr>
        <w:rPr>
          <w:rFonts w:ascii="Liberation Serif" w:hAnsi="Liberation Serif"/>
          <w:sz w:val="28"/>
          <w:szCs w:val="28"/>
        </w:rPr>
      </w:pPr>
    </w:p>
    <w:sectPr w:rsidR="00E729A3" w:rsidSect="00E71339">
      <w:pgSz w:w="11906" w:h="16838"/>
      <w:pgMar w:top="568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attachedTemplate r:id="rId1"/>
  <w:stylePaneFormatFilter w:val="3F01"/>
  <w:defaultTabStop w:val="708"/>
  <w:characterSpacingControl w:val="doNotCompress"/>
  <w:compat/>
  <w:rsids>
    <w:rsidRoot w:val="00E11D74"/>
    <w:rsid w:val="00032739"/>
    <w:rsid w:val="000B3633"/>
    <w:rsid w:val="00133698"/>
    <w:rsid w:val="001C75AD"/>
    <w:rsid w:val="001D1A43"/>
    <w:rsid w:val="001F2A58"/>
    <w:rsid w:val="0023226A"/>
    <w:rsid w:val="002C3AA3"/>
    <w:rsid w:val="00301773"/>
    <w:rsid w:val="00311136"/>
    <w:rsid w:val="003211E4"/>
    <w:rsid w:val="003430B0"/>
    <w:rsid w:val="00352B7E"/>
    <w:rsid w:val="00374C89"/>
    <w:rsid w:val="003A5061"/>
    <w:rsid w:val="003B0007"/>
    <w:rsid w:val="003F6459"/>
    <w:rsid w:val="004479B0"/>
    <w:rsid w:val="004C3D72"/>
    <w:rsid w:val="004F1BF0"/>
    <w:rsid w:val="004F4246"/>
    <w:rsid w:val="00500AB7"/>
    <w:rsid w:val="00536788"/>
    <w:rsid w:val="005862FC"/>
    <w:rsid w:val="005953C6"/>
    <w:rsid w:val="005D7C2F"/>
    <w:rsid w:val="00676BA1"/>
    <w:rsid w:val="006C6C5E"/>
    <w:rsid w:val="00702165"/>
    <w:rsid w:val="00720985"/>
    <w:rsid w:val="0075211C"/>
    <w:rsid w:val="0076614E"/>
    <w:rsid w:val="007A3858"/>
    <w:rsid w:val="00811C50"/>
    <w:rsid w:val="00816182"/>
    <w:rsid w:val="0083594B"/>
    <w:rsid w:val="00844BEC"/>
    <w:rsid w:val="00871148"/>
    <w:rsid w:val="0087281D"/>
    <w:rsid w:val="00886F36"/>
    <w:rsid w:val="00896CBC"/>
    <w:rsid w:val="008C0E41"/>
    <w:rsid w:val="00915897"/>
    <w:rsid w:val="0095007B"/>
    <w:rsid w:val="00956960"/>
    <w:rsid w:val="0096689F"/>
    <w:rsid w:val="00975A1C"/>
    <w:rsid w:val="00991327"/>
    <w:rsid w:val="009F1258"/>
    <w:rsid w:val="00A01091"/>
    <w:rsid w:val="00A1076A"/>
    <w:rsid w:val="00A1642D"/>
    <w:rsid w:val="00A26589"/>
    <w:rsid w:val="00A320D8"/>
    <w:rsid w:val="00A44780"/>
    <w:rsid w:val="00A507E4"/>
    <w:rsid w:val="00AB1EF3"/>
    <w:rsid w:val="00B5162C"/>
    <w:rsid w:val="00B95DBC"/>
    <w:rsid w:val="00BA7870"/>
    <w:rsid w:val="00BC5682"/>
    <w:rsid w:val="00BC77AC"/>
    <w:rsid w:val="00BE3020"/>
    <w:rsid w:val="00BF551A"/>
    <w:rsid w:val="00BF6E52"/>
    <w:rsid w:val="00C105CC"/>
    <w:rsid w:val="00C378A5"/>
    <w:rsid w:val="00C55198"/>
    <w:rsid w:val="00C65D8B"/>
    <w:rsid w:val="00C8290F"/>
    <w:rsid w:val="00CA14D7"/>
    <w:rsid w:val="00CB6DE0"/>
    <w:rsid w:val="00CC47B2"/>
    <w:rsid w:val="00CE5A78"/>
    <w:rsid w:val="00CE7B3B"/>
    <w:rsid w:val="00CF7251"/>
    <w:rsid w:val="00D068ED"/>
    <w:rsid w:val="00D24C67"/>
    <w:rsid w:val="00D46873"/>
    <w:rsid w:val="00D53C9F"/>
    <w:rsid w:val="00D921D5"/>
    <w:rsid w:val="00D96C67"/>
    <w:rsid w:val="00DA02B4"/>
    <w:rsid w:val="00DC092F"/>
    <w:rsid w:val="00DC7394"/>
    <w:rsid w:val="00DE4BE7"/>
    <w:rsid w:val="00DF0220"/>
    <w:rsid w:val="00DF3D2B"/>
    <w:rsid w:val="00E11D74"/>
    <w:rsid w:val="00E4725B"/>
    <w:rsid w:val="00E71339"/>
    <w:rsid w:val="00E729A3"/>
    <w:rsid w:val="00E812AB"/>
    <w:rsid w:val="00EB70FD"/>
    <w:rsid w:val="00EC06F5"/>
    <w:rsid w:val="00EC7A33"/>
    <w:rsid w:val="00ED4DA5"/>
    <w:rsid w:val="00EE4587"/>
    <w:rsid w:val="00F129BF"/>
    <w:rsid w:val="00F46EE7"/>
    <w:rsid w:val="00F77CAB"/>
    <w:rsid w:val="00FA194B"/>
    <w:rsid w:val="00FA3C20"/>
    <w:rsid w:val="00FC722A"/>
    <w:rsid w:val="00FD28D5"/>
    <w:rsid w:val="00FD7DEC"/>
    <w:rsid w:val="00FE224B"/>
    <w:rsid w:val="00FE4AF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1C50"/>
    <w:pPr>
      <w:autoSpaceDE w:val="0"/>
      <w:autoSpaceDN w:val="0"/>
      <w:adjustRightInd w:val="0"/>
    </w:pPr>
    <w:rPr>
      <w:rFonts w:ascii="Arial" w:hAnsi="Arial" w:cs="Arial"/>
    </w:rPr>
  </w:style>
  <w:style w:type="table" w:styleId="a7">
    <w:name w:val="Table Grid"/>
    <w:basedOn w:val="a1"/>
    <w:rsid w:val="001D1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7F2~1\AppData\Local\Temp\Rar$DI04.55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E5AB5-80BA-4EFA-98E8-4FF266658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173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Lezhnina</cp:lastModifiedBy>
  <cp:revision>8</cp:revision>
  <cp:lastPrinted>2020-11-24T06:40:00Z</cp:lastPrinted>
  <dcterms:created xsi:type="dcterms:W3CDTF">2020-11-23T05:49:00Z</dcterms:created>
  <dcterms:modified xsi:type="dcterms:W3CDTF">2020-12-08T06:22:00Z</dcterms:modified>
</cp:coreProperties>
</file>