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698" w:rsidRPr="00133698" w:rsidRDefault="00567DE9" w:rsidP="00133698">
      <w:pPr>
        <w:pStyle w:val="1"/>
        <w:ind w:left="5387"/>
        <w:jc w:val="right"/>
        <w:rPr>
          <w:b w:val="0"/>
          <w:bCs/>
          <w:iCs w:val="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2700020</wp:posOffset>
                </wp:positionH>
                <wp:positionV relativeFrom="margin">
                  <wp:posOffset>132080</wp:posOffset>
                </wp:positionV>
                <wp:extent cx="610235" cy="812165"/>
                <wp:effectExtent l="0" t="0" r="0" b="381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812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D72" w:rsidRDefault="00567DE9" w:rsidP="004C3D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25450" cy="723265"/>
                                  <wp:effectExtent l="0" t="0" r="0" b="635"/>
                                  <wp:docPr id="1" name="Рисунок 1" descr="Описание: gerb_gor_corona_rast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Описание: gerb_gor_corona_rast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5450" cy="723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2.6pt;margin-top:10.4pt;width:48.05pt;height:63.95pt;z-index:2516582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GIygIAALwFAAAOAAAAZHJzL2Uyb0RvYy54bWysVEtu2zAQ3RfoHQjuFX0iyZYQuUgsqyiQ&#10;foC0B6AlyiIqkQLJWE6LLrrvFXqHLrrorldwbtQhZTtOggJFWy0EkjN8M2/mcc6ebboWralUTPAM&#10;+yceRpSXomJ8leF3bwtnipHShFekFZxm+IYq/Gz29MnZ0Kc0EI1oKyoRgHCVDn2GG6371HVV2dCO&#10;qBPRUw7GWsiOaNjKlVtJMgB617qB58XuIGTVS1FSpeA0H414ZvHrmpb6dV0rqlGbYchN27+0/6X5&#10;u7Mzkq4k6RtW7tIgf5FFRxiHoAeonGiCriV7BNWxUgolan1Sis4Vdc1KajkAG997wOaqIT21XKA4&#10;qj+USf0/2PLV+o1ErMrwKUacdNCi7dftt+337c/tj9vPt19QYGo09CoF16senPXmQmyg15av6i9F&#10;+V4hLuYN4St6LqUYGkoqyNE3N92jqyOOMiDL4aWoIBi51sICbWrZmQJCSRCgQ69uDv2hG41KOIx9&#10;LziNMCrBNPUDP45sBJLuL/dS6edUdMgsMiyh/RacrC+VNsmQdO9iYnFRsLa1Emj5vQNwHE8gNFw1&#10;NpOE7ejHxEsW08U0dMIgXjihl+fOeTEPnbjwJ1F+ms/nuf/JxPXDtGFVRbkJs1eXH/5Z93Y6H3Vx&#10;0JcSLasMnElJydVy3kq0JqDuwn67ghy5uffTsEUALg8o+UHoXQSJU8TTiRMWYeQkE2/qeH5ykcRe&#10;mIR5cZ/SJeP03ymhIcNJFESjln7LzbPfY24k7ZiG+dGyDhRxcCKpUeCCV7a1mrB2XB+VwqR/Vwpo&#10;977RVq9GoqNY9Wa5ARQj4qWobkC5UoCyQJ4w9GDRCPkBowEGSIY5TDiM2hcctJ/4YWjmjd2E0SSA&#10;jTy2LI8thJcAlGGN0bic63FGXfeSrRqIs39t5/BeCma1fJfT7pXBiLCUduPMzKDjvfW6G7qzXwAA&#10;AP//AwBQSwMEFAAGAAgAAAAhAEU3EsLdAAAACgEAAA8AAABkcnMvZG93bnJldi54bWxMj0FOwzAQ&#10;RfdI3MEaJHbUjkkghDgVKrCmFA7gxiYOicdR7LaB0zOsYDmap//fr9eLH9nRzrEPqCBbCWAW22B6&#10;7BS8vz1flcBi0mj0GNAq+LIR1s35Wa0rE074ao+71DEKwVhpBS6lqeI8ts56HVdhski/jzB7neic&#10;O25mfaJwP3IpxA33ukdqcHqyG2fbYXfwCkrhX4bhTm6jz7+zwm0ew9P0qdTlxfJwDyzZJf3B8KtP&#10;6tCQ0z4c0EQ2KshlIQlVIAVNIKCQ2TWwPZF5eQu8qfn/Cc0PAAAA//8DAFBLAQItABQABgAIAAAA&#10;IQC2gziS/gAAAOEBAAATAAAAAAAAAAAAAAAAAAAAAABbQ29udGVudF9UeXBlc10ueG1sUEsBAi0A&#10;FAAGAAgAAAAhADj9If/WAAAAlAEAAAsAAAAAAAAAAAAAAAAALwEAAF9yZWxzLy5yZWxzUEsBAi0A&#10;FAAGAAgAAAAhABA+cYjKAgAAvAUAAA4AAAAAAAAAAAAAAAAALgIAAGRycy9lMm9Eb2MueG1sUEsB&#10;Ai0AFAAGAAgAAAAhAEU3EsLdAAAACgEAAA8AAAAAAAAAAAAAAAAAJAUAAGRycy9kb3ducmV2Lnht&#10;bFBLBQYAAAAABAAEAPMAAAAuBgAAAAA=&#10;" filled="f" stroked="f">
                <v:textbox style="mso-fit-shape-to-text:t">
                  <w:txbxContent>
                    <w:p w:rsidR="004C3D72" w:rsidRDefault="00567DE9" w:rsidP="004C3D7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25450" cy="723265"/>
                            <wp:effectExtent l="0" t="0" r="0" b="635"/>
                            <wp:docPr id="1" name="Рисунок 1" descr="Описание: gerb_gor_corona_rast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Описание: gerb_gor_corona_rast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5450" cy="723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133698" w:rsidRPr="00CB0C59" w:rsidRDefault="00133698" w:rsidP="00133698">
      <w:pPr>
        <w:pStyle w:val="1"/>
        <w:ind w:left="5387"/>
        <w:jc w:val="left"/>
        <w:rPr>
          <w:bCs/>
          <w:iCs w:val="0"/>
          <w:sz w:val="24"/>
        </w:rPr>
      </w:pPr>
      <w:r>
        <w:rPr>
          <w:b w:val="0"/>
          <w:bCs/>
          <w:iCs w:val="0"/>
        </w:rPr>
        <w:t xml:space="preserve">          </w:t>
      </w:r>
    </w:p>
    <w:p w:rsidR="00133698" w:rsidRDefault="00133698" w:rsidP="00133698">
      <w:pPr>
        <w:jc w:val="center"/>
        <w:rPr>
          <w:b/>
          <w:sz w:val="28"/>
        </w:rPr>
      </w:pPr>
    </w:p>
    <w:p w:rsidR="00956960" w:rsidRDefault="00956960" w:rsidP="00133698">
      <w:pPr>
        <w:jc w:val="center"/>
        <w:rPr>
          <w:b/>
          <w:sz w:val="24"/>
        </w:rPr>
      </w:pPr>
    </w:p>
    <w:p w:rsidR="00956960" w:rsidRDefault="00956960" w:rsidP="00133698">
      <w:pPr>
        <w:jc w:val="center"/>
        <w:rPr>
          <w:b/>
          <w:sz w:val="24"/>
        </w:rPr>
      </w:pPr>
    </w:p>
    <w:p w:rsidR="00133698" w:rsidRPr="00EE4587" w:rsidRDefault="00133698" w:rsidP="00FD7DEC">
      <w:pPr>
        <w:spacing w:before="120"/>
        <w:jc w:val="center"/>
        <w:rPr>
          <w:b/>
          <w:sz w:val="24"/>
        </w:rPr>
      </w:pPr>
      <w:r w:rsidRPr="00EE4587">
        <w:rPr>
          <w:b/>
          <w:sz w:val="24"/>
        </w:rPr>
        <w:t>СВЕРДЛОВСКАЯ ОБЛАСТЬ</w:t>
      </w:r>
    </w:p>
    <w:p w:rsidR="00133698" w:rsidRPr="00EE4587" w:rsidRDefault="00D26E57" w:rsidP="00133698">
      <w:pPr>
        <w:spacing w:line="233" w:lineRule="auto"/>
        <w:jc w:val="center"/>
        <w:rPr>
          <w:b/>
          <w:sz w:val="24"/>
        </w:rPr>
      </w:pPr>
      <w:r>
        <w:rPr>
          <w:b/>
          <w:sz w:val="24"/>
        </w:rPr>
        <w:t>ОРГАН МЕСТНОГО САМОУПРАВЛЕНИЯ</w:t>
      </w:r>
      <w:r w:rsidR="00567DE9">
        <w:rPr>
          <w:b/>
          <w:sz w:val="24"/>
        </w:rPr>
        <w:t xml:space="preserve"> </w:t>
      </w:r>
      <w:r w:rsidR="00353280">
        <w:rPr>
          <w:b/>
          <w:sz w:val="24"/>
        </w:rPr>
        <w:t>«</w:t>
      </w:r>
      <w:r w:rsidR="00567DE9">
        <w:rPr>
          <w:b/>
          <w:sz w:val="24"/>
        </w:rPr>
        <w:t>КОМИТЕТ ПО УПРАВЛЕНИЮ ИМУЩЕСТВОМ</w:t>
      </w:r>
      <w:r>
        <w:rPr>
          <w:b/>
          <w:sz w:val="24"/>
        </w:rPr>
        <w:t xml:space="preserve"> </w:t>
      </w:r>
      <w:r w:rsidR="004F1BF0" w:rsidRPr="00EE4587">
        <w:rPr>
          <w:b/>
          <w:sz w:val="24"/>
        </w:rPr>
        <w:t xml:space="preserve"> КАМЕНСК-УРАЛЬСКОГО ГОРОДСКОГО ОКРУГА</w:t>
      </w:r>
      <w:r w:rsidR="00353280">
        <w:rPr>
          <w:b/>
          <w:sz w:val="24"/>
        </w:rPr>
        <w:t>»</w:t>
      </w:r>
    </w:p>
    <w:p w:rsidR="00133698" w:rsidRPr="00F953E9" w:rsidRDefault="00567DE9" w:rsidP="00133698">
      <w:pPr>
        <w:spacing w:before="40" w:line="233" w:lineRule="auto"/>
        <w:jc w:val="center"/>
        <w:rPr>
          <w:b/>
          <w:spacing w:val="50"/>
          <w:sz w:val="32"/>
        </w:rPr>
      </w:pPr>
      <w:r>
        <w:rPr>
          <w:b/>
          <w:spacing w:val="50"/>
          <w:sz w:val="32"/>
        </w:rPr>
        <w:t>П Р И К А З</w:t>
      </w:r>
    </w:p>
    <w:p w:rsidR="00133698" w:rsidRPr="00F953E9" w:rsidRDefault="00567DE9" w:rsidP="00133698">
      <w:pPr>
        <w:spacing w:before="400"/>
        <w:rPr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81279</wp:posOffset>
                </wp:positionV>
                <wp:extent cx="6116955" cy="0"/>
                <wp:effectExtent l="0" t="19050" r="17145" b="381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95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6F8A0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nuHgIAADoEAAAOAAAAZHJzL2Uyb0RvYy54bWysU8GO2jAQvVfqP1i+QxIWWIgIqyqBXmiL&#10;tPQDjO0Qax3bsg0BVf33jg1BbHupqubgjO2Z5zczbxYv51aiE7dOaFXgbJhixBXVTKhDgb/v1oMZ&#10;Rs4TxYjUihf4wh1+WX78sOhMzke60ZJxiwBEubwzBW68N3mSONrwlrihNlzBZa1tSzxs7SFhlnSA&#10;3spklKbTpNOWGaspdw5Oq+slXkb8uubUf6trxz2SBQZuPq42rvuwJssFyQ+WmEbQGw3yDyxaIhQ8&#10;eoeqiCfoaMUfUK2gVjtd+yHVbaLrWlAec4BssvS3bF4bYnjMBYrjzL1M7v/B0q+nrUWCFXiEkSIt&#10;tGgjFEdPoTKdcTk4lGprQ270rF7NRtM3h5QuG6IOPDLcXQyEZSEieRcSNs4A/r77ohn4kKPXsUzn&#10;2rYBEgqAzrEbl3s3+NkjCofTLJvOJxOMaH+XkLwPNNb5z1y3KBgFlsA5ApPTxvlAhOS9S3hH6bWQ&#10;MjZbKtQVePKcTUAPtDWQum+E2oEA3iKE01Kw4B4CnT3sS2nRiQQBxS/mCTePblYfFYvwDSdsdbM9&#10;EfJqAx2pAh4kBwRv1lUhP+bpfDVbzcaD8Wi6GozTqhp8WpfjwXSdPU+qp6osq+xnoJaN80YwxlVg&#10;16s1G/+dGm5zc9XZXa/3wiTv0WMFgWz/j6Rjd0NDr9LYa3bZ2r7rINDofBumMAGPe7AfR375CwAA&#10;//8DAFBLAwQUAAYACAAAACEAFgRev90AAAAGAQAADwAAAGRycy9kb3ducmV2LnhtbEyPwU7DMBBE&#10;70j9B2uRuFTUoZGqEOJUVQUXDkhtObQ3N16SiHid2m4T+HoWcSjHmVnNvC2Wo+3EBX1oHSl4mCUg&#10;kCpnWqoVvO9e7jMQIWoyunOECr4wwLKc3BQ6N26gDV62sRZcQiHXCpoY+1zKUDVodZi5HomzD+et&#10;jix9LY3XA5fbTs6TZCGtbokXGt3jusHqc3u2CswmhOf1mH2nb/71dNpn08Owmyp1dzuunkBEHOP1&#10;GH7xGR1KZjq6M5kgOgX8SGR3zvycPi7SFMTxz5BlIf/jlz8AAAD//wMAUEsBAi0AFAAGAAgAAAAh&#10;ALaDOJL+AAAA4QEAABMAAAAAAAAAAAAAAAAAAAAAAFtDb250ZW50X1R5cGVzXS54bWxQSwECLQAU&#10;AAYACAAAACEAOP0h/9YAAACUAQAACwAAAAAAAAAAAAAAAAAvAQAAX3JlbHMvLnJlbHNQSwECLQAU&#10;AAYACAAAACEALTmZ7h4CAAA6BAAADgAAAAAAAAAAAAAAAAAuAgAAZHJzL2Uyb0RvYy54bWxQSwEC&#10;LQAUAAYACAAAACEAFgRev90AAAAGAQAADwAAAAAAAAAAAAAAAAB4BAAAZHJzL2Rvd25yZXYueG1s&#10;UEsFBgAAAAAEAAQA8wAAAIIFAAAAAA==&#10;" o:allowincell="f" strokeweight="4.5pt">
                <v:stroke linestyle="thinThick"/>
              </v:line>
            </w:pict>
          </mc:Fallback>
        </mc:AlternateContent>
      </w:r>
      <w:r w:rsidR="00133698" w:rsidRPr="00F953E9">
        <w:rPr>
          <w:sz w:val="24"/>
        </w:rPr>
        <w:t xml:space="preserve">от </w:t>
      </w:r>
      <w:r w:rsidR="00F03BE4">
        <w:rPr>
          <w:sz w:val="24"/>
        </w:rPr>
        <w:t xml:space="preserve">  25.12.2020</w:t>
      </w:r>
      <w:r w:rsidR="00133698" w:rsidRPr="00F953E9">
        <w:rPr>
          <w:sz w:val="24"/>
        </w:rPr>
        <w:t xml:space="preserve">  № </w:t>
      </w:r>
      <w:r w:rsidR="00F03BE4">
        <w:rPr>
          <w:sz w:val="24"/>
        </w:rPr>
        <w:t>916</w:t>
      </w:r>
    </w:p>
    <w:p w:rsidR="00133698" w:rsidRPr="001F1590" w:rsidRDefault="00133698" w:rsidP="00133698">
      <w:pPr>
        <w:rPr>
          <w:sz w:val="28"/>
          <w:szCs w:val="28"/>
        </w:rPr>
      </w:pPr>
    </w:p>
    <w:p w:rsidR="00133698" w:rsidRPr="001F1590" w:rsidRDefault="00133698" w:rsidP="00133698">
      <w:pPr>
        <w:rPr>
          <w:sz w:val="28"/>
          <w:szCs w:val="28"/>
        </w:rPr>
      </w:pPr>
    </w:p>
    <w:p w:rsidR="002B45CF" w:rsidRPr="002B45CF" w:rsidRDefault="002B45CF" w:rsidP="002B45CF">
      <w:pPr>
        <w:autoSpaceDE w:val="0"/>
        <w:autoSpaceDN w:val="0"/>
        <w:jc w:val="center"/>
        <w:rPr>
          <w:b/>
          <w:bCs/>
          <w:iCs/>
          <w:sz w:val="28"/>
          <w:szCs w:val="28"/>
        </w:rPr>
      </w:pPr>
      <w:r w:rsidRPr="002B45CF">
        <w:rPr>
          <w:b/>
          <w:bCs/>
          <w:iCs/>
          <w:sz w:val="28"/>
          <w:szCs w:val="28"/>
        </w:rPr>
        <w:t xml:space="preserve">Об утверждении ежегодного плана проведения плановых проверок юридических лиц и индивидуальных предпринимателей органа местного самоуправления «Комитет по управлению имуществом </w:t>
      </w:r>
      <w:r w:rsidR="00893D8B">
        <w:rPr>
          <w:b/>
          <w:bCs/>
          <w:iCs/>
          <w:sz w:val="28"/>
          <w:szCs w:val="28"/>
        </w:rPr>
        <w:t>Каменск</w:t>
      </w:r>
      <w:r w:rsidRPr="002B45CF">
        <w:rPr>
          <w:b/>
          <w:bCs/>
          <w:iCs/>
          <w:sz w:val="28"/>
          <w:szCs w:val="28"/>
        </w:rPr>
        <w:t>-Уральского</w:t>
      </w:r>
      <w:r w:rsidR="00893D8B">
        <w:rPr>
          <w:b/>
          <w:bCs/>
          <w:iCs/>
          <w:sz w:val="28"/>
          <w:szCs w:val="28"/>
        </w:rPr>
        <w:t xml:space="preserve"> городского округа</w:t>
      </w:r>
      <w:r w:rsidRPr="002B45CF">
        <w:rPr>
          <w:b/>
          <w:bCs/>
          <w:iCs/>
          <w:sz w:val="28"/>
          <w:szCs w:val="28"/>
        </w:rPr>
        <w:t>» на 202</w:t>
      </w:r>
      <w:r>
        <w:rPr>
          <w:b/>
          <w:bCs/>
          <w:iCs/>
          <w:sz w:val="28"/>
          <w:szCs w:val="28"/>
        </w:rPr>
        <w:t>1</w:t>
      </w:r>
      <w:r w:rsidRPr="002B45CF">
        <w:rPr>
          <w:b/>
          <w:bCs/>
          <w:iCs/>
          <w:sz w:val="28"/>
          <w:szCs w:val="28"/>
        </w:rPr>
        <w:t xml:space="preserve"> год</w:t>
      </w:r>
    </w:p>
    <w:p w:rsidR="00133698" w:rsidRPr="00F953E9" w:rsidRDefault="00133698" w:rsidP="00133698">
      <w:pPr>
        <w:pStyle w:val="a4"/>
        <w:ind w:firstLine="0"/>
      </w:pPr>
    </w:p>
    <w:p w:rsidR="004F1BF0" w:rsidRPr="00AE34BF" w:rsidRDefault="00DE25DC" w:rsidP="004F1BF0">
      <w:pPr>
        <w:pStyle w:val="a4"/>
        <w:ind w:firstLine="720"/>
        <w:rPr>
          <w:rFonts w:ascii="Liberation Serif" w:hAnsi="Liberation Serif"/>
          <w:sz w:val="28"/>
          <w:szCs w:val="28"/>
        </w:rPr>
      </w:pPr>
      <w:r w:rsidRPr="00DE25DC">
        <w:rPr>
          <w:rFonts w:ascii="Liberation Serif" w:hAnsi="Liberation Serif"/>
          <w:sz w:val="28"/>
          <w:szCs w:val="28"/>
        </w:rPr>
        <w:t>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пунктом 6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 и индивидуальных предпринимателей, утвержденных Постановлением Правительства Российской Федерации от 30.06.2010 № 489, орган местного самоуправления «Комитет по управлению имуществом Каменск – Уральского</w:t>
      </w:r>
      <w:r>
        <w:rPr>
          <w:rFonts w:ascii="Liberation Serif" w:hAnsi="Liberation Serif"/>
          <w:sz w:val="28"/>
          <w:szCs w:val="28"/>
        </w:rPr>
        <w:t xml:space="preserve"> городского округа</w:t>
      </w:r>
      <w:r w:rsidRPr="00DE25DC">
        <w:rPr>
          <w:rFonts w:ascii="Liberation Serif" w:hAnsi="Liberation Serif"/>
          <w:sz w:val="28"/>
          <w:szCs w:val="28"/>
        </w:rPr>
        <w:t xml:space="preserve">» </w:t>
      </w:r>
    </w:p>
    <w:p w:rsidR="004F1BF0" w:rsidRPr="00893D8B" w:rsidRDefault="004F1BF0" w:rsidP="004F1BF0">
      <w:pPr>
        <w:jc w:val="both"/>
        <w:rPr>
          <w:rFonts w:ascii="Liberation Serif" w:hAnsi="Liberation Serif"/>
          <w:b/>
          <w:sz w:val="28"/>
        </w:rPr>
      </w:pPr>
      <w:r w:rsidRPr="00893D8B">
        <w:rPr>
          <w:rFonts w:ascii="Liberation Serif" w:hAnsi="Liberation Serif"/>
          <w:b/>
          <w:sz w:val="28"/>
        </w:rPr>
        <w:t>П</w:t>
      </w:r>
      <w:r w:rsidR="00567DE9" w:rsidRPr="00893D8B">
        <w:rPr>
          <w:rFonts w:ascii="Liberation Serif" w:hAnsi="Liberation Serif"/>
          <w:b/>
          <w:sz w:val="28"/>
        </w:rPr>
        <w:t>РИКАЗЫВАЕТ</w:t>
      </w:r>
      <w:r w:rsidRPr="00893D8B">
        <w:rPr>
          <w:rFonts w:ascii="Liberation Serif" w:hAnsi="Liberation Serif"/>
          <w:b/>
          <w:sz w:val="28"/>
        </w:rPr>
        <w:t>:</w:t>
      </w:r>
    </w:p>
    <w:p w:rsidR="00DE25DC" w:rsidRPr="00DE25DC" w:rsidRDefault="00DE25DC" w:rsidP="00DE25DC">
      <w:pPr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DE25DC">
        <w:rPr>
          <w:rFonts w:ascii="Liberation Serif" w:hAnsi="Liberation Serif"/>
          <w:sz w:val="28"/>
          <w:szCs w:val="28"/>
        </w:rPr>
        <w:t>1. Утвердить ежегодный план проведения плановых проверок юридических лиц и индивидуальных предпринимателей органа местного самоуправления «Комитет по управлению имуществом Каменск-Уральского</w:t>
      </w:r>
      <w:r w:rsidRPr="00893D8B">
        <w:rPr>
          <w:rFonts w:ascii="Liberation Serif" w:hAnsi="Liberation Serif"/>
          <w:sz w:val="28"/>
          <w:szCs w:val="28"/>
        </w:rPr>
        <w:t xml:space="preserve"> городского округа</w:t>
      </w:r>
      <w:r w:rsidRPr="00DE25DC">
        <w:rPr>
          <w:rFonts w:ascii="Liberation Serif" w:hAnsi="Liberation Serif"/>
          <w:sz w:val="28"/>
          <w:szCs w:val="28"/>
        </w:rPr>
        <w:t>» на 202</w:t>
      </w:r>
      <w:r w:rsidRPr="00893D8B">
        <w:rPr>
          <w:rFonts w:ascii="Liberation Serif" w:hAnsi="Liberation Serif"/>
          <w:sz w:val="28"/>
          <w:szCs w:val="28"/>
        </w:rPr>
        <w:t>1</w:t>
      </w:r>
      <w:r w:rsidRPr="00DE25DC">
        <w:rPr>
          <w:rFonts w:ascii="Liberation Serif" w:hAnsi="Liberation Serif"/>
          <w:sz w:val="28"/>
          <w:szCs w:val="28"/>
        </w:rPr>
        <w:t xml:space="preserve"> год (прилагается).</w:t>
      </w:r>
    </w:p>
    <w:p w:rsidR="00DE25DC" w:rsidRPr="00DE25DC" w:rsidRDefault="00DE25DC" w:rsidP="00DE25DC">
      <w:pPr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DE25DC">
        <w:rPr>
          <w:rFonts w:ascii="Liberation Serif" w:hAnsi="Liberation Serif"/>
          <w:sz w:val="28"/>
          <w:szCs w:val="28"/>
        </w:rPr>
        <w:t>2. Разместить настоящий приказ на официальном сайте органа местного самоуправления «Комитет по управлению имуществом Каменск-Уральского</w:t>
      </w:r>
      <w:r w:rsidRPr="00893D8B">
        <w:rPr>
          <w:rFonts w:ascii="Liberation Serif" w:hAnsi="Liberation Serif"/>
          <w:sz w:val="28"/>
          <w:szCs w:val="28"/>
        </w:rPr>
        <w:t xml:space="preserve"> городского округа</w:t>
      </w:r>
      <w:r w:rsidRPr="00DE25DC">
        <w:rPr>
          <w:rFonts w:ascii="Liberation Serif" w:hAnsi="Liberation Serif"/>
          <w:sz w:val="28"/>
          <w:szCs w:val="28"/>
        </w:rPr>
        <w:t>».</w:t>
      </w:r>
    </w:p>
    <w:p w:rsidR="00DE25DC" w:rsidRPr="00DE25DC" w:rsidRDefault="00DE25DC" w:rsidP="00DE25DC">
      <w:pPr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DE25DC">
        <w:rPr>
          <w:rFonts w:ascii="Liberation Serif" w:hAnsi="Liberation Serif"/>
          <w:sz w:val="28"/>
          <w:szCs w:val="28"/>
        </w:rPr>
        <w:t xml:space="preserve">3. Контроль за исполнением настоящего приказа возложить на начальника отдела по земле О.С. </w:t>
      </w:r>
      <w:proofErr w:type="spellStart"/>
      <w:r w:rsidRPr="00DE25DC">
        <w:rPr>
          <w:rFonts w:ascii="Liberation Serif" w:hAnsi="Liberation Serif"/>
          <w:sz w:val="28"/>
          <w:szCs w:val="28"/>
        </w:rPr>
        <w:t>Пермякову</w:t>
      </w:r>
      <w:proofErr w:type="spellEnd"/>
      <w:r w:rsidRPr="00DE25DC">
        <w:rPr>
          <w:rFonts w:ascii="Liberation Serif" w:hAnsi="Liberation Serif"/>
          <w:sz w:val="28"/>
          <w:szCs w:val="28"/>
        </w:rPr>
        <w:t>.</w:t>
      </w:r>
    </w:p>
    <w:p w:rsidR="00133698" w:rsidRPr="00893D8B" w:rsidRDefault="00133698" w:rsidP="00133698">
      <w:pPr>
        <w:jc w:val="both"/>
        <w:rPr>
          <w:rFonts w:ascii="Liberation Serif" w:hAnsi="Liberation Serif"/>
          <w:sz w:val="28"/>
          <w:szCs w:val="28"/>
        </w:rPr>
      </w:pPr>
    </w:p>
    <w:p w:rsidR="00133698" w:rsidRPr="00893D8B" w:rsidRDefault="00133698" w:rsidP="00133698">
      <w:pPr>
        <w:jc w:val="both"/>
        <w:rPr>
          <w:rFonts w:ascii="Liberation Serif" w:hAnsi="Liberation Serif"/>
          <w:sz w:val="28"/>
          <w:szCs w:val="28"/>
        </w:rPr>
      </w:pPr>
    </w:p>
    <w:p w:rsidR="00AE34BF" w:rsidRPr="00893D8B" w:rsidRDefault="00AE34BF" w:rsidP="00133698">
      <w:pPr>
        <w:jc w:val="both"/>
        <w:rPr>
          <w:rFonts w:ascii="Liberation Serif" w:hAnsi="Liberation Serif"/>
          <w:sz w:val="28"/>
          <w:szCs w:val="28"/>
        </w:rPr>
      </w:pPr>
    </w:p>
    <w:p w:rsidR="00D921D5" w:rsidRPr="00893D8B" w:rsidRDefault="00567DE9" w:rsidP="00133698">
      <w:pPr>
        <w:jc w:val="both"/>
        <w:rPr>
          <w:rFonts w:ascii="Liberation Serif" w:hAnsi="Liberation Serif"/>
          <w:sz w:val="28"/>
          <w:szCs w:val="28"/>
        </w:rPr>
      </w:pPr>
      <w:r w:rsidRPr="00893D8B">
        <w:rPr>
          <w:rFonts w:ascii="Liberation Serif" w:hAnsi="Liberation Serif"/>
          <w:sz w:val="28"/>
          <w:szCs w:val="28"/>
        </w:rPr>
        <w:t>Председатель Комитета</w:t>
      </w:r>
      <w:r w:rsidR="00FD7DEC" w:rsidRPr="00893D8B">
        <w:rPr>
          <w:rFonts w:ascii="Liberation Serif" w:hAnsi="Liberation Serif"/>
          <w:sz w:val="28"/>
          <w:szCs w:val="28"/>
        </w:rPr>
        <w:tab/>
      </w:r>
      <w:r w:rsidR="00FD7DEC" w:rsidRPr="00893D8B">
        <w:rPr>
          <w:rFonts w:ascii="Liberation Serif" w:hAnsi="Liberation Serif"/>
          <w:sz w:val="28"/>
          <w:szCs w:val="28"/>
        </w:rPr>
        <w:tab/>
      </w:r>
      <w:r w:rsidR="00FD7DEC" w:rsidRPr="00893D8B">
        <w:rPr>
          <w:rFonts w:ascii="Liberation Serif" w:hAnsi="Liberation Serif"/>
          <w:sz w:val="28"/>
          <w:szCs w:val="28"/>
        </w:rPr>
        <w:tab/>
      </w:r>
      <w:r w:rsidR="00FD7DEC" w:rsidRPr="00893D8B">
        <w:rPr>
          <w:rFonts w:ascii="Liberation Serif" w:hAnsi="Liberation Serif"/>
          <w:sz w:val="28"/>
          <w:szCs w:val="28"/>
        </w:rPr>
        <w:tab/>
      </w:r>
      <w:r w:rsidR="00FD7DEC" w:rsidRPr="00893D8B">
        <w:rPr>
          <w:rFonts w:ascii="Liberation Serif" w:hAnsi="Liberation Serif"/>
          <w:sz w:val="28"/>
          <w:szCs w:val="28"/>
        </w:rPr>
        <w:tab/>
      </w:r>
      <w:r w:rsidRPr="00893D8B">
        <w:rPr>
          <w:rFonts w:ascii="Liberation Serif" w:hAnsi="Liberation Serif"/>
          <w:sz w:val="28"/>
          <w:szCs w:val="28"/>
        </w:rPr>
        <w:t xml:space="preserve">                       </w:t>
      </w:r>
      <w:r w:rsidR="00FD7DEC" w:rsidRPr="00893D8B">
        <w:rPr>
          <w:rFonts w:ascii="Liberation Serif" w:hAnsi="Liberation Serif"/>
          <w:sz w:val="28"/>
          <w:szCs w:val="28"/>
        </w:rPr>
        <w:t xml:space="preserve"> </w:t>
      </w:r>
      <w:r w:rsidR="004F4246" w:rsidRPr="00893D8B">
        <w:rPr>
          <w:rFonts w:ascii="Liberation Serif" w:hAnsi="Liberation Serif"/>
          <w:sz w:val="28"/>
          <w:szCs w:val="28"/>
        </w:rPr>
        <w:t>А</w:t>
      </w:r>
      <w:r w:rsidR="00133698" w:rsidRPr="00893D8B">
        <w:rPr>
          <w:rFonts w:ascii="Liberation Serif" w:hAnsi="Liberation Serif"/>
          <w:sz w:val="28"/>
          <w:szCs w:val="28"/>
        </w:rPr>
        <w:t>.</w:t>
      </w:r>
      <w:r w:rsidRPr="00893D8B">
        <w:rPr>
          <w:rFonts w:ascii="Liberation Serif" w:hAnsi="Liberation Serif"/>
          <w:sz w:val="28"/>
          <w:szCs w:val="28"/>
        </w:rPr>
        <w:t>С. Зубарев</w:t>
      </w:r>
    </w:p>
    <w:p w:rsidR="002546BE" w:rsidRDefault="002546BE">
      <w:pPr>
        <w:jc w:val="both"/>
        <w:rPr>
          <w:rFonts w:ascii="Liberation Serif" w:hAnsi="Liberation Serif"/>
          <w:sz w:val="28"/>
          <w:szCs w:val="28"/>
        </w:rPr>
        <w:sectPr w:rsidR="002546BE" w:rsidSect="00956960">
          <w:pgSz w:w="11906" w:h="16838"/>
          <w:pgMar w:top="284" w:right="567" w:bottom="284" w:left="1701" w:header="709" w:footer="709" w:gutter="0"/>
          <w:cols w:space="708"/>
          <w:docGrid w:linePitch="360"/>
        </w:sectPr>
      </w:pPr>
    </w:p>
    <w:p w:rsidR="00AE34BF" w:rsidRPr="00893D8B" w:rsidRDefault="002546BE">
      <w:pPr>
        <w:jc w:val="both"/>
        <w:rPr>
          <w:rFonts w:ascii="Liberation Serif" w:hAnsi="Liberation Serif"/>
          <w:sz w:val="28"/>
          <w:szCs w:val="28"/>
        </w:rPr>
      </w:pPr>
      <w:r w:rsidRPr="002546BE">
        <w:lastRenderedPageBreak/>
        <w:drawing>
          <wp:inline distT="0" distB="0" distL="0" distR="0">
            <wp:extent cx="19297650" cy="1306249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9935" cy="1307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34BF" w:rsidRPr="00893D8B" w:rsidSect="002546BE">
      <w:pgSz w:w="31185" w:h="23814" w:orient="landscape" w:code="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DE9"/>
    <w:rsid w:val="00133698"/>
    <w:rsid w:val="0023226A"/>
    <w:rsid w:val="002546BE"/>
    <w:rsid w:val="002B45CF"/>
    <w:rsid w:val="002D7572"/>
    <w:rsid w:val="00301773"/>
    <w:rsid w:val="0031022A"/>
    <w:rsid w:val="00311136"/>
    <w:rsid w:val="00352B7E"/>
    <w:rsid w:val="00353280"/>
    <w:rsid w:val="00374C89"/>
    <w:rsid w:val="003F6459"/>
    <w:rsid w:val="004C3D72"/>
    <w:rsid w:val="004F1BF0"/>
    <w:rsid w:val="004F4246"/>
    <w:rsid w:val="00536788"/>
    <w:rsid w:val="00567DE9"/>
    <w:rsid w:val="006C6C5E"/>
    <w:rsid w:val="00702165"/>
    <w:rsid w:val="00720985"/>
    <w:rsid w:val="007B1B3B"/>
    <w:rsid w:val="0083594B"/>
    <w:rsid w:val="00871148"/>
    <w:rsid w:val="00893D8B"/>
    <w:rsid w:val="00896CBC"/>
    <w:rsid w:val="008C0E41"/>
    <w:rsid w:val="00956960"/>
    <w:rsid w:val="00975A1C"/>
    <w:rsid w:val="00A1076A"/>
    <w:rsid w:val="00A26589"/>
    <w:rsid w:val="00AE34BF"/>
    <w:rsid w:val="00B2650D"/>
    <w:rsid w:val="00B95DBC"/>
    <w:rsid w:val="00BA7870"/>
    <w:rsid w:val="00BC77AC"/>
    <w:rsid w:val="00BF6E52"/>
    <w:rsid w:val="00C55198"/>
    <w:rsid w:val="00C8290F"/>
    <w:rsid w:val="00CA14D7"/>
    <w:rsid w:val="00CF7251"/>
    <w:rsid w:val="00D26E57"/>
    <w:rsid w:val="00D46873"/>
    <w:rsid w:val="00D921D5"/>
    <w:rsid w:val="00DE25DC"/>
    <w:rsid w:val="00DE4BE7"/>
    <w:rsid w:val="00ED4DA5"/>
    <w:rsid w:val="00EE4587"/>
    <w:rsid w:val="00F03BE4"/>
    <w:rsid w:val="00F129BF"/>
    <w:rsid w:val="00FA194B"/>
    <w:rsid w:val="00FA3C20"/>
    <w:rsid w:val="00FD7DEC"/>
    <w:rsid w:val="00FE224B"/>
    <w:rsid w:val="00FE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696825-00F1-4217-A0B3-03A64EA1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FA3C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A3C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74;&#1072;&#1096;&#1082;&#1080;&#1085;&#1072;\&#1048;&#1085;&#1089;&#1090;&#1088;&#1091;&#1082;&#1094;&#1080;&#1103;%20&#1087;&#1086;%20&#1076;&#1077;&#1083;&#1086;&#1087;&#1088;&#1086;&#1080;&#1079;&#1074;&#1086;&#1076;&#1089;&#1090;&#1074;&#1091;\&#1064;&#1072;&#1073;&#1083;&#1086;&#1085;&#1099;\&#1073;&#1083;&#1072;&#1085;&#1082;%20&#1087;&#1088;&#1080;&#1082;&#1072;&#107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8E746-1CBF-47D4-B366-4E0C9FADC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приказа.dot</Template>
  <TotalTime>4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2020-12-22T09:52:00Z</cp:lastPrinted>
  <dcterms:created xsi:type="dcterms:W3CDTF">2020-12-22T09:51:00Z</dcterms:created>
  <dcterms:modified xsi:type="dcterms:W3CDTF">2020-12-25T07:48:00Z</dcterms:modified>
</cp:coreProperties>
</file>