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3F0F1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F0F13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F0F1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6199C">
        <w:rPr>
          <w:rFonts w:ascii="Liberation Serif" w:hAnsi="Liberation Serif" w:cs="Liberation Serif"/>
          <w:sz w:val="24"/>
        </w:rPr>
        <w:t>15.02.2021</w:t>
      </w:r>
      <w:r w:rsidR="00C64E7B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F6199C">
        <w:rPr>
          <w:rFonts w:ascii="Liberation Serif" w:hAnsi="Liberation Serif" w:cs="Liberation Serif"/>
          <w:sz w:val="24"/>
        </w:rPr>
        <w:t>111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68521B" w:rsidRPr="00EC5FA4" w:rsidRDefault="0068521B" w:rsidP="0068521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EC5FA4">
        <w:rPr>
          <w:rFonts w:ascii="Liberation Serif" w:hAnsi="Liberation Serif"/>
          <w:sz w:val="28"/>
          <w:szCs w:val="28"/>
        </w:rPr>
        <w:t xml:space="preserve">О внесении изменений </w:t>
      </w:r>
      <w:r w:rsidR="00F55DC1" w:rsidRPr="00EC5FA4">
        <w:rPr>
          <w:rFonts w:ascii="Liberation Serif" w:hAnsi="Liberation Serif"/>
          <w:sz w:val="28"/>
          <w:szCs w:val="28"/>
        </w:rPr>
        <w:t xml:space="preserve">в </w:t>
      </w:r>
      <w:r w:rsidR="00F55DC1" w:rsidRPr="00C64E7B">
        <w:rPr>
          <w:rFonts w:ascii="Liberation Serif" w:hAnsi="Liberation Serif"/>
          <w:sz w:val="28"/>
          <w:szCs w:val="28"/>
        </w:rPr>
        <w:t>Порядок</w:t>
      </w:r>
      <w:r w:rsidR="00C64E7B" w:rsidRPr="00C64E7B">
        <w:rPr>
          <w:rFonts w:ascii="Liberation Serif" w:hAnsi="Liberation Serif"/>
          <w:sz w:val="28"/>
          <w:szCs w:val="28"/>
        </w:rPr>
        <w:t xml:space="preserve"> 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</w:p>
    <w:p w:rsidR="0068521B" w:rsidRPr="00EC5FA4" w:rsidRDefault="0068521B" w:rsidP="0068521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EC5FA4">
        <w:rPr>
          <w:rFonts w:ascii="Liberation Serif" w:hAnsi="Liberation Serif"/>
          <w:sz w:val="28"/>
          <w:szCs w:val="28"/>
        </w:rPr>
        <w:t xml:space="preserve">     </w:t>
      </w:r>
    </w:p>
    <w:p w:rsidR="0068521B" w:rsidRPr="00EC5FA4" w:rsidRDefault="0068521B" w:rsidP="0068521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b/>
          <w:sz w:val="28"/>
          <w:szCs w:val="28"/>
        </w:rPr>
      </w:pPr>
      <w:r w:rsidRPr="00EC5FA4">
        <w:rPr>
          <w:rFonts w:ascii="Liberation Serif" w:hAnsi="Liberation Serif"/>
          <w:sz w:val="28"/>
          <w:szCs w:val="28"/>
        </w:rPr>
        <w:tab/>
      </w:r>
      <w:r w:rsidR="00C64E7B" w:rsidRPr="00C64E7B">
        <w:rPr>
          <w:rFonts w:ascii="Liberation Serif" w:hAnsi="Liberation Serif"/>
          <w:sz w:val="28"/>
          <w:szCs w:val="28"/>
        </w:rPr>
        <w:t>В соответствии с абзацем четвертым пункта 1 статьи 78.1 Бюджетного кодекса Российской Федерации</w:t>
      </w:r>
      <w:r w:rsidR="00C64E7B">
        <w:rPr>
          <w:rFonts w:ascii="Liberation Serif" w:hAnsi="Liberation Serif"/>
          <w:sz w:val="28"/>
          <w:szCs w:val="28"/>
        </w:rPr>
        <w:t xml:space="preserve">, в целях уточнения </w:t>
      </w:r>
      <w:r w:rsidR="00F55DC1">
        <w:rPr>
          <w:rFonts w:ascii="Liberation Serif" w:hAnsi="Liberation Serif"/>
          <w:sz w:val="28"/>
          <w:szCs w:val="28"/>
        </w:rPr>
        <w:t xml:space="preserve">Порядка </w:t>
      </w:r>
      <w:r w:rsidR="00F55DC1" w:rsidRPr="00F55DC1">
        <w:rPr>
          <w:rFonts w:ascii="Liberation Serif" w:hAnsi="Liberation Serif"/>
          <w:sz w:val="28"/>
          <w:szCs w:val="28"/>
        </w:rPr>
        <w:t>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  <w:r w:rsidR="00F55DC1">
        <w:rPr>
          <w:rFonts w:ascii="Liberation Serif" w:hAnsi="Liberation Serif"/>
          <w:sz w:val="28"/>
          <w:szCs w:val="28"/>
        </w:rPr>
        <w:t xml:space="preserve"> </w:t>
      </w:r>
      <w:r w:rsidRPr="00EC5FA4">
        <w:rPr>
          <w:rFonts w:ascii="Liberation Serif" w:hAnsi="Liberation Serif"/>
          <w:sz w:val="28"/>
          <w:szCs w:val="28"/>
        </w:rPr>
        <w:t xml:space="preserve">Администрация Каменск-Уральского городского округа </w:t>
      </w:r>
    </w:p>
    <w:p w:rsidR="0068521B" w:rsidRPr="00EC5FA4" w:rsidRDefault="0068521B" w:rsidP="0068521B">
      <w:pPr>
        <w:jc w:val="both"/>
        <w:rPr>
          <w:rFonts w:ascii="Liberation Serif" w:hAnsi="Liberation Serif"/>
          <w:b/>
          <w:sz w:val="28"/>
          <w:szCs w:val="28"/>
        </w:rPr>
      </w:pPr>
      <w:r w:rsidRPr="00EC5FA4">
        <w:rPr>
          <w:rFonts w:ascii="Liberation Serif" w:hAnsi="Liberation Serif"/>
          <w:b/>
          <w:sz w:val="28"/>
          <w:szCs w:val="28"/>
        </w:rPr>
        <w:t>ПОСТАНОВЛЯЕТ:</w:t>
      </w:r>
    </w:p>
    <w:p w:rsidR="0068521B" w:rsidRPr="00EC5FA4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C5FA4">
        <w:rPr>
          <w:rFonts w:ascii="Liberation Serif" w:hAnsi="Liberation Serif"/>
          <w:sz w:val="28"/>
          <w:szCs w:val="28"/>
        </w:rPr>
        <w:t>1. Внести в</w:t>
      </w:r>
      <w:r w:rsidR="00F55DC1" w:rsidRPr="00F55DC1">
        <w:t xml:space="preserve"> </w:t>
      </w:r>
      <w:r w:rsidR="00F55DC1" w:rsidRPr="00F55DC1">
        <w:rPr>
          <w:rFonts w:ascii="Liberation Serif" w:hAnsi="Liberation Serif"/>
          <w:sz w:val="28"/>
          <w:szCs w:val="28"/>
        </w:rPr>
        <w:t>Порядок определения объема и условия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  <w:r w:rsidR="00F55DC1">
        <w:rPr>
          <w:rFonts w:ascii="Liberation Serif" w:hAnsi="Liberation Serif"/>
          <w:sz w:val="28"/>
          <w:szCs w:val="28"/>
        </w:rPr>
        <w:t xml:space="preserve">, утвержденный </w:t>
      </w:r>
      <w:r w:rsidRPr="00EC5FA4">
        <w:rPr>
          <w:rFonts w:ascii="Liberation Serif" w:hAnsi="Liberation Serif"/>
          <w:sz w:val="28"/>
          <w:szCs w:val="28"/>
        </w:rPr>
        <w:t>постановление</w:t>
      </w:r>
      <w:r w:rsidR="00F55DC1">
        <w:rPr>
          <w:rFonts w:ascii="Liberation Serif" w:hAnsi="Liberation Serif"/>
          <w:sz w:val="28"/>
          <w:szCs w:val="28"/>
        </w:rPr>
        <w:t>м</w:t>
      </w:r>
      <w:r w:rsidRPr="00EC5FA4">
        <w:rPr>
          <w:rFonts w:ascii="Liberation Serif" w:hAnsi="Liberation Serif"/>
          <w:sz w:val="28"/>
          <w:szCs w:val="28"/>
        </w:rPr>
        <w:t xml:space="preserve"> Администрации </w:t>
      </w:r>
      <w:r w:rsidR="00F55DC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C5FA4">
        <w:rPr>
          <w:rFonts w:ascii="Liberation Serif" w:hAnsi="Liberation Serif"/>
          <w:sz w:val="28"/>
          <w:szCs w:val="28"/>
        </w:rPr>
        <w:t xml:space="preserve"> </w:t>
      </w:r>
      <w:r w:rsidR="00F55DC1" w:rsidRPr="00F55DC1">
        <w:rPr>
          <w:rFonts w:ascii="Liberation Serif" w:hAnsi="Liberation Serif"/>
          <w:sz w:val="28"/>
          <w:szCs w:val="28"/>
        </w:rPr>
        <w:t xml:space="preserve">от </w:t>
      </w:r>
      <w:r w:rsidR="00472D2D">
        <w:rPr>
          <w:rFonts w:ascii="Liberation Serif" w:hAnsi="Liberation Serif"/>
          <w:sz w:val="28"/>
          <w:szCs w:val="28"/>
        </w:rPr>
        <w:t>14.12.2020</w:t>
      </w:r>
      <w:r w:rsidR="00F55DC1" w:rsidRPr="00F55DC1">
        <w:rPr>
          <w:rFonts w:ascii="Liberation Serif" w:hAnsi="Liberation Serif"/>
          <w:sz w:val="28"/>
          <w:szCs w:val="28"/>
        </w:rPr>
        <w:t xml:space="preserve"> </w:t>
      </w:r>
      <w:r w:rsidR="00F55DC1">
        <w:rPr>
          <w:rFonts w:ascii="Liberation Serif" w:hAnsi="Liberation Serif"/>
          <w:sz w:val="28"/>
          <w:szCs w:val="28"/>
        </w:rPr>
        <w:t>№</w:t>
      </w:r>
      <w:r w:rsidR="00F55DC1" w:rsidRPr="00F55DC1">
        <w:rPr>
          <w:rFonts w:ascii="Liberation Serif" w:hAnsi="Liberation Serif"/>
          <w:sz w:val="28"/>
          <w:szCs w:val="28"/>
        </w:rPr>
        <w:t xml:space="preserve"> </w:t>
      </w:r>
      <w:r w:rsidR="00472D2D" w:rsidRPr="00F55DC1">
        <w:rPr>
          <w:rFonts w:ascii="Liberation Serif" w:hAnsi="Liberation Serif"/>
          <w:sz w:val="28"/>
          <w:szCs w:val="28"/>
        </w:rPr>
        <w:t>925</w:t>
      </w:r>
      <w:r w:rsidR="00472D2D">
        <w:rPr>
          <w:rFonts w:ascii="Liberation Serif" w:hAnsi="Liberation Serif"/>
          <w:sz w:val="28"/>
          <w:szCs w:val="28"/>
        </w:rPr>
        <w:t xml:space="preserve"> </w:t>
      </w:r>
      <w:r w:rsidR="00B8265C">
        <w:rPr>
          <w:rFonts w:ascii="Liberation Serif" w:hAnsi="Liberation Serif"/>
          <w:sz w:val="28"/>
          <w:szCs w:val="28"/>
        </w:rPr>
        <w:t xml:space="preserve">«Об утверждении Порядка </w:t>
      </w:r>
      <w:r w:rsidR="00B8265C" w:rsidRPr="00C64E7B">
        <w:rPr>
          <w:rFonts w:ascii="Liberation Serif" w:hAnsi="Liberation Serif"/>
          <w:sz w:val="28"/>
          <w:szCs w:val="28"/>
        </w:rPr>
        <w:t>определения объема и услови</w:t>
      </w:r>
      <w:r w:rsidR="00275D7E">
        <w:rPr>
          <w:rFonts w:ascii="Liberation Serif" w:hAnsi="Liberation Serif"/>
          <w:sz w:val="28"/>
          <w:szCs w:val="28"/>
        </w:rPr>
        <w:t>й</w:t>
      </w:r>
      <w:r w:rsidR="00B8265C" w:rsidRPr="00C64E7B">
        <w:rPr>
          <w:rFonts w:ascii="Liberation Serif" w:hAnsi="Liberation Serif"/>
          <w:sz w:val="28"/>
          <w:szCs w:val="28"/>
        </w:rPr>
        <w:t xml:space="preserve"> предоставления субсидий из бюджета Каменск-Уральского городского округа муниципальным бюджетным и муниципальным автономным учреждениям Каменск-Уральского городского округа на иные цели</w:t>
      </w:r>
      <w:r w:rsidR="00B8265C">
        <w:rPr>
          <w:rFonts w:ascii="Liberation Serif" w:hAnsi="Liberation Serif"/>
          <w:sz w:val="28"/>
          <w:szCs w:val="28"/>
        </w:rPr>
        <w:t xml:space="preserve">» </w:t>
      </w:r>
      <w:r w:rsidR="00472D2D" w:rsidRPr="00EC5FA4">
        <w:rPr>
          <w:rFonts w:ascii="Liberation Serif" w:hAnsi="Liberation Serif"/>
          <w:sz w:val="28"/>
          <w:szCs w:val="28"/>
        </w:rPr>
        <w:t>(</w:t>
      </w:r>
      <w:r w:rsidRPr="00EC5FA4">
        <w:rPr>
          <w:rFonts w:ascii="Liberation Serif" w:hAnsi="Liberation Serif"/>
          <w:sz w:val="28"/>
          <w:szCs w:val="28"/>
        </w:rPr>
        <w:t xml:space="preserve">далее – </w:t>
      </w:r>
      <w:r w:rsidR="00472D2D">
        <w:rPr>
          <w:rFonts w:ascii="Liberation Serif" w:hAnsi="Liberation Serif"/>
          <w:sz w:val="28"/>
          <w:szCs w:val="28"/>
        </w:rPr>
        <w:t>Порядок</w:t>
      </w:r>
      <w:r w:rsidRPr="00EC5FA4">
        <w:rPr>
          <w:rFonts w:ascii="Liberation Serif" w:hAnsi="Liberation Serif"/>
          <w:sz w:val="28"/>
          <w:szCs w:val="28"/>
        </w:rPr>
        <w:t>) следующие изменения:</w:t>
      </w:r>
    </w:p>
    <w:p w:rsidR="00472D2D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C5FA4">
        <w:rPr>
          <w:rFonts w:ascii="Liberation Serif" w:hAnsi="Liberation Serif"/>
          <w:sz w:val="28"/>
          <w:szCs w:val="28"/>
        </w:rPr>
        <w:t xml:space="preserve">1) </w:t>
      </w:r>
      <w:r w:rsidR="00472D2D">
        <w:rPr>
          <w:rFonts w:ascii="Liberation Serif" w:hAnsi="Liberation Serif"/>
          <w:sz w:val="28"/>
          <w:szCs w:val="28"/>
        </w:rPr>
        <w:t>в пункте 2.1 Порядка слова «и лимитов» заменить словами «и (или) при наличии лимитов</w:t>
      </w:r>
      <w:r w:rsidR="008D7B62">
        <w:rPr>
          <w:rFonts w:ascii="Liberation Serif" w:hAnsi="Liberation Serif"/>
          <w:sz w:val="28"/>
          <w:szCs w:val="28"/>
        </w:rPr>
        <w:t>»</w:t>
      </w:r>
      <w:r w:rsidR="00472D2D">
        <w:rPr>
          <w:rFonts w:ascii="Liberation Serif" w:hAnsi="Liberation Serif"/>
          <w:sz w:val="28"/>
          <w:szCs w:val="28"/>
        </w:rPr>
        <w:t>;</w:t>
      </w:r>
    </w:p>
    <w:p w:rsidR="002957EF" w:rsidRDefault="00472D2D" w:rsidP="002957E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2957EF">
        <w:rPr>
          <w:rFonts w:ascii="Liberation Serif" w:hAnsi="Liberation Serif"/>
          <w:sz w:val="28"/>
          <w:szCs w:val="28"/>
        </w:rPr>
        <w:t>пункт 2.4 Порядка дополнить подпунктом 4 следующего содержания:</w:t>
      </w:r>
    </w:p>
    <w:p w:rsidR="002957EF" w:rsidRDefault="002957EF" w:rsidP="002957EF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«4) отсутствие </w:t>
      </w:r>
      <w:r w:rsidRPr="008D7B62">
        <w:rPr>
          <w:rFonts w:ascii="Liberation Serif" w:hAnsi="Liberation Serif"/>
          <w:sz w:val="28"/>
          <w:szCs w:val="28"/>
        </w:rPr>
        <w:t>решения Думы Каменск-Уральского городского округа о бюджете Каменск-Уральского городского округа на очередной финансовый год и плановый период (о внесении изменений в решение Думы Каменск-Уральского городского округа о бюджете Каменск-Уральского городского округа на очередной финансовый год и плановый период), в котором предусмотрена целевая субсидия</w:t>
      </w:r>
      <w:r>
        <w:rPr>
          <w:rFonts w:ascii="Liberation Serif" w:hAnsi="Liberation Serif"/>
          <w:sz w:val="28"/>
          <w:szCs w:val="28"/>
        </w:rPr>
        <w:t>, и (или) необходимого объема лимитов бюджетных обязательств, доведенных до муниципального органа как получателя средств бюджета Каменск-Уральского городского округа.»;</w:t>
      </w:r>
    </w:p>
    <w:p w:rsidR="00472D2D" w:rsidRDefault="002957EF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472D2D">
        <w:rPr>
          <w:rFonts w:ascii="Liberation Serif" w:hAnsi="Liberation Serif"/>
          <w:sz w:val="28"/>
          <w:szCs w:val="28"/>
        </w:rPr>
        <w:t>в пункте 2.7 Порядка слова «и доведения» заменить словами «и (или) при наличии доведенных»;</w:t>
      </w:r>
    </w:p>
    <w:p w:rsidR="0039429B" w:rsidRDefault="0039429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 части второй пункта 4.4 настоящего Порядка слова «абзаце втором» заменить словами «</w:t>
      </w:r>
      <w:r w:rsidR="00275D7E">
        <w:rPr>
          <w:rFonts w:ascii="Liberation Serif" w:hAnsi="Liberation Serif"/>
          <w:sz w:val="28"/>
          <w:szCs w:val="28"/>
        </w:rPr>
        <w:t>части первой</w:t>
      </w:r>
      <w:r>
        <w:rPr>
          <w:rFonts w:ascii="Liberation Serif" w:hAnsi="Liberation Serif"/>
          <w:sz w:val="28"/>
          <w:szCs w:val="28"/>
        </w:rPr>
        <w:t>».</w:t>
      </w:r>
    </w:p>
    <w:p w:rsidR="00AC2434" w:rsidRDefault="00C715EF" w:rsidP="00C715E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="0068521B" w:rsidRPr="00EC5FA4">
        <w:rPr>
          <w:rFonts w:ascii="Liberation Serif" w:hAnsi="Liberation Serif"/>
          <w:sz w:val="28"/>
          <w:szCs w:val="28"/>
        </w:rPr>
        <w:t xml:space="preserve">. </w:t>
      </w:r>
      <w:r w:rsidR="00AC2434">
        <w:rPr>
          <w:rFonts w:ascii="Liberation Serif" w:hAnsi="Liberation Serif" w:cs="Liberation Serif"/>
          <w:sz w:val="28"/>
          <w:szCs w:val="28"/>
        </w:rPr>
        <w:t>Настоящее постановление вступает в силу со дня его официального опубликования и распространяется на правоотношения, возникшие с 1 января 202</w:t>
      </w:r>
      <w:r>
        <w:rPr>
          <w:rFonts w:ascii="Liberation Serif" w:hAnsi="Liberation Serif" w:cs="Liberation Serif"/>
          <w:sz w:val="28"/>
          <w:szCs w:val="28"/>
        </w:rPr>
        <w:t>1</w:t>
      </w:r>
      <w:r w:rsidR="00AC2434">
        <w:rPr>
          <w:rFonts w:ascii="Liberation Serif" w:hAnsi="Liberation Serif" w:cs="Liberation Serif"/>
          <w:sz w:val="28"/>
          <w:szCs w:val="28"/>
        </w:rPr>
        <w:t xml:space="preserve"> г</w:t>
      </w:r>
      <w:r>
        <w:rPr>
          <w:rFonts w:ascii="Liberation Serif" w:hAnsi="Liberation Serif" w:cs="Liberation Serif"/>
          <w:sz w:val="28"/>
          <w:szCs w:val="28"/>
        </w:rPr>
        <w:t>ода.</w:t>
      </w:r>
    </w:p>
    <w:p w:rsidR="00275D7E" w:rsidRDefault="00275D7E" w:rsidP="00C715EF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</w:t>
      </w:r>
      <w:r w:rsidR="002957EF" w:rsidRPr="002957EF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>
        <w:rPr>
          <w:rFonts w:ascii="Liberation Serif" w:hAnsi="Liberation Serif" w:cs="Liberation Serif"/>
          <w:sz w:val="28"/>
          <w:szCs w:val="28"/>
        </w:rPr>
        <w:t>.</w:t>
      </w:r>
    </w:p>
    <w:p w:rsidR="0068521B" w:rsidRPr="00EC5FA4" w:rsidRDefault="002957EF" w:rsidP="0068521B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>
        <w:rPr>
          <w:rFonts w:ascii="Liberation Serif" w:hAnsi="Liberation Serif"/>
          <w:snapToGrid w:val="0"/>
          <w:sz w:val="28"/>
          <w:szCs w:val="28"/>
        </w:rPr>
        <w:t>4</w:t>
      </w:r>
      <w:r w:rsidR="0068521B" w:rsidRPr="00EC5FA4">
        <w:rPr>
          <w:rFonts w:ascii="Liberation Serif" w:hAnsi="Liberation Serif"/>
          <w:snapToGrid w:val="0"/>
          <w:sz w:val="28"/>
          <w:szCs w:val="28"/>
        </w:rPr>
        <w:t xml:space="preserve">. Контроль за выполнением настоящего постановления возложить на заместителя главы Администрации </w:t>
      </w:r>
      <w:r w:rsidR="0068521B" w:rsidRPr="00EC5FA4">
        <w:rPr>
          <w:rFonts w:ascii="Liberation Serif" w:hAnsi="Liberation Serif"/>
          <w:sz w:val="28"/>
          <w:szCs w:val="28"/>
        </w:rPr>
        <w:t>городского округа</w:t>
      </w:r>
      <w:r w:rsidR="0068521B" w:rsidRPr="00EC5FA4">
        <w:rPr>
          <w:rFonts w:ascii="Liberation Serif" w:hAnsi="Liberation Serif"/>
          <w:snapToGrid w:val="0"/>
          <w:sz w:val="28"/>
          <w:szCs w:val="28"/>
        </w:rPr>
        <w:t xml:space="preserve"> Жукову С.И.</w:t>
      </w:r>
    </w:p>
    <w:p w:rsidR="0068521B" w:rsidRPr="00EC5FA4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68521B" w:rsidRPr="00EC5FA4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68521B" w:rsidRPr="00EC5FA4" w:rsidRDefault="00051F42" w:rsidP="00051F42">
      <w:pPr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И.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о</w:t>
      </w:r>
      <w:proofErr w:type="spellEnd"/>
      <w:r>
        <w:rPr>
          <w:rFonts w:ascii="Liberation Serif" w:hAnsi="Liberation Serif"/>
          <w:sz w:val="28"/>
          <w:szCs w:val="28"/>
        </w:rPr>
        <w:t>. г</w:t>
      </w:r>
      <w:r w:rsidR="0068521B" w:rsidRPr="00EC5FA4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68521B" w:rsidRPr="00EC5FA4">
        <w:rPr>
          <w:rFonts w:ascii="Liberation Serif" w:hAnsi="Liberation Serif"/>
          <w:sz w:val="28"/>
          <w:szCs w:val="28"/>
        </w:rPr>
        <w:t xml:space="preserve"> </w:t>
      </w:r>
      <w:r w:rsidR="0068521B" w:rsidRPr="00EC5FA4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EC5FA4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А.А. Герасимов</w:t>
      </w:r>
      <w:r w:rsidR="0068521B" w:rsidRPr="00EC5FA4">
        <w:rPr>
          <w:rFonts w:ascii="Liberation Serif" w:hAnsi="Liberation Serif"/>
          <w:sz w:val="28"/>
          <w:szCs w:val="28"/>
        </w:rPr>
        <w:tab/>
      </w:r>
      <w:r w:rsidR="0068521B" w:rsidRPr="00EC5FA4">
        <w:rPr>
          <w:rFonts w:ascii="Liberation Serif" w:hAnsi="Liberation Serif"/>
          <w:sz w:val="28"/>
          <w:szCs w:val="28"/>
        </w:rPr>
        <w:tab/>
      </w:r>
      <w:r w:rsidR="0068521B" w:rsidRPr="00EC5FA4">
        <w:rPr>
          <w:rFonts w:ascii="Liberation Serif" w:hAnsi="Liberation Serif"/>
          <w:sz w:val="28"/>
          <w:szCs w:val="28"/>
        </w:rPr>
        <w:tab/>
        <w:t xml:space="preserve">      </w:t>
      </w:r>
      <w:r w:rsidR="00D230DD">
        <w:rPr>
          <w:rFonts w:ascii="Liberation Serif" w:hAnsi="Liberation Serif"/>
          <w:sz w:val="28"/>
          <w:szCs w:val="28"/>
        </w:rPr>
        <w:t xml:space="preserve">  </w:t>
      </w:r>
      <w:r w:rsidR="0068521B" w:rsidRPr="00EC5FA4">
        <w:rPr>
          <w:rFonts w:ascii="Liberation Serif" w:hAnsi="Liberation Serif"/>
          <w:sz w:val="28"/>
          <w:szCs w:val="28"/>
        </w:rPr>
        <w:t xml:space="preserve">    </w:t>
      </w:r>
    </w:p>
    <w:p w:rsidR="0068521B" w:rsidRPr="00EC5FA4" w:rsidRDefault="0068521B" w:rsidP="0068521B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921D5" w:rsidRPr="00B91D93" w:rsidRDefault="00D921D5" w:rsidP="0068521B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E077C8">
      <w:pgSz w:w="11906" w:h="16838"/>
      <w:pgMar w:top="426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21B"/>
    <w:rsid w:val="00010608"/>
    <w:rsid w:val="00051F42"/>
    <w:rsid w:val="000A33BD"/>
    <w:rsid w:val="000F2FCE"/>
    <w:rsid w:val="00133698"/>
    <w:rsid w:val="00226ADC"/>
    <w:rsid w:val="0023226A"/>
    <w:rsid w:val="002570D7"/>
    <w:rsid w:val="00262FEE"/>
    <w:rsid w:val="00275D7E"/>
    <w:rsid w:val="00287E68"/>
    <w:rsid w:val="002957EF"/>
    <w:rsid w:val="00301773"/>
    <w:rsid w:val="00311136"/>
    <w:rsid w:val="00352B7E"/>
    <w:rsid w:val="00374C89"/>
    <w:rsid w:val="0039429B"/>
    <w:rsid w:val="003B3763"/>
    <w:rsid w:val="003F0F13"/>
    <w:rsid w:val="003F6459"/>
    <w:rsid w:val="00472D2D"/>
    <w:rsid w:val="004C3D72"/>
    <w:rsid w:val="004D7682"/>
    <w:rsid w:val="004F1BF0"/>
    <w:rsid w:val="004F4246"/>
    <w:rsid w:val="00536788"/>
    <w:rsid w:val="0068521B"/>
    <w:rsid w:val="006C6C5E"/>
    <w:rsid w:val="006E2BE1"/>
    <w:rsid w:val="00702165"/>
    <w:rsid w:val="00706E6C"/>
    <w:rsid w:val="00720985"/>
    <w:rsid w:val="00761552"/>
    <w:rsid w:val="0083594B"/>
    <w:rsid w:val="008556E0"/>
    <w:rsid w:val="00871148"/>
    <w:rsid w:val="00896CBC"/>
    <w:rsid w:val="008C0E41"/>
    <w:rsid w:val="008D7B62"/>
    <w:rsid w:val="00956960"/>
    <w:rsid w:val="00975A1C"/>
    <w:rsid w:val="009966A0"/>
    <w:rsid w:val="00A1076A"/>
    <w:rsid w:val="00A26589"/>
    <w:rsid w:val="00A52C53"/>
    <w:rsid w:val="00A62001"/>
    <w:rsid w:val="00AC2434"/>
    <w:rsid w:val="00B8265C"/>
    <w:rsid w:val="00B917D8"/>
    <w:rsid w:val="00B91D93"/>
    <w:rsid w:val="00B95DBC"/>
    <w:rsid w:val="00BA7870"/>
    <w:rsid w:val="00BC77AC"/>
    <w:rsid w:val="00BF6E52"/>
    <w:rsid w:val="00C55198"/>
    <w:rsid w:val="00C64E7B"/>
    <w:rsid w:val="00C715EF"/>
    <w:rsid w:val="00C8290F"/>
    <w:rsid w:val="00CA14D7"/>
    <w:rsid w:val="00CD11A6"/>
    <w:rsid w:val="00CF7251"/>
    <w:rsid w:val="00D230DD"/>
    <w:rsid w:val="00D46873"/>
    <w:rsid w:val="00D921D5"/>
    <w:rsid w:val="00DE4BE7"/>
    <w:rsid w:val="00DF670A"/>
    <w:rsid w:val="00E077C8"/>
    <w:rsid w:val="00E572B1"/>
    <w:rsid w:val="00E84546"/>
    <w:rsid w:val="00EC456E"/>
    <w:rsid w:val="00ED4DA5"/>
    <w:rsid w:val="00EE4587"/>
    <w:rsid w:val="00F129BF"/>
    <w:rsid w:val="00F46FD5"/>
    <w:rsid w:val="00F55DC1"/>
    <w:rsid w:val="00F6199C"/>
    <w:rsid w:val="00FA194B"/>
    <w:rsid w:val="00FA3C20"/>
    <w:rsid w:val="00FA64F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6C07552-DA3A-4552-B4ED-E7E9FE9D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E2589-054B-415D-B7AD-EDAC90A0B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2</cp:revision>
  <cp:lastPrinted>2021-02-11T08:59:00Z</cp:lastPrinted>
  <dcterms:created xsi:type="dcterms:W3CDTF">2021-02-15T05:50:00Z</dcterms:created>
  <dcterms:modified xsi:type="dcterms:W3CDTF">2021-02-15T05:50:00Z</dcterms:modified>
</cp:coreProperties>
</file>