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07C8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07C8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A1F3A" w:rsidRDefault="001A1F3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407C85" w:rsidP="00133698">
      <w:pPr>
        <w:spacing w:before="400"/>
        <w:rPr>
          <w:rFonts w:ascii="Liberation Serif" w:hAnsi="Liberation Serif" w:cs="Liberation Serif"/>
          <w:sz w:val="24"/>
        </w:rPr>
      </w:pPr>
      <w:r w:rsidRPr="00407C8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F74B0">
        <w:rPr>
          <w:rFonts w:ascii="Liberation Serif" w:hAnsi="Liberation Serif" w:cs="Liberation Serif"/>
          <w:sz w:val="24"/>
        </w:rPr>
        <w:t>от 16.02.2021  № 127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6BDE" w:rsidRDefault="00AF67C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D22FD6" w:rsidRDefault="00AF67C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proofErr w:type="gramStart"/>
      <w:r w:rsidR="00A47AB6" w:rsidRPr="00D22FD6">
        <w:rPr>
          <w:rFonts w:ascii="Liberation Serif" w:hAnsi="Liberation Serif"/>
          <w:sz w:val="28"/>
          <w:szCs w:val="28"/>
        </w:rPr>
        <w:t xml:space="preserve">В </w:t>
      </w:r>
      <w:r w:rsidR="0048677B" w:rsidRPr="00D22FD6">
        <w:rPr>
          <w:rFonts w:ascii="Liberation Serif" w:hAnsi="Liberation Serif"/>
          <w:sz w:val="28"/>
          <w:szCs w:val="28"/>
        </w:rPr>
        <w:t xml:space="preserve">соответствии </w:t>
      </w:r>
      <w:r w:rsidR="00AF67CA">
        <w:rPr>
          <w:rFonts w:ascii="Liberation Serif" w:hAnsi="Liberation Serif"/>
          <w:sz w:val="28"/>
          <w:szCs w:val="28"/>
        </w:rPr>
        <w:t xml:space="preserve">с </w:t>
      </w:r>
      <w:r w:rsidR="00FA6BDE">
        <w:rPr>
          <w:rFonts w:ascii="Liberation Serif" w:hAnsi="Liberation Serif"/>
          <w:sz w:val="28"/>
          <w:szCs w:val="28"/>
        </w:rPr>
        <w:t>федеральными  законами</w:t>
      </w:r>
      <w:r w:rsidR="0048677B" w:rsidRPr="00D22FD6">
        <w:rPr>
          <w:rFonts w:ascii="Liberation Serif" w:hAnsi="Liberation Serif"/>
          <w:sz w:val="28"/>
          <w:szCs w:val="28"/>
        </w:rPr>
        <w:t xml:space="preserve"> от </w:t>
      </w:r>
      <w:r w:rsidR="00AF67CA">
        <w:rPr>
          <w:rFonts w:ascii="Liberation Serif" w:hAnsi="Liberation Serif"/>
          <w:sz w:val="28"/>
          <w:szCs w:val="28"/>
        </w:rPr>
        <w:t>2 декабря 2019</w:t>
      </w:r>
      <w:r w:rsidR="00D22FD6" w:rsidRPr="00D22FD6">
        <w:rPr>
          <w:rFonts w:ascii="Liberation Serif" w:hAnsi="Liberation Serif"/>
          <w:sz w:val="28"/>
          <w:szCs w:val="28"/>
        </w:rPr>
        <w:t xml:space="preserve"> года</w:t>
      </w:r>
      <w:r w:rsidR="00AF67CA">
        <w:rPr>
          <w:rFonts w:ascii="Liberation Serif" w:hAnsi="Liberation Serif"/>
          <w:sz w:val="28"/>
          <w:szCs w:val="28"/>
        </w:rPr>
        <w:t xml:space="preserve"> № 380</w:t>
      </w:r>
      <w:r w:rsidR="00A47AB6" w:rsidRPr="00D22FD6">
        <w:rPr>
          <w:rFonts w:ascii="Liberation Serif" w:hAnsi="Liberation Serif"/>
          <w:sz w:val="28"/>
          <w:szCs w:val="28"/>
        </w:rPr>
        <w:t>-ФЗ «</w:t>
      </w:r>
      <w:r w:rsidR="0048677B" w:rsidRPr="00D22FD6">
        <w:rPr>
          <w:rFonts w:ascii="Liberation Serif" w:hAnsi="Liberation Serif"/>
          <w:sz w:val="28"/>
          <w:szCs w:val="28"/>
        </w:rPr>
        <w:t xml:space="preserve">О </w:t>
      </w:r>
      <w:r w:rsidR="00AF67CA">
        <w:rPr>
          <w:rFonts w:ascii="Liberation Serif" w:hAnsi="Liberation Serif"/>
          <w:sz w:val="28"/>
          <w:szCs w:val="28"/>
        </w:rPr>
        <w:t>федеральном бюджете на 2020 год и на плановый период 2021 и 2022 годов</w:t>
      </w:r>
      <w:r w:rsidR="00A47AB6" w:rsidRPr="00D22FD6">
        <w:rPr>
          <w:rFonts w:ascii="Liberation Serif" w:hAnsi="Liberation Serif"/>
          <w:sz w:val="28"/>
          <w:szCs w:val="28"/>
        </w:rPr>
        <w:t>»,</w:t>
      </w:r>
      <w:r w:rsidR="008E2D48" w:rsidRPr="00D22FD6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>от</w:t>
      </w:r>
      <w:r w:rsidR="00AF67CA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 </w:t>
      </w:r>
      <w:r w:rsidR="00AF67CA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D22FD6">
        <w:rPr>
          <w:rFonts w:ascii="Liberation Serif" w:hAnsi="Liberation Serif"/>
          <w:sz w:val="28"/>
          <w:szCs w:val="28"/>
        </w:rPr>
        <w:t xml:space="preserve">», </w:t>
      </w:r>
      <w:r w:rsidR="00AF67CA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>
        <w:rPr>
          <w:rFonts w:ascii="Liberation Serif" w:hAnsi="Liberation Serif"/>
          <w:sz w:val="28"/>
          <w:szCs w:val="28"/>
        </w:rPr>
        <w:t>ства Российской Федерации от  28.01.2021 № 73</w:t>
      </w:r>
      <w:r w:rsidR="00AF67CA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>
        <w:rPr>
          <w:rFonts w:ascii="Liberation Serif" w:hAnsi="Liberation Serif"/>
          <w:sz w:val="28"/>
          <w:szCs w:val="28"/>
        </w:rPr>
        <w:t>коэ</w:t>
      </w:r>
      <w:r w:rsidR="00AF67CA">
        <w:rPr>
          <w:rFonts w:ascii="Liberation Serif" w:hAnsi="Liberation Serif"/>
          <w:sz w:val="28"/>
          <w:szCs w:val="28"/>
        </w:rPr>
        <w:t>ф</w:t>
      </w:r>
      <w:r w:rsidR="009433BE">
        <w:rPr>
          <w:rFonts w:ascii="Liberation Serif" w:hAnsi="Liberation Serif"/>
          <w:sz w:val="28"/>
          <w:szCs w:val="28"/>
        </w:rPr>
        <w:t>ф</w:t>
      </w:r>
      <w:r w:rsidR="00AF67CA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>
        <w:rPr>
          <w:rFonts w:ascii="Liberation Serif" w:hAnsi="Liberation Serif"/>
          <w:sz w:val="28"/>
          <w:szCs w:val="28"/>
        </w:rPr>
        <w:t xml:space="preserve"> в 2021</w:t>
      </w:r>
      <w:r w:rsidR="009433BE">
        <w:rPr>
          <w:rFonts w:ascii="Liberation Serif" w:hAnsi="Liberation Serif"/>
          <w:sz w:val="28"/>
          <w:szCs w:val="28"/>
        </w:rPr>
        <w:t xml:space="preserve"> году</w:t>
      </w:r>
      <w:r w:rsidR="00783C4A" w:rsidRPr="00D22FD6">
        <w:rPr>
          <w:rFonts w:ascii="Liberation Serif" w:hAnsi="Liberation Serif"/>
          <w:sz w:val="28"/>
          <w:szCs w:val="28"/>
        </w:rPr>
        <w:t>»</w:t>
      </w:r>
      <w:r w:rsidR="00A56F45">
        <w:rPr>
          <w:rFonts w:ascii="Liberation Serif" w:hAnsi="Liberation Serif"/>
          <w:sz w:val="28"/>
          <w:szCs w:val="28"/>
        </w:rPr>
        <w:t xml:space="preserve">, </w:t>
      </w:r>
      <w:r w:rsidR="00C34600" w:rsidRPr="00D22FD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9433BE">
        <w:rPr>
          <w:rFonts w:ascii="Liberation Serif" w:hAnsi="Liberation Serif" w:cs="Liberation Serif"/>
          <w:sz w:val="28"/>
        </w:rPr>
        <w:t xml:space="preserve">Утвердить стоимость услуг, предоставляемых согласно гарантированному перечню услуг по погребению </w:t>
      </w:r>
      <w:r w:rsidR="00DE5FD6">
        <w:rPr>
          <w:rFonts w:ascii="Liberation Serif" w:hAnsi="Liberation Serif" w:cs="Liberation Serif"/>
          <w:sz w:val="28"/>
        </w:rPr>
        <w:t>на территории Каменск-Уральского городского округа (прилагается)</w:t>
      </w:r>
      <w:r w:rsidR="009433BE">
        <w:rPr>
          <w:rFonts w:ascii="Liberation Serif" w:hAnsi="Liberation Serif" w:cs="Liberation Serif"/>
          <w:sz w:val="28"/>
        </w:rPr>
        <w:t xml:space="preserve">. </w:t>
      </w:r>
    </w:p>
    <w:p w:rsidR="0006367F" w:rsidRDefault="0006367F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Настоящее постановление </w:t>
      </w:r>
      <w:r w:rsidR="00CC445F">
        <w:rPr>
          <w:rFonts w:ascii="Liberation Serif" w:hAnsi="Liberation Serif" w:cs="Liberation Serif"/>
          <w:sz w:val="28"/>
        </w:rPr>
        <w:t>распространяется на правоотношения</w:t>
      </w:r>
      <w:r w:rsidR="001A1F3A">
        <w:rPr>
          <w:rFonts w:ascii="Liberation Serif" w:hAnsi="Liberation Serif" w:cs="Liberation Serif"/>
          <w:sz w:val="28"/>
        </w:rPr>
        <w:t xml:space="preserve"> по оказанию гарантированного перечня услуг по погребению на территории Каменск-Уральского городского округа</w:t>
      </w:r>
      <w:r w:rsidR="00CC445F">
        <w:rPr>
          <w:rFonts w:ascii="Liberation Serif" w:hAnsi="Liberation Serif" w:cs="Liberation Serif"/>
          <w:sz w:val="28"/>
        </w:rPr>
        <w:t>, возникшие с 1 февраля 2021 года</w:t>
      </w:r>
      <w:r>
        <w:rPr>
          <w:rFonts w:ascii="Liberation Serif" w:hAnsi="Liberation Serif" w:cs="Liberation Serif"/>
          <w:sz w:val="28"/>
        </w:rPr>
        <w:t xml:space="preserve">. </w:t>
      </w:r>
    </w:p>
    <w:p w:rsidR="003A7BB7" w:rsidRPr="00D22FD6" w:rsidRDefault="0006367F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A7BB7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D22FD6" w:rsidRDefault="0006367F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</w:t>
      </w:r>
      <w:r w:rsidR="00FA6BDE">
        <w:rPr>
          <w:rFonts w:ascii="Liberation Serif" w:hAnsi="Liberation Serif"/>
          <w:sz w:val="28"/>
          <w:szCs w:val="28"/>
        </w:rPr>
        <w:t>.</w:t>
      </w:r>
      <w:r w:rsidR="003A7BB7" w:rsidRPr="00D22FD6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7831BC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50612C" w:rsidRDefault="0050612C" w:rsidP="009433B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E5FD6" w:rsidRDefault="00FA6BDE" w:rsidP="009C1D41">
      <w:pPr>
        <w:widowControl w:val="0"/>
        <w:autoSpaceDE w:val="0"/>
        <w:autoSpaceDN w:val="0"/>
        <w:adjustRightInd w:val="0"/>
        <w:ind w:firstLine="4111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</w:t>
      </w:r>
      <w:r w:rsidR="0006367F">
        <w:rPr>
          <w:bCs/>
          <w:sz w:val="28"/>
          <w:szCs w:val="28"/>
        </w:rPr>
        <w:t>ена</w:t>
      </w:r>
    </w:p>
    <w:p w:rsidR="00DE5FD6" w:rsidRDefault="00FA6BDE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="00DE5FD6">
        <w:rPr>
          <w:bCs/>
          <w:sz w:val="28"/>
          <w:szCs w:val="28"/>
        </w:rPr>
        <w:t xml:space="preserve"> </w:t>
      </w:r>
      <w:r w:rsidR="00DE5FD6" w:rsidRPr="00255E04">
        <w:rPr>
          <w:sz w:val="28"/>
          <w:szCs w:val="28"/>
        </w:rPr>
        <w:t>Администрации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Pr="00255E04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255E04">
        <w:rPr>
          <w:sz w:val="28"/>
          <w:szCs w:val="28"/>
        </w:rPr>
        <w:t xml:space="preserve"> </w:t>
      </w:r>
    </w:p>
    <w:p w:rsidR="00DE5FD6" w:rsidRDefault="009F74B0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от 16.02.2021 № 127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стоимости </w:t>
      </w:r>
      <w:r w:rsidR="00FA6BDE">
        <w:rPr>
          <w:sz w:val="28"/>
          <w:szCs w:val="28"/>
        </w:rPr>
        <w:t>услуг,</w:t>
      </w:r>
      <w:r w:rsidR="00462026" w:rsidRPr="00462026">
        <w:rPr>
          <w:sz w:val="28"/>
          <w:szCs w:val="28"/>
        </w:rPr>
        <w:t xml:space="preserve"> </w:t>
      </w:r>
    </w:p>
    <w:p w:rsidR="009C1D41" w:rsidRDefault="009C1D41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предоставляемых </w:t>
      </w:r>
      <w:r w:rsidR="00DE5FD6">
        <w:rPr>
          <w:sz w:val="28"/>
          <w:szCs w:val="28"/>
        </w:rPr>
        <w:t xml:space="preserve">согласно гарантированному </w:t>
      </w:r>
    </w:p>
    <w:p w:rsidR="00FA6BDE" w:rsidRDefault="0046202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перечню услуг</w:t>
      </w:r>
      <w:r w:rsidR="009C1D41" w:rsidRPr="009C1D41">
        <w:rPr>
          <w:sz w:val="28"/>
          <w:szCs w:val="28"/>
        </w:rPr>
        <w:t xml:space="preserve"> </w:t>
      </w:r>
      <w:r w:rsidR="009C1D41">
        <w:rPr>
          <w:sz w:val="28"/>
          <w:szCs w:val="28"/>
        </w:rPr>
        <w:t>по погребению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="00462026">
        <w:rPr>
          <w:sz w:val="28"/>
          <w:szCs w:val="28"/>
        </w:rPr>
        <w:t>Каменск-Уральского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городского округа</w:t>
      </w:r>
      <w:r w:rsidRPr="00D22FD6">
        <w:rPr>
          <w:rFonts w:ascii="Liberation Serif" w:hAnsi="Liberation Serif"/>
          <w:sz w:val="28"/>
          <w:szCs w:val="28"/>
        </w:rPr>
        <w:t>»</w:t>
      </w:r>
    </w:p>
    <w:p w:rsidR="009433BE" w:rsidRDefault="009433BE" w:rsidP="009433BE">
      <w:pPr>
        <w:jc w:val="right"/>
        <w:rPr>
          <w:sz w:val="28"/>
          <w:szCs w:val="28"/>
        </w:rPr>
      </w:pP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Стоимость услуг,  предоставляемых </w:t>
      </w: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согласно гарантированному перечню услуг по погребению</w:t>
      </w:r>
    </w:p>
    <w:p w:rsidR="009433BE" w:rsidRDefault="0006367F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Каменск-Уральского городского 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"/>
        <w:gridCol w:w="7542"/>
        <w:gridCol w:w="1720"/>
      </w:tblGrid>
      <w:tr w:rsidR="009433BE" w:rsidTr="00D057EE">
        <w:trPr>
          <w:trHeight w:val="102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Наименование услуги</w:t>
            </w:r>
          </w:p>
          <w:p w:rsidR="009433BE" w:rsidRDefault="009433BE" w:rsidP="00DE5FD6">
            <w:pPr>
              <w:jc w:val="center"/>
            </w:pPr>
            <w:r>
              <w:t>(краткое описание)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Стоимость услуги</w:t>
            </w:r>
            <w:r>
              <w:rPr>
                <w:sz w:val="28"/>
                <w:szCs w:val="28"/>
              </w:rPr>
              <w:t>*</w:t>
            </w:r>
            <w:r w:rsidRPr="001D392D">
              <w:rPr>
                <w:sz w:val="28"/>
                <w:szCs w:val="28"/>
              </w:rPr>
              <w:t>,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руб.</w:t>
            </w:r>
          </w:p>
        </w:tc>
      </w:tr>
      <w:tr w:rsidR="009433BE" w:rsidTr="00DE5FD6">
        <w:trPr>
          <w:trHeight w:val="46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1.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DE5FD6">
        <w:trPr>
          <w:trHeight w:val="88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DE5FD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</w:t>
            </w:r>
            <w:r>
              <w:rPr>
                <w:sz w:val="28"/>
                <w:szCs w:val="28"/>
              </w:rPr>
              <w:t xml:space="preserve">елах </w:t>
            </w:r>
            <w:r w:rsidR="00944E8A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  <w:r w:rsidRPr="00A73311">
              <w:rPr>
                <w:sz w:val="28"/>
                <w:szCs w:val="28"/>
              </w:rPr>
              <w:t xml:space="preserve">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2873,31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CC7638">
        <w:trPr>
          <w:trHeight w:val="4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3)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 тела (останков) умершего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перевозка до кладбища в пределах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 w:rsidRPr="00A73311">
              <w:rPr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1516,99</w:t>
            </w:r>
          </w:p>
        </w:tc>
      </w:tr>
      <w:tr w:rsidR="009433BE" w:rsidTr="00DE5FD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4)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lastRenderedPageBreak/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2998,43</w:t>
            </w:r>
          </w:p>
        </w:tc>
      </w:tr>
      <w:tr w:rsidR="009433BE" w:rsidTr="00D057EE">
        <w:trPr>
          <w:trHeight w:val="32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lastRenderedPageBreak/>
              <w:t>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Итого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50612C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7388,73</w:t>
            </w:r>
          </w:p>
        </w:tc>
      </w:tr>
      <w:tr w:rsidR="009433BE" w:rsidTr="00DE5FD6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2.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DE5FD6">
        <w:trPr>
          <w:trHeight w:val="87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DE5FD6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Облачение тела: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обертывание тканью длиной 4 метра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450,78</w:t>
            </w:r>
          </w:p>
        </w:tc>
      </w:tr>
      <w:tr w:rsidR="009433BE" w:rsidTr="00DE5FD6">
        <w:trPr>
          <w:trHeight w:val="69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Предоставление гроба: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преде</w:t>
            </w:r>
            <w:r>
              <w:rPr>
                <w:sz w:val="28"/>
                <w:szCs w:val="28"/>
              </w:rPr>
              <w:t xml:space="preserve">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2422,53</w:t>
            </w:r>
          </w:p>
        </w:tc>
      </w:tr>
      <w:tr w:rsidR="009433BE" w:rsidTr="00DE5FD6">
        <w:trPr>
          <w:trHeight w:val="6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</w:t>
            </w:r>
            <w:proofErr w:type="gramStart"/>
            <w:r w:rsidRPr="00A73311">
              <w:rPr>
                <w:sz w:val="28"/>
                <w:szCs w:val="28"/>
              </w:rPr>
              <w:t>умершего</w:t>
            </w:r>
            <w:proofErr w:type="gramEnd"/>
            <w:r w:rsidRPr="00A73311">
              <w:rPr>
                <w:sz w:val="28"/>
                <w:szCs w:val="28"/>
              </w:rPr>
              <w:t xml:space="preserve">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перевозка до кладбища в пределах</w:t>
            </w:r>
            <w:r w:rsidR="00F56A69">
              <w:rPr>
                <w:sz w:val="28"/>
                <w:szCs w:val="28"/>
              </w:rPr>
              <w:t xml:space="preserve"> Каменск-Уральского городского округа </w:t>
            </w:r>
            <w:r w:rsidRPr="00A73311">
              <w:rPr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1516,99</w:t>
            </w:r>
          </w:p>
        </w:tc>
      </w:tr>
      <w:tr w:rsidR="009433BE" w:rsidTr="00DE5FD6">
        <w:trPr>
          <w:trHeight w:val="208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2998,43</w:t>
            </w:r>
          </w:p>
        </w:tc>
      </w:tr>
      <w:tr w:rsidR="009433BE" w:rsidTr="00D057EE">
        <w:trPr>
          <w:trHeight w:val="13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Итого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50612C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7388,73</w:t>
            </w:r>
          </w:p>
        </w:tc>
      </w:tr>
    </w:tbl>
    <w:p w:rsidR="009C1D41" w:rsidRDefault="009C1D41" w:rsidP="00462026">
      <w:pPr>
        <w:rPr>
          <w:sz w:val="28"/>
          <w:szCs w:val="28"/>
        </w:rPr>
      </w:pPr>
    </w:p>
    <w:p w:rsidR="007831BC" w:rsidRDefault="009433BE" w:rsidP="00462026">
      <w:pPr>
        <w:rPr>
          <w:bCs/>
          <w:sz w:val="28"/>
          <w:szCs w:val="28"/>
        </w:rPr>
      </w:pPr>
      <w:r w:rsidRPr="00E47C64">
        <w:rPr>
          <w:sz w:val="28"/>
          <w:szCs w:val="28"/>
        </w:rPr>
        <w:t>*</w:t>
      </w:r>
      <w:r>
        <w:rPr>
          <w:sz w:val="28"/>
          <w:szCs w:val="28"/>
        </w:rPr>
        <w:t xml:space="preserve"> с учетом районного коэффициента</w:t>
      </w:r>
    </w:p>
    <w:sectPr w:rsidR="007831BC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F3A" w:rsidRDefault="001A1F3A" w:rsidP="00FE6899">
      <w:r>
        <w:separator/>
      </w:r>
    </w:p>
  </w:endnote>
  <w:endnote w:type="continuationSeparator" w:id="1">
    <w:p w:rsidR="001A1F3A" w:rsidRDefault="001A1F3A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F3A" w:rsidRDefault="001A1F3A" w:rsidP="00FE6899">
      <w:r>
        <w:separator/>
      </w:r>
    </w:p>
  </w:footnote>
  <w:footnote w:type="continuationSeparator" w:id="1">
    <w:p w:rsidR="001A1F3A" w:rsidRDefault="001A1F3A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3A" w:rsidRDefault="00407C8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A1F3A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A1F3A">
      <w:rPr>
        <w:rStyle w:val="aa"/>
        <w:noProof/>
      </w:rPr>
      <w:t>6</w:t>
    </w:r>
    <w:r>
      <w:rPr>
        <w:rStyle w:val="aa"/>
      </w:rPr>
      <w:fldChar w:fldCharType="end"/>
    </w:r>
  </w:p>
  <w:p w:rsidR="001A1F3A" w:rsidRDefault="001A1F3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3A" w:rsidRDefault="00407C8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A1F3A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057EE">
      <w:rPr>
        <w:rStyle w:val="aa"/>
        <w:noProof/>
      </w:rPr>
      <w:t>3</w:t>
    </w:r>
    <w:r>
      <w:rPr>
        <w:rStyle w:val="aa"/>
      </w:rPr>
      <w:fldChar w:fldCharType="end"/>
    </w:r>
  </w:p>
  <w:p w:rsidR="001A1F3A" w:rsidRDefault="001A1F3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6367F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3A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337F"/>
    <w:rsid w:val="0023226A"/>
    <w:rsid w:val="00240E51"/>
    <w:rsid w:val="00262FEE"/>
    <w:rsid w:val="00265D3B"/>
    <w:rsid w:val="002677F1"/>
    <w:rsid w:val="002A4C86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339F"/>
    <w:rsid w:val="003C5408"/>
    <w:rsid w:val="003F4DD3"/>
    <w:rsid w:val="003F6459"/>
    <w:rsid w:val="00407C85"/>
    <w:rsid w:val="0041256E"/>
    <w:rsid w:val="00417170"/>
    <w:rsid w:val="00427976"/>
    <w:rsid w:val="00430F5D"/>
    <w:rsid w:val="004314DE"/>
    <w:rsid w:val="004453A1"/>
    <w:rsid w:val="0044713A"/>
    <w:rsid w:val="00462026"/>
    <w:rsid w:val="004709A1"/>
    <w:rsid w:val="00486779"/>
    <w:rsid w:val="0048677B"/>
    <w:rsid w:val="004921D5"/>
    <w:rsid w:val="00492A9E"/>
    <w:rsid w:val="004932B1"/>
    <w:rsid w:val="004958C9"/>
    <w:rsid w:val="004B0C0E"/>
    <w:rsid w:val="004B7833"/>
    <w:rsid w:val="004C3D72"/>
    <w:rsid w:val="004D11D0"/>
    <w:rsid w:val="004D1630"/>
    <w:rsid w:val="004F1BF0"/>
    <w:rsid w:val="004F4246"/>
    <w:rsid w:val="00500F9E"/>
    <w:rsid w:val="0050612C"/>
    <w:rsid w:val="0051076A"/>
    <w:rsid w:val="00536788"/>
    <w:rsid w:val="00552FBA"/>
    <w:rsid w:val="00556D1C"/>
    <w:rsid w:val="0056028B"/>
    <w:rsid w:val="0056054C"/>
    <w:rsid w:val="00573085"/>
    <w:rsid w:val="00584F93"/>
    <w:rsid w:val="00591343"/>
    <w:rsid w:val="00596999"/>
    <w:rsid w:val="005A5E7A"/>
    <w:rsid w:val="005B07D6"/>
    <w:rsid w:val="005C1996"/>
    <w:rsid w:val="005C2C39"/>
    <w:rsid w:val="005C647F"/>
    <w:rsid w:val="005D4DB5"/>
    <w:rsid w:val="00605B68"/>
    <w:rsid w:val="006241E2"/>
    <w:rsid w:val="00652000"/>
    <w:rsid w:val="0067481F"/>
    <w:rsid w:val="006879E6"/>
    <w:rsid w:val="006C6C5E"/>
    <w:rsid w:val="006E2BE1"/>
    <w:rsid w:val="006F1EE9"/>
    <w:rsid w:val="00702165"/>
    <w:rsid w:val="00710883"/>
    <w:rsid w:val="007169F2"/>
    <w:rsid w:val="00720985"/>
    <w:rsid w:val="00725695"/>
    <w:rsid w:val="00740935"/>
    <w:rsid w:val="00761552"/>
    <w:rsid w:val="007831BC"/>
    <w:rsid w:val="00783C4A"/>
    <w:rsid w:val="007909C1"/>
    <w:rsid w:val="007F7558"/>
    <w:rsid w:val="00801482"/>
    <w:rsid w:val="0083594B"/>
    <w:rsid w:val="008431FC"/>
    <w:rsid w:val="00845CE9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33591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1D41"/>
    <w:rsid w:val="009F6378"/>
    <w:rsid w:val="009F74B0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12E4"/>
    <w:rsid w:val="00BA7870"/>
    <w:rsid w:val="00BB188F"/>
    <w:rsid w:val="00BB6730"/>
    <w:rsid w:val="00BC1FB4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C445F"/>
    <w:rsid w:val="00CC7638"/>
    <w:rsid w:val="00CD11A6"/>
    <w:rsid w:val="00CE7213"/>
    <w:rsid w:val="00CF22ED"/>
    <w:rsid w:val="00CF7251"/>
    <w:rsid w:val="00D057EE"/>
    <w:rsid w:val="00D14D94"/>
    <w:rsid w:val="00D22FD6"/>
    <w:rsid w:val="00D41B60"/>
    <w:rsid w:val="00D46873"/>
    <w:rsid w:val="00D53A44"/>
    <w:rsid w:val="00D7618B"/>
    <w:rsid w:val="00D90B7E"/>
    <w:rsid w:val="00D921D5"/>
    <w:rsid w:val="00D95504"/>
    <w:rsid w:val="00DB6354"/>
    <w:rsid w:val="00DB6CF5"/>
    <w:rsid w:val="00DB7C33"/>
    <w:rsid w:val="00DD2F0F"/>
    <w:rsid w:val="00DD6654"/>
    <w:rsid w:val="00DE4BE7"/>
    <w:rsid w:val="00DE5FD6"/>
    <w:rsid w:val="00DE6418"/>
    <w:rsid w:val="00DF3CEE"/>
    <w:rsid w:val="00E20FC0"/>
    <w:rsid w:val="00E30C28"/>
    <w:rsid w:val="00E47A90"/>
    <w:rsid w:val="00E47D65"/>
    <w:rsid w:val="00E66CF1"/>
    <w:rsid w:val="00E777F0"/>
    <w:rsid w:val="00E91B59"/>
    <w:rsid w:val="00E9557B"/>
    <w:rsid w:val="00EA5187"/>
    <w:rsid w:val="00EC14D8"/>
    <w:rsid w:val="00EC20EA"/>
    <w:rsid w:val="00ED4DA5"/>
    <w:rsid w:val="00EE4587"/>
    <w:rsid w:val="00EF242E"/>
    <w:rsid w:val="00F129BF"/>
    <w:rsid w:val="00F14AA7"/>
    <w:rsid w:val="00F56A69"/>
    <w:rsid w:val="00F615E7"/>
    <w:rsid w:val="00F61D2D"/>
    <w:rsid w:val="00F97E44"/>
    <w:rsid w:val="00FA194B"/>
    <w:rsid w:val="00FA3C20"/>
    <w:rsid w:val="00FA6BDE"/>
    <w:rsid w:val="00FC3B76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688ED-E572-44B5-B1D4-08EDE1F2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2035</TotalTime>
  <Pages>3</Pages>
  <Words>591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97</cp:revision>
  <cp:lastPrinted>2021-02-17T09:28:00Z</cp:lastPrinted>
  <dcterms:created xsi:type="dcterms:W3CDTF">2020-09-10T09:53:00Z</dcterms:created>
  <dcterms:modified xsi:type="dcterms:W3CDTF">2021-02-18T11:32:00Z</dcterms:modified>
</cp:coreProperties>
</file>