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8222C6">
        <w:rPr>
          <w:sz w:val="24"/>
        </w:rPr>
        <w:t>12.03.2021</w:t>
      </w:r>
      <w:r w:rsidR="00D97F97">
        <w:rPr>
          <w:sz w:val="24"/>
        </w:rPr>
        <w:t xml:space="preserve"> № </w:t>
      </w:r>
      <w:r w:rsidR="008222C6">
        <w:rPr>
          <w:sz w:val="24"/>
        </w:rPr>
        <w:t>204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CA0067">
        <w:rPr>
          <w:b/>
          <w:sz w:val="28"/>
          <w:szCs w:val="28"/>
        </w:rPr>
        <w:t xml:space="preserve">исполнения органом местного самоуправления «Комитет по управлению имуществом города Каменска-Уральского» </w:t>
      </w:r>
      <w:r w:rsidR="00AD5916">
        <w:rPr>
          <w:b/>
          <w:sz w:val="28"/>
          <w:szCs w:val="28"/>
        </w:rPr>
        <w:t xml:space="preserve">муниципальной </w:t>
      </w:r>
      <w:r w:rsidR="00CA0067">
        <w:rPr>
          <w:b/>
          <w:sz w:val="28"/>
          <w:szCs w:val="28"/>
        </w:rPr>
        <w:t>функции муниципального земельного контроля</w:t>
      </w:r>
    </w:p>
    <w:p w:rsidR="00A27451" w:rsidRPr="00F953E9" w:rsidRDefault="00A27451" w:rsidP="00A27451">
      <w:pPr>
        <w:pStyle w:val="a3"/>
        <w:ind w:firstLine="0"/>
      </w:pPr>
    </w:p>
    <w:p w:rsidR="00CA0067" w:rsidRDefault="00A27451" w:rsidP="00CA0067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 xml:space="preserve">В соответствии с Федеральным законом </w:t>
      </w:r>
      <w:r w:rsidR="00CA0067">
        <w:rPr>
          <w:sz w:val="28"/>
          <w:szCs w:val="28"/>
        </w:rPr>
        <w:t xml:space="preserve">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статьями 31, 36-1 Устава муниципального образования Каменск-Уральский городской округ Свердловской области, </w:t>
      </w:r>
      <w:r w:rsidR="000108A7">
        <w:rPr>
          <w:sz w:val="28"/>
          <w:szCs w:val="28"/>
        </w:rPr>
        <w:t xml:space="preserve">решением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="00CA0067">
        <w:rPr>
          <w:sz w:val="28"/>
          <w:szCs w:val="28"/>
        </w:rPr>
        <w:t xml:space="preserve">руководствуясь Правилами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лесной контроль, утвержденными Постановлением Правительства Российской Федерации от 26.12.2014 № 1515, Порядком разработки и принятия административных регламентов осуществления муниципального контроля на территории Свердловской области, утвержденным Постановлением Правительства Свердловской области от 28.06.2012 № 703-ПП, принимая во внимание протест </w:t>
      </w:r>
      <w:r w:rsidR="000108A7">
        <w:rPr>
          <w:sz w:val="28"/>
          <w:szCs w:val="28"/>
        </w:rPr>
        <w:t xml:space="preserve">заместителя прокурора </w:t>
      </w:r>
      <w:r w:rsidR="00CA0067">
        <w:rPr>
          <w:sz w:val="28"/>
          <w:szCs w:val="28"/>
        </w:rPr>
        <w:t xml:space="preserve">города Каменска-Уральского от </w:t>
      </w:r>
      <w:r w:rsidR="000108A7">
        <w:rPr>
          <w:sz w:val="28"/>
          <w:szCs w:val="28"/>
        </w:rPr>
        <w:t>19.02.2021 № 8рк, в целях приведения текста административного регламента в соответствие с действующим законодательством, орган местного самоуправления «Комитет по управлению имуществом Каменск-Уральского 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Default="00A27451" w:rsidP="00A27451">
      <w:pPr>
        <w:ind w:firstLine="720"/>
        <w:jc w:val="both"/>
        <w:rPr>
          <w:sz w:val="28"/>
        </w:rPr>
      </w:pP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0108A7">
        <w:rPr>
          <w:sz w:val="28"/>
        </w:rPr>
        <w:t>исполнения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0108A7">
        <w:rPr>
          <w:sz w:val="28"/>
        </w:rPr>
        <w:t>09.10.2019 № 1087</w:t>
      </w:r>
      <w:r w:rsidRPr="00E64EFE">
        <w:rPr>
          <w:sz w:val="28"/>
        </w:rPr>
        <w:t xml:space="preserve"> </w:t>
      </w:r>
      <w:r w:rsidR="000108A7">
        <w:rPr>
          <w:sz w:val="28"/>
        </w:rPr>
        <w:t xml:space="preserve">(в </w:t>
      </w:r>
      <w:r w:rsidR="000108A7">
        <w:rPr>
          <w:sz w:val="28"/>
        </w:rPr>
        <w:lastRenderedPageBreak/>
        <w:t xml:space="preserve">редакции приказа от 13.05.2020 № 294) </w:t>
      </w:r>
      <w:r w:rsidRPr="00E64EFE">
        <w:rPr>
          <w:sz w:val="28"/>
        </w:rPr>
        <w:t>(далее – Административный регламент), следующие изменения: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>1) наименование Административного регламента изложить в новой редакции:</w:t>
      </w:r>
    </w:p>
    <w:p w:rsidR="00A27451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«Административный регламент </w:t>
      </w:r>
      <w:r w:rsidR="000108A7">
        <w:rPr>
          <w:sz w:val="28"/>
        </w:rPr>
        <w:t xml:space="preserve">исполнения органом местного самоуправления «Комитет по управлению имуществом Каменск-Уральского городского округа» муниципальной функции </w:t>
      </w:r>
      <w:r w:rsidR="004E2382">
        <w:rPr>
          <w:sz w:val="28"/>
        </w:rPr>
        <w:t>муниципальный земельный контроль»</w:t>
      </w:r>
      <w:r w:rsidR="001E5948" w:rsidRPr="00E64EFE">
        <w:rPr>
          <w:sz w:val="28"/>
        </w:rPr>
        <w:t>;</w:t>
      </w:r>
    </w:p>
    <w:p w:rsidR="000136CB" w:rsidRDefault="00A67F8B" w:rsidP="001E5948">
      <w:pPr>
        <w:ind w:firstLine="709"/>
        <w:jc w:val="both"/>
        <w:rPr>
          <w:sz w:val="28"/>
        </w:rPr>
      </w:pPr>
      <w:r>
        <w:rPr>
          <w:sz w:val="28"/>
        </w:rPr>
        <w:t>2) в пункт</w:t>
      </w:r>
      <w:r w:rsidR="000136CB">
        <w:rPr>
          <w:sz w:val="28"/>
        </w:rPr>
        <w:t xml:space="preserve">ах </w:t>
      </w:r>
      <w:r>
        <w:rPr>
          <w:sz w:val="28"/>
        </w:rPr>
        <w:t>1</w:t>
      </w:r>
      <w:r w:rsidR="000136CB">
        <w:rPr>
          <w:sz w:val="28"/>
        </w:rPr>
        <w:t xml:space="preserve">, </w:t>
      </w:r>
      <w:r w:rsidR="001548A8">
        <w:rPr>
          <w:sz w:val="28"/>
        </w:rPr>
        <w:t xml:space="preserve">2, </w:t>
      </w:r>
      <w:r w:rsidR="000136CB">
        <w:rPr>
          <w:sz w:val="28"/>
        </w:rPr>
        <w:t xml:space="preserve">4 </w:t>
      </w:r>
      <w:r w:rsidR="001A7D16">
        <w:rPr>
          <w:sz w:val="28"/>
        </w:rPr>
        <w:t xml:space="preserve">Административного регламента </w:t>
      </w:r>
      <w:r w:rsidR="001548A8">
        <w:rPr>
          <w:sz w:val="28"/>
        </w:rPr>
        <w:t>слова</w:t>
      </w:r>
      <w:r w:rsidR="000136CB">
        <w:rPr>
          <w:sz w:val="28"/>
        </w:rPr>
        <w:t xml:space="preserve"> «Комитет по управлению имуществом города Каменска-Уральского» заменить </w:t>
      </w:r>
      <w:r w:rsidR="001548A8">
        <w:rPr>
          <w:sz w:val="28"/>
        </w:rPr>
        <w:t>словами</w:t>
      </w:r>
      <w:r w:rsidR="000136CB">
        <w:rPr>
          <w:sz w:val="28"/>
        </w:rPr>
        <w:t xml:space="preserve"> </w:t>
      </w:r>
      <w:r w:rsidR="001A7D16">
        <w:rPr>
          <w:sz w:val="28"/>
        </w:rPr>
        <w:t>«</w:t>
      </w:r>
      <w:r w:rsidR="000136CB">
        <w:rPr>
          <w:sz w:val="28"/>
        </w:rPr>
        <w:t>Комитет по управлению имуществом Камен</w:t>
      </w:r>
      <w:r w:rsidR="001A7D16">
        <w:rPr>
          <w:sz w:val="28"/>
        </w:rPr>
        <w:t>ск-Уральского городского округа</w:t>
      </w:r>
      <w:r w:rsidR="000136CB">
        <w:rPr>
          <w:sz w:val="28"/>
        </w:rPr>
        <w:t>»;</w:t>
      </w:r>
    </w:p>
    <w:p w:rsidR="000136CB" w:rsidRDefault="000136CB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3) пункт 4 </w:t>
      </w:r>
      <w:r w:rsidR="001A7D16">
        <w:rPr>
          <w:sz w:val="28"/>
        </w:rPr>
        <w:t xml:space="preserve">Административного регламента </w:t>
      </w:r>
      <w:r w:rsidR="00F82D60">
        <w:rPr>
          <w:sz w:val="28"/>
        </w:rPr>
        <w:t xml:space="preserve">после </w:t>
      </w:r>
      <w:r w:rsidR="001548A8">
        <w:rPr>
          <w:sz w:val="28"/>
        </w:rPr>
        <w:t>слов</w:t>
      </w:r>
      <w:r>
        <w:rPr>
          <w:sz w:val="28"/>
        </w:rPr>
        <w:t xml:space="preserve"> «уполномоченный орган муниципального контроля» дополни</w:t>
      </w:r>
      <w:r w:rsidR="00BD7FA7">
        <w:rPr>
          <w:sz w:val="28"/>
        </w:rPr>
        <w:t>ть словом</w:t>
      </w:r>
      <w:r w:rsidR="00676E4C">
        <w:rPr>
          <w:sz w:val="28"/>
        </w:rPr>
        <w:t xml:space="preserve"> </w:t>
      </w:r>
      <w:r w:rsidR="001A7D16">
        <w:rPr>
          <w:sz w:val="28"/>
        </w:rPr>
        <w:t>«</w:t>
      </w:r>
      <w:r w:rsidR="00F82D60">
        <w:rPr>
          <w:sz w:val="28"/>
        </w:rPr>
        <w:t xml:space="preserve">, </w:t>
      </w:r>
      <w:r>
        <w:rPr>
          <w:sz w:val="28"/>
        </w:rPr>
        <w:t>Комитет»;</w:t>
      </w:r>
    </w:p>
    <w:p w:rsidR="000136CB" w:rsidRDefault="000136CB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4) в пунктах </w:t>
      </w:r>
      <w:r w:rsidR="00F82D60">
        <w:rPr>
          <w:sz w:val="28"/>
        </w:rPr>
        <w:t xml:space="preserve">4, </w:t>
      </w:r>
      <w:r>
        <w:rPr>
          <w:sz w:val="28"/>
        </w:rPr>
        <w:t>8, 20, подп</w:t>
      </w:r>
      <w:r w:rsidR="00F82D60">
        <w:rPr>
          <w:sz w:val="28"/>
        </w:rPr>
        <w:t>ункте</w:t>
      </w:r>
      <w:r>
        <w:rPr>
          <w:sz w:val="28"/>
        </w:rPr>
        <w:t xml:space="preserve"> 5 пункта 22 </w:t>
      </w:r>
      <w:r w:rsidR="001A7D16">
        <w:rPr>
          <w:sz w:val="28"/>
        </w:rPr>
        <w:t xml:space="preserve">Административного регламента </w:t>
      </w:r>
      <w:r>
        <w:rPr>
          <w:sz w:val="28"/>
        </w:rPr>
        <w:t>слова «муниципального образования город Каменск-Уральск</w:t>
      </w:r>
      <w:r w:rsidR="005D549D">
        <w:rPr>
          <w:sz w:val="28"/>
        </w:rPr>
        <w:t>ий</w:t>
      </w:r>
      <w:r>
        <w:rPr>
          <w:sz w:val="28"/>
        </w:rPr>
        <w:t>» заменить словами «Каменск-Уральского городского округа»</w:t>
      </w:r>
      <w:r w:rsidR="00A048F2">
        <w:rPr>
          <w:sz w:val="28"/>
        </w:rPr>
        <w:t>;</w:t>
      </w:r>
    </w:p>
    <w:p w:rsidR="00A048F2" w:rsidRDefault="00A048F2" w:rsidP="001E5948">
      <w:pPr>
        <w:ind w:firstLine="709"/>
        <w:jc w:val="both"/>
        <w:rPr>
          <w:sz w:val="28"/>
        </w:rPr>
      </w:pPr>
      <w:r>
        <w:rPr>
          <w:sz w:val="28"/>
        </w:rPr>
        <w:t>5) в абзаце четвертом подп</w:t>
      </w:r>
      <w:r w:rsidR="001A7D16">
        <w:rPr>
          <w:sz w:val="28"/>
        </w:rPr>
        <w:t>ункта</w:t>
      </w:r>
      <w:r>
        <w:rPr>
          <w:sz w:val="28"/>
        </w:rPr>
        <w:t xml:space="preserve"> 3 пункта 9 слова «ОМС </w:t>
      </w:r>
      <w:r w:rsidR="001A7D16">
        <w:rPr>
          <w:sz w:val="28"/>
        </w:rPr>
        <w:t>«</w:t>
      </w:r>
      <w:r>
        <w:rPr>
          <w:sz w:val="28"/>
        </w:rPr>
        <w:t xml:space="preserve">Комитет по управлению </w:t>
      </w:r>
      <w:r w:rsidR="001A7D16">
        <w:rPr>
          <w:sz w:val="28"/>
        </w:rPr>
        <w:t>имуществом</w:t>
      </w:r>
      <w:r>
        <w:rPr>
          <w:sz w:val="28"/>
        </w:rPr>
        <w:t>» заменить словами «уполномоченн</w:t>
      </w:r>
      <w:r w:rsidR="00CE5F41">
        <w:rPr>
          <w:sz w:val="28"/>
        </w:rPr>
        <w:t>ого</w:t>
      </w:r>
      <w:r>
        <w:rPr>
          <w:sz w:val="28"/>
        </w:rPr>
        <w:t xml:space="preserve"> орган</w:t>
      </w:r>
      <w:r w:rsidR="00CE5F41">
        <w:rPr>
          <w:sz w:val="28"/>
        </w:rPr>
        <w:t>а</w:t>
      </w:r>
      <w:bookmarkStart w:id="0" w:name="_GoBack"/>
      <w:bookmarkEnd w:id="0"/>
      <w:r>
        <w:rPr>
          <w:sz w:val="28"/>
        </w:rPr>
        <w:t xml:space="preserve"> муниципального контроля»;</w:t>
      </w:r>
    </w:p>
    <w:p w:rsidR="00F82D60" w:rsidRDefault="00F82D60" w:rsidP="001E5948">
      <w:pPr>
        <w:ind w:firstLine="709"/>
        <w:jc w:val="both"/>
        <w:rPr>
          <w:sz w:val="28"/>
        </w:rPr>
      </w:pPr>
      <w:r>
        <w:rPr>
          <w:sz w:val="28"/>
        </w:rPr>
        <w:t>6) в подпункте 4 пункта 22 Административного регламента слова «города Каменска-Уральского» заменить словами «Каменск-Уральского городского округа»;</w:t>
      </w:r>
    </w:p>
    <w:p w:rsidR="00BB4B84" w:rsidRDefault="00F82D60" w:rsidP="001E5948">
      <w:pPr>
        <w:ind w:firstLine="709"/>
        <w:jc w:val="both"/>
        <w:rPr>
          <w:sz w:val="28"/>
        </w:rPr>
      </w:pPr>
      <w:r>
        <w:rPr>
          <w:sz w:val="28"/>
        </w:rPr>
        <w:t>7)</w:t>
      </w:r>
      <w:r w:rsidR="00A048F2">
        <w:rPr>
          <w:sz w:val="28"/>
        </w:rPr>
        <w:t xml:space="preserve"> изменить нумерацию пунктов с 32 по 32 </w:t>
      </w:r>
      <w:r w:rsidR="00676E4C">
        <w:rPr>
          <w:sz w:val="28"/>
        </w:rPr>
        <w:t xml:space="preserve">Административного регламента </w:t>
      </w:r>
      <w:r w:rsidR="00A048F2">
        <w:rPr>
          <w:sz w:val="28"/>
        </w:rPr>
        <w:t xml:space="preserve">на </w:t>
      </w:r>
      <w:r w:rsidR="00BB4B84">
        <w:rPr>
          <w:sz w:val="28"/>
        </w:rPr>
        <w:t xml:space="preserve">пункты с </w:t>
      </w:r>
      <w:r w:rsidR="00A048F2">
        <w:rPr>
          <w:sz w:val="28"/>
        </w:rPr>
        <w:t>32</w:t>
      </w:r>
      <w:r w:rsidR="001A7D16">
        <w:rPr>
          <w:sz w:val="28"/>
        </w:rPr>
        <w:t xml:space="preserve"> по 33</w:t>
      </w:r>
      <w:r w:rsidR="00676E4C">
        <w:rPr>
          <w:sz w:val="28"/>
        </w:rPr>
        <w:t xml:space="preserve"> Административного регламента</w:t>
      </w:r>
      <w:r w:rsidR="00BC361E">
        <w:rPr>
          <w:sz w:val="28"/>
        </w:rPr>
        <w:t>, пункты с 33 по 145</w:t>
      </w:r>
      <w:r w:rsidR="00676E4C">
        <w:rPr>
          <w:sz w:val="28"/>
        </w:rPr>
        <w:t xml:space="preserve"> Административного регламента</w:t>
      </w:r>
      <w:r w:rsidR="00BC361E">
        <w:rPr>
          <w:sz w:val="28"/>
        </w:rPr>
        <w:t xml:space="preserve"> считать пунктами с 34 по 146</w:t>
      </w:r>
      <w:r w:rsidR="00676E4C">
        <w:rPr>
          <w:sz w:val="28"/>
        </w:rPr>
        <w:t xml:space="preserve"> Административного регламента</w:t>
      </w:r>
      <w:r w:rsidR="00C565DB">
        <w:rPr>
          <w:sz w:val="28"/>
        </w:rPr>
        <w:t xml:space="preserve"> соответственно;</w:t>
      </w:r>
      <w:r w:rsidR="009D4EE9">
        <w:rPr>
          <w:sz w:val="28"/>
        </w:rPr>
        <w:t xml:space="preserve"> </w:t>
      </w:r>
    </w:p>
    <w:p w:rsidR="00D03ED2" w:rsidRDefault="00D03ED2" w:rsidP="001E5948">
      <w:pPr>
        <w:ind w:firstLine="709"/>
        <w:jc w:val="both"/>
        <w:rPr>
          <w:sz w:val="28"/>
        </w:rPr>
      </w:pPr>
      <w:r>
        <w:rPr>
          <w:sz w:val="28"/>
        </w:rPr>
        <w:t>8) абзац второ</w:t>
      </w:r>
      <w:r w:rsidR="00676E4C">
        <w:rPr>
          <w:sz w:val="28"/>
        </w:rPr>
        <w:t>й</w:t>
      </w:r>
      <w:r>
        <w:rPr>
          <w:sz w:val="28"/>
        </w:rPr>
        <w:t xml:space="preserve"> пункта 57</w:t>
      </w:r>
      <w:r w:rsidR="00CB2A59">
        <w:rPr>
          <w:sz w:val="28"/>
        </w:rPr>
        <w:t>,</w:t>
      </w:r>
      <w:r>
        <w:rPr>
          <w:sz w:val="28"/>
        </w:rPr>
        <w:t xml:space="preserve"> </w:t>
      </w:r>
      <w:r w:rsidR="00CB2A59">
        <w:rPr>
          <w:sz w:val="28"/>
        </w:rPr>
        <w:t>абзац второ</w:t>
      </w:r>
      <w:r w:rsidR="00676E4C">
        <w:rPr>
          <w:sz w:val="28"/>
        </w:rPr>
        <w:t>й</w:t>
      </w:r>
      <w:r w:rsidR="00CB2A59">
        <w:rPr>
          <w:sz w:val="28"/>
        </w:rPr>
        <w:t xml:space="preserve"> пункта 79, абзац второ</w:t>
      </w:r>
      <w:r w:rsidR="00676E4C">
        <w:rPr>
          <w:sz w:val="28"/>
        </w:rPr>
        <w:t>й</w:t>
      </w:r>
      <w:r w:rsidR="00CB2A59">
        <w:rPr>
          <w:sz w:val="28"/>
        </w:rPr>
        <w:t xml:space="preserve"> пункта 98 </w:t>
      </w:r>
      <w:r>
        <w:rPr>
          <w:sz w:val="28"/>
        </w:rPr>
        <w:t xml:space="preserve">Административного регламента </w:t>
      </w:r>
      <w:r w:rsidR="00676E4C">
        <w:rPr>
          <w:sz w:val="28"/>
        </w:rPr>
        <w:t xml:space="preserve">после </w:t>
      </w:r>
      <w:r w:rsidR="00D64645">
        <w:rPr>
          <w:sz w:val="28"/>
        </w:rPr>
        <w:t>слов «начальник отдела по земле» дополнить слов</w:t>
      </w:r>
      <w:r w:rsidR="00676E4C">
        <w:rPr>
          <w:sz w:val="28"/>
        </w:rPr>
        <w:t>ом</w:t>
      </w:r>
      <w:r w:rsidR="00D64645">
        <w:rPr>
          <w:sz w:val="28"/>
        </w:rPr>
        <w:t xml:space="preserve"> «Комитета»;</w:t>
      </w:r>
    </w:p>
    <w:p w:rsidR="00446FE4" w:rsidRDefault="00446FE4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9) в пункте </w:t>
      </w:r>
      <w:r w:rsidR="00F74E6C">
        <w:rPr>
          <w:sz w:val="28"/>
        </w:rPr>
        <w:t>63 Административного регламента цифру «62» заменить цифрой «63»;</w:t>
      </w:r>
    </w:p>
    <w:p w:rsidR="00F74E6C" w:rsidRDefault="00F74E6C" w:rsidP="001E5948">
      <w:pPr>
        <w:ind w:firstLine="709"/>
        <w:jc w:val="both"/>
        <w:rPr>
          <w:sz w:val="28"/>
        </w:rPr>
      </w:pPr>
      <w:r>
        <w:rPr>
          <w:sz w:val="28"/>
        </w:rPr>
        <w:t>10) в пункте 82 Административного регламента слова «3 пункта 81» заменить словами «3 пункта 82»;</w:t>
      </w:r>
    </w:p>
    <w:p w:rsidR="00F74E6C" w:rsidRDefault="00F74E6C" w:rsidP="001E5948">
      <w:pPr>
        <w:ind w:firstLine="709"/>
        <w:jc w:val="both"/>
        <w:rPr>
          <w:sz w:val="28"/>
        </w:rPr>
      </w:pPr>
      <w:r>
        <w:rPr>
          <w:sz w:val="28"/>
        </w:rPr>
        <w:t>11) в пункте 83, по всему тексту пункта 84 Административного регламента цифру «81» заменить цифрой «82»;</w:t>
      </w:r>
    </w:p>
    <w:p w:rsidR="000136CB" w:rsidRDefault="00F74E6C" w:rsidP="001E5948">
      <w:pPr>
        <w:ind w:firstLine="709"/>
        <w:jc w:val="both"/>
        <w:rPr>
          <w:sz w:val="28"/>
        </w:rPr>
      </w:pPr>
      <w:r>
        <w:rPr>
          <w:sz w:val="28"/>
        </w:rPr>
        <w:t>12</w:t>
      </w:r>
      <w:r w:rsidR="00BB4B84">
        <w:rPr>
          <w:sz w:val="28"/>
        </w:rPr>
        <w:t>) абзац четвертый подпункта 1 пункта 86 Админис</w:t>
      </w:r>
      <w:r w:rsidR="00D64645">
        <w:rPr>
          <w:sz w:val="28"/>
        </w:rPr>
        <w:t>тративного регламента исключить;</w:t>
      </w:r>
    </w:p>
    <w:p w:rsidR="00F74E6C" w:rsidRDefault="00F74E6C" w:rsidP="001E5948">
      <w:pPr>
        <w:ind w:firstLine="709"/>
        <w:jc w:val="both"/>
        <w:rPr>
          <w:sz w:val="28"/>
        </w:rPr>
      </w:pPr>
      <w:r>
        <w:rPr>
          <w:sz w:val="28"/>
        </w:rPr>
        <w:t>13) в пункте 88 Административного регламента цифры «59-63» заменить цифрами «60-64»</w:t>
      </w:r>
      <w:r w:rsidR="00C565DB">
        <w:rPr>
          <w:sz w:val="28"/>
        </w:rPr>
        <w:t>;</w:t>
      </w:r>
    </w:p>
    <w:p w:rsidR="00D64645" w:rsidRDefault="00CB2A59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1C5825">
        <w:rPr>
          <w:sz w:val="28"/>
        </w:rPr>
        <w:t>4</w:t>
      </w:r>
      <w:r w:rsidR="00D64645">
        <w:rPr>
          <w:sz w:val="28"/>
        </w:rPr>
        <w:t>) в пункте 138 Административного регламента слова «Главе города Каменска-Уральского» заменить словами «Главе Каменск-Уральского городского округа».</w:t>
      </w:r>
    </w:p>
    <w:p w:rsidR="00A27451" w:rsidRDefault="00A67F8B" w:rsidP="00BB4B84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7F3332"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BB4B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>риказа возложить на начальника отдела по земле органа местного самоуправления «Комитет по управлению имуществом Каменск-Уральского г</w:t>
      </w:r>
      <w:r w:rsidR="00BB4B84">
        <w:rPr>
          <w:sz w:val="28"/>
          <w:szCs w:val="28"/>
        </w:rPr>
        <w:t>о</w:t>
      </w:r>
      <w:r w:rsidR="00A27451">
        <w:rPr>
          <w:sz w:val="28"/>
          <w:szCs w:val="28"/>
        </w:rPr>
        <w:t xml:space="preserve">родского </w:t>
      </w:r>
      <w:r w:rsidR="00BB4B84">
        <w:rPr>
          <w:sz w:val="28"/>
          <w:szCs w:val="28"/>
        </w:rPr>
        <w:t>округа» О</w:t>
      </w:r>
      <w:r w:rsidR="00A27451">
        <w:rPr>
          <w:sz w:val="28"/>
          <w:szCs w:val="28"/>
        </w:rPr>
        <w:t xml:space="preserve">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711E96" w:rsidRDefault="00CE5F41"/>
    <w:sectPr w:rsidR="00711E96" w:rsidSect="00BD7FA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108A7"/>
    <w:rsid w:val="000136CB"/>
    <w:rsid w:val="0009031B"/>
    <w:rsid w:val="001548A8"/>
    <w:rsid w:val="00196EA1"/>
    <w:rsid w:val="001A7D16"/>
    <w:rsid w:val="001C5825"/>
    <w:rsid w:val="001E5948"/>
    <w:rsid w:val="00204116"/>
    <w:rsid w:val="00205F43"/>
    <w:rsid w:val="00240CAD"/>
    <w:rsid w:val="003B59F0"/>
    <w:rsid w:val="00446FE4"/>
    <w:rsid w:val="004720D0"/>
    <w:rsid w:val="004E2382"/>
    <w:rsid w:val="00575E77"/>
    <w:rsid w:val="005D549D"/>
    <w:rsid w:val="005F56D2"/>
    <w:rsid w:val="00663D03"/>
    <w:rsid w:val="00667DE2"/>
    <w:rsid w:val="00676E4C"/>
    <w:rsid w:val="00684EED"/>
    <w:rsid w:val="006E235D"/>
    <w:rsid w:val="00753B84"/>
    <w:rsid w:val="007B4826"/>
    <w:rsid w:val="007F3332"/>
    <w:rsid w:val="008222C6"/>
    <w:rsid w:val="00845BAA"/>
    <w:rsid w:val="00856CAC"/>
    <w:rsid w:val="0087761E"/>
    <w:rsid w:val="008862F1"/>
    <w:rsid w:val="009B4CAC"/>
    <w:rsid w:val="009D4EE9"/>
    <w:rsid w:val="00A048F2"/>
    <w:rsid w:val="00A126BD"/>
    <w:rsid w:val="00A27451"/>
    <w:rsid w:val="00A67F8B"/>
    <w:rsid w:val="00A70A96"/>
    <w:rsid w:val="00A82397"/>
    <w:rsid w:val="00AD5916"/>
    <w:rsid w:val="00AE242C"/>
    <w:rsid w:val="00BB4B84"/>
    <w:rsid w:val="00BC361E"/>
    <w:rsid w:val="00BD7FA7"/>
    <w:rsid w:val="00C565DB"/>
    <w:rsid w:val="00C5676D"/>
    <w:rsid w:val="00CA0067"/>
    <w:rsid w:val="00CA1ACB"/>
    <w:rsid w:val="00CB2A59"/>
    <w:rsid w:val="00CD6941"/>
    <w:rsid w:val="00CE5F41"/>
    <w:rsid w:val="00D03ED2"/>
    <w:rsid w:val="00D64645"/>
    <w:rsid w:val="00D97F97"/>
    <w:rsid w:val="00E64EFE"/>
    <w:rsid w:val="00EF147B"/>
    <w:rsid w:val="00F74E6C"/>
    <w:rsid w:val="00F80DCB"/>
    <w:rsid w:val="00F8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4EBB5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Gaidukova</cp:lastModifiedBy>
  <cp:revision>29</cp:revision>
  <cp:lastPrinted>2021-03-15T07:53:00Z</cp:lastPrinted>
  <dcterms:created xsi:type="dcterms:W3CDTF">2020-10-26T04:57:00Z</dcterms:created>
  <dcterms:modified xsi:type="dcterms:W3CDTF">2021-03-15T08:47:00Z</dcterms:modified>
</cp:coreProperties>
</file>