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04B3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04B3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60B4" w:rsidRDefault="004C60B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E35AC" w:rsidRDefault="00304B38" w:rsidP="00133698">
      <w:pPr>
        <w:spacing w:before="400"/>
        <w:rPr>
          <w:sz w:val="24"/>
        </w:rPr>
      </w:pPr>
      <w:r w:rsidRPr="00304B38"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E35AC">
        <w:rPr>
          <w:sz w:val="24"/>
        </w:rPr>
        <w:t xml:space="preserve">от </w:t>
      </w:r>
      <w:r w:rsidR="001A1FDA">
        <w:rPr>
          <w:sz w:val="24"/>
        </w:rPr>
        <w:t xml:space="preserve">05.04.2021 </w:t>
      </w:r>
      <w:r w:rsidR="00970201" w:rsidRPr="00FE35AC">
        <w:rPr>
          <w:sz w:val="24"/>
        </w:rPr>
        <w:t xml:space="preserve"> </w:t>
      </w:r>
      <w:r w:rsidR="00DD5E24" w:rsidRPr="00FE35AC">
        <w:rPr>
          <w:sz w:val="24"/>
        </w:rPr>
        <w:t>№</w:t>
      </w:r>
      <w:bookmarkStart w:id="0" w:name="_GoBack"/>
      <w:bookmarkEnd w:id="0"/>
      <w:r w:rsidR="004C60B4" w:rsidRPr="00FE35AC">
        <w:rPr>
          <w:sz w:val="24"/>
        </w:rPr>
        <w:t xml:space="preserve"> </w:t>
      </w:r>
      <w:r w:rsidR="001A1FDA">
        <w:rPr>
          <w:sz w:val="24"/>
        </w:rPr>
        <w:t xml:space="preserve"> 264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66D57" w:rsidRPr="00374DC5" w:rsidRDefault="00476ABB" w:rsidP="00066D57">
      <w:pPr>
        <w:jc w:val="center"/>
        <w:rPr>
          <w:b/>
          <w:sz w:val="28"/>
        </w:rPr>
      </w:pPr>
      <w:r w:rsidRPr="00476ABB">
        <w:rPr>
          <w:b/>
          <w:sz w:val="28"/>
          <w:szCs w:val="28"/>
        </w:rPr>
        <w:t>О внесении изменений в Перечень организаций, расположенных на территории Каменск-Уральск</w:t>
      </w:r>
      <w:r>
        <w:rPr>
          <w:b/>
          <w:sz w:val="28"/>
          <w:szCs w:val="28"/>
        </w:rPr>
        <w:t>ого городского округа</w:t>
      </w:r>
      <w:r w:rsidRPr="00476ABB">
        <w:rPr>
          <w:b/>
          <w:sz w:val="28"/>
          <w:szCs w:val="28"/>
        </w:rPr>
        <w:t>, определенных для отбывания осужденными уголовного наказания в виде исправительных работ</w:t>
      </w:r>
    </w:p>
    <w:p w:rsidR="00066D57" w:rsidRPr="006B209C" w:rsidRDefault="00066D57" w:rsidP="00066D57">
      <w:pPr>
        <w:jc w:val="center"/>
        <w:rPr>
          <w:b/>
          <w:i/>
          <w:color w:val="7030A0"/>
          <w:sz w:val="28"/>
          <w:szCs w:val="28"/>
        </w:rPr>
      </w:pPr>
    </w:p>
    <w:p w:rsidR="00066D57" w:rsidRPr="00E36680" w:rsidRDefault="00066D57" w:rsidP="00066D57">
      <w:pPr>
        <w:autoSpaceDE w:val="0"/>
        <w:autoSpaceDN w:val="0"/>
        <w:adjustRightInd w:val="0"/>
        <w:ind w:firstLine="540"/>
        <w:jc w:val="both"/>
        <w:rPr>
          <w:color w:val="000000"/>
          <w:sz w:val="28"/>
        </w:rPr>
      </w:pPr>
      <w:r w:rsidRPr="00E36680">
        <w:rPr>
          <w:color w:val="000000"/>
          <w:sz w:val="28"/>
        </w:rPr>
        <w:tab/>
        <w:t>Во исполнение статьи 50 Уголовного кодекса Российской Федерации, статьи 39 Уголовно-исполнительного кодекса Российской Федерации,  в целях обеспечения исполне</w:t>
      </w:r>
      <w:r>
        <w:rPr>
          <w:color w:val="000000"/>
          <w:sz w:val="28"/>
        </w:rPr>
        <w:t>ния уголовного наказания в виде</w:t>
      </w:r>
      <w:r w:rsidRPr="00E36680">
        <w:rPr>
          <w:color w:val="000000"/>
          <w:sz w:val="28"/>
        </w:rPr>
        <w:t xml:space="preserve"> исправительных работ на территории Каменск-Уральск</w:t>
      </w:r>
      <w:r w:rsidR="00FE71E2">
        <w:rPr>
          <w:color w:val="000000"/>
          <w:sz w:val="28"/>
        </w:rPr>
        <w:t>ого городского округа</w:t>
      </w:r>
      <w:r w:rsidRPr="00E36680">
        <w:rPr>
          <w:color w:val="000000"/>
          <w:sz w:val="28"/>
        </w:rPr>
        <w:t xml:space="preserve"> Администрация Каменск-Уральского</w:t>
      </w:r>
      <w:r w:rsidR="00374DC5">
        <w:rPr>
          <w:color w:val="000000"/>
          <w:sz w:val="28"/>
        </w:rPr>
        <w:t xml:space="preserve"> городского округа</w:t>
      </w:r>
    </w:p>
    <w:p w:rsidR="00066D57" w:rsidRPr="00DD2815" w:rsidRDefault="00066D57" w:rsidP="00066D57">
      <w:pPr>
        <w:jc w:val="both"/>
        <w:rPr>
          <w:b/>
          <w:color w:val="000000"/>
          <w:sz w:val="28"/>
          <w:szCs w:val="28"/>
        </w:rPr>
      </w:pPr>
      <w:r w:rsidRPr="00FF095B">
        <w:rPr>
          <w:b/>
          <w:color w:val="000000"/>
          <w:sz w:val="28"/>
          <w:szCs w:val="28"/>
        </w:rPr>
        <w:t>ПОСТАНОВЛЯЕТ:</w:t>
      </w:r>
    </w:p>
    <w:p w:rsidR="00476ABB" w:rsidRDefault="00476ABB" w:rsidP="00476ABB">
      <w:pPr>
        <w:ind w:firstLine="72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Pr="00FB2222">
        <w:rPr>
          <w:sz w:val="28"/>
          <w:szCs w:val="28"/>
        </w:rPr>
        <w:t xml:space="preserve">Внести изменения в </w:t>
      </w:r>
      <w:r w:rsidRPr="00FB2222">
        <w:rPr>
          <w:spacing w:val="-1"/>
          <w:sz w:val="28"/>
          <w:szCs w:val="28"/>
        </w:rPr>
        <w:t xml:space="preserve">Перечень </w:t>
      </w:r>
      <w:r w:rsidRPr="004C7EE0">
        <w:rPr>
          <w:sz w:val="28"/>
          <w:szCs w:val="28"/>
        </w:rPr>
        <w:t>организаций, расположенных на территории Каменск-Уральск</w:t>
      </w:r>
      <w:r>
        <w:rPr>
          <w:sz w:val="28"/>
          <w:szCs w:val="28"/>
        </w:rPr>
        <w:t>ого городского округа</w:t>
      </w:r>
      <w:r w:rsidRPr="004C7EE0">
        <w:rPr>
          <w:sz w:val="28"/>
          <w:szCs w:val="28"/>
        </w:rPr>
        <w:t>, определенных для отбывания осужденными уголовного наказания в виде исправительных работ</w:t>
      </w:r>
      <w:r>
        <w:rPr>
          <w:sz w:val="28"/>
          <w:szCs w:val="28"/>
        </w:rPr>
        <w:t xml:space="preserve"> (далее – Перечень), утвержденный</w:t>
      </w:r>
      <w:r w:rsidRPr="00FB2222">
        <w:rPr>
          <w:sz w:val="28"/>
          <w:szCs w:val="28"/>
        </w:rPr>
        <w:t xml:space="preserve"> постановление</w:t>
      </w:r>
      <w:r>
        <w:rPr>
          <w:sz w:val="28"/>
          <w:szCs w:val="28"/>
        </w:rPr>
        <w:t>м</w:t>
      </w:r>
      <w:r w:rsidRPr="00FB2222">
        <w:rPr>
          <w:sz w:val="28"/>
          <w:szCs w:val="28"/>
        </w:rPr>
        <w:t xml:space="preserve"> Админи</w:t>
      </w:r>
      <w:r>
        <w:rPr>
          <w:sz w:val="28"/>
          <w:szCs w:val="28"/>
        </w:rPr>
        <w:t xml:space="preserve">страции </w:t>
      </w:r>
      <w:r w:rsidR="0016359E">
        <w:rPr>
          <w:sz w:val="28"/>
          <w:szCs w:val="28"/>
        </w:rPr>
        <w:t xml:space="preserve">города </w:t>
      </w:r>
      <w:r w:rsidRPr="00FB2222">
        <w:rPr>
          <w:sz w:val="28"/>
          <w:szCs w:val="28"/>
        </w:rPr>
        <w:t>Каменск</w:t>
      </w:r>
      <w:r w:rsidR="0016359E">
        <w:rPr>
          <w:sz w:val="28"/>
          <w:szCs w:val="28"/>
        </w:rPr>
        <w:t>а</w:t>
      </w:r>
      <w:r w:rsidRPr="00FB2222">
        <w:rPr>
          <w:sz w:val="28"/>
          <w:szCs w:val="28"/>
        </w:rPr>
        <w:t xml:space="preserve">-Уральского </w:t>
      </w:r>
      <w:r w:rsidRPr="00AC1F6D">
        <w:rPr>
          <w:sz w:val="28"/>
          <w:szCs w:val="28"/>
        </w:rPr>
        <w:t>от 06.02.2020 №</w:t>
      </w:r>
      <w:r w:rsidR="00183ECA">
        <w:rPr>
          <w:sz w:val="28"/>
          <w:szCs w:val="28"/>
        </w:rPr>
        <w:t xml:space="preserve"> </w:t>
      </w:r>
      <w:r w:rsidRPr="00AC1F6D">
        <w:rPr>
          <w:sz w:val="28"/>
          <w:szCs w:val="28"/>
        </w:rPr>
        <w:t xml:space="preserve">80 </w:t>
      </w:r>
      <w:r w:rsidR="0016359E">
        <w:rPr>
          <w:sz w:val="28"/>
          <w:szCs w:val="28"/>
        </w:rPr>
        <w:t>(в редакции постановлений Администрации города Каменска-Уральского от 25.02.2020 № 131,</w:t>
      </w:r>
      <w:r w:rsidR="00183ECA">
        <w:rPr>
          <w:sz w:val="28"/>
          <w:szCs w:val="28"/>
        </w:rPr>
        <w:t xml:space="preserve"> </w:t>
      </w:r>
      <w:r w:rsidR="0016359E" w:rsidRPr="005B7544">
        <w:rPr>
          <w:sz w:val="28"/>
          <w:szCs w:val="28"/>
        </w:rPr>
        <w:t>от</w:t>
      </w:r>
      <w:proofErr w:type="gramEnd"/>
      <w:r w:rsidR="0016359E" w:rsidRPr="005B7544">
        <w:rPr>
          <w:sz w:val="28"/>
          <w:szCs w:val="28"/>
        </w:rPr>
        <w:t xml:space="preserve"> </w:t>
      </w:r>
      <w:proofErr w:type="gramStart"/>
      <w:r w:rsidR="0016359E" w:rsidRPr="005B7544">
        <w:rPr>
          <w:sz w:val="28"/>
          <w:szCs w:val="28"/>
        </w:rPr>
        <w:t>06.03.2020 №</w:t>
      </w:r>
      <w:r w:rsidR="00183ECA">
        <w:rPr>
          <w:sz w:val="28"/>
          <w:szCs w:val="28"/>
        </w:rPr>
        <w:t xml:space="preserve"> </w:t>
      </w:r>
      <w:r w:rsidR="0016359E" w:rsidRPr="005B7544">
        <w:rPr>
          <w:sz w:val="28"/>
          <w:szCs w:val="28"/>
        </w:rPr>
        <w:t>161</w:t>
      </w:r>
      <w:r w:rsidR="0016359E">
        <w:rPr>
          <w:sz w:val="28"/>
          <w:szCs w:val="28"/>
        </w:rPr>
        <w:t xml:space="preserve">, </w:t>
      </w:r>
      <w:r w:rsidR="0016359E" w:rsidRPr="00CB17D7">
        <w:rPr>
          <w:sz w:val="28"/>
          <w:szCs w:val="28"/>
        </w:rPr>
        <w:t>от 19.03.2020 №</w:t>
      </w:r>
      <w:r w:rsidR="00183ECA">
        <w:rPr>
          <w:sz w:val="28"/>
          <w:szCs w:val="28"/>
        </w:rPr>
        <w:t xml:space="preserve"> </w:t>
      </w:r>
      <w:r w:rsidR="0016359E" w:rsidRPr="00CB17D7">
        <w:rPr>
          <w:sz w:val="28"/>
          <w:szCs w:val="28"/>
        </w:rPr>
        <w:t>203</w:t>
      </w:r>
      <w:r w:rsidR="0016359E">
        <w:rPr>
          <w:sz w:val="28"/>
          <w:szCs w:val="28"/>
        </w:rPr>
        <w:t>,</w:t>
      </w:r>
      <w:r w:rsidR="00183ECA">
        <w:rPr>
          <w:sz w:val="28"/>
          <w:szCs w:val="28"/>
        </w:rPr>
        <w:t xml:space="preserve"> </w:t>
      </w:r>
      <w:r w:rsidR="0016359E" w:rsidRPr="00497947">
        <w:rPr>
          <w:sz w:val="28"/>
          <w:szCs w:val="28"/>
        </w:rPr>
        <w:t>от 10.04.2020  № 272</w:t>
      </w:r>
      <w:r w:rsidR="0016359E">
        <w:rPr>
          <w:sz w:val="28"/>
          <w:szCs w:val="28"/>
        </w:rPr>
        <w:t xml:space="preserve">, </w:t>
      </w:r>
      <w:r w:rsidR="0016359E" w:rsidRPr="00D80E44">
        <w:rPr>
          <w:sz w:val="28"/>
          <w:szCs w:val="28"/>
        </w:rPr>
        <w:t>от 19.05.2020</w:t>
      </w:r>
      <w:r w:rsidR="006D4B19">
        <w:rPr>
          <w:sz w:val="28"/>
          <w:szCs w:val="28"/>
        </w:rPr>
        <w:t xml:space="preserve">     </w:t>
      </w:r>
      <w:r w:rsidR="0016359E" w:rsidRPr="00D80E44">
        <w:rPr>
          <w:sz w:val="28"/>
          <w:szCs w:val="28"/>
        </w:rPr>
        <w:t xml:space="preserve"> №</w:t>
      </w:r>
      <w:r w:rsidR="00183ECA">
        <w:rPr>
          <w:sz w:val="28"/>
          <w:szCs w:val="28"/>
        </w:rPr>
        <w:t xml:space="preserve"> </w:t>
      </w:r>
      <w:r w:rsidR="0016359E" w:rsidRPr="00D80E44">
        <w:rPr>
          <w:sz w:val="28"/>
          <w:szCs w:val="28"/>
        </w:rPr>
        <w:t>361</w:t>
      </w:r>
      <w:r w:rsidR="0016359E">
        <w:rPr>
          <w:sz w:val="28"/>
          <w:szCs w:val="28"/>
        </w:rPr>
        <w:t>, 28.05.2020 № 393,</w:t>
      </w:r>
      <w:r w:rsidR="0016359E" w:rsidRPr="00476ABB">
        <w:rPr>
          <w:sz w:val="28"/>
          <w:szCs w:val="28"/>
        </w:rPr>
        <w:t xml:space="preserve"> постановлени</w:t>
      </w:r>
      <w:r w:rsidR="00FE1E2C">
        <w:rPr>
          <w:sz w:val="28"/>
          <w:szCs w:val="28"/>
        </w:rPr>
        <w:t>й</w:t>
      </w:r>
      <w:r w:rsidR="0016359E" w:rsidRPr="00476ABB">
        <w:rPr>
          <w:sz w:val="28"/>
          <w:szCs w:val="28"/>
        </w:rPr>
        <w:t xml:space="preserve"> Администрации Каменск-Уральского</w:t>
      </w:r>
      <w:r w:rsidR="0016359E">
        <w:rPr>
          <w:sz w:val="28"/>
          <w:szCs w:val="28"/>
        </w:rPr>
        <w:t xml:space="preserve"> городского округа</w:t>
      </w:r>
      <w:r w:rsidR="00183ECA">
        <w:rPr>
          <w:sz w:val="28"/>
          <w:szCs w:val="28"/>
        </w:rPr>
        <w:t xml:space="preserve"> </w:t>
      </w:r>
      <w:r w:rsidR="0016359E">
        <w:rPr>
          <w:sz w:val="28"/>
          <w:szCs w:val="28"/>
        </w:rPr>
        <w:t>от 01.09.2020 №</w:t>
      </w:r>
      <w:r w:rsidR="0016359E" w:rsidRPr="00476ABB">
        <w:rPr>
          <w:sz w:val="28"/>
          <w:szCs w:val="28"/>
        </w:rPr>
        <w:t xml:space="preserve"> 625</w:t>
      </w:r>
      <w:r w:rsidR="00FE1E2C">
        <w:rPr>
          <w:sz w:val="28"/>
          <w:szCs w:val="28"/>
        </w:rPr>
        <w:t xml:space="preserve">, </w:t>
      </w:r>
      <w:r w:rsidR="00FE1E2C" w:rsidRPr="00FE1E2C">
        <w:rPr>
          <w:sz w:val="28"/>
          <w:szCs w:val="28"/>
        </w:rPr>
        <w:t>от 30.09.2020 № 724</w:t>
      </w:r>
      <w:r w:rsidR="004C60B4">
        <w:rPr>
          <w:sz w:val="28"/>
          <w:szCs w:val="28"/>
        </w:rPr>
        <w:t xml:space="preserve">, от 15.12.2020 </w:t>
      </w:r>
      <w:r w:rsidR="006D4B19">
        <w:rPr>
          <w:sz w:val="28"/>
          <w:szCs w:val="28"/>
        </w:rPr>
        <w:t xml:space="preserve">     </w:t>
      </w:r>
      <w:r w:rsidR="004C60B4">
        <w:rPr>
          <w:sz w:val="28"/>
          <w:szCs w:val="28"/>
        </w:rPr>
        <w:t>№</w:t>
      </w:r>
      <w:r w:rsidR="00E32E5A">
        <w:rPr>
          <w:sz w:val="28"/>
          <w:szCs w:val="28"/>
        </w:rPr>
        <w:t xml:space="preserve"> </w:t>
      </w:r>
      <w:r w:rsidR="004C60B4">
        <w:rPr>
          <w:sz w:val="28"/>
          <w:szCs w:val="28"/>
        </w:rPr>
        <w:t>933</w:t>
      </w:r>
      <w:r w:rsidR="00F66140">
        <w:rPr>
          <w:sz w:val="28"/>
          <w:szCs w:val="28"/>
        </w:rPr>
        <w:t>, от 25.01.2021 № 35</w:t>
      </w:r>
      <w:r w:rsidR="0016359E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«Об обеспечении исполнения </w:t>
      </w:r>
      <w:r w:rsidRPr="00FB2222">
        <w:rPr>
          <w:sz w:val="28"/>
          <w:szCs w:val="28"/>
        </w:rPr>
        <w:t xml:space="preserve">уголовного наказания в виде исправительных работ на территории </w:t>
      </w:r>
      <w:r w:rsidRPr="004C7EE0">
        <w:rPr>
          <w:sz w:val="28"/>
          <w:szCs w:val="28"/>
        </w:rPr>
        <w:t>Каменск-Уральск</w:t>
      </w:r>
      <w:r>
        <w:rPr>
          <w:sz w:val="28"/>
          <w:szCs w:val="28"/>
        </w:rPr>
        <w:t>ого городского округа</w:t>
      </w:r>
      <w:r w:rsidRPr="00FB2222">
        <w:rPr>
          <w:sz w:val="28"/>
          <w:szCs w:val="28"/>
        </w:rPr>
        <w:t>»,</w:t>
      </w:r>
      <w:r>
        <w:rPr>
          <w:sz w:val="28"/>
          <w:szCs w:val="28"/>
        </w:rPr>
        <w:t xml:space="preserve"> дополнив Перечень</w:t>
      </w:r>
      <w:r w:rsidR="004C60B4">
        <w:rPr>
          <w:sz w:val="28"/>
          <w:szCs w:val="28"/>
        </w:rPr>
        <w:t xml:space="preserve"> </w:t>
      </w:r>
      <w:r w:rsidR="004C60B4">
        <w:rPr>
          <w:spacing w:val="-2"/>
          <w:sz w:val="28"/>
          <w:szCs w:val="28"/>
        </w:rPr>
        <w:t>пунктом</w:t>
      </w:r>
      <w:r>
        <w:rPr>
          <w:spacing w:val="-2"/>
          <w:sz w:val="28"/>
          <w:szCs w:val="28"/>
        </w:rPr>
        <w:t xml:space="preserve"> </w:t>
      </w:r>
      <w:r w:rsidR="00242505">
        <w:rPr>
          <w:spacing w:val="-2"/>
          <w:sz w:val="28"/>
          <w:szCs w:val="28"/>
        </w:rPr>
        <w:t>79</w:t>
      </w:r>
      <w:r>
        <w:rPr>
          <w:spacing w:val="-2"/>
          <w:sz w:val="28"/>
          <w:szCs w:val="28"/>
        </w:rPr>
        <w:t xml:space="preserve"> следующего содержания:</w:t>
      </w:r>
      <w:proofErr w:type="gramEnd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4536"/>
        <w:gridCol w:w="4536"/>
      </w:tblGrid>
      <w:tr w:rsidR="00476ABB" w:rsidRPr="00783024" w:rsidTr="007745B6">
        <w:tc>
          <w:tcPr>
            <w:tcW w:w="567" w:type="dxa"/>
          </w:tcPr>
          <w:p w:rsidR="00476ABB" w:rsidRPr="00783024" w:rsidRDefault="00242505" w:rsidP="00FE1E2C">
            <w:pPr>
              <w:jc w:val="both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79</w:t>
            </w:r>
            <w:r w:rsidR="004C60B4"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4536" w:type="dxa"/>
          </w:tcPr>
          <w:p w:rsidR="00476ABB" w:rsidRPr="00783024" w:rsidRDefault="004C60B4" w:rsidP="0024250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ИП </w:t>
            </w:r>
            <w:r w:rsidR="00242505">
              <w:rPr>
                <w:spacing w:val="-2"/>
                <w:sz w:val="28"/>
                <w:szCs w:val="28"/>
              </w:rPr>
              <w:t>Лебедев В.Ю.</w:t>
            </w:r>
          </w:p>
        </w:tc>
        <w:tc>
          <w:tcPr>
            <w:tcW w:w="4536" w:type="dxa"/>
          </w:tcPr>
          <w:p w:rsidR="00476ABB" w:rsidRDefault="00476ABB" w:rsidP="004C60B4">
            <w:pPr>
              <w:jc w:val="both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г. Каменск-Уральский, </w:t>
            </w:r>
          </w:p>
          <w:p w:rsidR="00476ABB" w:rsidRDefault="00476ABB" w:rsidP="00242505">
            <w:pPr>
              <w:jc w:val="both"/>
              <w:rPr>
                <w:spacing w:val="-2"/>
                <w:sz w:val="28"/>
                <w:szCs w:val="28"/>
              </w:rPr>
            </w:pPr>
            <w:r w:rsidRPr="0060451E">
              <w:rPr>
                <w:spacing w:val="-2"/>
                <w:sz w:val="28"/>
                <w:szCs w:val="28"/>
              </w:rPr>
              <w:t>ул</w:t>
            </w:r>
            <w:proofErr w:type="gramStart"/>
            <w:r w:rsidRPr="0060451E">
              <w:rPr>
                <w:spacing w:val="-2"/>
                <w:sz w:val="28"/>
                <w:szCs w:val="28"/>
              </w:rPr>
              <w:t>.</w:t>
            </w:r>
            <w:r w:rsidR="00242505">
              <w:rPr>
                <w:spacing w:val="-2"/>
                <w:sz w:val="28"/>
                <w:szCs w:val="28"/>
              </w:rPr>
              <w:t>Н</w:t>
            </w:r>
            <w:proofErr w:type="gramEnd"/>
            <w:r w:rsidR="00242505">
              <w:rPr>
                <w:spacing w:val="-2"/>
                <w:sz w:val="28"/>
                <w:szCs w:val="28"/>
              </w:rPr>
              <w:t>абережная, 11</w:t>
            </w:r>
            <w:r w:rsidR="004C60B4">
              <w:rPr>
                <w:spacing w:val="-2"/>
                <w:sz w:val="28"/>
                <w:szCs w:val="28"/>
              </w:rPr>
              <w:t>-</w:t>
            </w:r>
            <w:r w:rsidR="00242505">
              <w:rPr>
                <w:spacing w:val="-2"/>
                <w:sz w:val="28"/>
                <w:szCs w:val="28"/>
              </w:rPr>
              <w:t xml:space="preserve"> 76</w:t>
            </w:r>
          </w:p>
        </w:tc>
      </w:tr>
    </w:tbl>
    <w:p w:rsidR="00066D57" w:rsidRPr="00623F4A" w:rsidRDefault="00476ABB" w:rsidP="00066D57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066D57" w:rsidRPr="00623F4A">
        <w:rPr>
          <w:color w:val="000000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95E36" w:rsidRPr="00A43021" w:rsidRDefault="00476ABB" w:rsidP="00066D5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066D57" w:rsidRPr="00623F4A">
        <w:rPr>
          <w:color w:val="000000"/>
          <w:sz w:val="28"/>
          <w:szCs w:val="28"/>
        </w:rPr>
        <w:t>.</w:t>
      </w:r>
      <w:proofErr w:type="gramStart"/>
      <w:r w:rsidR="0027282F" w:rsidRPr="0027282F">
        <w:rPr>
          <w:color w:val="000000"/>
          <w:sz w:val="28"/>
          <w:szCs w:val="28"/>
        </w:rPr>
        <w:t>Контроль за</w:t>
      </w:r>
      <w:proofErr w:type="gramEnd"/>
      <w:r w:rsidR="0027282F" w:rsidRPr="0027282F">
        <w:rPr>
          <w:color w:val="000000"/>
          <w:sz w:val="28"/>
          <w:szCs w:val="28"/>
        </w:rPr>
        <w:t xml:space="preserve"> исполнением настоящего постановления возложить на </w:t>
      </w:r>
      <w:r w:rsidR="00EB11F8">
        <w:rPr>
          <w:color w:val="000000"/>
          <w:sz w:val="28"/>
          <w:szCs w:val="28"/>
        </w:rPr>
        <w:t>руководителя аппарата</w:t>
      </w:r>
      <w:r w:rsidR="0027282F" w:rsidRPr="0027282F">
        <w:rPr>
          <w:color w:val="000000"/>
          <w:sz w:val="28"/>
          <w:szCs w:val="28"/>
        </w:rPr>
        <w:t xml:space="preserve"> Администрации </w:t>
      </w:r>
      <w:r w:rsidR="00183ECA">
        <w:rPr>
          <w:color w:val="000000"/>
          <w:sz w:val="28"/>
          <w:szCs w:val="28"/>
        </w:rPr>
        <w:t xml:space="preserve">городского округа </w:t>
      </w:r>
      <w:proofErr w:type="spellStart"/>
      <w:r w:rsidR="0013692B">
        <w:rPr>
          <w:color w:val="000000"/>
          <w:sz w:val="28"/>
          <w:szCs w:val="28"/>
        </w:rPr>
        <w:t>Ялунина</w:t>
      </w:r>
      <w:proofErr w:type="spellEnd"/>
      <w:r w:rsidR="0013692B">
        <w:rPr>
          <w:color w:val="000000"/>
          <w:sz w:val="28"/>
          <w:szCs w:val="28"/>
        </w:rPr>
        <w:t xml:space="preserve"> А.В.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745B6" w:rsidRDefault="007745B6" w:rsidP="00133698">
      <w:pPr>
        <w:jc w:val="both"/>
        <w:rPr>
          <w:color w:val="000000"/>
          <w:sz w:val="28"/>
          <w:szCs w:val="28"/>
        </w:rPr>
      </w:pPr>
    </w:p>
    <w:p w:rsidR="00D921D5" w:rsidRPr="0027282F" w:rsidRDefault="00133698" w:rsidP="00133698">
      <w:pPr>
        <w:jc w:val="both"/>
        <w:rPr>
          <w:color w:val="000000"/>
          <w:sz w:val="28"/>
          <w:szCs w:val="28"/>
        </w:rPr>
      </w:pPr>
      <w:r w:rsidRPr="0027282F">
        <w:rPr>
          <w:color w:val="000000"/>
          <w:sz w:val="28"/>
          <w:szCs w:val="28"/>
        </w:rPr>
        <w:t xml:space="preserve">Глава </w:t>
      </w:r>
      <w:r w:rsidR="00FD7DEC" w:rsidRPr="0027282F">
        <w:rPr>
          <w:color w:val="000000"/>
          <w:sz w:val="28"/>
          <w:szCs w:val="28"/>
        </w:rPr>
        <w:br/>
      </w:r>
      <w:r w:rsidR="00720985" w:rsidRPr="0027282F">
        <w:rPr>
          <w:color w:val="000000"/>
          <w:sz w:val="28"/>
          <w:szCs w:val="28"/>
        </w:rPr>
        <w:t>Каменск-Уральского</w:t>
      </w:r>
      <w:r w:rsidR="00183ECA">
        <w:rPr>
          <w:color w:val="000000"/>
          <w:sz w:val="28"/>
          <w:szCs w:val="28"/>
        </w:rPr>
        <w:t xml:space="preserve"> </w:t>
      </w:r>
      <w:r w:rsidR="00720985" w:rsidRPr="0027282F">
        <w:rPr>
          <w:color w:val="000000"/>
          <w:sz w:val="28"/>
          <w:szCs w:val="28"/>
        </w:rPr>
        <w:t>городского округа</w:t>
      </w:r>
      <w:r w:rsidR="0013692B">
        <w:rPr>
          <w:color w:val="000000"/>
          <w:sz w:val="28"/>
          <w:szCs w:val="28"/>
        </w:rPr>
        <w:tab/>
      </w:r>
      <w:r w:rsidR="0013692B">
        <w:rPr>
          <w:color w:val="000000"/>
          <w:sz w:val="28"/>
          <w:szCs w:val="28"/>
        </w:rPr>
        <w:tab/>
      </w:r>
      <w:r w:rsidR="0013692B">
        <w:rPr>
          <w:color w:val="000000"/>
          <w:sz w:val="28"/>
          <w:szCs w:val="28"/>
        </w:rPr>
        <w:tab/>
      </w:r>
      <w:r w:rsidR="0013692B">
        <w:rPr>
          <w:color w:val="000000"/>
          <w:sz w:val="28"/>
          <w:szCs w:val="28"/>
        </w:rPr>
        <w:tab/>
      </w:r>
      <w:r w:rsidR="00E178D1">
        <w:rPr>
          <w:color w:val="000000"/>
          <w:sz w:val="28"/>
          <w:szCs w:val="28"/>
        </w:rPr>
        <w:t xml:space="preserve">        </w:t>
      </w:r>
      <w:r w:rsidR="0013692B">
        <w:rPr>
          <w:color w:val="000000"/>
          <w:sz w:val="28"/>
          <w:szCs w:val="28"/>
        </w:rPr>
        <w:t>А.А. Герасимов</w:t>
      </w:r>
    </w:p>
    <w:sectPr w:rsidR="00D921D5" w:rsidRPr="0027282F" w:rsidSect="007745B6">
      <w:headerReference w:type="default" r:id="rId9"/>
      <w:pgSz w:w="11906" w:h="16838"/>
      <w:pgMar w:top="284" w:right="567" w:bottom="851" w:left="1701" w:header="39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2B34" w:rsidRDefault="00E12B34" w:rsidP="0027282F">
      <w:r>
        <w:separator/>
      </w:r>
    </w:p>
  </w:endnote>
  <w:endnote w:type="continuationSeparator" w:id="1">
    <w:p w:rsidR="00E12B34" w:rsidRDefault="00E12B34" w:rsidP="002728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2B34" w:rsidRDefault="00E12B34" w:rsidP="0027282F">
      <w:r>
        <w:separator/>
      </w:r>
    </w:p>
  </w:footnote>
  <w:footnote w:type="continuationSeparator" w:id="1">
    <w:p w:rsidR="00E12B34" w:rsidRDefault="00E12B34" w:rsidP="002728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06350413"/>
      <w:docPartObj>
        <w:docPartGallery w:val="Page Numbers (Top of Page)"/>
        <w:docPartUnique/>
      </w:docPartObj>
    </w:sdtPr>
    <w:sdtContent>
      <w:p w:rsidR="004C60B4" w:rsidRDefault="00304B38">
        <w:pPr>
          <w:pStyle w:val="a8"/>
          <w:jc w:val="center"/>
        </w:pPr>
        <w:fldSimple w:instr="PAGE   \* MERGEFORMAT">
          <w:r w:rsidR="004C60B4">
            <w:rPr>
              <w:noProof/>
            </w:rPr>
            <w:t>2</w:t>
          </w:r>
        </w:fldSimple>
      </w:p>
    </w:sdtContent>
  </w:sdt>
  <w:p w:rsidR="004C60B4" w:rsidRDefault="004C60B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72FC6"/>
    <w:multiLevelType w:val="hybridMultilevel"/>
    <w:tmpl w:val="BA62E2FA"/>
    <w:lvl w:ilvl="0" w:tplc="65305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DE36270"/>
    <w:multiLevelType w:val="hybridMultilevel"/>
    <w:tmpl w:val="D7F2138C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21D5C80"/>
    <w:multiLevelType w:val="hybridMultilevel"/>
    <w:tmpl w:val="2930A3F4"/>
    <w:lvl w:ilvl="0" w:tplc="5F3863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21505"/>
  </w:hdrShapeDefaults>
  <w:footnotePr>
    <w:footnote w:id="0"/>
    <w:footnote w:id="1"/>
  </w:footnotePr>
  <w:endnotePr>
    <w:endnote w:id="0"/>
    <w:endnote w:id="1"/>
  </w:endnotePr>
  <w:compat/>
  <w:rsids>
    <w:rsidRoot w:val="00695E36"/>
    <w:rsid w:val="00066D57"/>
    <w:rsid w:val="00092607"/>
    <w:rsid w:val="000C7BCE"/>
    <w:rsid w:val="00133698"/>
    <w:rsid w:val="0013692B"/>
    <w:rsid w:val="00150483"/>
    <w:rsid w:val="0016359E"/>
    <w:rsid w:val="00183ECA"/>
    <w:rsid w:val="001A1FDA"/>
    <w:rsid w:val="002058E2"/>
    <w:rsid w:val="0023226A"/>
    <w:rsid w:val="00242505"/>
    <w:rsid w:val="00262FEE"/>
    <w:rsid w:val="0027282F"/>
    <w:rsid w:val="00301773"/>
    <w:rsid w:val="00304B38"/>
    <w:rsid w:val="00311136"/>
    <w:rsid w:val="00352B7E"/>
    <w:rsid w:val="00374C89"/>
    <w:rsid w:val="00374DC5"/>
    <w:rsid w:val="003A7ACB"/>
    <w:rsid w:val="003D05F7"/>
    <w:rsid w:val="003F6459"/>
    <w:rsid w:val="00476ABB"/>
    <w:rsid w:val="004A27D9"/>
    <w:rsid w:val="004C3D72"/>
    <w:rsid w:val="004C60B4"/>
    <w:rsid w:val="004F1BF0"/>
    <w:rsid w:val="004F4246"/>
    <w:rsid w:val="00536788"/>
    <w:rsid w:val="00557E7C"/>
    <w:rsid w:val="00577646"/>
    <w:rsid w:val="005E3B0D"/>
    <w:rsid w:val="005F2035"/>
    <w:rsid w:val="00695E36"/>
    <w:rsid w:val="006C6C5E"/>
    <w:rsid w:val="006D4B19"/>
    <w:rsid w:val="006E2BE1"/>
    <w:rsid w:val="00702165"/>
    <w:rsid w:val="00720985"/>
    <w:rsid w:val="007745B6"/>
    <w:rsid w:val="0077706D"/>
    <w:rsid w:val="00797393"/>
    <w:rsid w:val="007A4080"/>
    <w:rsid w:val="0083594B"/>
    <w:rsid w:val="008556E0"/>
    <w:rsid w:val="00871148"/>
    <w:rsid w:val="0089288F"/>
    <w:rsid w:val="00896CBC"/>
    <w:rsid w:val="008C0E41"/>
    <w:rsid w:val="0092401F"/>
    <w:rsid w:val="00956960"/>
    <w:rsid w:val="00970201"/>
    <w:rsid w:val="00975A1C"/>
    <w:rsid w:val="00A1076A"/>
    <w:rsid w:val="00A26589"/>
    <w:rsid w:val="00A56C8A"/>
    <w:rsid w:val="00A87A5A"/>
    <w:rsid w:val="00A9527A"/>
    <w:rsid w:val="00B91D93"/>
    <w:rsid w:val="00B95DBC"/>
    <w:rsid w:val="00BA7870"/>
    <w:rsid w:val="00BC77AC"/>
    <w:rsid w:val="00BF6E52"/>
    <w:rsid w:val="00C54569"/>
    <w:rsid w:val="00C55198"/>
    <w:rsid w:val="00C8290F"/>
    <w:rsid w:val="00CA14D7"/>
    <w:rsid w:val="00CA7816"/>
    <w:rsid w:val="00CB514A"/>
    <w:rsid w:val="00CF7251"/>
    <w:rsid w:val="00D46873"/>
    <w:rsid w:val="00D921D5"/>
    <w:rsid w:val="00DA42F4"/>
    <w:rsid w:val="00DC4D2B"/>
    <w:rsid w:val="00DD5E24"/>
    <w:rsid w:val="00DE4BE7"/>
    <w:rsid w:val="00E07BE4"/>
    <w:rsid w:val="00E12B34"/>
    <w:rsid w:val="00E178D1"/>
    <w:rsid w:val="00E32E5A"/>
    <w:rsid w:val="00EA2BE3"/>
    <w:rsid w:val="00EB11F8"/>
    <w:rsid w:val="00EC2A80"/>
    <w:rsid w:val="00ED4DA5"/>
    <w:rsid w:val="00EE4587"/>
    <w:rsid w:val="00EF79C6"/>
    <w:rsid w:val="00F129BF"/>
    <w:rsid w:val="00F20545"/>
    <w:rsid w:val="00F5563B"/>
    <w:rsid w:val="00F66140"/>
    <w:rsid w:val="00F71CA7"/>
    <w:rsid w:val="00FA194B"/>
    <w:rsid w:val="00FA25BE"/>
    <w:rsid w:val="00FA3C20"/>
    <w:rsid w:val="00FD4D62"/>
    <w:rsid w:val="00FD7DEC"/>
    <w:rsid w:val="00FE1E2C"/>
    <w:rsid w:val="00FE224B"/>
    <w:rsid w:val="00FE35AC"/>
    <w:rsid w:val="00FE71E2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uiPriority w:val="9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uiPriority w:val="9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m\Documents\&#1056;&#1045;&#1057;&#1054;&#1062;&#1048;&#1040;&#1051;&#1048;&#1047;&#1040;&#1062;&#1048;&#1071;\&#1048;&#1057;&#1055;&#1056;&#1040;&#1042;.&#1080;%20&#1054;&#1041;&#1071;&#1047;&#1040;&#1058;.%20&#1056;&#1040;&#1041;&#1054;&#1058;&#1067;\&#1054;&#1073;&#1103;&#1079;&#1072;&#1090;.%20&#1088;&#1072;&#1073;&#1086;&#1090;&#1099;%20-%20&#1087;&#1086;&#1089;&#1090;\&#1055;&#1086;&#1089;&#1090;.%20&#1074;&#1085;&#1077;&#1089;&#1077;&#1085;&#1080;&#1077;%20&#1080;&#1079;&#1084;&#1077;&#1085;&#1077;&#1085;&#1080;&#1081;\&#1055;&#1086;&#1089;&#1090;.%20&#1086;%20&#1074;&#1085;&#1077;&#1089;&#1077;&#1085;&#1080;&#1080;%20&#1080;&#1079;&#1084;&#1077;&#1085;&#1077;&#1085;&#1080;&#1081;%20&#1086;&#1073;&#1103;&#1079;&#1072;&#1090;.%20&#1088;&#1072;&#1073;&#1086;&#1090;&#1099;%20&#1086;&#1090;%2001.09.2020\&#1053;&#1086;&#1074;&#1099;&#1081;%20&#1073;&#1083;&#1072;&#1085;&#108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7F0B3-0891-4D25-917D-FCDA165E9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40</TotalTime>
  <Pages>1</Pages>
  <Words>214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</dc:creator>
  <cp:lastModifiedBy>Пользователь Windows</cp:lastModifiedBy>
  <cp:revision>8</cp:revision>
  <cp:lastPrinted>2020-07-16T10:22:00Z</cp:lastPrinted>
  <dcterms:created xsi:type="dcterms:W3CDTF">2021-03-31T09:04:00Z</dcterms:created>
  <dcterms:modified xsi:type="dcterms:W3CDTF">2021-04-06T06:25:00Z</dcterms:modified>
</cp:coreProperties>
</file>