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0450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0450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01E3D" w:rsidRDefault="00001E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104509" w:rsidP="00133698">
      <w:pPr>
        <w:spacing w:before="400"/>
        <w:rPr>
          <w:rFonts w:ascii="Liberation Serif" w:hAnsi="Liberation Serif" w:cs="Liberation Serif"/>
          <w:sz w:val="24"/>
        </w:rPr>
      </w:pPr>
      <w:r w:rsidRPr="0010450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34248F">
        <w:rPr>
          <w:rFonts w:ascii="Liberation Serif" w:hAnsi="Liberation Serif" w:cs="Liberation Serif"/>
          <w:sz w:val="24"/>
        </w:rPr>
        <w:t>от 03.06.2021 № 449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51508" w:rsidRDefault="0015150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C749A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6268C">
        <w:rPr>
          <w:rFonts w:ascii="Liberation Serif" w:hAnsi="Liberation Serif"/>
          <w:b/>
          <w:sz w:val="28"/>
          <w:szCs w:val="28"/>
        </w:rPr>
        <w:t>О внесении изменений в</w:t>
      </w:r>
      <w:r w:rsidRPr="001C18AB">
        <w:rPr>
          <w:rFonts w:ascii="Liberation Serif" w:hAnsi="Liberation Serif"/>
          <w:b/>
          <w:sz w:val="28"/>
          <w:szCs w:val="28"/>
        </w:rPr>
        <w:t xml:space="preserve"> Правил</w:t>
      </w:r>
      <w:r w:rsidR="0096268C">
        <w:rPr>
          <w:rFonts w:ascii="Liberation Serif" w:hAnsi="Liberation Serif"/>
          <w:b/>
          <w:sz w:val="28"/>
          <w:szCs w:val="28"/>
        </w:rPr>
        <w:t>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 xml:space="preserve"> определения нормативных затрат на обеспечение функций о</w:t>
      </w:r>
      <w:r w:rsidR="00151508">
        <w:rPr>
          <w:rFonts w:ascii="Liberation Serif" w:hAnsi="Liberation Serif" w:cs="Liberation Serif"/>
          <w:b/>
          <w:sz w:val="28"/>
          <w:szCs w:val="28"/>
        </w:rPr>
        <w:t>рганов местного самоуправления Каменск-Уральского городского округа</w:t>
      </w:r>
      <w:r w:rsidR="003C339F" w:rsidRPr="001C18AB">
        <w:rPr>
          <w:rFonts w:ascii="Liberation Serif" w:hAnsi="Liberation Serif" w:cs="Liberation Serif"/>
          <w:b/>
          <w:sz w:val="28"/>
          <w:szCs w:val="28"/>
        </w:rPr>
        <w:t>, отраслевых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, функциональных органов </w:t>
      </w:r>
      <w:r w:rsidR="00D45D8E">
        <w:rPr>
          <w:rFonts w:ascii="Liberation Serif" w:hAnsi="Liberation Serif" w:cs="Liberation Serif"/>
          <w:b/>
          <w:sz w:val="28"/>
          <w:szCs w:val="28"/>
        </w:rPr>
        <w:t xml:space="preserve">Администрации </w:t>
      </w:r>
      <w:r w:rsidR="00196EDC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  <w:r w:rsidR="005A437C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196EDC">
        <w:rPr>
          <w:rFonts w:ascii="Liberation Serif" w:hAnsi="Liberation Serif" w:cs="Liberation Serif"/>
          <w:b/>
          <w:sz w:val="28"/>
          <w:szCs w:val="28"/>
        </w:rPr>
        <w:t xml:space="preserve">их территориальных органов и </w:t>
      </w:r>
      <w:r w:rsidR="005A437C" w:rsidRPr="001C18AB">
        <w:rPr>
          <w:rFonts w:ascii="Liberation Serif" w:hAnsi="Liberation Serif" w:cs="Liberation Serif"/>
          <w:b/>
          <w:sz w:val="28"/>
          <w:szCs w:val="28"/>
        </w:rPr>
        <w:t>подведомственных им казенных учреждений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proofErr w:type="gramStart"/>
      <w:r w:rsidR="003C339F" w:rsidRPr="001C18AB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042F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13.10.2014 № 1047 «</w:t>
      </w:r>
      <w:r w:rsidR="00660A71">
        <w:rPr>
          <w:rFonts w:ascii="Liberation Serif" w:hAnsi="Liberation Serif"/>
          <w:sz w:val="28"/>
          <w:szCs w:val="28"/>
        </w:rPr>
        <w:t>Об общих правилах</w:t>
      </w:r>
      <w:r w:rsidR="00381A0E" w:rsidRPr="001C18AB">
        <w:rPr>
          <w:rFonts w:ascii="Liberation Serif" w:hAnsi="Liberation Serif"/>
          <w:sz w:val="28"/>
          <w:szCs w:val="28"/>
        </w:rPr>
        <w:t xml:space="preserve">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</w:t>
      </w:r>
      <w:proofErr w:type="gramEnd"/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proofErr w:type="gramStart"/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>определенных в соответствии с Бюджетным кодексом</w:t>
      </w:r>
      <w:r w:rsidR="003032B8">
        <w:rPr>
          <w:rFonts w:ascii="Liberation Serif" w:eastAsiaTheme="minorHAnsi" w:hAnsi="Liberation Serif"/>
          <w:sz w:val="28"/>
          <w:szCs w:val="28"/>
          <w:lang w:eastAsia="en-US"/>
        </w:rPr>
        <w:t xml:space="preserve"> Российской Федерации наиболее </w:t>
      </w:r>
      <w:r w:rsidR="00381A0E" w:rsidRPr="001C18AB">
        <w:rPr>
          <w:rFonts w:ascii="Liberation Serif" w:eastAsiaTheme="minorHAnsi" w:hAnsi="Liberation Serif"/>
          <w:sz w:val="28"/>
          <w:szCs w:val="28"/>
          <w:lang w:eastAsia="en-US"/>
        </w:rPr>
        <w:t xml:space="preserve">значимых учреждений науки, образования, культуры и здравоохранения, включая соответственно территориальные органы и подведомственные казенные учреждения, а также государственной корпорации по атомной энергии </w:t>
      </w:r>
      <w:r w:rsidR="00381A0E" w:rsidRPr="001C18AB">
        <w:rPr>
          <w:rFonts w:ascii="Liberation Serif" w:hAnsi="Liberation Serif"/>
          <w:sz w:val="28"/>
          <w:szCs w:val="28"/>
        </w:rPr>
        <w:t>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Росатом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», государственной корпорации по космической деятельности «</w:t>
      </w:r>
      <w:proofErr w:type="spellStart"/>
      <w:r w:rsidR="00381A0E" w:rsidRPr="001C18AB">
        <w:rPr>
          <w:rFonts w:ascii="Liberation Serif" w:hAnsi="Liberation Serif"/>
          <w:sz w:val="28"/>
          <w:szCs w:val="28"/>
        </w:rPr>
        <w:t>Роскосмос</w:t>
      </w:r>
      <w:proofErr w:type="spellEnd"/>
      <w:r w:rsidR="00381A0E" w:rsidRPr="001C18AB">
        <w:rPr>
          <w:rFonts w:ascii="Liberation Serif" w:hAnsi="Liberation Serif"/>
          <w:sz w:val="28"/>
          <w:szCs w:val="28"/>
        </w:rPr>
        <w:t>» и подведомственных им организаций</w:t>
      </w:r>
      <w:r w:rsidR="003C339F" w:rsidRPr="001C18AB">
        <w:rPr>
          <w:rFonts w:ascii="Liberation Serif" w:hAnsi="Liberation Serif"/>
          <w:sz w:val="28"/>
          <w:szCs w:val="28"/>
        </w:rPr>
        <w:t>», постановлением Администрации города Каменска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-</w:t>
      </w:r>
      <w:r w:rsidR="00EC14D8">
        <w:rPr>
          <w:rFonts w:ascii="Liberation Serif" w:hAnsi="Liberation Serif"/>
          <w:sz w:val="28"/>
          <w:szCs w:val="28"/>
        </w:rPr>
        <w:t xml:space="preserve"> </w:t>
      </w:r>
      <w:r w:rsidR="003C339F" w:rsidRPr="001C18AB">
        <w:rPr>
          <w:rFonts w:ascii="Liberation Serif" w:hAnsi="Liberation Serif"/>
          <w:sz w:val="28"/>
          <w:szCs w:val="28"/>
        </w:rPr>
        <w:t>Уральского от 30.12.2015 № 1926 (в редакции постановлений Администрации города Каменска-Уральского от 16.05.2016 № 680, от</w:t>
      </w:r>
      <w:proofErr w:type="gramEnd"/>
      <w:r w:rsidR="003C339F" w:rsidRPr="001C18A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3C339F" w:rsidRPr="001C18AB">
        <w:rPr>
          <w:rFonts w:ascii="Liberation Serif" w:hAnsi="Liberation Serif"/>
          <w:sz w:val="28"/>
          <w:szCs w:val="28"/>
        </w:rPr>
        <w:t>28.12.2016 № 1682, от 06.07.2017 № 567, от 28.06.2019 № 534, от 29.08.2019 № 713</w:t>
      </w:r>
      <w:r w:rsidR="00877A50">
        <w:rPr>
          <w:rFonts w:ascii="Liberation Serif" w:hAnsi="Liberation Serif"/>
          <w:sz w:val="28"/>
          <w:szCs w:val="28"/>
        </w:rPr>
        <w:t xml:space="preserve">, </w:t>
      </w:r>
      <w:r w:rsidR="00660A71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Каменск-Уральского городского округа </w:t>
      </w:r>
      <w:r w:rsidR="00877A50">
        <w:rPr>
          <w:rFonts w:ascii="Liberation Serif" w:hAnsi="Liberation Serif"/>
          <w:sz w:val="28"/>
          <w:szCs w:val="28"/>
        </w:rPr>
        <w:t>от 07.10.2020 № 744</w:t>
      </w:r>
      <w:r w:rsidR="003C339F" w:rsidRPr="001C18AB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</w:t>
      </w:r>
      <w:r w:rsidR="00BB2470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1C18AB" w:rsidRDefault="00042F74" w:rsidP="00042F74">
      <w:pPr>
        <w:pStyle w:val="a4"/>
        <w:ind w:firstLine="567"/>
        <w:rPr>
          <w:rFonts w:ascii="Liberation Serif" w:hAnsi="Liberation Serif" w:cs="Liberation Serif"/>
          <w:b/>
          <w:sz w:val="28"/>
        </w:rPr>
      </w:pPr>
      <w:r>
        <w:rPr>
          <w:rFonts w:ascii="Liberation Serif" w:hAnsi="Liberation Serif" w:cs="Liberation Serif"/>
          <w:b/>
          <w:sz w:val="28"/>
        </w:rPr>
        <w:t>П</w:t>
      </w:r>
      <w:r w:rsidR="004F1BF0" w:rsidRPr="001C18AB">
        <w:rPr>
          <w:rFonts w:ascii="Liberation Serif" w:hAnsi="Liberation Serif" w:cs="Liberation Serif"/>
          <w:b/>
          <w:sz w:val="28"/>
        </w:rPr>
        <w:t>ОСТАНОВЛЯЕТ:</w:t>
      </w:r>
    </w:p>
    <w:p w:rsidR="006A0342" w:rsidRDefault="004F1BF0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96268C">
        <w:rPr>
          <w:sz w:val="28"/>
          <w:szCs w:val="28"/>
        </w:rPr>
        <w:t xml:space="preserve">Внести </w:t>
      </w:r>
      <w:r w:rsidR="00431C96">
        <w:rPr>
          <w:sz w:val="28"/>
          <w:szCs w:val="28"/>
        </w:rPr>
        <w:t xml:space="preserve">следующие изменения </w:t>
      </w:r>
      <w:r w:rsidR="0096268C">
        <w:rPr>
          <w:sz w:val="28"/>
          <w:szCs w:val="28"/>
        </w:rPr>
        <w:t xml:space="preserve">в </w:t>
      </w:r>
      <w:r w:rsidR="00151508" w:rsidRPr="00255E04">
        <w:rPr>
          <w:sz w:val="28"/>
          <w:szCs w:val="28"/>
        </w:rPr>
        <w:t xml:space="preserve">Правила определения нормативных затрат на обеспечение функций органов местного самоуправления </w:t>
      </w:r>
      <w:r w:rsidR="000641F7">
        <w:rPr>
          <w:sz w:val="28"/>
          <w:szCs w:val="28"/>
        </w:rPr>
        <w:t>Каменск-Уральского городского округа</w:t>
      </w:r>
      <w:r w:rsidR="00151508" w:rsidRPr="00255E04">
        <w:rPr>
          <w:sz w:val="28"/>
          <w:szCs w:val="28"/>
        </w:rPr>
        <w:t>,</w:t>
      </w:r>
      <w:r w:rsidR="00151508">
        <w:rPr>
          <w:sz w:val="28"/>
          <w:szCs w:val="28"/>
        </w:rPr>
        <w:t xml:space="preserve"> отраслевых</w:t>
      </w:r>
      <w:r w:rsidR="00196EDC">
        <w:rPr>
          <w:sz w:val="28"/>
          <w:szCs w:val="28"/>
        </w:rPr>
        <w:t>, функциональных</w:t>
      </w:r>
      <w:r w:rsidR="00D87412">
        <w:rPr>
          <w:sz w:val="28"/>
          <w:szCs w:val="28"/>
        </w:rPr>
        <w:t xml:space="preserve"> органов</w:t>
      </w:r>
      <w:r w:rsidR="00196EDC">
        <w:rPr>
          <w:sz w:val="28"/>
          <w:szCs w:val="28"/>
        </w:rPr>
        <w:t xml:space="preserve"> Администрации Каменск-Уральского городского округа</w:t>
      </w:r>
      <w:r w:rsidR="00151508">
        <w:rPr>
          <w:sz w:val="28"/>
          <w:szCs w:val="28"/>
        </w:rPr>
        <w:t xml:space="preserve">, </w:t>
      </w:r>
      <w:r w:rsidR="00196EDC">
        <w:rPr>
          <w:sz w:val="28"/>
          <w:szCs w:val="28"/>
        </w:rPr>
        <w:t xml:space="preserve">их территориальных органов и </w:t>
      </w:r>
      <w:r w:rsidR="00D87412">
        <w:rPr>
          <w:sz w:val="28"/>
          <w:szCs w:val="28"/>
        </w:rPr>
        <w:t>подведомственных им</w:t>
      </w:r>
      <w:r w:rsidR="00D87412" w:rsidRPr="00255E04">
        <w:rPr>
          <w:sz w:val="28"/>
          <w:szCs w:val="28"/>
        </w:rPr>
        <w:t xml:space="preserve"> казенных учреждений</w:t>
      </w:r>
      <w:r w:rsidR="0096268C">
        <w:rPr>
          <w:sz w:val="28"/>
          <w:szCs w:val="28"/>
        </w:rPr>
        <w:t xml:space="preserve">, утвержденные постановлением </w:t>
      </w:r>
      <w:r w:rsidR="00CF400C">
        <w:rPr>
          <w:sz w:val="28"/>
          <w:szCs w:val="28"/>
        </w:rPr>
        <w:t xml:space="preserve">Администрации Каменск-Уральского городского округа от 13.11.2020 № 856 </w:t>
      </w:r>
      <w:r w:rsidR="00CF400C" w:rsidRPr="001C18AB">
        <w:rPr>
          <w:rFonts w:ascii="Liberation Serif" w:hAnsi="Liberation Serif"/>
          <w:sz w:val="28"/>
          <w:szCs w:val="28"/>
        </w:rPr>
        <w:t>«</w:t>
      </w:r>
      <w:r w:rsidR="0096268C">
        <w:rPr>
          <w:sz w:val="28"/>
          <w:szCs w:val="28"/>
        </w:rPr>
        <w:t xml:space="preserve">Об утверждении Правил определения </w:t>
      </w:r>
      <w:r w:rsidR="0096268C" w:rsidRPr="00255E04">
        <w:rPr>
          <w:sz w:val="28"/>
          <w:szCs w:val="28"/>
        </w:rPr>
        <w:t xml:space="preserve">нормативных затрат </w:t>
      </w:r>
      <w:r w:rsidR="0096268C" w:rsidRPr="00255E04">
        <w:rPr>
          <w:sz w:val="28"/>
          <w:szCs w:val="28"/>
        </w:rPr>
        <w:lastRenderedPageBreak/>
        <w:t>на обеспечение</w:t>
      </w:r>
      <w:r w:rsidR="00CF400C">
        <w:rPr>
          <w:sz w:val="28"/>
          <w:szCs w:val="28"/>
        </w:rPr>
        <w:t xml:space="preserve"> </w:t>
      </w:r>
      <w:r w:rsidR="0096268C" w:rsidRPr="00255E04">
        <w:rPr>
          <w:sz w:val="28"/>
          <w:szCs w:val="28"/>
        </w:rPr>
        <w:t xml:space="preserve">функций органов местного самоуправления </w:t>
      </w:r>
      <w:r w:rsidR="0096268C">
        <w:rPr>
          <w:sz w:val="28"/>
          <w:szCs w:val="28"/>
        </w:rPr>
        <w:t>Каменск-Уральского городского округа</w:t>
      </w:r>
      <w:r w:rsidR="0096268C" w:rsidRPr="00255E04">
        <w:rPr>
          <w:sz w:val="28"/>
          <w:szCs w:val="28"/>
        </w:rPr>
        <w:t>,</w:t>
      </w:r>
      <w:r w:rsidR="0096268C">
        <w:rPr>
          <w:sz w:val="28"/>
          <w:szCs w:val="28"/>
        </w:rPr>
        <w:t xml:space="preserve"> отраслевых, функциональных органов Администрации</w:t>
      </w:r>
      <w:proofErr w:type="gramEnd"/>
      <w:r w:rsidR="0096268C">
        <w:rPr>
          <w:sz w:val="28"/>
          <w:szCs w:val="28"/>
        </w:rPr>
        <w:t xml:space="preserve"> Каменск-Уральского городского округа, их территориальных органов и подведомственных им</w:t>
      </w:r>
      <w:r w:rsidR="0096268C" w:rsidRPr="00255E04">
        <w:rPr>
          <w:sz w:val="28"/>
          <w:szCs w:val="28"/>
        </w:rPr>
        <w:t xml:space="preserve"> казенных учреждений</w:t>
      </w:r>
      <w:r w:rsidR="0096268C" w:rsidRPr="001C18AB">
        <w:rPr>
          <w:rFonts w:ascii="Liberation Serif" w:hAnsi="Liberation Serif"/>
          <w:sz w:val="28"/>
          <w:szCs w:val="28"/>
        </w:rPr>
        <w:t>»</w:t>
      </w:r>
      <w:r w:rsidR="00E3603E">
        <w:rPr>
          <w:rFonts w:ascii="Liberation Serif" w:hAnsi="Liberation Serif"/>
          <w:sz w:val="28"/>
          <w:szCs w:val="28"/>
        </w:rPr>
        <w:t xml:space="preserve"> (далее - Правила)</w:t>
      </w:r>
      <w:r w:rsidR="00431C96">
        <w:rPr>
          <w:rFonts w:ascii="Liberation Serif" w:hAnsi="Liberation Serif"/>
          <w:sz w:val="28"/>
          <w:szCs w:val="28"/>
        </w:rPr>
        <w:t>:</w:t>
      </w:r>
    </w:p>
    <w:p w:rsidR="00151508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A0342">
        <w:rPr>
          <w:rFonts w:ascii="Liberation Serif" w:hAnsi="Liberation Serif"/>
          <w:sz w:val="28"/>
          <w:szCs w:val="28"/>
        </w:rPr>
        <w:t>1)</w:t>
      </w:r>
      <w:r w:rsidR="0096268C">
        <w:rPr>
          <w:rFonts w:ascii="Liberation Serif" w:hAnsi="Liberation Serif"/>
          <w:sz w:val="28"/>
          <w:szCs w:val="28"/>
        </w:rPr>
        <w:t xml:space="preserve"> </w:t>
      </w:r>
      <w:r w:rsidR="006A0342">
        <w:rPr>
          <w:rFonts w:ascii="Liberation Serif" w:hAnsi="Liberation Serif"/>
          <w:sz w:val="28"/>
          <w:szCs w:val="28"/>
        </w:rPr>
        <w:t>приложение</w:t>
      </w:r>
      <w:r w:rsidR="0096268C">
        <w:rPr>
          <w:rFonts w:ascii="Liberation Serif" w:hAnsi="Liberation Serif"/>
          <w:sz w:val="28"/>
          <w:szCs w:val="28"/>
        </w:rPr>
        <w:t xml:space="preserve"> № 1</w:t>
      </w:r>
      <w:r w:rsidR="006A0342">
        <w:rPr>
          <w:rFonts w:ascii="Liberation Serif" w:hAnsi="Liberation Serif"/>
          <w:sz w:val="28"/>
          <w:szCs w:val="28"/>
        </w:rPr>
        <w:t xml:space="preserve"> </w:t>
      </w:r>
      <w:r w:rsidR="00CF400C">
        <w:rPr>
          <w:rFonts w:ascii="Liberation Serif" w:hAnsi="Liberation Serif"/>
          <w:sz w:val="28"/>
          <w:szCs w:val="28"/>
        </w:rPr>
        <w:t xml:space="preserve">к Правилам </w:t>
      </w:r>
      <w:r w:rsidR="006A0342">
        <w:rPr>
          <w:rFonts w:ascii="Liberation Serif" w:hAnsi="Liberation Serif"/>
          <w:sz w:val="28"/>
          <w:szCs w:val="28"/>
        </w:rPr>
        <w:t xml:space="preserve">изложить </w:t>
      </w:r>
      <w:r w:rsidR="00431C96">
        <w:rPr>
          <w:rFonts w:ascii="Liberation Serif" w:hAnsi="Liberation Serif"/>
          <w:sz w:val="28"/>
          <w:szCs w:val="28"/>
        </w:rPr>
        <w:t>в новой редакции согласно П</w:t>
      </w:r>
      <w:r w:rsidR="0096268C">
        <w:rPr>
          <w:rFonts w:ascii="Liberation Serif" w:hAnsi="Liberation Serif"/>
          <w:sz w:val="28"/>
          <w:szCs w:val="28"/>
        </w:rPr>
        <w:t>риложению</w:t>
      </w:r>
      <w:r>
        <w:rPr>
          <w:rFonts w:ascii="Liberation Serif" w:hAnsi="Liberation Serif"/>
          <w:sz w:val="28"/>
          <w:szCs w:val="28"/>
        </w:rPr>
        <w:t xml:space="preserve"> №</w:t>
      </w:r>
      <w:r w:rsidR="006A0342">
        <w:rPr>
          <w:rFonts w:ascii="Liberation Serif" w:hAnsi="Liberation Serif"/>
          <w:sz w:val="28"/>
          <w:szCs w:val="28"/>
        </w:rPr>
        <w:t xml:space="preserve"> 1</w:t>
      </w:r>
      <w:r>
        <w:rPr>
          <w:rFonts w:ascii="Liberation Serif" w:hAnsi="Liberation Serif"/>
          <w:sz w:val="28"/>
          <w:szCs w:val="28"/>
        </w:rPr>
        <w:t xml:space="preserve"> к настоящему п</w:t>
      </w:r>
      <w:r w:rsidR="006A0342">
        <w:rPr>
          <w:rFonts w:ascii="Liberation Serif" w:hAnsi="Liberation Serif"/>
          <w:sz w:val="28"/>
          <w:szCs w:val="28"/>
        </w:rPr>
        <w:t>остановлению;</w:t>
      </w:r>
    </w:p>
    <w:p w:rsidR="006A0342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="006A0342">
        <w:rPr>
          <w:rFonts w:ascii="Liberation Serif" w:hAnsi="Liberation Serif"/>
          <w:sz w:val="28"/>
          <w:szCs w:val="28"/>
        </w:rPr>
        <w:t xml:space="preserve">2) </w:t>
      </w:r>
      <w:r>
        <w:rPr>
          <w:rFonts w:ascii="Liberation Serif" w:hAnsi="Liberation Serif"/>
          <w:sz w:val="28"/>
          <w:szCs w:val="28"/>
        </w:rPr>
        <w:t>приложение № 2 к Пра</w:t>
      </w:r>
      <w:r w:rsidR="00431C96">
        <w:rPr>
          <w:rFonts w:ascii="Liberation Serif" w:hAnsi="Liberation Serif"/>
          <w:sz w:val="28"/>
          <w:szCs w:val="28"/>
        </w:rPr>
        <w:t>вилам изложить в новой редакции согласно П</w:t>
      </w:r>
      <w:r>
        <w:rPr>
          <w:rFonts w:ascii="Liberation Serif" w:hAnsi="Liberation Serif"/>
          <w:sz w:val="28"/>
          <w:szCs w:val="28"/>
        </w:rPr>
        <w:t>риложению № 2 к настоящему постановлению;</w:t>
      </w:r>
    </w:p>
    <w:p w:rsidR="00E3603E" w:rsidRDefault="00E3603E" w:rsidP="00CF400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3) приложение № 3 к Пра</w:t>
      </w:r>
      <w:r w:rsidR="00431C96">
        <w:rPr>
          <w:rFonts w:ascii="Liberation Serif" w:hAnsi="Liberation Serif"/>
          <w:sz w:val="28"/>
          <w:szCs w:val="28"/>
        </w:rPr>
        <w:t>вилам изложить в новой редакции согласно П</w:t>
      </w:r>
      <w:r>
        <w:rPr>
          <w:rFonts w:ascii="Liberation Serif" w:hAnsi="Liberation Serif"/>
          <w:sz w:val="28"/>
          <w:szCs w:val="28"/>
        </w:rPr>
        <w:t>риложению № 3 к настоящему постановлению</w:t>
      </w:r>
      <w:r w:rsidR="00431C96">
        <w:rPr>
          <w:rFonts w:ascii="Liberation Serif" w:hAnsi="Liberation Serif"/>
          <w:sz w:val="28"/>
          <w:szCs w:val="28"/>
        </w:rPr>
        <w:t>.</w:t>
      </w:r>
    </w:p>
    <w:p w:rsidR="001956E4" w:rsidRPr="001C18AB" w:rsidRDefault="0032273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32273E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3</w:t>
      </w:r>
      <w:r w:rsidR="000D0058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 </w:t>
      </w:r>
      <w:r w:rsidR="009B1ACB">
        <w:rPr>
          <w:rFonts w:ascii="Liberation Serif" w:hAnsi="Liberation Serif" w:cs="Liberation Serif"/>
          <w:sz w:val="28"/>
          <w:szCs w:val="28"/>
        </w:rPr>
        <w:t xml:space="preserve">  </w:t>
      </w:r>
      <w:r w:rsidR="00E75BF6">
        <w:rPr>
          <w:rFonts w:ascii="Liberation Serif" w:hAnsi="Liberation Serif" w:cs="Liberation Serif"/>
          <w:sz w:val="28"/>
          <w:szCs w:val="28"/>
        </w:rPr>
        <w:t xml:space="preserve">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96268C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96268C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CF2BA6" w:rsidRDefault="00CF2BA6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E70A58" w:rsidRDefault="00E70A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D0058" w:rsidRDefault="000D005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51508" w:rsidRDefault="0015150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641F7" w:rsidRDefault="000641F7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660A71" w:rsidRDefault="00660A71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268C" w:rsidRDefault="0096268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431C96" w:rsidRDefault="00431C96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 w:rsidRPr="0032273E">
        <w:rPr>
          <w:bCs/>
          <w:sz w:val="26"/>
          <w:szCs w:val="26"/>
        </w:rPr>
        <w:lastRenderedPageBreak/>
        <w:t xml:space="preserve">Приложение </w:t>
      </w:r>
      <w:r w:rsidR="006A0342">
        <w:rPr>
          <w:bCs/>
          <w:sz w:val="26"/>
          <w:szCs w:val="26"/>
        </w:rPr>
        <w:t xml:space="preserve"> </w:t>
      </w:r>
      <w:r w:rsidR="00E3603E">
        <w:rPr>
          <w:bCs/>
          <w:sz w:val="26"/>
          <w:szCs w:val="26"/>
        </w:rPr>
        <w:t xml:space="preserve">№ </w:t>
      </w:r>
      <w:r w:rsidR="006A0342">
        <w:rPr>
          <w:bCs/>
          <w:sz w:val="26"/>
          <w:szCs w:val="26"/>
        </w:rPr>
        <w:t>1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32273E" w:rsidRPr="0032273E" w:rsidRDefault="0032273E" w:rsidP="003227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 w:rsidR="0034248F">
        <w:rPr>
          <w:sz w:val="26"/>
          <w:szCs w:val="26"/>
        </w:rPr>
        <w:t xml:space="preserve"> 03.06.2021 № 449</w:t>
      </w:r>
    </w:p>
    <w:p w:rsidR="00E3603E" w:rsidRDefault="00E360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A1569" w:rsidRPr="004026D2" w:rsidRDefault="00CF400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</w:t>
      </w:r>
      <w:r w:rsidR="009A156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00F9E" w:rsidRPr="004026D2">
        <w:rPr>
          <w:rFonts w:ascii="Liberation Serif" w:hAnsi="Liberation Serif"/>
          <w:sz w:val="26"/>
          <w:szCs w:val="26"/>
        </w:rPr>
        <w:t xml:space="preserve">№ </w:t>
      </w:r>
      <w:r w:rsidR="009A1569" w:rsidRPr="004026D2">
        <w:rPr>
          <w:rFonts w:ascii="Liberation Serif" w:hAnsi="Liberation Serif"/>
          <w:sz w:val="26"/>
          <w:szCs w:val="26"/>
        </w:rPr>
        <w:t>1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9A1569" w:rsidRPr="004026D2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196EDC" w:rsidRDefault="009A1569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 w:rsidR="00196EDC">
        <w:rPr>
          <w:rFonts w:ascii="Liberation Serif" w:hAnsi="Liberation Serif"/>
          <w:sz w:val="26"/>
          <w:szCs w:val="26"/>
        </w:rPr>
        <w:t xml:space="preserve">, функциональных </w:t>
      </w:r>
      <w:r w:rsidR="0023021E">
        <w:rPr>
          <w:rFonts w:ascii="Liberation Serif" w:hAnsi="Liberation Serif"/>
          <w:sz w:val="26"/>
          <w:szCs w:val="26"/>
        </w:rPr>
        <w:t>органов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AF6FFB" w:rsidRDefault="00AF6FFB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9A1569" w:rsidRPr="004026D2" w:rsidRDefault="0023021E" w:rsidP="00AF6FFB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="00196EDC" w:rsidRPr="00196EDC">
        <w:rPr>
          <w:rFonts w:ascii="Liberation Serif" w:hAnsi="Liberation Serif"/>
          <w:sz w:val="26"/>
          <w:szCs w:val="26"/>
        </w:rPr>
        <w:t xml:space="preserve"> </w:t>
      </w:r>
      <w:r w:rsidR="00196EDC">
        <w:rPr>
          <w:rFonts w:ascii="Liberation Serif" w:hAnsi="Liberation Serif"/>
          <w:sz w:val="26"/>
          <w:szCs w:val="26"/>
        </w:rPr>
        <w:t>им казенных учреждений</w:t>
      </w:r>
    </w:p>
    <w:p w:rsidR="009A1569" w:rsidRPr="004026D2" w:rsidRDefault="009A1569" w:rsidP="009A156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A1569" w:rsidRPr="004026D2" w:rsidRDefault="009A1569" w:rsidP="009A1569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A1569" w:rsidRDefault="009A1569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 функциональных</w:t>
      </w:r>
      <w:r w:rsidR="0023021E">
        <w:rPr>
          <w:rFonts w:ascii="Liberation Serif" w:hAnsi="Liberation Serif"/>
          <w:sz w:val="26"/>
          <w:szCs w:val="26"/>
        </w:rPr>
        <w:t xml:space="preserve"> органов</w:t>
      </w:r>
      <w:r w:rsidR="00D45D8E">
        <w:rPr>
          <w:rFonts w:ascii="Liberation Serif" w:hAnsi="Liberation Serif"/>
          <w:sz w:val="26"/>
          <w:szCs w:val="26"/>
        </w:rPr>
        <w:t xml:space="preserve"> Администрации Каменск-Уральского округа</w:t>
      </w:r>
      <w:r w:rsidRPr="004026D2">
        <w:rPr>
          <w:rFonts w:ascii="Liberation Serif" w:hAnsi="Liberation Serif"/>
          <w:sz w:val="26"/>
          <w:szCs w:val="26"/>
        </w:rPr>
        <w:t>,</w:t>
      </w:r>
      <w:r w:rsidR="0023021E"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 xml:space="preserve">их территориальных органов и </w:t>
      </w:r>
      <w:r w:rsidR="0023021E">
        <w:rPr>
          <w:rFonts w:ascii="Liberation Serif" w:hAnsi="Liberation Serif"/>
          <w:sz w:val="26"/>
          <w:szCs w:val="26"/>
        </w:rPr>
        <w:t xml:space="preserve">подведомственных им казенных учреждений, </w:t>
      </w:r>
      <w:r w:rsidRPr="004026D2">
        <w:rPr>
          <w:rFonts w:ascii="Liberation Serif" w:hAnsi="Liberation Serif"/>
          <w:sz w:val="26"/>
          <w:szCs w:val="26"/>
        </w:rPr>
        <w:t>применяемые при расчете нормативных затрат на приобретение и содержание средств подвижной связи</w:t>
      </w:r>
    </w:p>
    <w:p w:rsidR="004026D2" w:rsidRPr="004026D2" w:rsidRDefault="004026D2" w:rsidP="009A156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0"/>
        <w:gridCol w:w="3607"/>
        <w:gridCol w:w="1561"/>
        <w:gridCol w:w="1415"/>
        <w:gridCol w:w="1419"/>
        <w:gridCol w:w="1382"/>
      </w:tblGrid>
      <w:tr w:rsidR="009A1569" w:rsidRPr="001C18AB" w:rsidTr="004026D2">
        <w:trPr>
          <w:trHeight w:val="463"/>
        </w:trPr>
        <w:tc>
          <w:tcPr>
            <w:tcW w:w="238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83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сре</w:t>
            </w:r>
            <w:proofErr w:type="gramStart"/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дств св</w:t>
            </w:r>
            <w:proofErr w:type="gramEnd"/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язи</w:t>
            </w:r>
          </w:p>
        </w:tc>
        <w:tc>
          <w:tcPr>
            <w:tcW w:w="718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сре</w:t>
            </w:r>
            <w:proofErr w:type="gramStart"/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дств св</w:t>
            </w:r>
            <w:proofErr w:type="gramEnd"/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язи</w:t>
            </w:r>
          </w:p>
        </w:tc>
        <w:tc>
          <w:tcPr>
            <w:tcW w:w="720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7169F2" w:rsidRPr="001C18AB" w:rsidTr="004026D2">
        <w:trPr>
          <w:trHeight w:val="42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83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15 тыс. руб.</w:t>
            </w:r>
            <w:r w:rsidR="00001E3D">
              <w:rPr>
                <w:rFonts w:ascii="Liberation Serif" w:hAnsi="Liberation Serif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720" w:type="pct"/>
          </w:tcPr>
          <w:p w:rsidR="003842F6" w:rsidRPr="001C18AB" w:rsidRDefault="007169F2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7169F2" w:rsidRPr="001C18AB" w:rsidRDefault="004E13A2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 w:rsidR="0096268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за </w:t>
            </w:r>
            <w:r w:rsidR="00431C96"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="00431C9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7169F2" w:rsidRPr="001C18AB" w:rsidTr="004026D2">
        <w:trPr>
          <w:trHeight w:val="1440"/>
        </w:trPr>
        <w:tc>
          <w:tcPr>
            <w:tcW w:w="238" w:type="pct"/>
          </w:tcPr>
          <w:p w:rsidR="007169F2" w:rsidRPr="001C18AB" w:rsidRDefault="007169F2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830" w:type="pct"/>
          </w:tcPr>
          <w:p w:rsidR="007169F2" w:rsidRPr="001C18AB" w:rsidRDefault="007169F2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8E2FEF"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 w:rsidR="00B361E0"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2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10 тыс. руб.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431C96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на 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должностное лицо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7169F2" w:rsidRPr="001C18AB" w:rsidRDefault="004E13A2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 w:rsidR="0096268C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>за 1 единицу на должностное лицо в месяц</w:t>
            </w:r>
          </w:p>
        </w:tc>
      </w:tr>
      <w:tr w:rsidR="00AB6C58" w:rsidRPr="001C18AB" w:rsidTr="00431C96">
        <w:trPr>
          <w:trHeight w:val="193"/>
        </w:trPr>
        <w:tc>
          <w:tcPr>
            <w:tcW w:w="238" w:type="pct"/>
          </w:tcPr>
          <w:p w:rsidR="00AB6C58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830" w:type="pct"/>
          </w:tcPr>
          <w:p w:rsidR="00AB6C58" w:rsidRPr="001C18AB" w:rsidRDefault="00AB6C58" w:rsidP="006C2DB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</w:tc>
        <w:tc>
          <w:tcPr>
            <w:tcW w:w="792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18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не более 10 тыс. руб.</w:t>
            </w:r>
          </w:p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AB6C58" w:rsidRPr="001C18AB" w:rsidRDefault="00AB6C58" w:rsidP="00DE1222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AB6C58" w:rsidRPr="001C18AB" w:rsidRDefault="00AB6C58" w:rsidP="00AB6C58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AB6C58" w:rsidRPr="001C18AB" w:rsidRDefault="00431C96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месяц</w:t>
            </w:r>
          </w:p>
        </w:tc>
      </w:tr>
      <w:tr w:rsidR="002F2CAE" w:rsidRPr="001C18AB" w:rsidTr="0032273E">
        <w:trPr>
          <w:trHeight w:val="476"/>
        </w:trPr>
        <w:tc>
          <w:tcPr>
            <w:tcW w:w="238" w:type="pct"/>
          </w:tcPr>
          <w:p w:rsidR="002F2CAE" w:rsidRPr="001C18AB" w:rsidRDefault="00AB6C58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4</w:t>
            </w:r>
            <w:r w:rsidR="002F2CAE" w:rsidRPr="001C18AB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  <w:tc>
          <w:tcPr>
            <w:tcW w:w="183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помощник главы городского округа</w:t>
            </w:r>
          </w:p>
        </w:tc>
        <w:tc>
          <w:tcPr>
            <w:tcW w:w="792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18" w:type="pct"/>
          </w:tcPr>
          <w:p w:rsidR="002F2CAE" w:rsidRPr="001C18AB" w:rsidRDefault="002F2CAE" w:rsidP="00134F29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20" w:type="pct"/>
          </w:tcPr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  <w:r w:rsidR="001D34AE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2F2CAE" w:rsidRPr="001C18AB" w:rsidRDefault="002F2CAE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2F2CAE" w:rsidRPr="001C18AB" w:rsidRDefault="001C39C1" w:rsidP="00431C9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500 руб.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 w:rsidR="0032273E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 w:rsidR="00431C96">
              <w:rPr>
                <w:rFonts w:ascii="Liberation Serif" w:hAnsi="Liberation Serif"/>
                <w:bCs/>
                <w:sz w:val="24"/>
                <w:szCs w:val="24"/>
              </w:rPr>
              <w:t>в месяц</w:t>
            </w:r>
          </w:p>
        </w:tc>
      </w:tr>
    </w:tbl>
    <w:p w:rsidR="004026D2" w:rsidRDefault="004026D2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9A1569" w:rsidRPr="001C18AB">
        <w:rPr>
          <w:rFonts w:ascii="Liberation Serif" w:hAnsi="Liberation Serif"/>
          <w:bCs/>
          <w:sz w:val="24"/>
          <w:szCs w:val="24"/>
        </w:rPr>
        <w:t>:</w:t>
      </w:r>
    </w:p>
    <w:p w:rsidR="00265D3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</w:t>
      </w:r>
      <w:proofErr w:type="gramStart"/>
      <w:r>
        <w:rPr>
          <w:rFonts w:ascii="Liberation Serif" w:hAnsi="Liberation Serif"/>
          <w:bCs/>
          <w:sz w:val="24"/>
          <w:szCs w:val="24"/>
        </w:rPr>
        <w:t>дств св</w:t>
      </w:r>
      <w:proofErr w:type="gramEnd"/>
      <w:r>
        <w:rPr>
          <w:rFonts w:ascii="Liberation Serif" w:hAnsi="Liberation Serif"/>
          <w:bCs/>
          <w:sz w:val="24"/>
          <w:szCs w:val="24"/>
        </w:rPr>
        <w:t>язи определяется максимальным сроком полезного использования и составляет 5 лет.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A1569" w:rsidRPr="001C18AB" w:rsidRDefault="00265D3B" w:rsidP="009A1569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Перечень должностных лиц в целях расчета нормативных затрат на приобретение </w:t>
      </w:r>
      <w:r>
        <w:rPr>
          <w:rFonts w:ascii="Liberation Serif" w:hAnsi="Liberation Serif"/>
          <w:bCs/>
          <w:sz w:val="24"/>
          <w:szCs w:val="24"/>
        </w:rPr>
        <w:t>средств и услуг подвижной связи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A1569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p w:rsidR="006C2DBC" w:rsidRDefault="006C2DBC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AB6C58" w:rsidRDefault="00AB6C58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E3603E" w:rsidRPr="0032273E" w:rsidRDefault="00431C96" w:rsidP="00E360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="00E3603E" w:rsidRPr="0032273E">
        <w:rPr>
          <w:bCs/>
          <w:sz w:val="26"/>
          <w:szCs w:val="26"/>
        </w:rPr>
        <w:t xml:space="preserve">риложение </w:t>
      </w:r>
      <w:r w:rsidR="00E3603E">
        <w:rPr>
          <w:bCs/>
          <w:sz w:val="26"/>
          <w:szCs w:val="26"/>
        </w:rPr>
        <w:t xml:space="preserve"> № 2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 w:rsidR="0034248F">
        <w:rPr>
          <w:sz w:val="26"/>
          <w:szCs w:val="26"/>
        </w:rPr>
        <w:t>03.06.2021 № 449</w:t>
      </w:r>
    </w:p>
    <w:p w:rsidR="0032273E" w:rsidRDefault="003227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5A5E7A" w:rsidRPr="004026D2" w:rsidRDefault="0032273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2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 xml:space="preserve">, функциональных органов 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5A5E7A" w:rsidRPr="004026D2" w:rsidRDefault="005A5E7A" w:rsidP="005A5E7A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5A5E7A" w:rsidRPr="004026D2" w:rsidRDefault="005A5E7A" w:rsidP="005A5E7A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bookmarkStart w:id="0" w:name="Par934"/>
      <w:bookmarkEnd w:id="0"/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5A5E7A" w:rsidRPr="004026D2" w:rsidRDefault="0023021E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5A5E7A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</w:t>
      </w:r>
      <w:r w:rsidR="00DF3CEE" w:rsidRPr="004026D2">
        <w:rPr>
          <w:rFonts w:ascii="Liberation Serif" w:hAnsi="Liberation Serif"/>
          <w:sz w:val="26"/>
          <w:szCs w:val="26"/>
        </w:rPr>
        <w:t xml:space="preserve">планшетных компьютеров и </w:t>
      </w:r>
      <w:r w:rsidR="00DF3CEE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DF3CEE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DF3CEE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265D3B" w:rsidRPr="004026D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DF3CEE" w:rsidRPr="004026D2">
        <w:rPr>
          <w:rFonts w:ascii="Liberation Serif" w:hAnsi="Liberation Serif"/>
          <w:sz w:val="26"/>
          <w:szCs w:val="26"/>
        </w:rPr>
        <w:t>«Интернет»</w:t>
      </w:r>
    </w:p>
    <w:p w:rsidR="005A5E7A" w:rsidRPr="001C18AB" w:rsidRDefault="005A5E7A" w:rsidP="005A5E7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0"/>
        <w:gridCol w:w="3019"/>
        <w:gridCol w:w="1561"/>
        <w:gridCol w:w="1843"/>
        <w:gridCol w:w="1559"/>
        <w:gridCol w:w="1382"/>
      </w:tblGrid>
      <w:tr w:rsidR="009A1569" w:rsidRPr="001C18AB" w:rsidTr="005F37FC">
        <w:trPr>
          <w:trHeight w:val="463"/>
        </w:trPr>
        <w:tc>
          <w:tcPr>
            <w:tcW w:w="249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32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2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935" w:type="pct"/>
            <w:vAlign w:val="center"/>
          </w:tcPr>
          <w:p w:rsidR="009A1569" w:rsidRPr="001C18AB" w:rsidRDefault="009A1569" w:rsidP="009A15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планшетного компьютера</w:t>
            </w:r>
          </w:p>
        </w:tc>
        <w:tc>
          <w:tcPr>
            <w:tcW w:w="79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01" w:type="pct"/>
            <w:vAlign w:val="center"/>
          </w:tcPr>
          <w:p w:rsidR="009A1569" w:rsidRPr="001C18AB" w:rsidRDefault="009A1569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431C96" w:rsidRPr="001C18AB" w:rsidTr="005F37FC">
        <w:trPr>
          <w:trHeight w:val="420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лава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Каменск-Уральского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60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</w:p>
        </w:tc>
        <w:tc>
          <w:tcPr>
            <w:tcW w:w="791" w:type="pct"/>
          </w:tcPr>
          <w:p w:rsidR="003842F6" w:rsidRPr="001C18AB" w:rsidRDefault="00431C96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431C96" w:rsidRPr="001C18AB" w:rsidTr="005F37FC">
        <w:trPr>
          <w:trHeight w:val="335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руководитель аппарата Администрации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городского округа,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городского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округа</w:t>
            </w: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50 тыс. руб.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  <w:tr w:rsidR="00431C96" w:rsidRPr="001C18AB" w:rsidTr="005F37FC">
        <w:trPr>
          <w:trHeight w:val="1170"/>
        </w:trPr>
        <w:tc>
          <w:tcPr>
            <w:tcW w:w="249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1532" w:type="pct"/>
          </w:tcPr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431C96" w:rsidRPr="001C18AB" w:rsidRDefault="00431C96" w:rsidP="00552FBA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2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935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40 тыс. руб.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431C96" w:rsidRPr="001C18AB" w:rsidRDefault="00431C96" w:rsidP="004709A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01" w:type="pct"/>
          </w:tcPr>
          <w:p w:rsidR="00431C96" w:rsidRPr="001C18AB" w:rsidRDefault="00431C96" w:rsidP="00001E3D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</w:tbl>
    <w:p w:rsidR="004026D2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E3603E" w:rsidRDefault="00E3603E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="005A5E7A"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</w:t>
      </w:r>
      <w:proofErr w:type="gramStart"/>
      <w:r>
        <w:rPr>
          <w:rFonts w:ascii="Liberation Serif" w:hAnsi="Liberation Serif"/>
          <w:bCs/>
          <w:sz w:val="24"/>
          <w:szCs w:val="24"/>
        </w:rPr>
        <w:t>дств св</w:t>
      </w:r>
      <w:proofErr w:type="gramEnd"/>
      <w:r>
        <w:rPr>
          <w:rFonts w:ascii="Liberation Serif" w:hAnsi="Liberation Serif"/>
          <w:bCs/>
          <w:sz w:val="24"/>
          <w:szCs w:val="24"/>
        </w:rPr>
        <w:t>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5A5E7A" w:rsidRDefault="00575F2B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5A5E7A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8D0E3F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планшетных компьютеров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</w:t>
      </w:r>
      <w:proofErr w:type="gramStart"/>
      <w:r w:rsidR="00965957" w:rsidRPr="001C18AB">
        <w:rPr>
          <w:rFonts w:ascii="Liberation Serif" w:hAnsi="Liberation Serif"/>
          <w:bCs/>
          <w:sz w:val="24"/>
          <w:szCs w:val="24"/>
        </w:rPr>
        <w:t>-п</w:t>
      </w:r>
      <w:proofErr w:type="gramEnd"/>
      <w:r w:rsidR="00965957" w:rsidRPr="001C18AB">
        <w:rPr>
          <w:rFonts w:ascii="Liberation Serif" w:hAnsi="Liberation Serif"/>
          <w:bCs/>
          <w:sz w:val="24"/>
          <w:szCs w:val="24"/>
        </w:rPr>
        <w:t>ровайдера по передаче данных с использованием информационно-телекоммуникационной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устанавливается распоряжением Администрации </w:t>
      </w:r>
      <w:r w:rsidR="00965957" w:rsidRPr="001C18AB">
        <w:rPr>
          <w:rFonts w:ascii="Liberation Serif" w:hAnsi="Liberation Serif"/>
          <w:bCs/>
          <w:sz w:val="24"/>
          <w:szCs w:val="24"/>
        </w:rPr>
        <w:t>Каменск</w:t>
      </w:r>
      <w:r w:rsidR="005A5E7A" w:rsidRPr="001C18AB">
        <w:rPr>
          <w:rFonts w:ascii="Liberation Serif" w:hAnsi="Liberation Serif"/>
          <w:bCs/>
          <w:sz w:val="24"/>
          <w:szCs w:val="24"/>
        </w:rPr>
        <w:t>-Уральского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городского округа</w:t>
      </w:r>
      <w:r w:rsidR="005A5E7A" w:rsidRPr="001C18AB">
        <w:rPr>
          <w:rFonts w:ascii="Liberation Serif" w:hAnsi="Liberation Serif"/>
          <w:bCs/>
          <w:sz w:val="24"/>
          <w:szCs w:val="24"/>
        </w:rPr>
        <w:t xml:space="preserve">, распоряжением руководителя муниципального органа, </w:t>
      </w:r>
      <w:r w:rsidR="00042F74">
        <w:rPr>
          <w:rFonts w:ascii="Liberation Serif" w:hAnsi="Liberation Serif"/>
          <w:bCs/>
          <w:sz w:val="24"/>
          <w:szCs w:val="24"/>
        </w:rPr>
        <w:t xml:space="preserve">территориального органа, </w:t>
      </w:r>
      <w:r w:rsidR="005A5E7A" w:rsidRPr="001C18AB">
        <w:rPr>
          <w:rFonts w:ascii="Liberation Serif" w:hAnsi="Liberation Serif"/>
          <w:bCs/>
          <w:sz w:val="24"/>
          <w:szCs w:val="24"/>
        </w:rPr>
        <w:t>приказом руководителя казенного учреждения.</w:t>
      </w:r>
    </w:p>
    <w:p w:rsidR="004026D2" w:rsidRPr="001C18AB" w:rsidRDefault="004026D2" w:rsidP="005A5E7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>3.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8"/>
          <w:szCs w:val="28"/>
        </w:rPr>
      </w:pP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bCs/>
          <w:sz w:val="26"/>
          <w:szCs w:val="26"/>
        </w:rPr>
      </w:pPr>
      <w:r w:rsidRPr="0032273E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 xml:space="preserve"> № 3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bCs/>
          <w:sz w:val="26"/>
          <w:szCs w:val="26"/>
        </w:rPr>
        <w:t xml:space="preserve">к постановлению </w:t>
      </w:r>
      <w:r w:rsidRPr="0032273E">
        <w:rPr>
          <w:sz w:val="26"/>
          <w:szCs w:val="26"/>
        </w:rPr>
        <w:t>Администрации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>
        <w:rPr>
          <w:sz w:val="26"/>
          <w:szCs w:val="26"/>
        </w:rPr>
        <w:t>Каменск</w:t>
      </w:r>
      <w:r w:rsidRPr="0032273E">
        <w:rPr>
          <w:sz w:val="26"/>
          <w:szCs w:val="26"/>
        </w:rPr>
        <w:t xml:space="preserve">-Уральского </w:t>
      </w:r>
      <w:r>
        <w:rPr>
          <w:sz w:val="26"/>
          <w:szCs w:val="26"/>
        </w:rPr>
        <w:t>городского округа</w:t>
      </w:r>
    </w:p>
    <w:p w:rsidR="00E3603E" w:rsidRPr="0032273E" w:rsidRDefault="00E3603E" w:rsidP="00E3603E">
      <w:pPr>
        <w:widowControl w:val="0"/>
        <w:autoSpaceDE w:val="0"/>
        <w:autoSpaceDN w:val="0"/>
        <w:adjustRightInd w:val="0"/>
        <w:ind w:firstLine="3402"/>
        <w:rPr>
          <w:sz w:val="26"/>
          <w:szCs w:val="26"/>
        </w:rPr>
      </w:pPr>
      <w:r w:rsidRPr="0032273E">
        <w:rPr>
          <w:sz w:val="26"/>
          <w:szCs w:val="26"/>
        </w:rPr>
        <w:t xml:space="preserve">от </w:t>
      </w:r>
      <w:r w:rsidR="0034248F">
        <w:rPr>
          <w:sz w:val="26"/>
          <w:szCs w:val="26"/>
        </w:rPr>
        <w:t xml:space="preserve"> 03.06.2021 № 449</w:t>
      </w:r>
    </w:p>
    <w:p w:rsidR="004026D2" w:rsidRDefault="004026D2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</w:p>
    <w:p w:rsidR="00965957" w:rsidRPr="004026D2" w:rsidRDefault="002F2CAE" w:rsidP="002F2CA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П</w:t>
      </w:r>
      <w:r w:rsidR="00FE6899" w:rsidRPr="004026D2">
        <w:rPr>
          <w:rFonts w:ascii="Liberation Serif" w:hAnsi="Liberation Serif"/>
          <w:sz w:val="26"/>
          <w:szCs w:val="26"/>
        </w:rPr>
        <w:t xml:space="preserve">риложение </w:t>
      </w:r>
      <w:r w:rsidR="00573085" w:rsidRPr="004026D2">
        <w:rPr>
          <w:rFonts w:ascii="Liberation Serif" w:hAnsi="Liberation Serif"/>
          <w:sz w:val="26"/>
          <w:szCs w:val="26"/>
        </w:rPr>
        <w:t xml:space="preserve">№ </w:t>
      </w:r>
      <w:r w:rsidR="001C39C1" w:rsidRPr="004026D2">
        <w:rPr>
          <w:rFonts w:ascii="Liberation Serif" w:hAnsi="Liberation Serif"/>
          <w:sz w:val="26"/>
          <w:szCs w:val="26"/>
        </w:rPr>
        <w:t>3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к Правилам определения нормативных затрат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 xml:space="preserve">на обеспечение функций органов местного 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самоуправления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округа, отраслевых</w:t>
      </w:r>
      <w:r>
        <w:rPr>
          <w:rFonts w:ascii="Liberation Serif" w:hAnsi="Liberation Serif"/>
          <w:sz w:val="26"/>
          <w:szCs w:val="26"/>
        </w:rPr>
        <w:t>, функциональных органов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Каменск-Уральского городского</w:t>
      </w:r>
    </w:p>
    <w:p w:rsidR="00D45D8E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округа, их территориальных органов и</w:t>
      </w:r>
    </w:p>
    <w:p w:rsidR="00D45D8E" w:rsidRPr="004026D2" w:rsidRDefault="00D45D8E" w:rsidP="00D45D8E">
      <w:pPr>
        <w:widowControl w:val="0"/>
        <w:autoSpaceDE w:val="0"/>
        <w:autoSpaceDN w:val="0"/>
        <w:adjustRightInd w:val="0"/>
        <w:ind w:firstLine="340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подведомственных</w:t>
      </w:r>
      <w:r w:rsidRPr="00196EDC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им казенных учреждений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6"/>
          <w:szCs w:val="26"/>
        </w:rPr>
      </w:pPr>
    </w:p>
    <w:p w:rsidR="00965957" w:rsidRPr="004026D2" w:rsidRDefault="00965957" w:rsidP="00965957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6"/>
          <w:szCs w:val="26"/>
        </w:rPr>
      </w:pPr>
      <w:r w:rsidRPr="004026D2">
        <w:rPr>
          <w:rFonts w:ascii="Liberation Serif" w:hAnsi="Liberation Serif"/>
          <w:bCs/>
          <w:sz w:val="26"/>
          <w:szCs w:val="26"/>
        </w:rPr>
        <w:t>Нормативы</w:t>
      </w:r>
    </w:p>
    <w:p w:rsidR="00965957" w:rsidRPr="004026D2" w:rsidRDefault="0023021E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  <w:r w:rsidRPr="004026D2">
        <w:rPr>
          <w:rFonts w:ascii="Liberation Serif" w:hAnsi="Liberation Serif"/>
          <w:sz w:val="26"/>
          <w:szCs w:val="26"/>
        </w:rPr>
        <w:t>обеспечения функций органов местного самоуправления Каменск-Уральского городского округа, отраслевых</w:t>
      </w:r>
      <w:r w:rsidR="00D45D8E">
        <w:rPr>
          <w:rFonts w:ascii="Liberation Serif" w:hAnsi="Liberation Serif"/>
          <w:sz w:val="26"/>
          <w:szCs w:val="26"/>
        </w:rPr>
        <w:t>,</w:t>
      </w:r>
      <w:r>
        <w:rPr>
          <w:rFonts w:ascii="Liberation Serif" w:hAnsi="Liberation Serif"/>
          <w:sz w:val="26"/>
          <w:szCs w:val="26"/>
        </w:rPr>
        <w:t xml:space="preserve"> </w:t>
      </w:r>
      <w:r w:rsidR="00D45D8E">
        <w:rPr>
          <w:rFonts w:ascii="Liberation Serif" w:hAnsi="Liberation Serif"/>
          <w:sz w:val="26"/>
          <w:szCs w:val="26"/>
        </w:rPr>
        <w:t>функциональных органов Администрации Каменск-Уральского округа</w:t>
      </w:r>
      <w:r w:rsidR="00D45D8E" w:rsidRPr="004026D2">
        <w:rPr>
          <w:rFonts w:ascii="Liberation Serif" w:hAnsi="Liberation Serif"/>
          <w:sz w:val="26"/>
          <w:szCs w:val="26"/>
        </w:rPr>
        <w:t>,</w:t>
      </w:r>
      <w:r w:rsidR="00D45D8E">
        <w:rPr>
          <w:rFonts w:ascii="Liberation Serif" w:hAnsi="Liberation Serif"/>
          <w:sz w:val="26"/>
          <w:szCs w:val="26"/>
        </w:rPr>
        <w:t xml:space="preserve"> их территориальных органов и подведомственных им казенных учреждений</w:t>
      </w:r>
      <w:r w:rsidR="00965957" w:rsidRPr="004026D2">
        <w:rPr>
          <w:rFonts w:ascii="Liberation Serif" w:hAnsi="Liberation Serif"/>
          <w:sz w:val="26"/>
          <w:szCs w:val="26"/>
        </w:rPr>
        <w:t>,</w:t>
      </w:r>
      <w:r w:rsidR="002F2CAE" w:rsidRPr="004026D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 xml:space="preserve">применяемые при расчете нормативных затрат на приобретение ноутбуков и </w:t>
      </w:r>
      <w:r w:rsidR="00965957" w:rsidRPr="004026D2">
        <w:rPr>
          <w:rFonts w:ascii="Liberation Serif" w:hAnsi="Liberation Serif"/>
          <w:sz w:val="26"/>
          <w:szCs w:val="26"/>
          <w:lang w:val="en-US"/>
        </w:rPr>
        <w:t>SIM</w:t>
      </w:r>
      <w:r w:rsidR="00965957" w:rsidRPr="004026D2">
        <w:rPr>
          <w:rFonts w:ascii="Liberation Serif" w:hAnsi="Liberation Serif"/>
          <w:sz w:val="26"/>
          <w:szCs w:val="26"/>
        </w:rPr>
        <w:t xml:space="preserve"> - карт с услугой интернет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-</w:t>
      </w:r>
      <w:r w:rsidR="00A67BF2">
        <w:rPr>
          <w:rFonts w:ascii="Liberation Serif" w:hAnsi="Liberation Serif"/>
          <w:sz w:val="26"/>
          <w:szCs w:val="26"/>
        </w:rPr>
        <w:t xml:space="preserve"> </w:t>
      </w:r>
      <w:r w:rsidR="00965957" w:rsidRPr="004026D2">
        <w:rPr>
          <w:rFonts w:ascii="Liberation Serif" w:hAnsi="Liberation Serif"/>
          <w:sz w:val="26"/>
          <w:szCs w:val="26"/>
        </w:rPr>
        <w:t>провайдера по передаче данных с использованием информаци</w:t>
      </w:r>
      <w:r w:rsidR="00A67BF2">
        <w:rPr>
          <w:rFonts w:ascii="Liberation Serif" w:hAnsi="Liberation Serif"/>
          <w:sz w:val="26"/>
          <w:szCs w:val="26"/>
        </w:rPr>
        <w:t xml:space="preserve">онно-телекоммуникационной сети </w:t>
      </w:r>
      <w:r w:rsidR="00965957" w:rsidRPr="004026D2">
        <w:rPr>
          <w:rFonts w:ascii="Liberation Serif" w:hAnsi="Liberation Serif"/>
          <w:sz w:val="26"/>
          <w:szCs w:val="26"/>
        </w:rPr>
        <w:t>«Интернет»</w:t>
      </w:r>
    </w:p>
    <w:p w:rsidR="00965957" w:rsidRPr="004026D2" w:rsidRDefault="00965957" w:rsidP="0096595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3"/>
        <w:gridCol w:w="3063"/>
        <w:gridCol w:w="1559"/>
        <w:gridCol w:w="1641"/>
        <w:gridCol w:w="1559"/>
        <w:gridCol w:w="1559"/>
      </w:tblGrid>
      <w:tr w:rsidR="00BF1B1C" w:rsidRPr="001C18AB" w:rsidTr="002F2CAE">
        <w:trPr>
          <w:trHeight w:val="463"/>
        </w:trPr>
        <w:tc>
          <w:tcPr>
            <w:tcW w:w="25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</w:tc>
        <w:tc>
          <w:tcPr>
            <w:tcW w:w="1567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Категория должностей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BF1B1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Количество ноутбуков</w:t>
            </w:r>
          </w:p>
        </w:tc>
        <w:tc>
          <w:tcPr>
            <w:tcW w:w="833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Цена приобретения ноутбука</w:t>
            </w:r>
          </w:p>
        </w:tc>
        <w:tc>
          <w:tcPr>
            <w:tcW w:w="791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Количество 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SIM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-карт на 1 должность</w:t>
            </w:r>
          </w:p>
        </w:tc>
        <w:tc>
          <w:tcPr>
            <w:tcW w:w="765" w:type="pct"/>
            <w:vAlign w:val="center"/>
          </w:tcPr>
          <w:p w:rsidR="00BF1B1C" w:rsidRPr="001C18AB" w:rsidRDefault="00BF1B1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Расходы на услуги связи</w:t>
            </w:r>
          </w:p>
        </w:tc>
      </w:tr>
      <w:tr w:rsidR="005F37FC" w:rsidRPr="001C18AB" w:rsidTr="002F2CAE">
        <w:trPr>
          <w:trHeight w:val="420"/>
        </w:trPr>
        <w:tc>
          <w:tcPr>
            <w:tcW w:w="253" w:type="pct"/>
          </w:tcPr>
          <w:p w:rsidR="005F37FC" w:rsidRPr="001C18AB" w:rsidRDefault="005F37F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567" w:type="pct"/>
          </w:tcPr>
          <w:p w:rsidR="005F37FC" w:rsidRPr="001C18AB" w:rsidRDefault="005F37FC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глава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Каменск-Уральского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городского округа</w:t>
            </w: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833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100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тыс. руб.</w:t>
            </w:r>
          </w:p>
        </w:tc>
        <w:tc>
          <w:tcPr>
            <w:tcW w:w="791" w:type="pct"/>
          </w:tcPr>
          <w:p w:rsidR="003842F6" w:rsidRPr="001C18AB" w:rsidRDefault="005F37FC" w:rsidP="003842F6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1 единицы</w:t>
            </w:r>
            <w:r w:rsidR="003842F6"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65" w:type="pct"/>
          </w:tcPr>
          <w:p w:rsidR="005F37FC" w:rsidRPr="001C18AB" w:rsidRDefault="005F37FC" w:rsidP="0062619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2,5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единицу на 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должностное лицо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в месяц </w:t>
            </w:r>
          </w:p>
        </w:tc>
      </w:tr>
      <w:tr w:rsidR="005F37FC" w:rsidRPr="001C18AB" w:rsidTr="002F2CAE">
        <w:trPr>
          <w:trHeight w:val="1440"/>
        </w:trPr>
        <w:tc>
          <w:tcPr>
            <w:tcW w:w="253" w:type="pct"/>
          </w:tcPr>
          <w:p w:rsidR="005F37FC" w:rsidRPr="001C18AB" w:rsidRDefault="005F37FC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1567" w:type="pct"/>
          </w:tcPr>
          <w:p w:rsidR="005F37FC" w:rsidRPr="001C18AB" w:rsidRDefault="005F37FC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руководители органов местного самоуправления,  руководители территориальных, отраслевых и функциональных органов Администрации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833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не более 80 тыс. руб.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  <w:p w:rsidR="005F37FC" w:rsidRPr="001C18AB" w:rsidRDefault="005F37FC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8"/>
                <w:szCs w:val="28"/>
              </w:rPr>
            </w:pPr>
          </w:p>
        </w:tc>
        <w:tc>
          <w:tcPr>
            <w:tcW w:w="765" w:type="pct"/>
          </w:tcPr>
          <w:p w:rsidR="005F37FC" w:rsidRPr="001C18AB" w:rsidRDefault="005F37FC" w:rsidP="00626191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  <w:tr w:rsidR="007169F2" w:rsidRPr="001C18AB" w:rsidTr="002F2CAE">
        <w:trPr>
          <w:trHeight w:val="1170"/>
        </w:trPr>
        <w:tc>
          <w:tcPr>
            <w:tcW w:w="253" w:type="pct"/>
          </w:tcPr>
          <w:p w:rsidR="007169F2" w:rsidRPr="001C18AB" w:rsidRDefault="007169F2" w:rsidP="0096595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567" w:type="pct"/>
          </w:tcPr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руководители казенных учреждений</w:t>
            </w: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7169F2" w:rsidRPr="001C18AB" w:rsidRDefault="007169F2" w:rsidP="002F2CAE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833" w:type="pct"/>
          </w:tcPr>
          <w:p w:rsidR="007169F2" w:rsidRPr="001C18AB" w:rsidRDefault="005C1996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8</w:t>
            </w:r>
            <w:r w:rsidR="007169F2" w:rsidRPr="001C18AB">
              <w:rPr>
                <w:rFonts w:ascii="Liberation Serif" w:hAnsi="Liberation Serif"/>
                <w:bCs/>
                <w:sz w:val="24"/>
                <w:szCs w:val="24"/>
              </w:rPr>
              <w:t>0 тыс. руб.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791" w:type="pct"/>
          </w:tcPr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не более 1 единицы </w:t>
            </w:r>
          </w:p>
          <w:p w:rsidR="007169F2" w:rsidRPr="001C18AB" w:rsidRDefault="007169F2" w:rsidP="00BF1B1C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>на должностное лицо</w:t>
            </w:r>
          </w:p>
        </w:tc>
        <w:tc>
          <w:tcPr>
            <w:tcW w:w="765" w:type="pct"/>
          </w:tcPr>
          <w:p w:rsidR="007169F2" w:rsidRPr="001C18AB" w:rsidRDefault="005F37FC" w:rsidP="00575F2B">
            <w:pPr>
              <w:autoSpaceDE w:val="0"/>
              <w:autoSpaceDN w:val="0"/>
              <w:adjustRightInd w:val="0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не более 1</w:t>
            </w:r>
            <w:r w:rsidRPr="001C18AB">
              <w:rPr>
                <w:rFonts w:ascii="Liberation Serif" w:hAnsi="Liberation Serif"/>
                <w:bCs/>
                <w:sz w:val="24"/>
                <w:szCs w:val="24"/>
              </w:rPr>
              <w:t xml:space="preserve"> тыс. руб.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за 1 единицу на должностное лицо в месяц</w:t>
            </w:r>
          </w:p>
        </w:tc>
      </w:tr>
    </w:tbl>
    <w:p w:rsidR="004026D2" w:rsidRDefault="004026D2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Примечания</w:t>
      </w:r>
      <w:r w:rsidRPr="001C18AB">
        <w:rPr>
          <w:rFonts w:ascii="Liberation Serif" w:hAnsi="Liberation Serif"/>
          <w:bCs/>
          <w:sz w:val="24"/>
          <w:szCs w:val="24"/>
        </w:rPr>
        <w:t>:</w:t>
      </w:r>
    </w:p>
    <w:p w:rsidR="00575F2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1. Периодичность приобретения сре</w:t>
      </w:r>
      <w:proofErr w:type="gramStart"/>
      <w:r>
        <w:rPr>
          <w:rFonts w:ascii="Liberation Serif" w:hAnsi="Liberation Serif"/>
          <w:bCs/>
          <w:sz w:val="24"/>
          <w:szCs w:val="24"/>
        </w:rPr>
        <w:t>дств св</w:t>
      </w:r>
      <w:proofErr w:type="gramEnd"/>
      <w:r>
        <w:rPr>
          <w:rFonts w:ascii="Liberation Serif" w:hAnsi="Liberation Serif"/>
          <w:bCs/>
          <w:sz w:val="24"/>
          <w:szCs w:val="24"/>
        </w:rPr>
        <w:t>язи определяется максимальным сроком полезного использования и составляет 3 года.</w:t>
      </w:r>
      <w:r w:rsidRPr="001C18AB">
        <w:rPr>
          <w:rFonts w:ascii="Liberation Serif" w:hAnsi="Liberation Serif"/>
          <w:bCs/>
          <w:sz w:val="24"/>
          <w:szCs w:val="24"/>
        </w:rPr>
        <w:t xml:space="preserve"> </w:t>
      </w:r>
    </w:p>
    <w:p w:rsidR="00965957" w:rsidRPr="001C18AB" w:rsidRDefault="00575F2B" w:rsidP="00575F2B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Courier New"/>
        </w:rPr>
      </w:pPr>
      <w:r>
        <w:rPr>
          <w:rFonts w:ascii="Liberation Serif" w:hAnsi="Liberation Serif"/>
          <w:bCs/>
          <w:sz w:val="24"/>
          <w:szCs w:val="24"/>
        </w:rPr>
        <w:t xml:space="preserve">2. </w:t>
      </w:r>
      <w:r w:rsidR="00965957" w:rsidRPr="001C18AB">
        <w:rPr>
          <w:rFonts w:ascii="Liberation Serif" w:hAnsi="Liberation Serif"/>
          <w:bCs/>
          <w:sz w:val="24"/>
          <w:szCs w:val="24"/>
        </w:rPr>
        <w:t>Перечень должностных лиц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в целях расчета нормативных затрат на приобретение </w:t>
      </w:r>
      <w:r w:rsidR="00431C96">
        <w:rPr>
          <w:rFonts w:ascii="Liberation Serif" w:hAnsi="Liberation Serif"/>
          <w:bCs/>
          <w:sz w:val="24"/>
          <w:szCs w:val="24"/>
        </w:rPr>
        <w:t>ноутбуков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и </w:t>
      </w:r>
      <w:r w:rsidR="00965957" w:rsidRPr="001C18AB">
        <w:rPr>
          <w:rFonts w:ascii="Liberation Serif" w:hAnsi="Liberation Serif"/>
          <w:bCs/>
          <w:sz w:val="24"/>
          <w:szCs w:val="24"/>
          <w:lang w:val="en-US"/>
        </w:rPr>
        <w:t>SIM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- карт с услугой интернет -</w:t>
      </w:r>
      <w:r w:rsidR="00DD6654">
        <w:rPr>
          <w:rFonts w:ascii="Liberation Serif" w:hAnsi="Liberation Serif"/>
          <w:bCs/>
          <w:sz w:val="24"/>
          <w:szCs w:val="24"/>
        </w:rPr>
        <w:t xml:space="preserve"> 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провайдера по передаче данных с использованием информационно-телекоммуникационной сети </w:t>
      </w:r>
      <w:r w:rsidR="00965957" w:rsidRPr="001C18AB">
        <w:rPr>
          <w:rFonts w:ascii="Liberation Serif" w:hAnsi="Liberation Serif"/>
          <w:sz w:val="24"/>
          <w:szCs w:val="24"/>
        </w:rPr>
        <w:t>«Интернет»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устанавливается распоряжением Администрации Каменск-Уральского городского округа, распоряжением руководителя муниципального органа,</w:t>
      </w:r>
      <w:r w:rsidR="00042F74">
        <w:rPr>
          <w:rFonts w:ascii="Liberation Serif" w:hAnsi="Liberation Serif"/>
          <w:bCs/>
          <w:sz w:val="24"/>
          <w:szCs w:val="24"/>
        </w:rPr>
        <w:t xml:space="preserve"> территориального органа,</w:t>
      </w:r>
      <w:r w:rsidR="00965957" w:rsidRPr="001C18AB">
        <w:rPr>
          <w:rFonts w:ascii="Liberation Serif" w:hAnsi="Liberation Serif"/>
          <w:bCs/>
          <w:sz w:val="24"/>
          <w:szCs w:val="24"/>
        </w:rPr>
        <w:t xml:space="preserve"> приказом руководителя казенного учреждения.</w:t>
      </w:r>
    </w:p>
    <w:sectPr w:rsidR="00965957" w:rsidRPr="001C18AB" w:rsidSect="00EC1874">
      <w:headerReference w:type="even" r:id="rId8"/>
      <w:headerReference w:type="default" r:id="rId9"/>
      <w:pgSz w:w="11906" w:h="16838"/>
      <w:pgMar w:top="284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E3D" w:rsidRDefault="00001E3D" w:rsidP="00FE6899">
      <w:r>
        <w:separator/>
      </w:r>
    </w:p>
  </w:endnote>
  <w:endnote w:type="continuationSeparator" w:id="1">
    <w:p w:rsidR="00001E3D" w:rsidRDefault="00001E3D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E3D" w:rsidRDefault="00001E3D" w:rsidP="00FE6899">
      <w:r>
        <w:separator/>
      </w:r>
    </w:p>
  </w:footnote>
  <w:footnote w:type="continuationSeparator" w:id="1">
    <w:p w:rsidR="00001E3D" w:rsidRDefault="00001E3D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3D" w:rsidRDefault="00104509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01E3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01E3D">
      <w:rPr>
        <w:rStyle w:val="aa"/>
        <w:noProof/>
      </w:rPr>
      <w:t>6</w:t>
    </w:r>
    <w:r>
      <w:rPr>
        <w:rStyle w:val="aa"/>
      </w:rPr>
      <w:fldChar w:fldCharType="end"/>
    </w:r>
  </w:p>
  <w:p w:rsidR="00001E3D" w:rsidRDefault="00001E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3D" w:rsidRDefault="00104509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01E3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C1874">
      <w:rPr>
        <w:rStyle w:val="aa"/>
        <w:noProof/>
      </w:rPr>
      <w:t>8</w:t>
    </w:r>
    <w:r>
      <w:rPr>
        <w:rStyle w:val="aa"/>
      </w:rPr>
      <w:fldChar w:fldCharType="end"/>
    </w:r>
  </w:p>
  <w:p w:rsidR="00001E3D" w:rsidRDefault="00001E3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1E3D"/>
    <w:rsid w:val="00010608"/>
    <w:rsid w:val="00042F74"/>
    <w:rsid w:val="000641F7"/>
    <w:rsid w:val="000815B8"/>
    <w:rsid w:val="00081C63"/>
    <w:rsid w:val="000D0058"/>
    <w:rsid w:val="00104509"/>
    <w:rsid w:val="001277CC"/>
    <w:rsid w:val="00133698"/>
    <w:rsid w:val="00134F29"/>
    <w:rsid w:val="00136424"/>
    <w:rsid w:val="00146D60"/>
    <w:rsid w:val="00151508"/>
    <w:rsid w:val="001563DF"/>
    <w:rsid w:val="00170080"/>
    <w:rsid w:val="00184EAC"/>
    <w:rsid w:val="001956E4"/>
    <w:rsid w:val="00196EDC"/>
    <w:rsid w:val="001A159F"/>
    <w:rsid w:val="001C0C62"/>
    <w:rsid w:val="001C18AB"/>
    <w:rsid w:val="001C319B"/>
    <w:rsid w:val="001C39C1"/>
    <w:rsid w:val="001D34AE"/>
    <w:rsid w:val="001D36EC"/>
    <w:rsid w:val="001E2099"/>
    <w:rsid w:val="001F2525"/>
    <w:rsid w:val="0021337F"/>
    <w:rsid w:val="0023021E"/>
    <w:rsid w:val="0023226A"/>
    <w:rsid w:val="00256DE5"/>
    <w:rsid w:val="00262FEE"/>
    <w:rsid w:val="00265D3B"/>
    <w:rsid w:val="00296071"/>
    <w:rsid w:val="00296FB8"/>
    <w:rsid w:val="002C09DB"/>
    <w:rsid w:val="002D1E8F"/>
    <w:rsid w:val="002F2CAE"/>
    <w:rsid w:val="00301773"/>
    <w:rsid w:val="003032B8"/>
    <w:rsid w:val="00311136"/>
    <w:rsid w:val="00317768"/>
    <w:rsid w:val="00317B80"/>
    <w:rsid w:val="00317E27"/>
    <w:rsid w:val="0032273E"/>
    <w:rsid w:val="0034248F"/>
    <w:rsid w:val="00352B7E"/>
    <w:rsid w:val="003551CD"/>
    <w:rsid w:val="00374C89"/>
    <w:rsid w:val="00381A0E"/>
    <w:rsid w:val="00381E32"/>
    <w:rsid w:val="003842F6"/>
    <w:rsid w:val="00395DCD"/>
    <w:rsid w:val="003A0821"/>
    <w:rsid w:val="003A0F18"/>
    <w:rsid w:val="003C339F"/>
    <w:rsid w:val="003C5408"/>
    <w:rsid w:val="003F4DD3"/>
    <w:rsid w:val="003F6459"/>
    <w:rsid w:val="004026D2"/>
    <w:rsid w:val="00405BE2"/>
    <w:rsid w:val="0041256E"/>
    <w:rsid w:val="00417170"/>
    <w:rsid w:val="00427976"/>
    <w:rsid w:val="00430F5D"/>
    <w:rsid w:val="00431C96"/>
    <w:rsid w:val="004420D8"/>
    <w:rsid w:val="004453A1"/>
    <w:rsid w:val="004709A1"/>
    <w:rsid w:val="00486779"/>
    <w:rsid w:val="004921D5"/>
    <w:rsid w:val="00497CFC"/>
    <w:rsid w:val="004C3D72"/>
    <w:rsid w:val="004D65AC"/>
    <w:rsid w:val="004E13A2"/>
    <w:rsid w:val="004F1BF0"/>
    <w:rsid w:val="004F4246"/>
    <w:rsid w:val="00500F9E"/>
    <w:rsid w:val="00503ECD"/>
    <w:rsid w:val="00517FC7"/>
    <w:rsid w:val="005246EA"/>
    <w:rsid w:val="00536788"/>
    <w:rsid w:val="00552FBA"/>
    <w:rsid w:val="00573085"/>
    <w:rsid w:val="00575F2B"/>
    <w:rsid w:val="00584F93"/>
    <w:rsid w:val="00585E04"/>
    <w:rsid w:val="00596999"/>
    <w:rsid w:val="005A437C"/>
    <w:rsid w:val="005A5E7A"/>
    <w:rsid w:val="005C1996"/>
    <w:rsid w:val="005F37FC"/>
    <w:rsid w:val="005F3916"/>
    <w:rsid w:val="005F415A"/>
    <w:rsid w:val="006171D7"/>
    <w:rsid w:val="006241E2"/>
    <w:rsid w:val="00660A71"/>
    <w:rsid w:val="00665259"/>
    <w:rsid w:val="00675832"/>
    <w:rsid w:val="006768A6"/>
    <w:rsid w:val="006879E6"/>
    <w:rsid w:val="006A0342"/>
    <w:rsid w:val="006C2DBC"/>
    <w:rsid w:val="006C6C5E"/>
    <w:rsid w:val="006E2BE1"/>
    <w:rsid w:val="006E3CF1"/>
    <w:rsid w:val="006E7A0B"/>
    <w:rsid w:val="006F1EE9"/>
    <w:rsid w:val="00702165"/>
    <w:rsid w:val="007169F2"/>
    <w:rsid w:val="00720985"/>
    <w:rsid w:val="00761552"/>
    <w:rsid w:val="007909C1"/>
    <w:rsid w:val="00797CB8"/>
    <w:rsid w:val="007A0D84"/>
    <w:rsid w:val="007A1E3D"/>
    <w:rsid w:val="007B0050"/>
    <w:rsid w:val="007D1855"/>
    <w:rsid w:val="007F7558"/>
    <w:rsid w:val="00801482"/>
    <w:rsid w:val="0083594B"/>
    <w:rsid w:val="008556E0"/>
    <w:rsid w:val="00871148"/>
    <w:rsid w:val="00877A50"/>
    <w:rsid w:val="00896CBC"/>
    <w:rsid w:val="008C0E41"/>
    <w:rsid w:val="008D0E3F"/>
    <w:rsid w:val="008E2FEF"/>
    <w:rsid w:val="00923EA6"/>
    <w:rsid w:val="00956960"/>
    <w:rsid w:val="00957D68"/>
    <w:rsid w:val="0096268C"/>
    <w:rsid w:val="00965957"/>
    <w:rsid w:val="009715FB"/>
    <w:rsid w:val="0097560E"/>
    <w:rsid w:val="00975A1C"/>
    <w:rsid w:val="009A1569"/>
    <w:rsid w:val="009A4D0A"/>
    <w:rsid w:val="009B1ACB"/>
    <w:rsid w:val="009C5BCE"/>
    <w:rsid w:val="009D1BBD"/>
    <w:rsid w:val="00A1076A"/>
    <w:rsid w:val="00A26589"/>
    <w:rsid w:val="00A57556"/>
    <w:rsid w:val="00A67BF2"/>
    <w:rsid w:val="00A73F41"/>
    <w:rsid w:val="00A7472F"/>
    <w:rsid w:val="00A77B69"/>
    <w:rsid w:val="00AA14B2"/>
    <w:rsid w:val="00AB6C58"/>
    <w:rsid w:val="00AE765D"/>
    <w:rsid w:val="00AF6FFB"/>
    <w:rsid w:val="00B07951"/>
    <w:rsid w:val="00B07B41"/>
    <w:rsid w:val="00B1731D"/>
    <w:rsid w:val="00B228D6"/>
    <w:rsid w:val="00B361E0"/>
    <w:rsid w:val="00B534EC"/>
    <w:rsid w:val="00B5582A"/>
    <w:rsid w:val="00B61DD1"/>
    <w:rsid w:val="00B91D93"/>
    <w:rsid w:val="00B95DBC"/>
    <w:rsid w:val="00BA7870"/>
    <w:rsid w:val="00BB2470"/>
    <w:rsid w:val="00BC77AC"/>
    <w:rsid w:val="00BF1B1C"/>
    <w:rsid w:val="00BF6E52"/>
    <w:rsid w:val="00C11BAE"/>
    <w:rsid w:val="00C34600"/>
    <w:rsid w:val="00C3669A"/>
    <w:rsid w:val="00C40E7F"/>
    <w:rsid w:val="00C55198"/>
    <w:rsid w:val="00C67398"/>
    <w:rsid w:val="00C749AB"/>
    <w:rsid w:val="00C74EEB"/>
    <w:rsid w:val="00C8290F"/>
    <w:rsid w:val="00CA14D7"/>
    <w:rsid w:val="00CB56DF"/>
    <w:rsid w:val="00CD11A6"/>
    <w:rsid w:val="00CD40F6"/>
    <w:rsid w:val="00CE455B"/>
    <w:rsid w:val="00CE7213"/>
    <w:rsid w:val="00CF0DFC"/>
    <w:rsid w:val="00CF2BA6"/>
    <w:rsid w:val="00CF400C"/>
    <w:rsid w:val="00CF7251"/>
    <w:rsid w:val="00D45D8E"/>
    <w:rsid w:val="00D46873"/>
    <w:rsid w:val="00D829FE"/>
    <w:rsid w:val="00D87412"/>
    <w:rsid w:val="00D921D5"/>
    <w:rsid w:val="00D95504"/>
    <w:rsid w:val="00DC6514"/>
    <w:rsid w:val="00DC7488"/>
    <w:rsid w:val="00DD6654"/>
    <w:rsid w:val="00DE1222"/>
    <w:rsid w:val="00DE4BE7"/>
    <w:rsid w:val="00DF3CEE"/>
    <w:rsid w:val="00E30C28"/>
    <w:rsid w:val="00E3603E"/>
    <w:rsid w:val="00E417CC"/>
    <w:rsid w:val="00E427E9"/>
    <w:rsid w:val="00E514FE"/>
    <w:rsid w:val="00E70A58"/>
    <w:rsid w:val="00E75BF6"/>
    <w:rsid w:val="00E84069"/>
    <w:rsid w:val="00E9557B"/>
    <w:rsid w:val="00EA5187"/>
    <w:rsid w:val="00EB4034"/>
    <w:rsid w:val="00EC14A0"/>
    <w:rsid w:val="00EC14D8"/>
    <w:rsid w:val="00EC1874"/>
    <w:rsid w:val="00ED4DA5"/>
    <w:rsid w:val="00EE4587"/>
    <w:rsid w:val="00EF242E"/>
    <w:rsid w:val="00F129BF"/>
    <w:rsid w:val="00F45A5F"/>
    <w:rsid w:val="00F615E7"/>
    <w:rsid w:val="00F61D2D"/>
    <w:rsid w:val="00F67353"/>
    <w:rsid w:val="00F92BCE"/>
    <w:rsid w:val="00FA194B"/>
    <w:rsid w:val="00FA3C20"/>
    <w:rsid w:val="00FC519E"/>
    <w:rsid w:val="00FC709A"/>
    <w:rsid w:val="00FD7DEC"/>
    <w:rsid w:val="00FE224B"/>
    <w:rsid w:val="00FE6899"/>
    <w:rsid w:val="00FE7AC4"/>
    <w:rsid w:val="00FF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3C0F-ECC6-4512-9325-4D393DCE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1979</TotalTime>
  <Pages>8</Pages>
  <Words>1322</Words>
  <Characters>9642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84</cp:revision>
  <cp:lastPrinted>2021-05-20T08:58:00Z</cp:lastPrinted>
  <dcterms:created xsi:type="dcterms:W3CDTF">2020-09-10T09:53:00Z</dcterms:created>
  <dcterms:modified xsi:type="dcterms:W3CDTF">2021-06-03T05:30:00Z</dcterms:modified>
</cp:coreProperties>
</file>