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9B6CF8" w:rsidRDefault="002F6370" w:rsidP="00EB088A">
      <w:pPr>
        <w:pStyle w:val="1"/>
        <w:ind w:left="5387"/>
        <w:rPr>
          <w:b w:val="0"/>
          <w:bCs/>
          <w:iCs w:val="0"/>
          <w:lang w:val="en-US"/>
        </w:rPr>
      </w:pPr>
      <w:r w:rsidRPr="002F63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9B6CF8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Pr="009B6CF8" w:rsidRDefault="00133698" w:rsidP="00EB088A">
      <w:pPr>
        <w:jc w:val="center"/>
        <w:rPr>
          <w:b/>
          <w:sz w:val="28"/>
        </w:rPr>
      </w:pPr>
    </w:p>
    <w:p w:rsidR="00956960" w:rsidRPr="009B6CF8" w:rsidRDefault="00956960" w:rsidP="00EB088A">
      <w:pPr>
        <w:jc w:val="center"/>
        <w:rPr>
          <w:b/>
          <w:sz w:val="24"/>
        </w:rPr>
      </w:pPr>
    </w:p>
    <w:p w:rsidR="00956960" w:rsidRPr="009B6CF8" w:rsidRDefault="00956960" w:rsidP="00EB088A">
      <w:pPr>
        <w:jc w:val="center"/>
        <w:rPr>
          <w:b/>
          <w:sz w:val="24"/>
        </w:rPr>
      </w:pPr>
    </w:p>
    <w:p w:rsidR="00133698" w:rsidRPr="009B6CF8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9B6CF8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9B6CF8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9B6CF8">
        <w:rPr>
          <w:rFonts w:ascii="Liberation Serif" w:hAnsi="Liberation Serif"/>
          <w:b/>
          <w:sz w:val="28"/>
          <w:szCs w:val="28"/>
        </w:rPr>
        <w:t>ДУМА</w:t>
      </w:r>
      <w:r w:rsidR="00BF6E52" w:rsidRPr="009B6CF8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9B6CF8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9B6CF8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9B6CF8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9B6CF8">
        <w:rPr>
          <w:rFonts w:ascii="Liberation Serif" w:hAnsi="Liberation Serif"/>
          <w:b/>
          <w:sz w:val="28"/>
          <w:szCs w:val="28"/>
        </w:rPr>
        <w:br/>
      </w:r>
      <w:r w:rsidRPr="009B6CF8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9B6CF8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9B6CF8" w:rsidRDefault="002F637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AC2C34">
        <w:rPr>
          <w:rFonts w:ascii="Liberation Serif" w:hAnsi="Liberation Serif"/>
          <w:sz w:val="28"/>
          <w:szCs w:val="28"/>
        </w:rPr>
        <w:t>от 23.06.2021 № 857</w:t>
      </w:r>
    </w:p>
    <w:p w:rsidR="00017B49" w:rsidRDefault="00017B49" w:rsidP="00133698">
      <w:pPr>
        <w:rPr>
          <w:sz w:val="28"/>
          <w:szCs w:val="28"/>
        </w:rPr>
      </w:pPr>
      <w:bookmarkStart w:id="0" w:name="_GoBack"/>
      <w:bookmarkEnd w:id="0"/>
    </w:p>
    <w:p w:rsidR="007A6F12" w:rsidRPr="009B6CF8" w:rsidRDefault="007A6F12" w:rsidP="00133698">
      <w:pPr>
        <w:rPr>
          <w:sz w:val="28"/>
          <w:szCs w:val="28"/>
        </w:rPr>
      </w:pPr>
    </w:p>
    <w:p w:rsidR="00F263F1" w:rsidRPr="009B6CF8" w:rsidRDefault="00017B49" w:rsidP="007016E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 xml:space="preserve">О </w:t>
      </w:r>
      <w:r w:rsidR="007016E2" w:rsidRPr="009B6CF8">
        <w:rPr>
          <w:rFonts w:ascii="Liberation Serif" w:hAnsi="Liberation Serif" w:cs="Times New Roman"/>
          <w:sz w:val="28"/>
          <w:szCs w:val="28"/>
        </w:rPr>
        <w:t>внесении изменений в Положение об органе местного самоуправления</w:t>
      </w:r>
      <w:r w:rsidRPr="009B6CF8">
        <w:rPr>
          <w:rFonts w:ascii="Liberation Serif" w:hAnsi="Liberation Serif" w:cs="Times New Roman"/>
          <w:sz w:val="28"/>
          <w:szCs w:val="28"/>
        </w:rPr>
        <w:t xml:space="preserve"> «</w:t>
      </w:r>
      <w:r w:rsidR="007016E2" w:rsidRPr="009B6CF8">
        <w:rPr>
          <w:rFonts w:ascii="Liberation Serif" w:hAnsi="Liberation Serif" w:cs="Times New Roman"/>
          <w:sz w:val="28"/>
          <w:szCs w:val="28"/>
        </w:rPr>
        <w:t xml:space="preserve">Комитет по архитектуре и градостроительству </w:t>
      </w:r>
    </w:p>
    <w:p w:rsidR="00017B49" w:rsidRPr="009B6CF8" w:rsidRDefault="007016E2" w:rsidP="007016E2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округа» </w:t>
      </w:r>
    </w:p>
    <w:p w:rsidR="00017B49" w:rsidRPr="009B6CF8" w:rsidRDefault="00017B49" w:rsidP="00017B49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017B49" w:rsidRPr="009B6CF8" w:rsidRDefault="00017B49" w:rsidP="00DF3B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В цел</w:t>
      </w:r>
      <w:r w:rsidR="007016E2" w:rsidRPr="009B6CF8">
        <w:rPr>
          <w:rFonts w:ascii="Liberation Serif" w:hAnsi="Liberation Serif" w:cs="Times New Roman"/>
          <w:sz w:val="28"/>
          <w:szCs w:val="28"/>
        </w:rPr>
        <w:t>ях приведения в соответствие</w:t>
      </w:r>
      <w:r w:rsidR="008612E5" w:rsidRPr="009B6CF8">
        <w:rPr>
          <w:rFonts w:ascii="Liberation Serif" w:hAnsi="Liberation Serif" w:cs="Times New Roman"/>
          <w:sz w:val="28"/>
          <w:szCs w:val="28"/>
        </w:rPr>
        <w:t xml:space="preserve"> с</w:t>
      </w:r>
      <w:r w:rsidR="007A6F12">
        <w:rPr>
          <w:rFonts w:ascii="Liberation Serif" w:hAnsi="Liberation Serif" w:cs="Times New Roman"/>
          <w:sz w:val="28"/>
          <w:szCs w:val="28"/>
        </w:rPr>
        <w:t xml:space="preserve"> </w:t>
      </w:r>
      <w:r w:rsidR="00466EE6" w:rsidRPr="009B6CF8">
        <w:rPr>
          <w:rFonts w:ascii="Liberation Serif" w:hAnsi="Liberation Serif" w:cs="Times New Roman"/>
          <w:sz w:val="28"/>
          <w:szCs w:val="28"/>
        </w:rPr>
        <w:t>решением Думы Каменск-Уральского городского округа</w:t>
      </w:r>
      <w:r w:rsidR="007A6F12">
        <w:rPr>
          <w:rFonts w:ascii="Liberation Serif" w:hAnsi="Liberation Serif" w:cs="Times New Roman"/>
          <w:sz w:val="28"/>
          <w:szCs w:val="28"/>
        </w:rPr>
        <w:t xml:space="preserve"> </w:t>
      </w:r>
      <w:r w:rsidR="006A5B63" w:rsidRPr="009B6CF8">
        <w:rPr>
          <w:rFonts w:ascii="Liberation Serif" w:hAnsi="Liberation Serif"/>
          <w:sz w:val="28"/>
          <w:szCs w:val="28"/>
        </w:rPr>
        <w:t xml:space="preserve">от 14.04.2021  №  820 «О внесении изменений </w:t>
      </w:r>
      <w:r w:rsidR="007A6F12">
        <w:rPr>
          <w:rFonts w:ascii="Liberation Serif" w:hAnsi="Liberation Serif"/>
          <w:sz w:val="28"/>
          <w:szCs w:val="28"/>
        </w:rPr>
        <w:br/>
      </w:r>
      <w:r w:rsidR="006A5B63" w:rsidRPr="009B6CF8">
        <w:rPr>
          <w:rFonts w:ascii="Liberation Serif" w:hAnsi="Liberation Serif"/>
          <w:sz w:val="28"/>
          <w:szCs w:val="28"/>
        </w:rPr>
        <w:t xml:space="preserve">в Устав Каменск-Уральского городского округа Свердловской области», </w:t>
      </w:r>
      <w:r w:rsidR="007A6F12">
        <w:rPr>
          <w:rFonts w:ascii="Liberation Serif" w:hAnsi="Liberation Serif"/>
          <w:sz w:val="28"/>
          <w:szCs w:val="28"/>
        </w:rPr>
        <w:br/>
      </w:r>
      <w:r w:rsidR="006A5B63" w:rsidRPr="009B6CF8">
        <w:rPr>
          <w:rFonts w:ascii="Liberation Serif" w:hAnsi="Liberation Serif"/>
          <w:sz w:val="28"/>
          <w:szCs w:val="28"/>
        </w:rPr>
        <w:t xml:space="preserve">а также в целях </w:t>
      </w:r>
      <w:r w:rsidR="008612E5" w:rsidRPr="009B6CF8">
        <w:rPr>
          <w:rFonts w:ascii="Liberation Serif" w:hAnsi="Liberation Serif"/>
          <w:sz w:val="28"/>
          <w:szCs w:val="28"/>
        </w:rPr>
        <w:t xml:space="preserve">исполнения </w:t>
      </w:r>
      <w:r w:rsidR="007016E2" w:rsidRPr="009B6CF8">
        <w:rPr>
          <w:rFonts w:ascii="Liberation Serif" w:hAnsi="Liberation Serif" w:cs="Times New Roman"/>
          <w:sz w:val="28"/>
          <w:szCs w:val="28"/>
        </w:rPr>
        <w:t>п</w:t>
      </w:r>
      <w:r w:rsidRPr="009B6CF8">
        <w:rPr>
          <w:rFonts w:ascii="Liberation Serif" w:hAnsi="Liberation Serif" w:cs="Times New Roman"/>
          <w:sz w:val="28"/>
          <w:szCs w:val="28"/>
        </w:rPr>
        <w:t>остановлени</w:t>
      </w:r>
      <w:r w:rsidR="008612E5" w:rsidRPr="009B6CF8">
        <w:rPr>
          <w:rFonts w:ascii="Liberation Serif" w:hAnsi="Liberation Serif" w:cs="Times New Roman"/>
          <w:sz w:val="28"/>
          <w:szCs w:val="28"/>
        </w:rPr>
        <w:t>я</w:t>
      </w:r>
      <w:r w:rsidRPr="009B6CF8">
        <w:rPr>
          <w:rFonts w:ascii="Liberation Serif" w:hAnsi="Liberation Serif" w:cs="Times New Roman"/>
          <w:sz w:val="28"/>
          <w:szCs w:val="28"/>
        </w:rPr>
        <w:t xml:space="preserve"> Правительства Ро</w:t>
      </w:r>
      <w:r w:rsidR="007016E2" w:rsidRPr="009B6CF8">
        <w:rPr>
          <w:rFonts w:ascii="Liberation Serif" w:hAnsi="Liberation Serif" w:cs="Times New Roman"/>
          <w:sz w:val="28"/>
          <w:szCs w:val="28"/>
        </w:rPr>
        <w:t>ссийской Федерации от 28.01.2006</w:t>
      </w:r>
      <w:r w:rsidRPr="009B6CF8">
        <w:rPr>
          <w:rFonts w:ascii="Liberation Serif" w:hAnsi="Liberation Serif" w:cs="Times New Roman"/>
          <w:sz w:val="28"/>
          <w:szCs w:val="28"/>
        </w:rPr>
        <w:t xml:space="preserve"> № 47 «Об утверждении Положения о признании помещения жилым помещением, жилого помещения непригодным </w:t>
      </w:r>
      <w:r w:rsidR="007A6F12">
        <w:rPr>
          <w:rFonts w:ascii="Liberation Serif" w:hAnsi="Liberation Serif" w:cs="Times New Roman"/>
          <w:sz w:val="28"/>
          <w:szCs w:val="28"/>
        </w:rPr>
        <w:br/>
      </w:r>
      <w:r w:rsidRPr="009B6CF8">
        <w:rPr>
          <w:rFonts w:ascii="Liberation Serif" w:hAnsi="Liberation Serif" w:cs="Times New Roman"/>
          <w:sz w:val="28"/>
          <w:szCs w:val="28"/>
        </w:rPr>
        <w:t xml:space="preserve">для проживания, многоквартирного дома аварийным и подлежащим сносу или реконструкции, садового дома жилым домом и жилого дома садовым домом», руководствуясь </w:t>
      </w:r>
      <w:hyperlink r:id="rId8" w:history="1">
        <w:r w:rsidRPr="009B6CF8">
          <w:rPr>
            <w:rFonts w:ascii="Liberation Serif" w:hAnsi="Liberation Serif" w:cs="Times New Roman"/>
            <w:sz w:val="28"/>
            <w:szCs w:val="28"/>
          </w:rPr>
          <w:t>статьями 22</w:t>
        </w:r>
      </w:hyperlink>
      <w:r w:rsidRPr="009B6CF8">
        <w:rPr>
          <w:rFonts w:ascii="Liberation Serif" w:hAnsi="Liberation Serif" w:cs="Times New Roman"/>
          <w:sz w:val="28"/>
          <w:szCs w:val="28"/>
        </w:rPr>
        <w:t xml:space="preserve">, </w:t>
      </w:r>
      <w:hyperlink r:id="rId9" w:history="1">
        <w:r w:rsidRPr="009B6CF8">
          <w:rPr>
            <w:rFonts w:ascii="Liberation Serif" w:hAnsi="Liberation Serif" w:cs="Times New Roman"/>
            <w:sz w:val="28"/>
            <w:szCs w:val="28"/>
          </w:rPr>
          <w:t>33</w:t>
        </w:r>
      </w:hyperlink>
      <w:r w:rsidRPr="009B6CF8">
        <w:rPr>
          <w:rFonts w:ascii="Liberation Serif" w:hAnsi="Liberation Serif" w:cs="Times New Roman"/>
          <w:sz w:val="28"/>
          <w:szCs w:val="28"/>
        </w:rPr>
        <w:t xml:space="preserve"> Устава муниципального образования Каменск-Уральский городской округ</w:t>
      </w:r>
      <w:r w:rsidR="00EE4AEF" w:rsidRPr="009B6CF8">
        <w:rPr>
          <w:rFonts w:ascii="Liberation Serif" w:hAnsi="Liberation Serif" w:cs="Times New Roman"/>
          <w:sz w:val="28"/>
          <w:szCs w:val="28"/>
        </w:rPr>
        <w:t xml:space="preserve"> Свердловской </w:t>
      </w:r>
      <w:r w:rsidR="000515BA" w:rsidRPr="009B6CF8">
        <w:rPr>
          <w:rFonts w:ascii="Liberation Serif" w:hAnsi="Liberation Serif" w:cs="Times New Roman"/>
          <w:sz w:val="28"/>
          <w:szCs w:val="28"/>
        </w:rPr>
        <w:t>области</w:t>
      </w:r>
      <w:r w:rsidRPr="009B6CF8">
        <w:rPr>
          <w:rFonts w:ascii="Liberation Serif" w:hAnsi="Liberation Serif" w:cs="Times New Roman"/>
          <w:sz w:val="28"/>
          <w:szCs w:val="28"/>
        </w:rPr>
        <w:t xml:space="preserve">, </w:t>
      </w:r>
      <w:r w:rsidR="000515BA" w:rsidRPr="009B6CF8">
        <w:rPr>
          <w:rFonts w:ascii="Liberation Serif" w:hAnsi="Liberation Serif" w:cs="Times New Roman"/>
          <w:sz w:val="28"/>
          <w:szCs w:val="28"/>
        </w:rPr>
        <w:t>Дума Каменск</w:t>
      </w:r>
      <w:r w:rsidRPr="009B6CF8">
        <w:rPr>
          <w:rFonts w:ascii="Liberation Serif" w:hAnsi="Liberation Serif" w:cs="Times New Roman"/>
          <w:sz w:val="28"/>
          <w:szCs w:val="28"/>
        </w:rPr>
        <w:t>-Уральского городского округа</w:t>
      </w:r>
    </w:p>
    <w:p w:rsidR="00133698" w:rsidRPr="009B6CF8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B6CF8">
        <w:rPr>
          <w:rFonts w:ascii="Liberation Serif" w:hAnsi="Liberation Serif"/>
          <w:b/>
          <w:sz w:val="28"/>
          <w:szCs w:val="28"/>
        </w:rPr>
        <w:t>РЕШИЛА</w:t>
      </w:r>
      <w:r w:rsidR="00133698" w:rsidRPr="009B6CF8">
        <w:rPr>
          <w:rFonts w:ascii="Liberation Serif" w:hAnsi="Liberation Serif"/>
          <w:b/>
          <w:sz w:val="28"/>
          <w:szCs w:val="28"/>
        </w:rPr>
        <w:t>:</w:t>
      </w:r>
    </w:p>
    <w:p w:rsidR="00F01D64" w:rsidRPr="009B6CF8" w:rsidRDefault="007016E2" w:rsidP="00F01D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1. Внести</w:t>
      </w:r>
      <w:r w:rsidR="007A6F12">
        <w:rPr>
          <w:rFonts w:ascii="Liberation Serif" w:hAnsi="Liberation Serif"/>
          <w:sz w:val="28"/>
          <w:szCs w:val="28"/>
        </w:rPr>
        <w:t xml:space="preserve"> </w:t>
      </w:r>
      <w:r w:rsidR="00CD177F" w:rsidRPr="009B6CF8">
        <w:rPr>
          <w:rFonts w:ascii="Liberation Serif" w:hAnsi="Liberation Serif"/>
          <w:sz w:val="28"/>
          <w:szCs w:val="28"/>
        </w:rPr>
        <w:t xml:space="preserve">следующие </w:t>
      </w:r>
      <w:r w:rsidR="00017B49" w:rsidRPr="009B6CF8">
        <w:rPr>
          <w:rFonts w:ascii="Liberation Serif" w:hAnsi="Liberation Serif"/>
          <w:sz w:val="28"/>
          <w:szCs w:val="28"/>
        </w:rPr>
        <w:t xml:space="preserve">изменения в </w:t>
      </w:r>
      <w:hyperlink r:id="rId10" w:history="1">
        <w:r w:rsidR="00017B49" w:rsidRPr="009B6CF8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017B49" w:rsidRPr="009B6CF8">
        <w:rPr>
          <w:rFonts w:ascii="Liberation Serif" w:hAnsi="Liberation Serif"/>
          <w:sz w:val="28"/>
          <w:szCs w:val="28"/>
        </w:rPr>
        <w:t xml:space="preserve"> об </w:t>
      </w:r>
      <w:r w:rsidRPr="009B6CF8">
        <w:rPr>
          <w:rFonts w:ascii="Liberation Serif" w:hAnsi="Liberation Serif"/>
          <w:sz w:val="28"/>
          <w:szCs w:val="28"/>
        </w:rPr>
        <w:t>органе местного самоуправления «</w:t>
      </w:r>
      <w:r w:rsidR="00017B49" w:rsidRPr="009B6CF8">
        <w:rPr>
          <w:rFonts w:ascii="Liberation Serif" w:hAnsi="Liberation Serif"/>
          <w:sz w:val="28"/>
          <w:szCs w:val="28"/>
        </w:rPr>
        <w:t>Комитет по архитектуре и градостроительству Каменск-</w:t>
      </w:r>
      <w:r w:rsidRPr="009B6CF8">
        <w:rPr>
          <w:rFonts w:ascii="Liberation Serif" w:hAnsi="Liberation Serif"/>
          <w:sz w:val="28"/>
          <w:szCs w:val="28"/>
        </w:rPr>
        <w:t>Уральского городского округа»</w:t>
      </w:r>
      <w:r w:rsidR="00017B49" w:rsidRPr="009B6CF8">
        <w:rPr>
          <w:rFonts w:ascii="Liberation Serif" w:hAnsi="Liberation Serif"/>
          <w:sz w:val="28"/>
          <w:szCs w:val="28"/>
        </w:rPr>
        <w:t xml:space="preserve">, утвержденное </w:t>
      </w:r>
      <w:r w:rsidR="00CD177F" w:rsidRPr="009B6CF8">
        <w:rPr>
          <w:rFonts w:ascii="Liberation Serif" w:hAnsi="Liberation Serif"/>
          <w:sz w:val="28"/>
          <w:szCs w:val="28"/>
        </w:rPr>
        <w:t>р</w:t>
      </w:r>
      <w:r w:rsidR="00017B49" w:rsidRPr="009B6CF8">
        <w:rPr>
          <w:rFonts w:ascii="Liberation Serif" w:hAnsi="Liberation Serif"/>
          <w:sz w:val="28"/>
          <w:szCs w:val="28"/>
        </w:rPr>
        <w:t>ешением Каменск-Уральско</w:t>
      </w:r>
      <w:r w:rsidR="009727F8" w:rsidRPr="009B6CF8">
        <w:rPr>
          <w:rFonts w:ascii="Liberation Serif" w:hAnsi="Liberation Serif"/>
          <w:sz w:val="28"/>
          <w:szCs w:val="28"/>
        </w:rPr>
        <w:t>й городской Думы от 24.05.2006 №</w:t>
      </w:r>
      <w:r w:rsidR="00017B49" w:rsidRPr="009B6CF8">
        <w:rPr>
          <w:rFonts w:ascii="Liberation Serif" w:hAnsi="Liberation Serif"/>
          <w:sz w:val="28"/>
          <w:szCs w:val="28"/>
        </w:rPr>
        <w:t xml:space="preserve"> 173 (в редакции </w:t>
      </w:r>
      <w:r w:rsidR="00CD177F" w:rsidRPr="009B6CF8">
        <w:rPr>
          <w:rFonts w:ascii="Liberation Serif" w:hAnsi="Liberation Serif"/>
          <w:sz w:val="28"/>
          <w:szCs w:val="28"/>
        </w:rPr>
        <w:t>р</w:t>
      </w:r>
      <w:r w:rsidR="00017B49" w:rsidRPr="009B6CF8">
        <w:rPr>
          <w:rFonts w:ascii="Liberation Serif" w:hAnsi="Liberation Serif"/>
          <w:sz w:val="28"/>
          <w:szCs w:val="28"/>
        </w:rPr>
        <w:t xml:space="preserve">ешений Городской Думы </w:t>
      </w:r>
      <w:r w:rsidR="009727F8" w:rsidRPr="009B6CF8">
        <w:rPr>
          <w:rFonts w:ascii="Liberation Serif" w:hAnsi="Liberation Serif"/>
          <w:sz w:val="28"/>
          <w:szCs w:val="28"/>
        </w:rPr>
        <w:t xml:space="preserve">города Каменска-Уральского </w:t>
      </w:r>
      <w:r w:rsidR="001C51D0" w:rsidRPr="009B6CF8">
        <w:rPr>
          <w:rFonts w:ascii="Liberation Serif" w:hAnsi="Liberation Serif"/>
          <w:sz w:val="28"/>
          <w:szCs w:val="28"/>
        </w:rPr>
        <w:t xml:space="preserve">от 24.08.2016 </w:t>
      </w:r>
      <w:r w:rsidR="009727F8" w:rsidRPr="009B6CF8">
        <w:rPr>
          <w:rFonts w:ascii="Liberation Serif" w:hAnsi="Liberation Serif"/>
          <w:sz w:val="28"/>
          <w:szCs w:val="28"/>
        </w:rPr>
        <w:t xml:space="preserve">№ 611, от 18.10.2017 № 261, </w:t>
      </w:r>
      <w:r w:rsidR="007A6F12">
        <w:rPr>
          <w:rFonts w:ascii="Liberation Serif" w:hAnsi="Liberation Serif"/>
          <w:sz w:val="28"/>
          <w:szCs w:val="28"/>
        </w:rPr>
        <w:br/>
      </w:r>
      <w:r w:rsidR="009727F8" w:rsidRPr="009B6CF8">
        <w:rPr>
          <w:rFonts w:ascii="Liberation Serif" w:hAnsi="Liberation Serif"/>
          <w:sz w:val="28"/>
          <w:szCs w:val="28"/>
        </w:rPr>
        <w:t>от 20.02.2019 №</w:t>
      </w:r>
      <w:r w:rsidR="00017B49" w:rsidRPr="009B6CF8">
        <w:rPr>
          <w:rFonts w:ascii="Liberation Serif" w:hAnsi="Liberation Serif"/>
          <w:sz w:val="28"/>
          <w:szCs w:val="28"/>
        </w:rPr>
        <w:t xml:space="preserve"> 458, </w:t>
      </w:r>
      <w:r w:rsidR="00CD177F" w:rsidRPr="009B6CF8">
        <w:rPr>
          <w:rFonts w:ascii="Liberation Serif" w:hAnsi="Liberation Serif"/>
          <w:sz w:val="28"/>
          <w:szCs w:val="28"/>
        </w:rPr>
        <w:t>р</w:t>
      </w:r>
      <w:r w:rsidR="00017B49" w:rsidRPr="009B6CF8">
        <w:rPr>
          <w:rFonts w:ascii="Liberation Serif" w:hAnsi="Liberation Serif"/>
          <w:sz w:val="28"/>
          <w:szCs w:val="28"/>
        </w:rPr>
        <w:t>ешения Думы Каменск-Уральского г</w:t>
      </w:r>
      <w:r w:rsidR="009727F8" w:rsidRPr="009B6CF8">
        <w:rPr>
          <w:rFonts w:ascii="Liberation Serif" w:hAnsi="Liberation Serif"/>
          <w:sz w:val="28"/>
          <w:szCs w:val="28"/>
        </w:rPr>
        <w:t xml:space="preserve">ородского округа </w:t>
      </w:r>
      <w:r w:rsidR="007A6F12">
        <w:rPr>
          <w:rFonts w:ascii="Liberation Serif" w:hAnsi="Liberation Serif"/>
          <w:sz w:val="28"/>
          <w:szCs w:val="28"/>
        </w:rPr>
        <w:br/>
      </w:r>
      <w:r w:rsidR="009727F8" w:rsidRPr="009B6CF8">
        <w:rPr>
          <w:rFonts w:ascii="Liberation Serif" w:hAnsi="Liberation Serif"/>
          <w:sz w:val="28"/>
          <w:szCs w:val="28"/>
        </w:rPr>
        <w:t>от 19.08.2020 №</w:t>
      </w:r>
      <w:r w:rsidR="00017B49" w:rsidRPr="009B6CF8">
        <w:rPr>
          <w:rFonts w:ascii="Liberation Serif" w:hAnsi="Liberation Serif"/>
          <w:sz w:val="28"/>
          <w:szCs w:val="28"/>
        </w:rPr>
        <w:t xml:space="preserve"> 710)</w:t>
      </w:r>
      <w:r w:rsidR="00F01D64" w:rsidRPr="009B6CF8">
        <w:rPr>
          <w:rFonts w:ascii="Liberation Serif" w:hAnsi="Liberation Serif" w:cs="Liberation Serif"/>
          <w:sz w:val="28"/>
          <w:szCs w:val="28"/>
        </w:rPr>
        <w:t xml:space="preserve"> «О переименовании органа местного самоуправления «Комитет по архитектуре и градостроительству города Каменска-Уральского» и утверждении Положения об органе местного самоуправления «Комитет </w:t>
      </w:r>
      <w:r w:rsidR="007A6F12">
        <w:rPr>
          <w:rFonts w:ascii="Liberation Serif" w:hAnsi="Liberation Serif" w:cs="Liberation Serif"/>
          <w:sz w:val="28"/>
          <w:szCs w:val="28"/>
        </w:rPr>
        <w:br/>
      </w:r>
      <w:r w:rsidR="00F01D64" w:rsidRPr="009B6CF8">
        <w:rPr>
          <w:rFonts w:ascii="Liberation Serif" w:hAnsi="Liberation Serif" w:cs="Liberation Serif"/>
          <w:sz w:val="28"/>
          <w:szCs w:val="28"/>
        </w:rPr>
        <w:t>по архитектуре и градостроительству Каменск-Уральского городского округа» (далее - Положение):</w:t>
      </w:r>
    </w:p>
    <w:p w:rsidR="00DF3BCC" w:rsidRPr="009B6CF8" w:rsidRDefault="00DF3BCC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 xml:space="preserve">1) подпункты </w:t>
      </w:r>
      <w:r w:rsidR="00960288" w:rsidRPr="009B6CF8">
        <w:rPr>
          <w:rFonts w:ascii="Liberation Serif" w:hAnsi="Liberation Serif" w:cs="Times New Roman"/>
          <w:sz w:val="28"/>
          <w:szCs w:val="28"/>
        </w:rPr>
        <w:t>3</w:t>
      </w:r>
      <w:r w:rsidRPr="009B6CF8">
        <w:rPr>
          <w:rFonts w:ascii="Liberation Serif" w:hAnsi="Liberation Serif" w:cs="Times New Roman"/>
          <w:sz w:val="28"/>
          <w:szCs w:val="28"/>
        </w:rPr>
        <w:t>, 5</w:t>
      </w:r>
      <w:r w:rsidR="00024165" w:rsidRPr="009B6CF8">
        <w:rPr>
          <w:rFonts w:ascii="Liberation Serif" w:hAnsi="Liberation Serif" w:cs="Times New Roman"/>
          <w:sz w:val="28"/>
          <w:szCs w:val="28"/>
        </w:rPr>
        <w:t xml:space="preserve"> пункта 2.1 Положения</w:t>
      </w:r>
      <w:r w:rsidRPr="009B6CF8">
        <w:rPr>
          <w:rFonts w:ascii="Liberation Serif" w:hAnsi="Liberation Serif" w:cs="Times New Roman"/>
          <w:sz w:val="28"/>
          <w:szCs w:val="28"/>
        </w:rPr>
        <w:t xml:space="preserve"> признать утратившими си</w:t>
      </w:r>
      <w:r w:rsidR="00960288" w:rsidRPr="009B6CF8">
        <w:rPr>
          <w:rFonts w:ascii="Liberation Serif" w:hAnsi="Liberation Serif" w:cs="Times New Roman"/>
          <w:sz w:val="28"/>
          <w:szCs w:val="28"/>
        </w:rPr>
        <w:t>лу;</w:t>
      </w:r>
    </w:p>
    <w:p w:rsidR="00017B49" w:rsidRPr="009B6CF8" w:rsidRDefault="00DF3BCC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 xml:space="preserve">2) </w:t>
      </w:r>
      <w:hyperlink r:id="rId11" w:history="1">
        <w:r w:rsidR="00017B49" w:rsidRPr="009B6CF8">
          <w:rPr>
            <w:rFonts w:ascii="Liberation Serif" w:hAnsi="Liberation Serif" w:cs="Times New Roman"/>
            <w:sz w:val="28"/>
            <w:szCs w:val="28"/>
          </w:rPr>
          <w:t>пункт 2.1</w:t>
        </w:r>
      </w:hyperlink>
      <w:r w:rsidR="00024165" w:rsidRPr="009B6CF8">
        <w:rPr>
          <w:rFonts w:ascii="Liberation Serif" w:hAnsi="Liberation Serif" w:cs="Times New Roman"/>
          <w:sz w:val="28"/>
          <w:szCs w:val="28"/>
        </w:rPr>
        <w:t xml:space="preserve"> Положения</w:t>
      </w:r>
      <w:r w:rsidR="00981427" w:rsidRPr="009B6CF8">
        <w:rPr>
          <w:rFonts w:ascii="Liberation Serif" w:hAnsi="Liberation Serif" w:cs="Times New Roman"/>
          <w:sz w:val="28"/>
          <w:szCs w:val="28"/>
        </w:rPr>
        <w:t xml:space="preserve"> дополнить подпункт</w:t>
      </w:r>
      <w:r w:rsidR="002F5631" w:rsidRPr="009B6CF8">
        <w:rPr>
          <w:rFonts w:ascii="Liberation Serif" w:hAnsi="Liberation Serif" w:cs="Times New Roman"/>
          <w:sz w:val="28"/>
          <w:szCs w:val="28"/>
        </w:rPr>
        <w:t>ом</w:t>
      </w:r>
      <w:r w:rsidR="000A3585">
        <w:rPr>
          <w:rFonts w:ascii="Liberation Serif" w:hAnsi="Liberation Serif" w:cs="Times New Roman"/>
          <w:sz w:val="28"/>
          <w:szCs w:val="28"/>
        </w:rPr>
        <w:t xml:space="preserve"> </w:t>
      </w:r>
      <w:r w:rsidR="00981427" w:rsidRPr="009B6CF8">
        <w:rPr>
          <w:rFonts w:ascii="Liberation Serif" w:hAnsi="Liberation Serif" w:cs="Times New Roman"/>
          <w:sz w:val="28"/>
          <w:szCs w:val="28"/>
        </w:rPr>
        <w:t>8-1</w:t>
      </w:r>
      <w:r w:rsidR="00017B49" w:rsidRPr="009B6CF8">
        <w:rPr>
          <w:rFonts w:ascii="Liberation Serif" w:hAnsi="Liberation Serif" w:cs="Times New Roman"/>
          <w:sz w:val="28"/>
          <w:szCs w:val="28"/>
        </w:rPr>
        <w:t>следующего содержания:</w:t>
      </w:r>
    </w:p>
    <w:p w:rsidR="00981427" w:rsidRPr="009B6CF8" w:rsidRDefault="00981427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 xml:space="preserve">«8-1) присвоение адресов объектам адресации, изменение, аннулирование адресов, присвоение наименований элементам улично-дорожной сети </w:t>
      </w:r>
      <w:r w:rsidR="007A6F12">
        <w:rPr>
          <w:rFonts w:ascii="Liberation Serif" w:hAnsi="Liberation Serif" w:cs="Times New Roman"/>
          <w:sz w:val="28"/>
          <w:szCs w:val="28"/>
        </w:rPr>
        <w:br/>
      </w:r>
      <w:r w:rsidRPr="009B6CF8">
        <w:rPr>
          <w:rFonts w:ascii="Liberation Serif" w:hAnsi="Liberation Serif" w:cs="Times New Roman"/>
          <w:sz w:val="28"/>
          <w:szCs w:val="28"/>
        </w:rPr>
        <w:lastRenderedPageBreak/>
        <w:t xml:space="preserve">(за исключением автомобильных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городского округа, изменение, аннулирование таких наименований, размещение информации </w:t>
      </w:r>
      <w:r w:rsidR="007A6F12">
        <w:rPr>
          <w:rFonts w:ascii="Liberation Serif" w:hAnsi="Liberation Serif" w:cs="Times New Roman"/>
          <w:sz w:val="28"/>
          <w:szCs w:val="28"/>
        </w:rPr>
        <w:br/>
      </w:r>
      <w:r w:rsidRPr="009B6CF8">
        <w:rPr>
          <w:rFonts w:ascii="Liberation Serif" w:hAnsi="Liberation Serif" w:cs="Times New Roman"/>
          <w:sz w:val="28"/>
          <w:szCs w:val="28"/>
        </w:rPr>
        <w:t>в государственном адресном реестре;</w:t>
      </w:r>
      <w:r w:rsidR="002F5631" w:rsidRPr="009B6CF8">
        <w:rPr>
          <w:rFonts w:ascii="Liberation Serif" w:hAnsi="Liberation Serif" w:cs="Times New Roman"/>
          <w:sz w:val="28"/>
          <w:szCs w:val="28"/>
        </w:rPr>
        <w:t>»;</w:t>
      </w:r>
    </w:p>
    <w:p w:rsidR="002F5631" w:rsidRPr="009B6CF8" w:rsidRDefault="002E0134" w:rsidP="002F563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3</w:t>
      </w:r>
      <w:r w:rsidR="002F5631" w:rsidRPr="009B6CF8">
        <w:rPr>
          <w:rFonts w:ascii="Liberation Serif" w:hAnsi="Liberation Serif"/>
          <w:sz w:val="28"/>
          <w:szCs w:val="28"/>
        </w:rPr>
        <w:t xml:space="preserve">) </w:t>
      </w:r>
      <w:hyperlink r:id="rId12" w:history="1">
        <w:r w:rsidR="002F5631" w:rsidRPr="009B6CF8">
          <w:rPr>
            <w:rFonts w:ascii="Liberation Serif" w:hAnsi="Liberation Serif" w:cs="Times New Roman"/>
            <w:sz w:val="28"/>
            <w:szCs w:val="28"/>
          </w:rPr>
          <w:t>пункт 2.1</w:t>
        </w:r>
      </w:hyperlink>
      <w:r w:rsidR="002F5631" w:rsidRPr="009B6CF8">
        <w:rPr>
          <w:rFonts w:ascii="Liberation Serif" w:hAnsi="Liberation Serif" w:cs="Times New Roman"/>
          <w:sz w:val="28"/>
          <w:szCs w:val="28"/>
        </w:rPr>
        <w:t xml:space="preserve"> Положения дополнить подпунктом 10-1 следующего содержания:</w:t>
      </w:r>
    </w:p>
    <w:p w:rsidR="00017B49" w:rsidRPr="009B6CF8" w:rsidRDefault="00B72A7A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«</w:t>
      </w:r>
      <w:r w:rsidR="00017B49" w:rsidRPr="009B6CF8">
        <w:rPr>
          <w:rFonts w:ascii="Liberation Serif" w:hAnsi="Liberation Serif" w:cs="Times New Roman"/>
          <w:sz w:val="28"/>
          <w:szCs w:val="28"/>
        </w:rPr>
        <w:t>10-1) признание садового дома жилым до</w:t>
      </w:r>
      <w:r w:rsidR="00981427" w:rsidRPr="009B6CF8">
        <w:rPr>
          <w:rFonts w:ascii="Liberation Serif" w:hAnsi="Liberation Serif" w:cs="Times New Roman"/>
          <w:sz w:val="28"/>
          <w:szCs w:val="28"/>
        </w:rPr>
        <w:t>мом и жилого дома садовым домом</w:t>
      </w:r>
      <w:r w:rsidR="00017B49" w:rsidRPr="009B6CF8">
        <w:rPr>
          <w:rFonts w:ascii="Liberation Serif" w:hAnsi="Liberation Serif" w:cs="Times New Roman"/>
          <w:sz w:val="28"/>
          <w:szCs w:val="28"/>
        </w:rPr>
        <w:t>;</w:t>
      </w:r>
      <w:r w:rsidR="002348B2" w:rsidRPr="009B6CF8">
        <w:rPr>
          <w:rFonts w:ascii="Liberation Serif" w:hAnsi="Liberation Serif" w:cs="Times New Roman"/>
          <w:sz w:val="28"/>
          <w:szCs w:val="28"/>
        </w:rPr>
        <w:t>»;</w:t>
      </w:r>
    </w:p>
    <w:p w:rsidR="00227E9B" w:rsidRPr="009B6CF8" w:rsidRDefault="002E0134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4</w:t>
      </w:r>
      <w:r w:rsidR="007864A6" w:rsidRPr="009B6CF8">
        <w:rPr>
          <w:rFonts w:ascii="Liberation Serif" w:hAnsi="Liberation Serif" w:cs="Times New Roman"/>
          <w:sz w:val="28"/>
          <w:szCs w:val="28"/>
        </w:rPr>
        <w:t>)</w:t>
      </w:r>
      <w:r w:rsidR="00227E9B" w:rsidRPr="009B6CF8">
        <w:rPr>
          <w:rFonts w:ascii="Liberation Serif" w:hAnsi="Liberation Serif" w:cs="Times New Roman"/>
          <w:sz w:val="28"/>
          <w:szCs w:val="28"/>
        </w:rPr>
        <w:t xml:space="preserve"> подпункт</w:t>
      </w:r>
      <w:r w:rsidR="007864A6" w:rsidRPr="009B6CF8">
        <w:rPr>
          <w:rFonts w:ascii="Liberation Serif" w:hAnsi="Liberation Serif" w:cs="Times New Roman"/>
          <w:sz w:val="28"/>
          <w:szCs w:val="28"/>
        </w:rPr>
        <w:t xml:space="preserve"> 14 пункта 2.1</w:t>
      </w:r>
      <w:r w:rsidR="008B017B" w:rsidRPr="009B6CF8">
        <w:rPr>
          <w:rFonts w:ascii="Liberation Serif" w:hAnsi="Liberation Serif" w:cs="Times New Roman"/>
          <w:sz w:val="28"/>
          <w:szCs w:val="28"/>
        </w:rPr>
        <w:t xml:space="preserve"> Положения</w:t>
      </w:r>
      <w:r w:rsidR="007864A6" w:rsidRPr="009B6CF8">
        <w:rPr>
          <w:rFonts w:ascii="Liberation Serif" w:hAnsi="Liberation Serif" w:cs="Times New Roman"/>
          <w:sz w:val="28"/>
          <w:szCs w:val="28"/>
        </w:rPr>
        <w:t xml:space="preserve"> изложить в следующей редакции:</w:t>
      </w:r>
    </w:p>
    <w:p w:rsidR="007864A6" w:rsidRPr="009B6CF8" w:rsidRDefault="007864A6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«14) осуществление полномочий заказчика комплексных кадастровых работ в соответствии с федеральным законом и утверждение карты-плана территории;»</w:t>
      </w:r>
      <w:r w:rsidR="00854928" w:rsidRPr="009B6CF8">
        <w:rPr>
          <w:rFonts w:ascii="Liberation Serif" w:hAnsi="Liberation Serif" w:cs="Times New Roman"/>
          <w:sz w:val="28"/>
          <w:szCs w:val="28"/>
        </w:rPr>
        <w:t>;</w:t>
      </w:r>
    </w:p>
    <w:p w:rsidR="00854928" w:rsidRPr="009B6CF8" w:rsidRDefault="002E0134" w:rsidP="0085492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5</w:t>
      </w:r>
      <w:r w:rsidR="00854928" w:rsidRPr="009B6CF8">
        <w:rPr>
          <w:rFonts w:ascii="Liberation Serif" w:hAnsi="Liberation Serif"/>
          <w:sz w:val="28"/>
          <w:szCs w:val="28"/>
        </w:rPr>
        <w:t xml:space="preserve">) </w:t>
      </w:r>
      <w:hyperlink r:id="rId13" w:history="1">
        <w:r w:rsidR="00854928" w:rsidRPr="009B6CF8">
          <w:rPr>
            <w:rFonts w:ascii="Liberation Serif" w:hAnsi="Liberation Serif" w:cs="Times New Roman"/>
            <w:sz w:val="28"/>
            <w:szCs w:val="28"/>
          </w:rPr>
          <w:t>пункт 2.1</w:t>
        </w:r>
      </w:hyperlink>
      <w:r w:rsidR="00854928" w:rsidRPr="009B6CF8">
        <w:rPr>
          <w:rFonts w:ascii="Liberation Serif" w:hAnsi="Liberation Serif" w:cs="Times New Roman"/>
          <w:sz w:val="28"/>
          <w:szCs w:val="28"/>
        </w:rPr>
        <w:t xml:space="preserve"> Положения дополнить подпунктами14-1, 14-2 следующего содержания:</w:t>
      </w:r>
    </w:p>
    <w:p w:rsidR="002348B2" w:rsidRPr="009B6CF8" w:rsidRDefault="002348B2" w:rsidP="002348B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«14-1) принятие решений о подготовке документации по планировке территории, обеспечение подготовки документации по планировке территории, за исключением случаев, предусмотренных Градостроительным кодексом Российской Федерации, и утверждение документации по планировке территории в границах городского округа, за исключением случаев, предусмотренных Градостроительным кодексом Российской Федерации;</w:t>
      </w:r>
    </w:p>
    <w:p w:rsidR="002348B2" w:rsidRPr="009B6CF8" w:rsidRDefault="002348B2" w:rsidP="002348B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 xml:space="preserve">14-2) установление нормативными правовыми актами Комитета </w:t>
      </w:r>
      <w:r w:rsidR="007A6F12">
        <w:rPr>
          <w:rFonts w:ascii="Liberation Serif" w:hAnsi="Liberation Serif" w:cs="Times New Roman"/>
          <w:sz w:val="28"/>
          <w:szCs w:val="28"/>
        </w:rPr>
        <w:br/>
      </w:r>
      <w:r w:rsidRPr="009B6CF8">
        <w:rPr>
          <w:rFonts w:ascii="Liberation Serif" w:hAnsi="Liberation Serif" w:cs="Times New Roman"/>
          <w:sz w:val="28"/>
          <w:szCs w:val="28"/>
        </w:rPr>
        <w:t>по архитектуре и градостроительству предусмотренных Градостроительным кодексом Российской Федерации порядков, регулирующих исполнение полномочий, указанных в подпункте 14-1 настоящего пункта;».</w:t>
      </w:r>
    </w:p>
    <w:p w:rsidR="007864A6" w:rsidRPr="009B6CF8" w:rsidRDefault="007864A6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2. Подпункт</w:t>
      </w:r>
      <w:r w:rsidR="0025205B" w:rsidRPr="009B6CF8">
        <w:rPr>
          <w:rFonts w:ascii="Liberation Serif" w:hAnsi="Liberation Serif" w:cs="Times New Roman"/>
          <w:sz w:val="28"/>
          <w:szCs w:val="28"/>
        </w:rPr>
        <w:t>ы</w:t>
      </w:r>
      <w:r w:rsidR="00485D70" w:rsidRPr="009B6CF8">
        <w:rPr>
          <w:rFonts w:ascii="Liberation Serif" w:hAnsi="Liberation Serif" w:cs="Times New Roman"/>
          <w:sz w:val="28"/>
          <w:szCs w:val="28"/>
        </w:rPr>
        <w:t>1,</w:t>
      </w:r>
      <w:r w:rsidR="00A960C2" w:rsidRPr="009B6CF8">
        <w:rPr>
          <w:rFonts w:ascii="Liberation Serif" w:hAnsi="Liberation Serif" w:cs="Times New Roman"/>
          <w:sz w:val="28"/>
          <w:szCs w:val="28"/>
        </w:rPr>
        <w:t xml:space="preserve"> 2</w:t>
      </w:r>
      <w:r w:rsidR="009E6EC2" w:rsidRPr="009B6CF8">
        <w:rPr>
          <w:rFonts w:ascii="Liberation Serif" w:hAnsi="Liberation Serif" w:cs="Times New Roman"/>
          <w:sz w:val="28"/>
          <w:szCs w:val="28"/>
        </w:rPr>
        <w:t xml:space="preserve">, 5 </w:t>
      </w:r>
      <w:r w:rsidR="0025205B" w:rsidRPr="009B6CF8">
        <w:rPr>
          <w:rFonts w:ascii="Liberation Serif" w:hAnsi="Liberation Serif" w:cs="Times New Roman"/>
          <w:sz w:val="28"/>
          <w:szCs w:val="28"/>
        </w:rPr>
        <w:t>пункта 1</w:t>
      </w:r>
      <w:r w:rsidRPr="009B6CF8">
        <w:rPr>
          <w:rFonts w:ascii="Liberation Serif" w:hAnsi="Liberation Serif" w:cs="Times New Roman"/>
          <w:sz w:val="28"/>
          <w:szCs w:val="28"/>
        </w:rPr>
        <w:t xml:space="preserve"> настоящего решения вступают в силу после истечения срока полномочий Думы Каменск-Уральского городского округа </w:t>
      </w:r>
      <w:r w:rsidR="000A3585">
        <w:rPr>
          <w:rFonts w:ascii="Liberation Serif" w:hAnsi="Liberation Serif" w:cs="Times New Roman"/>
          <w:sz w:val="28"/>
          <w:szCs w:val="28"/>
        </w:rPr>
        <w:br/>
      </w:r>
      <w:r w:rsidRPr="009B6CF8">
        <w:rPr>
          <w:rFonts w:ascii="Liberation Serif" w:hAnsi="Liberation Serif" w:cs="Times New Roman"/>
          <w:sz w:val="28"/>
          <w:szCs w:val="28"/>
        </w:rPr>
        <w:t>VII созыва.</w:t>
      </w:r>
    </w:p>
    <w:p w:rsidR="000A3585" w:rsidRPr="00656AAE" w:rsidRDefault="0025205B" w:rsidP="000A3585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3</w:t>
      </w:r>
      <w:r w:rsidR="00981427" w:rsidRPr="009B6CF8">
        <w:rPr>
          <w:rFonts w:ascii="Liberation Serif" w:hAnsi="Liberation Serif"/>
          <w:sz w:val="28"/>
          <w:szCs w:val="28"/>
        </w:rPr>
        <w:t xml:space="preserve">. </w:t>
      </w:r>
      <w:r w:rsidR="007A6F12" w:rsidRPr="00E6594E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</w:t>
      </w:r>
      <w:r w:rsidR="000A3585">
        <w:rPr>
          <w:rFonts w:ascii="Liberation Serif" w:hAnsi="Liberation Serif" w:cs="Liberation Serif"/>
          <w:sz w:val="28"/>
          <w:szCs w:val="28"/>
        </w:rPr>
        <w:t xml:space="preserve"> </w:t>
      </w:r>
      <w:r w:rsidR="000A3585">
        <w:rPr>
          <w:rFonts w:ascii="Liberation Serif" w:hAnsi="Liberation Serif" w:cs="Liberation Serif"/>
          <w:sz w:val="28"/>
          <w:szCs w:val="28"/>
        </w:rPr>
        <w:br/>
      </w:r>
      <w:r w:rsidR="000A3585" w:rsidRPr="00C04FFB">
        <w:rPr>
          <w:rFonts w:ascii="Liberation Serif" w:hAnsi="Liberation Serif" w:cs="Liberation Serif"/>
          <w:sz w:val="28"/>
          <w:szCs w:val="28"/>
        </w:rPr>
        <w:t xml:space="preserve">и </w:t>
      </w:r>
      <w:r w:rsidR="000A3585" w:rsidRPr="00C04FFB">
        <w:rPr>
          <w:rFonts w:ascii="Liberation Serif" w:hAnsi="Liberation Serif" w:cs="Liberation Serif"/>
          <w:color w:val="000000"/>
          <w:sz w:val="28"/>
          <w:szCs w:val="28"/>
        </w:rPr>
        <w:t>в информационной системе обеспечения градостроительной деятельности Каменск-Уральского городского округа</w:t>
      </w:r>
      <w:r w:rsidR="000A3585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017B49" w:rsidRPr="009B6CF8" w:rsidRDefault="0025205B" w:rsidP="00F01D6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9B6CF8">
        <w:rPr>
          <w:rFonts w:ascii="Liberation Serif" w:hAnsi="Liberation Serif" w:cs="Times New Roman"/>
          <w:sz w:val="28"/>
          <w:szCs w:val="28"/>
        </w:rPr>
        <w:t>4</w:t>
      </w:r>
      <w:r w:rsidR="00017B49" w:rsidRPr="009B6CF8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</w:t>
      </w:r>
      <w:r w:rsidR="009C7E56" w:rsidRPr="009B6CF8">
        <w:rPr>
          <w:rFonts w:ascii="Liberation Serif" w:hAnsi="Liberation Serif" w:cs="Times New Roman"/>
          <w:sz w:val="28"/>
          <w:szCs w:val="28"/>
        </w:rPr>
        <w:t>р</w:t>
      </w:r>
      <w:r w:rsidR="00017B49" w:rsidRPr="009B6CF8">
        <w:rPr>
          <w:rFonts w:ascii="Liberation Serif" w:hAnsi="Liberation Serif" w:cs="Times New Roman"/>
          <w:sz w:val="28"/>
          <w:szCs w:val="28"/>
        </w:rPr>
        <w:t xml:space="preserve">ешения возложить на комитет </w:t>
      </w:r>
      <w:r w:rsidR="007A6F12">
        <w:rPr>
          <w:rFonts w:ascii="Liberation Serif" w:hAnsi="Liberation Serif" w:cs="Times New Roman"/>
          <w:sz w:val="28"/>
          <w:szCs w:val="28"/>
        </w:rPr>
        <w:br/>
      </w:r>
      <w:r w:rsidR="00017B49" w:rsidRPr="009B6CF8">
        <w:rPr>
          <w:rFonts w:ascii="Liberation Serif" w:hAnsi="Liberation Serif" w:cs="Times New Roman"/>
          <w:sz w:val="28"/>
          <w:szCs w:val="28"/>
        </w:rPr>
        <w:t>по законодательству и местному самоуправлению (А.В. Кукарин).</w:t>
      </w:r>
    </w:p>
    <w:p w:rsidR="00017B49" w:rsidRPr="009B6CF8" w:rsidRDefault="00017B4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C7E56" w:rsidRPr="009B6CF8" w:rsidRDefault="009C7E5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9B6CF8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Председатель</w:t>
      </w:r>
      <w:r w:rsidR="004578FB">
        <w:rPr>
          <w:rFonts w:ascii="Liberation Serif" w:hAnsi="Liberation Serif"/>
          <w:sz w:val="28"/>
          <w:szCs w:val="28"/>
        </w:rPr>
        <w:t xml:space="preserve"> </w:t>
      </w:r>
      <w:r w:rsidR="001D0FDA" w:rsidRPr="009B6CF8">
        <w:rPr>
          <w:rFonts w:ascii="Liberation Serif" w:hAnsi="Liberation Serif"/>
          <w:sz w:val="28"/>
          <w:szCs w:val="28"/>
        </w:rPr>
        <w:t>Думы</w:t>
      </w:r>
    </w:p>
    <w:p w:rsidR="00D921D5" w:rsidRPr="009B6CF8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Каменск-Уральского</w:t>
      </w:r>
      <w:r w:rsidR="007A6F12">
        <w:rPr>
          <w:rFonts w:ascii="Liberation Serif" w:hAnsi="Liberation Serif"/>
          <w:sz w:val="28"/>
          <w:szCs w:val="28"/>
        </w:rPr>
        <w:t xml:space="preserve"> </w:t>
      </w:r>
      <w:r w:rsidRPr="009B6CF8">
        <w:rPr>
          <w:rFonts w:ascii="Liberation Serif" w:hAnsi="Liberation Serif"/>
          <w:sz w:val="28"/>
          <w:szCs w:val="28"/>
        </w:rPr>
        <w:t>городского округа</w:t>
      </w:r>
      <w:r w:rsidR="007A6F12">
        <w:rPr>
          <w:rFonts w:ascii="Liberation Serif" w:hAnsi="Liberation Serif"/>
          <w:sz w:val="28"/>
          <w:szCs w:val="28"/>
        </w:rPr>
        <w:tab/>
      </w:r>
      <w:r w:rsidR="007A6F12">
        <w:rPr>
          <w:rFonts w:ascii="Liberation Serif" w:hAnsi="Liberation Serif"/>
          <w:sz w:val="28"/>
          <w:szCs w:val="28"/>
        </w:rPr>
        <w:tab/>
      </w:r>
      <w:r w:rsidR="007A6F12">
        <w:rPr>
          <w:rFonts w:ascii="Liberation Serif" w:hAnsi="Liberation Serif"/>
          <w:sz w:val="28"/>
          <w:szCs w:val="28"/>
        </w:rPr>
        <w:tab/>
      </w:r>
      <w:r w:rsidR="007A6F12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9B6CF8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9B6CF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C7E56" w:rsidRPr="009B6CF8" w:rsidRDefault="009C7E5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9B6CF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Глава</w:t>
      </w:r>
    </w:p>
    <w:p w:rsidR="00901A08" w:rsidRPr="009B6CF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9B6CF8">
        <w:rPr>
          <w:rFonts w:ascii="Liberation Serif" w:hAnsi="Liberation Serif"/>
          <w:sz w:val="28"/>
          <w:szCs w:val="28"/>
        </w:rPr>
        <w:t>Каменск-У</w:t>
      </w:r>
      <w:r w:rsidR="00017B49" w:rsidRPr="009B6CF8">
        <w:rPr>
          <w:rFonts w:ascii="Liberation Serif" w:hAnsi="Liberation Serif"/>
          <w:sz w:val="28"/>
          <w:szCs w:val="28"/>
        </w:rPr>
        <w:t>ральского городского округа</w:t>
      </w:r>
      <w:r w:rsidR="00017B49" w:rsidRPr="009B6CF8">
        <w:rPr>
          <w:rFonts w:ascii="Liberation Serif" w:hAnsi="Liberation Serif"/>
          <w:sz w:val="28"/>
          <w:szCs w:val="28"/>
        </w:rPr>
        <w:tab/>
      </w:r>
      <w:r w:rsidR="00017B49" w:rsidRPr="009B6CF8">
        <w:rPr>
          <w:rFonts w:ascii="Liberation Serif" w:hAnsi="Liberation Serif"/>
          <w:sz w:val="28"/>
          <w:szCs w:val="28"/>
        </w:rPr>
        <w:tab/>
      </w:r>
      <w:r w:rsidR="00017B49" w:rsidRPr="009B6CF8">
        <w:rPr>
          <w:rFonts w:ascii="Liberation Serif" w:hAnsi="Liberation Serif"/>
          <w:sz w:val="28"/>
          <w:szCs w:val="28"/>
        </w:rPr>
        <w:tab/>
      </w:r>
      <w:r w:rsidR="00017B49" w:rsidRPr="009B6CF8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sectPr w:rsidR="00901A08" w:rsidRPr="009B6CF8" w:rsidSect="007A6F12">
      <w:headerReference w:type="default" r:id="rId14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97A" w:rsidRDefault="0055597A" w:rsidP="00783E1A">
      <w:r>
        <w:separator/>
      </w:r>
    </w:p>
  </w:endnote>
  <w:endnote w:type="continuationSeparator" w:id="1">
    <w:p w:rsidR="0055597A" w:rsidRDefault="0055597A" w:rsidP="00783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97A" w:rsidRDefault="0055597A" w:rsidP="00783E1A">
      <w:r>
        <w:separator/>
      </w:r>
    </w:p>
  </w:footnote>
  <w:footnote w:type="continuationSeparator" w:id="1">
    <w:p w:rsidR="0055597A" w:rsidRDefault="0055597A" w:rsidP="00783E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9798466"/>
    </w:sdtPr>
    <w:sdtContent>
      <w:p w:rsidR="00783E1A" w:rsidRDefault="002F6370">
        <w:pPr>
          <w:pStyle w:val="a7"/>
          <w:jc w:val="center"/>
        </w:pPr>
        <w:r>
          <w:fldChar w:fldCharType="begin"/>
        </w:r>
        <w:r w:rsidR="00783E1A">
          <w:instrText>PAGE   \* MERGEFORMAT</w:instrText>
        </w:r>
        <w:r>
          <w:fldChar w:fldCharType="separate"/>
        </w:r>
        <w:r w:rsidR="004578FB">
          <w:rPr>
            <w:noProof/>
          </w:rPr>
          <w:t>2</w:t>
        </w:r>
        <w:r>
          <w:fldChar w:fldCharType="end"/>
        </w:r>
      </w:p>
    </w:sdtContent>
  </w:sdt>
  <w:p w:rsidR="00783E1A" w:rsidRDefault="00783E1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7B49"/>
    <w:rsid w:val="00024165"/>
    <w:rsid w:val="000515BA"/>
    <w:rsid w:val="000603AD"/>
    <w:rsid w:val="000A3585"/>
    <w:rsid w:val="000E61A4"/>
    <w:rsid w:val="00133698"/>
    <w:rsid w:val="001620AE"/>
    <w:rsid w:val="00174F13"/>
    <w:rsid w:val="0017603B"/>
    <w:rsid w:val="001C51D0"/>
    <w:rsid w:val="001D0FDA"/>
    <w:rsid w:val="00227E9B"/>
    <w:rsid w:val="0023226A"/>
    <w:rsid w:val="002348B2"/>
    <w:rsid w:val="0025205B"/>
    <w:rsid w:val="00294A79"/>
    <w:rsid w:val="002D4235"/>
    <w:rsid w:val="002D6FEA"/>
    <w:rsid w:val="002E0134"/>
    <w:rsid w:val="002F07E6"/>
    <w:rsid w:val="002F5631"/>
    <w:rsid w:val="002F6370"/>
    <w:rsid w:val="00301773"/>
    <w:rsid w:val="00311136"/>
    <w:rsid w:val="00352B7E"/>
    <w:rsid w:val="00374C89"/>
    <w:rsid w:val="003B4ADE"/>
    <w:rsid w:val="003B6080"/>
    <w:rsid w:val="003F6459"/>
    <w:rsid w:val="004578FB"/>
    <w:rsid w:val="00462EEE"/>
    <w:rsid w:val="00466EE6"/>
    <w:rsid w:val="00485D70"/>
    <w:rsid w:val="004B0D4D"/>
    <w:rsid w:val="004C3D72"/>
    <w:rsid w:val="004F4246"/>
    <w:rsid w:val="00536788"/>
    <w:rsid w:val="0055597A"/>
    <w:rsid w:val="005E4B23"/>
    <w:rsid w:val="005F758B"/>
    <w:rsid w:val="006A5B63"/>
    <w:rsid w:val="006B62D9"/>
    <w:rsid w:val="006C6C5E"/>
    <w:rsid w:val="007016E2"/>
    <w:rsid w:val="00702165"/>
    <w:rsid w:val="00720985"/>
    <w:rsid w:val="007415B0"/>
    <w:rsid w:val="00742F79"/>
    <w:rsid w:val="00783E1A"/>
    <w:rsid w:val="007864A6"/>
    <w:rsid w:val="007A1AEA"/>
    <w:rsid w:val="007A6F12"/>
    <w:rsid w:val="007D1955"/>
    <w:rsid w:val="00854928"/>
    <w:rsid w:val="008612E5"/>
    <w:rsid w:val="00863F8C"/>
    <w:rsid w:val="00871148"/>
    <w:rsid w:val="0088452B"/>
    <w:rsid w:val="00896CBC"/>
    <w:rsid w:val="008B017B"/>
    <w:rsid w:val="008C0E41"/>
    <w:rsid w:val="008F589F"/>
    <w:rsid w:val="00900351"/>
    <w:rsid w:val="00900A6B"/>
    <w:rsid w:val="00901A08"/>
    <w:rsid w:val="00921A57"/>
    <w:rsid w:val="00956960"/>
    <w:rsid w:val="00960288"/>
    <w:rsid w:val="009727F8"/>
    <w:rsid w:val="00975A1C"/>
    <w:rsid w:val="009812A1"/>
    <w:rsid w:val="00981427"/>
    <w:rsid w:val="009B0112"/>
    <w:rsid w:val="009B5A2D"/>
    <w:rsid w:val="009B6CF8"/>
    <w:rsid w:val="009C7E56"/>
    <w:rsid w:val="009E6EC2"/>
    <w:rsid w:val="009F6E5A"/>
    <w:rsid w:val="00A1076A"/>
    <w:rsid w:val="00A26589"/>
    <w:rsid w:val="00A54305"/>
    <w:rsid w:val="00A960C2"/>
    <w:rsid w:val="00AC2C34"/>
    <w:rsid w:val="00AF1131"/>
    <w:rsid w:val="00B13854"/>
    <w:rsid w:val="00B56339"/>
    <w:rsid w:val="00B72A7A"/>
    <w:rsid w:val="00B95DBC"/>
    <w:rsid w:val="00BA7870"/>
    <w:rsid w:val="00BC77AC"/>
    <w:rsid w:val="00BD2AA7"/>
    <w:rsid w:val="00BF6E52"/>
    <w:rsid w:val="00C55198"/>
    <w:rsid w:val="00C8290F"/>
    <w:rsid w:val="00C91C82"/>
    <w:rsid w:val="00CA14D7"/>
    <w:rsid w:val="00CC2D68"/>
    <w:rsid w:val="00CC3B44"/>
    <w:rsid w:val="00CD177F"/>
    <w:rsid w:val="00CF7251"/>
    <w:rsid w:val="00D025E1"/>
    <w:rsid w:val="00D46873"/>
    <w:rsid w:val="00D921D5"/>
    <w:rsid w:val="00DE4BE7"/>
    <w:rsid w:val="00DE724D"/>
    <w:rsid w:val="00DF3BCC"/>
    <w:rsid w:val="00EB088A"/>
    <w:rsid w:val="00EB5D5B"/>
    <w:rsid w:val="00EE4587"/>
    <w:rsid w:val="00EE4AEF"/>
    <w:rsid w:val="00EE5CC7"/>
    <w:rsid w:val="00F01D64"/>
    <w:rsid w:val="00F263F1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17B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017B4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unhideWhenUsed/>
    <w:rsid w:val="00783E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3E1A"/>
  </w:style>
  <w:style w:type="paragraph" w:styleId="a9">
    <w:name w:val="footer"/>
    <w:basedOn w:val="a"/>
    <w:link w:val="aa"/>
    <w:unhideWhenUsed/>
    <w:rsid w:val="00783E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83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971147A851D9553B72C38401C721761EF0C40A6DC62D17580A4627D51391CCEB32BBD9294BDD91DBC50B6071CE2C5E13AA527AC7182BDF2EED0BA0AA2EE" TargetMode="External"/><Relationship Id="rId13" Type="http://schemas.openxmlformats.org/officeDocument/2006/relationships/hyperlink" Target="consultantplus://offline/ref=33971147A851D9553B72C38401C721761EF0C40A6DC32E1D59094627D51391CCEB32BBD9294BDD92D9CF5F363190750F51E15F7EDF042BD9A321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33971147A851D9553B72C38401C721761EF0C40A6DC32E1D59094627D51391CCEB32BBD9294BDD92D9CF5F363190750F51E15F7EDF042BD9A321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3971147A851D9553B72C38401C721761EF0C40A6DC32E1D59094627D51391CCEB32BBD9294BDD92D9CF5F363190750F51E15F7EDF042BD9A321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3971147A851D9553B72C38401C721761EF0C40A6DC32E1D59094627D51391CCEB32BBD9294BDD92D0905A2320C8780949FF5B64C30629AD2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971147A851D9553B72C38401C721761EF0C40A6DC62D17580A4627D51391CCEB32BBD9294BDD91DBC40E6375CE2C5E13AA527AC7182BDF2EED0BA0AA2EE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C9770-A4F2-4BB9-A3D6-55A42F398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</TotalTime>
  <Pages>2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7</cp:revision>
  <cp:lastPrinted>2021-06-03T10:07:00Z</cp:lastPrinted>
  <dcterms:created xsi:type="dcterms:W3CDTF">2021-06-03T11:56:00Z</dcterms:created>
  <dcterms:modified xsi:type="dcterms:W3CDTF">2021-06-23T12:43:00Z</dcterms:modified>
</cp:coreProperties>
</file>