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05E7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05E7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761552" w:rsidRDefault="00EB253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05E76" w:rsidP="00133698">
      <w:pPr>
        <w:spacing w:before="400"/>
        <w:rPr>
          <w:rFonts w:ascii="Liberation Serif" w:hAnsi="Liberation Serif" w:cs="Liberation Serif"/>
          <w:sz w:val="24"/>
        </w:rPr>
      </w:pPr>
      <w:r w:rsidRPr="00905E7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21608">
        <w:rPr>
          <w:rFonts w:ascii="Liberation Serif" w:hAnsi="Liberation Serif" w:cs="Liberation Serif"/>
          <w:sz w:val="24"/>
        </w:rPr>
        <w:t>07.07.2021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21608">
        <w:rPr>
          <w:rFonts w:ascii="Liberation Serif" w:hAnsi="Liberation Serif" w:cs="Liberation Serif"/>
          <w:sz w:val="24"/>
        </w:rPr>
        <w:t>572</w:t>
      </w:r>
      <w:bookmarkStart w:id="0" w:name="_GoBack"/>
      <w:bookmarkEnd w:id="0"/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B253A" w:rsidRPr="00EB253A" w:rsidRDefault="00EB253A" w:rsidP="00EB253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EB253A">
        <w:rPr>
          <w:rFonts w:ascii="Liberation Serif" w:hAnsi="Liberation Serif"/>
          <w:b/>
          <w:sz w:val="28"/>
          <w:szCs w:val="28"/>
        </w:rPr>
        <w:t xml:space="preserve">О внесении изменений в  отдельные регламенты Администрации Каменск-Уральского городского округа о предоставлении отдельным категориям граждан мер социальной поддержки по оплате жилого помещения и коммунальных услуг </w:t>
      </w:r>
    </w:p>
    <w:p w:rsidR="00EB253A" w:rsidRDefault="00EB253A" w:rsidP="00EB253A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</w:p>
    <w:p w:rsidR="006535DA" w:rsidRDefault="00156517" w:rsidP="00EB253A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Федеральным</w:t>
      </w:r>
      <w:r w:rsidR="00B96ED0">
        <w:rPr>
          <w:rFonts w:ascii="Liberation Serif" w:hAnsi="Liberation Serif"/>
          <w:sz w:val="28"/>
          <w:szCs w:val="28"/>
        </w:rPr>
        <w:t xml:space="preserve">и законами от 06 октября 2003 года                    № 131-ФЗ «Об общих принципах организации местного самоуправления в Российской Федерации» </w:t>
      </w:r>
      <w:r w:rsidR="00365E03">
        <w:rPr>
          <w:rFonts w:ascii="Liberation Serif" w:hAnsi="Liberation Serif"/>
          <w:sz w:val="28"/>
          <w:szCs w:val="28"/>
        </w:rPr>
        <w:t xml:space="preserve">и </w:t>
      </w:r>
      <w:r w:rsidR="00B96ED0">
        <w:rPr>
          <w:rFonts w:ascii="Liberation Serif" w:hAnsi="Liberation Serif"/>
          <w:sz w:val="28"/>
          <w:szCs w:val="28"/>
        </w:rPr>
        <w:t xml:space="preserve">от 27 июля 2010 года № 210-ФЗ «Об организации предоставления государственных и муниципальных услуг» </w:t>
      </w:r>
      <w:r>
        <w:rPr>
          <w:rFonts w:ascii="Liberation Serif" w:hAnsi="Liberation Serif"/>
          <w:sz w:val="28"/>
          <w:szCs w:val="28"/>
        </w:rPr>
        <w:t>в целях пр</w:t>
      </w:r>
      <w:r w:rsidR="00365E03">
        <w:rPr>
          <w:rFonts w:ascii="Liberation Serif" w:hAnsi="Liberation Serif"/>
          <w:sz w:val="28"/>
          <w:szCs w:val="28"/>
        </w:rPr>
        <w:t>иведения действующих нормативных правовых актов</w:t>
      </w:r>
      <w:r>
        <w:rPr>
          <w:rFonts w:ascii="Liberation Serif" w:hAnsi="Liberation Serif"/>
          <w:sz w:val="28"/>
          <w:szCs w:val="28"/>
        </w:rPr>
        <w:t xml:space="preserve"> в соответствие с законодательством</w:t>
      </w:r>
      <w:r w:rsidR="004F479C">
        <w:rPr>
          <w:rFonts w:ascii="Liberation Serif" w:hAnsi="Liberation Serif"/>
          <w:sz w:val="28"/>
          <w:szCs w:val="28"/>
        </w:rPr>
        <w:t>,</w:t>
      </w:r>
      <w:r w:rsidR="00EB253A" w:rsidRPr="00EB253A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</w:p>
    <w:p w:rsidR="00600C6E" w:rsidRDefault="00EB253A" w:rsidP="00600C6E">
      <w:pPr>
        <w:jc w:val="both"/>
        <w:rPr>
          <w:rFonts w:ascii="Liberation Serif" w:hAnsi="Liberation Serif"/>
          <w:sz w:val="28"/>
          <w:szCs w:val="28"/>
        </w:rPr>
      </w:pPr>
      <w:r w:rsidRPr="00EB253A">
        <w:rPr>
          <w:rFonts w:ascii="Liberation Serif" w:hAnsi="Liberation Serif"/>
          <w:b/>
          <w:sz w:val="28"/>
          <w:szCs w:val="28"/>
        </w:rPr>
        <w:t>ПОСТАНОВЛЯЕТ:</w:t>
      </w:r>
    </w:p>
    <w:p w:rsidR="00EB253A" w:rsidRPr="00EB253A" w:rsidRDefault="00600C6E" w:rsidP="00600C6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1. </w:t>
      </w:r>
      <w:r w:rsidR="00EB253A" w:rsidRPr="00EB253A">
        <w:rPr>
          <w:rFonts w:ascii="Liberation Serif" w:hAnsi="Liberation Serif"/>
          <w:sz w:val="28"/>
          <w:szCs w:val="28"/>
        </w:rPr>
        <w:t>Внести в Административный регламент  предоставления государственной услуги «Предоставление гражданам субсидий на оплату жилого помещения и коммунальных услуг» утвержд</w:t>
      </w:r>
      <w:r w:rsidR="00B9379A">
        <w:rPr>
          <w:rFonts w:ascii="Liberation Serif" w:hAnsi="Liberation Serif"/>
          <w:sz w:val="28"/>
          <w:szCs w:val="28"/>
        </w:rPr>
        <w:t xml:space="preserve">енный постановлением Администрации города </w:t>
      </w:r>
      <w:r w:rsidR="00EB253A" w:rsidRPr="00EB253A">
        <w:rPr>
          <w:rFonts w:ascii="Liberation Serif" w:hAnsi="Liberation Serif"/>
          <w:sz w:val="28"/>
          <w:szCs w:val="28"/>
        </w:rPr>
        <w:t>Кам</w:t>
      </w:r>
      <w:r w:rsidR="00B9379A">
        <w:rPr>
          <w:rFonts w:ascii="Liberation Serif" w:hAnsi="Liberation Serif"/>
          <w:sz w:val="28"/>
          <w:szCs w:val="28"/>
        </w:rPr>
        <w:t>енска-Уральского от 24.03.2020 № 223 (в редакции п</w:t>
      </w:r>
      <w:r w:rsidR="00EB253A" w:rsidRPr="00EB253A">
        <w:rPr>
          <w:rFonts w:ascii="Liberation Serif" w:hAnsi="Liberation Serif"/>
          <w:sz w:val="28"/>
          <w:szCs w:val="28"/>
        </w:rPr>
        <w:t xml:space="preserve">остановления Администрации Каменск-Уральского </w:t>
      </w:r>
      <w:r w:rsidR="00B9379A">
        <w:rPr>
          <w:rFonts w:ascii="Liberation Serif" w:hAnsi="Liberation Serif"/>
          <w:sz w:val="28"/>
          <w:szCs w:val="28"/>
        </w:rPr>
        <w:t xml:space="preserve">городского округа от 29.12.2020 </w:t>
      </w:r>
      <w:r w:rsidR="00EB253A" w:rsidRPr="00EB253A">
        <w:rPr>
          <w:rFonts w:ascii="Liberation Serif" w:hAnsi="Liberation Serif"/>
          <w:sz w:val="28"/>
          <w:szCs w:val="28"/>
        </w:rPr>
        <w:t>№ 1028)</w:t>
      </w:r>
      <w:r w:rsidR="00E20A9B">
        <w:rPr>
          <w:rFonts w:ascii="Liberation Serif" w:hAnsi="Liberation Serif"/>
          <w:sz w:val="28"/>
          <w:szCs w:val="28"/>
        </w:rPr>
        <w:t xml:space="preserve"> (далее – Регламент)</w:t>
      </w:r>
      <w:r w:rsidR="00365E03">
        <w:rPr>
          <w:rFonts w:ascii="Liberation Serif" w:hAnsi="Liberation Serif"/>
          <w:sz w:val="28"/>
          <w:szCs w:val="28"/>
        </w:rPr>
        <w:t>,</w:t>
      </w:r>
      <w:r w:rsidR="00EB253A" w:rsidRPr="00EB253A">
        <w:rPr>
          <w:rFonts w:ascii="Liberation Serif" w:hAnsi="Liberation Serif"/>
          <w:sz w:val="28"/>
          <w:szCs w:val="28"/>
        </w:rPr>
        <w:t xml:space="preserve"> следующие изменения:    </w:t>
      </w:r>
    </w:p>
    <w:p w:rsidR="00EB253A" w:rsidRPr="00EB253A" w:rsidRDefault="00EB253A" w:rsidP="00EB253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EB253A">
        <w:rPr>
          <w:rFonts w:ascii="Liberation Serif" w:hAnsi="Liberation Serif"/>
          <w:sz w:val="28"/>
          <w:szCs w:val="28"/>
        </w:rPr>
        <w:t xml:space="preserve">1) </w:t>
      </w:r>
      <w:r w:rsidRPr="00EB253A">
        <w:rPr>
          <w:rFonts w:ascii="Liberation Serif" w:hAnsi="Liberation Serif"/>
          <w:sz w:val="28"/>
          <w:szCs w:val="28"/>
        </w:rPr>
        <w:tab/>
        <w:t>в подпункте 5 пункта 15</w:t>
      </w:r>
      <w:r w:rsidR="00E20A9B">
        <w:rPr>
          <w:rFonts w:ascii="Liberation Serif" w:hAnsi="Liberation Serif"/>
          <w:sz w:val="28"/>
          <w:szCs w:val="28"/>
        </w:rPr>
        <w:t xml:space="preserve"> Регламентаслова </w:t>
      </w:r>
      <w:r w:rsidRPr="00EB253A">
        <w:rPr>
          <w:rFonts w:ascii="Liberation Serif" w:hAnsi="Liberation Serif"/>
          <w:sz w:val="28"/>
          <w:szCs w:val="28"/>
        </w:rPr>
        <w:t>«Для подтверждения доходов индивидуального предпринимателя представляются документы, предусмотренные законодательством Российской Федерации о налогах и сборах для избранной им системы нало</w:t>
      </w:r>
      <w:r w:rsidR="00E20A9B">
        <w:rPr>
          <w:rFonts w:ascii="Liberation Serif" w:hAnsi="Liberation Serif"/>
          <w:sz w:val="28"/>
          <w:szCs w:val="28"/>
        </w:rPr>
        <w:t>гообложения» исключить</w:t>
      </w:r>
      <w:r w:rsidRPr="00EB253A">
        <w:rPr>
          <w:rFonts w:ascii="Liberation Serif" w:hAnsi="Liberation Serif"/>
          <w:sz w:val="28"/>
          <w:szCs w:val="28"/>
        </w:rPr>
        <w:t>;</w:t>
      </w:r>
    </w:p>
    <w:p w:rsidR="00E20A9B" w:rsidRDefault="00E20A9B" w:rsidP="00E20A9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</w:t>
      </w:r>
      <w:r w:rsidR="00EB253A" w:rsidRPr="00EB253A">
        <w:rPr>
          <w:rFonts w:ascii="Liberation Serif" w:hAnsi="Liberation Serif"/>
          <w:sz w:val="28"/>
          <w:szCs w:val="28"/>
        </w:rPr>
        <w:t>ункт 17</w:t>
      </w:r>
      <w:r>
        <w:rPr>
          <w:rFonts w:ascii="Liberation Serif" w:hAnsi="Liberation Serif"/>
          <w:sz w:val="28"/>
          <w:szCs w:val="28"/>
        </w:rPr>
        <w:t xml:space="preserve"> Регламента</w:t>
      </w:r>
      <w:r w:rsidR="00EB253A" w:rsidRPr="00EB253A">
        <w:rPr>
          <w:rFonts w:ascii="Liberation Serif" w:hAnsi="Liberation Serif"/>
          <w:sz w:val="28"/>
          <w:szCs w:val="28"/>
        </w:rPr>
        <w:t xml:space="preserve"> дополнить подп</w:t>
      </w:r>
      <w:r>
        <w:rPr>
          <w:rFonts w:ascii="Liberation Serif" w:hAnsi="Liberation Serif"/>
          <w:sz w:val="28"/>
          <w:szCs w:val="28"/>
        </w:rPr>
        <w:t>унктом 5 следующего содержания:</w:t>
      </w:r>
    </w:p>
    <w:p w:rsidR="00EB253A" w:rsidRPr="00EB253A" w:rsidRDefault="00EB253A" w:rsidP="00E20A9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EB253A">
        <w:rPr>
          <w:rFonts w:ascii="Liberation Serif" w:hAnsi="Liberation Serif"/>
          <w:sz w:val="28"/>
          <w:szCs w:val="28"/>
        </w:rPr>
        <w:t>«</w:t>
      </w:r>
      <w:r w:rsidR="00E20A9B">
        <w:rPr>
          <w:rFonts w:ascii="Liberation Serif" w:hAnsi="Liberation Serif"/>
          <w:sz w:val="28"/>
          <w:szCs w:val="28"/>
        </w:rPr>
        <w:t xml:space="preserve">5) </w:t>
      </w:r>
      <w:r w:rsidRPr="00EB253A">
        <w:rPr>
          <w:rFonts w:ascii="Liberation Serif" w:hAnsi="Liberation Serif"/>
          <w:sz w:val="28"/>
          <w:szCs w:val="28"/>
        </w:rPr>
        <w:t>копии документов, выдаваемых федеральными государственными учреждениями медико-социальной экспертизы, подтверждающих факт установления заявителю инвалидности</w:t>
      </w:r>
      <w:proofErr w:type="gramStart"/>
      <w:r w:rsidR="00E20A9B">
        <w:rPr>
          <w:rFonts w:ascii="Liberation Serif" w:hAnsi="Liberation Serif"/>
          <w:sz w:val="28"/>
          <w:szCs w:val="28"/>
        </w:rPr>
        <w:t>.»;</w:t>
      </w:r>
      <w:proofErr w:type="gramEnd"/>
    </w:p>
    <w:p w:rsidR="00D50D02" w:rsidRDefault="00D50D02" w:rsidP="00EB253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3) п</w:t>
      </w:r>
      <w:r w:rsidR="00EB253A" w:rsidRPr="00EB253A">
        <w:rPr>
          <w:rFonts w:ascii="Liberation Serif" w:hAnsi="Liberation Serif"/>
          <w:sz w:val="28"/>
          <w:szCs w:val="28"/>
        </w:rPr>
        <w:t>ункт 18</w:t>
      </w:r>
      <w:r>
        <w:rPr>
          <w:rFonts w:ascii="Liberation Serif" w:hAnsi="Liberation Serif"/>
          <w:sz w:val="28"/>
          <w:szCs w:val="28"/>
        </w:rPr>
        <w:t xml:space="preserve"> Регламента</w:t>
      </w:r>
      <w:r w:rsidR="00EB253A" w:rsidRPr="00EB253A">
        <w:rPr>
          <w:rFonts w:ascii="Liberation Serif" w:hAnsi="Liberation Serif"/>
          <w:sz w:val="28"/>
          <w:szCs w:val="28"/>
        </w:rPr>
        <w:t xml:space="preserve"> дополнить абзацем </w:t>
      </w:r>
      <w:r>
        <w:rPr>
          <w:rFonts w:ascii="Liberation Serif" w:hAnsi="Liberation Serif"/>
          <w:sz w:val="28"/>
          <w:szCs w:val="28"/>
        </w:rPr>
        <w:t>девятым</w:t>
      </w:r>
      <w:r w:rsidR="00373545">
        <w:rPr>
          <w:rFonts w:ascii="Liberation Serif" w:hAnsi="Liberation Serif"/>
          <w:sz w:val="28"/>
          <w:szCs w:val="28"/>
        </w:rPr>
        <w:t xml:space="preserve"> следующего содержания: </w:t>
      </w:r>
    </w:p>
    <w:p w:rsidR="00EB253A" w:rsidRDefault="00373545" w:rsidP="00EB253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D50D02">
        <w:rPr>
          <w:rFonts w:ascii="Liberation Serif" w:hAnsi="Liberation Serif"/>
          <w:sz w:val="28"/>
          <w:szCs w:val="28"/>
        </w:rPr>
        <w:t>п</w:t>
      </w:r>
      <w:r w:rsidR="00EB253A" w:rsidRPr="00EB253A">
        <w:rPr>
          <w:rFonts w:ascii="Liberation Serif" w:hAnsi="Liberation Serif"/>
          <w:sz w:val="28"/>
          <w:szCs w:val="28"/>
        </w:rPr>
        <w:t>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</w:t>
      </w:r>
      <w:r w:rsidR="00D50D02">
        <w:rPr>
          <w:rFonts w:ascii="Liberation Serif" w:hAnsi="Liberation Serif"/>
          <w:sz w:val="28"/>
          <w:szCs w:val="28"/>
        </w:rPr>
        <w:t>льного закона от 27 июля 2010</w:t>
      </w:r>
      <w:r w:rsidR="00C11A85">
        <w:rPr>
          <w:rFonts w:ascii="Liberation Serif" w:hAnsi="Liberation Serif"/>
          <w:sz w:val="28"/>
          <w:szCs w:val="28"/>
        </w:rPr>
        <w:t xml:space="preserve"> года</w:t>
      </w:r>
      <w:r w:rsidR="00EB253A" w:rsidRPr="00EB253A">
        <w:rPr>
          <w:rFonts w:ascii="Liberation Serif" w:hAnsi="Liberation Serif"/>
          <w:sz w:val="28"/>
          <w:szCs w:val="28"/>
        </w:rPr>
        <w:t>№ 210-ФЗ "Об организации предоставления госуда</w:t>
      </w:r>
      <w:r>
        <w:rPr>
          <w:rFonts w:ascii="Liberation Serif" w:hAnsi="Liberation Serif"/>
          <w:sz w:val="28"/>
          <w:szCs w:val="28"/>
        </w:rPr>
        <w:t xml:space="preserve">рственных и муниципальных услуг», за исключением случаев, если нанесение отметок на такие </w:t>
      </w:r>
      <w:proofErr w:type="gramStart"/>
      <w:r>
        <w:rPr>
          <w:rFonts w:ascii="Liberation Serif" w:hAnsi="Liberation Serif"/>
          <w:sz w:val="28"/>
          <w:szCs w:val="28"/>
        </w:rPr>
        <w:t>документы</w:t>
      </w:r>
      <w:proofErr w:type="gramEnd"/>
      <w:r>
        <w:rPr>
          <w:rFonts w:ascii="Liberation Serif" w:hAnsi="Liberation Serif"/>
          <w:sz w:val="28"/>
          <w:szCs w:val="28"/>
        </w:rPr>
        <w:t xml:space="preserve"> либо их </w:t>
      </w:r>
      <w:r>
        <w:rPr>
          <w:rFonts w:ascii="Liberation Serif" w:hAnsi="Liberation Serif"/>
          <w:sz w:val="28"/>
          <w:szCs w:val="28"/>
        </w:rPr>
        <w:lastRenderedPageBreak/>
        <w:t xml:space="preserve">изъятие является необходимым условием предоставления </w:t>
      </w:r>
      <w:r w:rsidR="004F479C">
        <w:rPr>
          <w:rFonts w:ascii="Liberation Serif" w:hAnsi="Liberation Serif"/>
          <w:sz w:val="28"/>
          <w:szCs w:val="28"/>
        </w:rPr>
        <w:t xml:space="preserve">государственной </w:t>
      </w:r>
      <w:r>
        <w:rPr>
          <w:rFonts w:ascii="Liberation Serif" w:hAnsi="Liberation Serif"/>
          <w:sz w:val="28"/>
          <w:szCs w:val="28"/>
        </w:rPr>
        <w:t>услуги, и иных случаев, установленных федеральными законами</w:t>
      </w:r>
      <w:proofErr w:type="gramStart"/>
      <w:r w:rsidR="00D50D02">
        <w:rPr>
          <w:rFonts w:ascii="Liberation Serif" w:hAnsi="Liberation Serif"/>
          <w:sz w:val="28"/>
          <w:szCs w:val="28"/>
        </w:rPr>
        <w:t>;</w:t>
      </w:r>
      <w:r w:rsidR="003E335E">
        <w:rPr>
          <w:rFonts w:ascii="Liberation Serif" w:hAnsi="Liberation Serif"/>
          <w:sz w:val="28"/>
          <w:szCs w:val="28"/>
        </w:rPr>
        <w:t>»</w:t>
      </w:r>
      <w:proofErr w:type="gramEnd"/>
      <w:r w:rsidR="003E335E">
        <w:rPr>
          <w:rFonts w:ascii="Liberation Serif" w:hAnsi="Liberation Serif"/>
          <w:sz w:val="28"/>
          <w:szCs w:val="28"/>
        </w:rPr>
        <w:t>.</w:t>
      </w:r>
    </w:p>
    <w:p w:rsidR="00600C6E" w:rsidRDefault="00600C6E" w:rsidP="00600C6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</w:t>
      </w:r>
      <w:proofErr w:type="gramStart"/>
      <w:r w:rsidRPr="00EB253A">
        <w:rPr>
          <w:rFonts w:ascii="Liberation Serif" w:eastAsia="Calibri" w:hAnsi="Liberation Serif"/>
          <w:sz w:val="28"/>
          <w:szCs w:val="28"/>
          <w:lang w:eastAsia="en-US"/>
        </w:rPr>
        <w:t>Внести в Административный регламент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  утвержденный постановлением Администрации города Каменска-Уральского от 2</w:t>
      </w:r>
      <w:r w:rsidR="00423ED4">
        <w:rPr>
          <w:rFonts w:ascii="Liberation Serif" w:eastAsia="Calibri" w:hAnsi="Liberation Serif"/>
          <w:sz w:val="28"/>
          <w:szCs w:val="28"/>
          <w:lang w:eastAsia="en-US"/>
        </w:rPr>
        <w:t xml:space="preserve">4.03.2020 </w:t>
      </w:r>
      <w:r>
        <w:rPr>
          <w:rFonts w:ascii="Liberation Serif" w:eastAsia="Calibri" w:hAnsi="Liberation Serif"/>
          <w:sz w:val="28"/>
          <w:szCs w:val="28"/>
          <w:lang w:eastAsia="en-US"/>
        </w:rPr>
        <w:t>№ 224 (в редакции п</w:t>
      </w:r>
      <w:r w:rsidRPr="00EB253A">
        <w:rPr>
          <w:rFonts w:ascii="Liberation Serif" w:eastAsia="Calibri" w:hAnsi="Liberation Serif"/>
          <w:sz w:val="28"/>
          <w:szCs w:val="28"/>
          <w:lang w:eastAsia="en-US"/>
        </w:rPr>
        <w:t>остановления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Администрации города Каменска-Уральского от 19.06.2020 № 455,</w:t>
      </w:r>
      <w:r w:rsidR="00793017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постановления </w:t>
      </w:r>
      <w:r w:rsidRPr="00EB253A">
        <w:rPr>
          <w:rFonts w:ascii="Liberation Serif" w:eastAsia="Calibri" w:hAnsi="Liberation Serif"/>
          <w:sz w:val="28"/>
          <w:szCs w:val="28"/>
          <w:lang w:eastAsia="en-US"/>
        </w:rPr>
        <w:t xml:space="preserve">Администрации Каменск-Уральского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городского округа от 29.12.2020 № 1028) </w:t>
      </w:r>
      <w:r w:rsidRPr="00EB253A">
        <w:rPr>
          <w:rFonts w:ascii="Liberation Serif" w:eastAsia="Calibri" w:hAnsi="Liberation Serif"/>
          <w:sz w:val="28"/>
          <w:szCs w:val="28"/>
          <w:lang w:eastAsia="en-US"/>
        </w:rPr>
        <w:t>изменения</w:t>
      </w:r>
      <w:r>
        <w:rPr>
          <w:rFonts w:ascii="Liberation Serif" w:eastAsia="Calibri" w:hAnsi="Liberation Serif"/>
          <w:sz w:val="28"/>
          <w:szCs w:val="28"/>
          <w:lang w:eastAsia="en-US"/>
        </w:rPr>
        <w:t>, дополнив пункт 19</w:t>
      </w:r>
      <w:r w:rsidR="00793017">
        <w:rPr>
          <w:rFonts w:ascii="Liberation Serif" w:eastAsia="Calibri" w:hAnsi="Liberation Serif"/>
          <w:sz w:val="28"/>
          <w:szCs w:val="28"/>
          <w:lang w:eastAsia="en-US"/>
        </w:rPr>
        <w:t xml:space="preserve"> Регламента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абзацем десятым</w:t>
      </w:r>
      <w:r w:rsidRPr="00156517">
        <w:rPr>
          <w:rFonts w:ascii="Liberation Serif" w:eastAsia="Calibri" w:hAnsi="Liberation Serif"/>
          <w:sz w:val="28"/>
          <w:szCs w:val="28"/>
          <w:lang w:eastAsia="en-US"/>
        </w:rPr>
        <w:t xml:space="preserve"> следующего содержания: </w:t>
      </w:r>
      <w:proofErr w:type="gramEnd"/>
    </w:p>
    <w:p w:rsidR="00600C6E" w:rsidRPr="00EB253A" w:rsidRDefault="00600C6E" w:rsidP="00600C6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eastAsia="Calibri" w:hAnsi="Liberation Serif"/>
          <w:sz w:val="28"/>
          <w:szCs w:val="28"/>
          <w:lang w:eastAsia="en-US"/>
        </w:rPr>
        <w:t>«п</w:t>
      </w:r>
      <w:r w:rsidRPr="00156517">
        <w:rPr>
          <w:rFonts w:ascii="Liberation Serif" w:eastAsia="Calibri" w:hAnsi="Liberation Serif"/>
          <w:sz w:val="28"/>
          <w:szCs w:val="28"/>
          <w:lang w:eastAsia="en-US"/>
        </w:rPr>
        <w:t>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</w:t>
      </w:r>
      <w:r>
        <w:rPr>
          <w:rFonts w:ascii="Liberation Serif" w:eastAsia="Calibri" w:hAnsi="Liberation Serif"/>
          <w:sz w:val="28"/>
          <w:szCs w:val="28"/>
          <w:lang w:eastAsia="en-US"/>
        </w:rPr>
        <w:t>ьного закона от 27 июля 2010</w:t>
      </w:r>
      <w:r w:rsidR="00793017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№ 210-ФЗ «</w:t>
      </w:r>
      <w:r w:rsidRPr="00156517">
        <w:rPr>
          <w:rFonts w:ascii="Liberation Serif" w:eastAsia="Calibri" w:hAnsi="Liberation Serif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», за исключением случаев, если нанесение отметок на такие </w:t>
      </w:r>
      <w:proofErr w:type="gramStart"/>
      <w:r>
        <w:rPr>
          <w:rFonts w:ascii="Liberation Serif" w:eastAsia="Calibri" w:hAnsi="Liberation Serif"/>
          <w:sz w:val="28"/>
          <w:szCs w:val="28"/>
          <w:lang w:eastAsia="en-US"/>
        </w:rPr>
        <w:t>документы</w:t>
      </w:r>
      <w:proofErr w:type="gram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либо их изъятие является необходимым условием предоставления услуги, и иных случаев, установленных федеральными законами.</w:t>
      </w:r>
      <w:r w:rsidRPr="00156517">
        <w:rPr>
          <w:rFonts w:ascii="Liberation Serif" w:eastAsia="Calibri" w:hAnsi="Liberation Serif"/>
          <w:sz w:val="28"/>
          <w:szCs w:val="28"/>
          <w:lang w:eastAsia="en-US"/>
        </w:rPr>
        <w:t>».</w:t>
      </w:r>
    </w:p>
    <w:p w:rsidR="00EB253A" w:rsidRPr="00EB253A" w:rsidRDefault="003E335E" w:rsidP="00EB253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3</w:t>
      </w:r>
      <w:r w:rsidR="00EB253A" w:rsidRPr="00EB253A">
        <w:rPr>
          <w:rFonts w:ascii="Liberation Serif" w:hAnsi="Liberation Serif"/>
          <w:sz w:val="28"/>
          <w:szCs w:val="28"/>
        </w:rPr>
        <w:t>. Опубликовать н</w:t>
      </w:r>
      <w:r w:rsidR="00EB253A" w:rsidRPr="00EB253A">
        <w:rPr>
          <w:rFonts w:ascii="Liberation Serif" w:eastAsia="Calibri" w:hAnsi="Liberation Serif"/>
          <w:sz w:val="28"/>
          <w:szCs w:val="28"/>
          <w:lang w:eastAsia="en-US"/>
        </w:rPr>
        <w:t>астоящее постановление в газете «Каменский рабочий» и разместить на официальном сайте муниципального образования.</w:t>
      </w:r>
    </w:p>
    <w:p w:rsidR="00EB253A" w:rsidRPr="00EB253A" w:rsidRDefault="003E335E" w:rsidP="00EB253A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EB253A" w:rsidRPr="00EB253A">
        <w:rPr>
          <w:rFonts w:ascii="Liberation Serif" w:eastAsia="Calibri" w:hAnsi="Liberation Serif"/>
          <w:sz w:val="28"/>
          <w:szCs w:val="28"/>
          <w:lang w:eastAsia="en-US"/>
        </w:rPr>
        <w:t xml:space="preserve">. </w:t>
      </w:r>
      <w:proofErr w:type="gramStart"/>
      <w:r w:rsidR="00EB253A" w:rsidRPr="00EB253A">
        <w:rPr>
          <w:rFonts w:ascii="Liberation Serif" w:eastAsia="Calibri" w:hAnsi="Liberation Serif"/>
          <w:sz w:val="28"/>
          <w:szCs w:val="28"/>
          <w:lang w:eastAsia="en-US"/>
        </w:rPr>
        <w:t>Контроль  за</w:t>
      </w:r>
      <w:proofErr w:type="gramEnd"/>
      <w:r w:rsidR="00EB253A" w:rsidRPr="00EB253A">
        <w:rPr>
          <w:rFonts w:ascii="Liberation Serif" w:eastAsia="Calibri" w:hAnsi="Liberation Serif"/>
          <w:sz w:val="28"/>
          <w:szCs w:val="28"/>
          <w:lang w:eastAsia="en-US"/>
        </w:rPr>
        <w:t xml:space="preserve"> исполнением настоящего постановления возложить на первого заместителя главы Админ</w:t>
      </w:r>
      <w:r w:rsidR="00B9379A">
        <w:rPr>
          <w:rFonts w:ascii="Liberation Serif" w:eastAsia="Calibri" w:hAnsi="Liberation Serif"/>
          <w:sz w:val="28"/>
          <w:szCs w:val="28"/>
          <w:lang w:eastAsia="en-US"/>
        </w:rPr>
        <w:t xml:space="preserve">истрации городского округа </w:t>
      </w:r>
      <w:proofErr w:type="spellStart"/>
      <w:r w:rsidR="00EB253A" w:rsidRPr="00EB253A">
        <w:rPr>
          <w:rFonts w:ascii="Liberation Serif" w:eastAsia="Calibri" w:hAnsi="Liberation Serif"/>
          <w:sz w:val="28"/>
          <w:szCs w:val="28"/>
          <w:lang w:eastAsia="en-US"/>
        </w:rPr>
        <w:t>Башарина</w:t>
      </w:r>
      <w:proofErr w:type="spellEnd"/>
      <w:r w:rsidR="00B9379A">
        <w:rPr>
          <w:rFonts w:ascii="Liberation Serif" w:eastAsia="Calibri" w:hAnsi="Liberation Serif"/>
          <w:sz w:val="28"/>
          <w:szCs w:val="28"/>
          <w:lang w:eastAsia="en-US"/>
        </w:rPr>
        <w:t xml:space="preserve"> Д.В.</w:t>
      </w:r>
    </w:p>
    <w:p w:rsidR="00600C6E" w:rsidRDefault="00600C6E" w:rsidP="00133698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00C6E" w:rsidRDefault="00600C6E" w:rsidP="00133698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00C6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B253A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B253A">
        <w:rPr>
          <w:rFonts w:ascii="Liberation Serif" w:hAnsi="Liberation Serif" w:cs="Liberation Serif"/>
          <w:sz w:val="28"/>
          <w:szCs w:val="28"/>
        </w:rPr>
        <w:br/>
      </w:r>
      <w:r w:rsidR="00720985" w:rsidRPr="00EB253A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B9379A">
        <w:rPr>
          <w:rFonts w:ascii="Liberation Serif" w:hAnsi="Liberation Serif" w:cs="Liberation Serif"/>
          <w:sz w:val="28"/>
          <w:szCs w:val="28"/>
        </w:rPr>
        <w:tab/>
      </w:r>
      <w:r w:rsidR="00B9379A">
        <w:rPr>
          <w:rFonts w:ascii="Liberation Serif" w:hAnsi="Liberation Serif" w:cs="Liberation Serif"/>
          <w:sz w:val="28"/>
          <w:szCs w:val="28"/>
        </w:rPr>
        <w:tab/>
      </w:r>
      <w:r w:rsidR="00B9379A">
        <w:rPr>
          <w:rFonts w:ascii="Liberation Serif" w:hAnsi="Liberation Serif" w:cs="Liberation Serif"/>
          <w:sz w:val="28"/>
          <w:szCs w:val="28"/>
        </w:rPr>
        <w:tab/>
      </w:r>
      <w:r w:rsidR="00FC5F55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4F4246" w:rsidRPr="00EB253A">
        <w:rPr>
          <w:rFonts w:ascii="Liberation Serif" w:hAnsi="Liberation Serif" w:cs="Liberation Serif"/>
          <w:sz w:val="28"/>
          <w:szCs w:val="28"/>
        </w:rPr>
        <w:t>А</w:t>
      </w:r>
      <w:r w:rsidRPr="00EB253A">
        <w:rPr>
          <w:rFonts w:ascii="Liberation Serif" w:hAnsi="Liberation Serif" w:cs="Liberation Serif"/>
          <w:sz w:val="28"/>
          <w:szCs w:val="28"/>
        </w:rPr>
        <w:t>.</w:t>
      </w:r>
      <w:r w:rsidR="00B9379A">
        <w:rPr>
          <w:rFonts w:ascii="Liberation Serif" w:hAnsi="Liberation Serif" w:cs="Liberation Serif"/>
          <w:sz w:val="28"/>
          <w:szCs w:val="28"/>
        </w:rPr>
        <w:t>А</w:t>
      </w:r>
      <w:r w:rsidR="00956960" w:rsidRPr="00EB253A">
        <w:rPr>
          <w:rFonts w:ascii="Liberation Serif" w:hAnsi="Liberation Serif" w:cs="Liberation Serif"/>
          <w:sz w:val="28"/>
          <w:szCs w:val="28"/>
        </w:rPr>
        <w:t xml:space="preserve">. </w:t>
      </w:r>
      <w:r w:rsidR="00B9379A">
        <w:rPr>
          <w:rFonts w:ascii="Liberation Serif" w:hAnsi="Liberation Serif" w:cs="Liberation Serif"/>
          <w:sz w:val="28"/>
          <w:szCs w:val="28"/>
        </w:rPr>
        <w:t>Герасимов</w:t>
      </w:r>
    </w:p>
    <w:p w:rsidR="00600C6E" w:rsidRPr="00600C6E" w:rsidRDefault="00600C6E" w:rsidP="00600C6E">
      <w:pPr>
        <w:rPr>
          <w:rFonts w:ascii="Liberation Serif" w:hAnsi="Liberation Serif" w:cs="Liberation Serif"/>
          <w:sz w:val="28"/>
          <w:szCs w:val="28"/>
        </w:rPr>
      </w:pPr>
    </w:p>
    <w:p w:rsidR="00600C6E" w:rsidRPr="00600C6E" w:rsidRDefault="00600C6E" w:rsidP="00600C6E">
      <w:pPr>
        <w:rPr>
          <w:rFonts w:ascii="Liberation Serif" w:hAnsi="Liberation Serif" w:cs="Liberation Serif"/>
          <w:sz w:val="28"/>
          <w:szCs w:val="28"/>
        </w:rPr>
      </w:pPr>
    </w:p>
    <w:p w:rsidR="00600C6E" w:rsidRPr="00600C6E" w:rsidRDefault="00600C6E" w:rsidP="00600C6E">
      <w:pPr>
        <w:rPr>
          <w:rFonts w:ascii="Liberation Serif" w:hAnsi="Liberation Serif" w:cs="Liberation Serif"/>
          <w:sz w:val="28"/>
          <w:szCs w:val="28"/>
        </w:rPr>
      </w:pPr>
    </w:p>
    <w:p w:rsidR="00D921D5" w:rsidRPr="00600C6E" w:rsidRDefault="00D921D5" w:rsidP="00600C6E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600C6E" w:rsidSect="00A526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4E5" w:rsidRDefault="002C44E5" w:rsidP="00A526DE">
      <w:r>
        <w:separator/>
      </w:r>
    </w:p>
  </w:endnote>
  <w:endnote w:type="continuationSeparator" w:id="1">
    <w:p w:rsidR="002C44E5" w:rsidRDefault="002C44E5" w:rsidP="00A52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6DE" w:rsidRDefault="00A526D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6DE" w:rsidRDefault="00A526D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6DE" w:rsidRDefault="00A526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4E5" w:rsidRDefault="002C44E5" w:rsidP="00A526DE">
      <w:r>
        <w:separator/>
      </w:r>
    </w:p>
  </w:footnote>
  <w:footnote w:type="continuationSeparator" w:id="1">
    <w:p w:rsidR="002C44E5" w:rsidRDefault="002C44E5" w:rsidP="00A526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6DE" w:rsidRDefault="00A526D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0173344"/>
      <w:docPartObj>
        <w:docPartGallery w:val="Page Numbers (Top of Page)"/>
        <w:docPartUnique/>
      </w:docPartObj>
    </w:sdtPr>
    <w:sdtContent>
      <w:p w:rsidR="00A526DE" w:rsidRDefault="00905E76">
        <w:pPr>
          <w:pStyle w:val="a7"/>
          <w:jc w:val="center"/>
        </w:pPr>
        <w:r>
          <w:fldChar w:fldCharType="begin"/>
        </w:r>
        <w:r w:rsidR="00D12FBE">
          <w:instrText xml:space="preserve"> PAGE   \* MERGEFORMAT </w:instrText>
        </w:r>
        <w:r>
          <w:fldChar w:fldCharType="separate"/>
        </w:r>
        <w:r w:rsidR="00FC5F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26DE" w:rsidRDefault="00A526D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6DE" w:rsidRDefault="00A526D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15706"/>
    <w:multiLevelType w:val="hybridMultilevel"/>
    <w:tmpl w:val="60BECE1C"/>
    <w:lvl w:ilvl="0" w:tplc="6A0A5AD6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642636"/>
    <w:multiLevelType w:val="hybridMultilevel"/>
    <w:tmpl w:val="E5E0817E"/>
    <w:lvl w:ilvl="0" w:tplc="1ADCC79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3A"/>
    <w:rsid w:val="00010608"/>
    <w:rsid w:val="00075B01"/>
    <w:rsid w:val="00133698"/>
    <w:rsid w:val="00156517"/>
    <w:rsid w:val="00221608"/>
    <w:rsid w:val="0023226A"/>
    <w:rsid w:val="002469CD"/>
    <w:rsid w:val="00261F69"/>
    <w:rsid w:val="00262FEE"/>
    <w:rsid w:val="002C44E5"/>
    <w:rsid w:val="00301773"/>
    <w:rsid w:val="00311136"/>
    <w:rsid w:val="00352B7E"/>
    <w:rsid w:val="00365E03"/>
    <w:rsid w:val="00373545"/>
    <w:rsid w:val="00374C89"/>
    <w:rsid w:val="003A405A"/>
    <w:rsid w:val="003E335E"/>
    <w:rsid w:val="003F6459"/>
    <w:rsid w:val="004215DD"/>
    <w:rsid w:val="00423ED4"/>
    <w:rsid w:val="00434539"/>
    <w:rsid w:val="004C3D72"/>
    <w:rsid w:val="004F1BF0"/>
    <w:rsid w:val="004F4246"/>
    <w:rsid w:val="004F479C"/>
    <w:rsid w:val="005074F9"/>
    <w:rsid w:val="00536788"/>
    <w:rsid w:val="00600C6E"/>
    <w:rsid w:val="006535DA"/>
    <w:rsid w:val="006C6C5E"/>
    <w:rsid w:val="006E2BE1"/>
    <w:rsid w:val="00702165"/>
    <w:rsid w:val="00720985"/>
    <w:rsid w:val="00761552"/>
    <w:rsid w:val="00785AD3"/>
    <w:rsid w:val="00793017"/>
    <w:rsid w:val="0083594B"/>
    <w:rsid w:val="008556E0"/>
    <w:rsid w:val="00871148"/>
    <w:rsid w:val="00896CBC"/>
    <w:rsid w:val="008C0E41"/>
    <w:rsid w:val="00905E76"/>
    <w:rsid w:val="00956960"/>
    <w:rsid w:val="00975A1C"/>
    <w:rsid w:val="00A1076A"/>
    <w:rsid w:val="00A26589"/>
    <w:rsid w:val="00A526DE"/>
    <w:rsid w:val="00B91D93"/>
    <w:rsid w:val="00B9379A"/>
    <w:rsid w:val="00B95DBC"/>
    <w:rsid w:val="00B96ED0"/>
    <w:rsid w:val="00BA7870"/>
    <w:rsid w:val="00BC77AC"/>
    <w:rsid w:val="00BE2171"/>
    <w:rsid w:val="00BF6E52"/>
    <w:rsid w:val="00C11A85"/>
    <w:rsid w:val="00C55198"/>
    <w:rsid w:val="00C8290F"/>
    <w:rsid w:val="00CA14D7"/>
    <w:rsid w:val="00CD11A6"/>
    <w:rsid w:val="00CD5E8D"/>
    <w:rsid w:val="00CF5301"/>
    <w:rsid w:val="00CF7251"/>
    <w:rsid w:val="00D12FBE"/>
    <w:rsid w:val="00D46873"/>
    <w:rsid w:val="00D50D02"/>
    <w:rsid w:val="00D921D5"/>
    <w:rsid w:val="00DE4BE7"/>
    <w:rsid w:val="00E20A9B"/>
    <w:rsid w:val="00E35F34"/>
    <w:rsid w:val="00E611DF"/>
    <w:rsid w:val="00EB253A"/>
    <w:rsid w:val="00ED4DA5"/>
    <w:rsid w:val="00EE4587"/>
    <w:rsid w:val="00EF1494"/>
    <w:rsid w:val="00F129BF"/>
    <w:rsid w:val="00F7720C"/>
    <w:rsid w:val="00FA194B"/>
    <w:rsid w:val="00FA3C20"/>
    <w:rsid w:val="00FC5F5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526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526DE"/>
  </w:style>
  <w:style w:type="paragraph" w:styleId="a9">
    <w:name w:val="footer"/>
    <w:basedOn w:val="a"/>
    <w:link w:val="aa"/>
    <w:rsid w:val="00A526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526DE"/>
  </w:style>
  <w:style w:type="paragraph" w:styleId="ab">
    <w:name w:val="List Paragraph"/>
    <w:basedOn w:val="a"/>
    <w:uiPriority w:val="34"/>
    <w:qFormat/>
    <w:rsid w:val="001565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526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526DE"/>
  </w:style>
  <w:style w:type="paragraph" w:styleId="a9">
    <w:name w:val="footer"/>
    <w:basedOn w:val="a"/>
    <w:link w:val="aa"/>
    <w:rsid w:val="00A526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526DE"/>
  </w:style>
  <w:style w:type="paragraph" w:styleId="ab">
    <w:name w:val="List Paragraph"/>
    <w:basedOn w:val="a"/>
    <w:uiPriority w:val="34"/>
    <w:qFormat/>
    <w:rsid w:val="001565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B8C54-8DBB-45C6-AC06-9DA0B79E2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404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2021-06-30T10:29:00Z</cp:lastPrinted>
  <dcterms:created xsi:type="dcterms:W3CDTF">2021-07-08T09:23:00Z</dcterms:created>
  <dcterms:modified xsi:type="dcterms:W3CDTF">2021-07-08T10:49:00Z</dcterms:modified>
</cp:coreProperties>
</file>