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51" w:rsidRDefault="00A27451" w:rsidP="004720D0">
      <w:pPr>
        <w:pStyle w:val="1"/>
        <w:ind w:left="5387"/>
        <w:jc w:val="righ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BA918" wp14:editId="4692EE69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451" w:rsidRDefault="00A27451" w:rsidP="00A274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E7991E" wp14:editId="2FEA086A">
                                  <wp:extent cx="425450" cy="723265"/>
                                  <wp:effectExtent l="0" t="0" r="0" b="635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BA9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A27451" w:rsidRDefault="00A27451" w:rsidP="00A27451">
                      <w:r>
                        <w:rPr>
                          <w:noProof/>
                        </w:rPr>
                        <w:drawing>
                          <wp:inline distT="0" distB="0" distL="0" distR="0" wp14:anchorId="60E7991E" wp14:editId="2FEA086A">
                            <wp:extent cx="425450" cy="723265"/>
                            <wp:effectExtent l="0" t="0" r="0" b="635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720D0" w:rsidRDefault="004720D0" w:rsidP="004720D0"/>
    <w:p w:rsidR="004720D0" w:rsidRDefault="004720D0" w:rsidP="004720D0"/>
    <w:p w:rsidR="004720D0" w:rsidRDefault="004720D0" w:rsidP="004720D0"/>
    <w:p w:rsidR="004720D0" w:rsidRPr="004720D0" w:rsidRDefault="004720D0" w:rsidP="004720D0"/>
    <w:p w:rsidR="00A27451" w:rsidRDefault="00A27451" w:rsidP="00A27451">
      <w:pPr>
        <w:jc w:val="center"/>
        <w:rPr>
          <w:b/>
          <w:sz w:val="24"/>
        </w:rPr>
      </w:pPr>
    </w:p>
    <w:p w:rsidR="00A27451" w:rsidRPr="00EE4587" w:rsidRDefault="00A27451" w:rsidP="00A27451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A27451" w:rsidRPr="00EE4587" w:rsidRDefault="00A27451" w:rsidP="00A27451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 xml:space="preserve">ОРГАН МЕСТНОГО САМОУПРАВЛЕНИЯ «КОМИТЕТ ПО УПРАВЛЕНИЮ </w:t>
      </w:r>
      <w:r w:rsidR="00AD5916">
        <w:rPr>
          <w:b/>
          <w:sz w:val="24"/>
        </w:rPr>
        <w:t xml:space="preserve">ИМУЩЕСТВОМ </w:t>
      </w:r>
      <w:r w:rsidR="00AD5916" w:rsidRPr="00EE4587">
        <w:rPr>
          <w:b/>
          <w:sz w:val="24"/>
        </w:rPr>
        <w:t>КАМЕНСК</w:t>
      </w:r>
      <w:r w:rsidRPr="00EE4587">
        <w:rPr>
          <w:b/>
          <w:sz w:val="24"/>
        </w:rPr>
        <w:t>-УРАЛЬСКОГО ГОРОДСКОГО ОКРУГА</w:t>
      </w:r>
      <w:r>
        <w:rPr>
          <w:b/>
          <w:sz w:val="24"/>
        </w:rPr>
        <w:t>»</w:t>
      </w:r>
    </w:p>
    <w:p w:rsidR="00A27451" w:rsidRPr="00F953E9" w:rsidRDefault="00A27451" w:rsidP="00A27451">
      <w:pPr>
        <w:spacing w:before="40" w:line="233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 Р И К А З</w:t>
      </w:r>
    </w:p>
    <w:p w:rsidR="00A27451" w:rsidRPr="00F953E9" w:rsidRDefault="00A27451" w:rsidP="00A27451">
      <w:pPr>
        <w:spacing w:before="40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DD1132E" wp14:editId="28D987CE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6AA08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Pr="00F953E9">
        <w:rPr>
          <w:sz w:val="24"/>
        </w:rPr>
        <w:t xml:space="preserve">от </w:t>
      </w:r>
      <w:r w:rsidR="009D1DD9">
        <w:rPr>
          <w:sz w:val="24"/>
        </w:rPr>
        <w:t xml:space="preserve">                     </w:t>
      </w:r>
      <w:r w:rsidR="00CA1ACB">
        <w:rPr>
          <w:sz w:val="24"/>
        </w:rPr>
        <w:t xml:space="preserve">№ </w:t>
      </w:r>
    </w:p>
    <w:p w:rsidR="00A27451" w:rsidRPr="001F1590" w:rsidRDefault="00A27451" w:rsidP="00A27451">
      <w:pPr>
        <w:rPr>
          <w:sz w:val="28"/>
          <w:szCs w:val="28"/>
        </w:rPr>
      </w:pPr>
    </w:p>
    <w:p w:rsidR="00A27451" w:rsidRPr="001F1590" w:rsidRDefault="00A27451" w:rsidP="00A27451">
      <w:pPr>
        <w:rPr>
          <w:sz w:val="28"/>
          <w:szCs w:val="28"/>
        </w:rPr>
      </w:pPr>
    </w:p>
    <w:p w:rsidR="00A27451" w:rsidRPr="00567DE9" w:rsidRDefault="00A27451" w:rsidP="009D1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  <w:r w:rsidR="00AD5916">
        <w:rPr>
          <w:b/>
          <w:sz w:val="28"/>
          <w:szCs w:val="28"/>
        </w:rPr>
        <w:t xml:space="preserve">предоставления муниципальной услуги </w:t>
      </w:r>
      <w:r w:rsidR="009D1DD9" w:rsidRPr="009D1DD9">
        <w:rPr>
          <w:b/>
          <w:sz w:val="28"/>
          <w:szCs w:val="28"/>
        </w:rPr>
        <w:t>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</w:t>
      </w:r>
    </w:p>
    <w:p w:rsidR="00A27451" w:rsidRPr="00F953E9" w:rsidRDefault="00A27451" w:rsidP="00A27451">
      <w:pPr>
        <w:pStyle w:val="a3"/>
        <w:ind w:firstLine="0"/>
      </w:pPr>
    </w:p>
    <w:p w:rsidR="00A27451" w:rsidRPr="00CB0C59" w:rsidRDefault="00A27451" w:rsidP="00A27451">
      <w:pPr>
        <w:pStyle w:val="a3"/>
        <w:ind w:firstLine="720"/>
        <w:rPr>
          <w:sz w:val="28"/>
          <w:szCs w:val="28"/>
        </w:rPr>
      </w:pPr>
      <w:r w:rsidRPr="009F153C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в целях приведения действующего нормативного правового акта </w:t>
      </w:r>
      <w:r w:rsidR="004720D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 соответствие с законодательством,</w:t>
      </w:r>
      <w:r w:rsidRPr="00DC0AF3">
        <w:rPr>
          <w:sz w:val="28"/>
          <w:szCs w:val="28"/>
        </w:rPr>
        <w:t xml:space="preserve"> </w:t>
      </w:r>
      <w:r w:rsidRPr="009F153C">
        <w:rPr>
          <w:sz w:val="28"/>
          <w:szCs w:val="28"/>
        </w:rPr>
        <w:t xml:space="preserve">руководствуясь Положением об органе местного самоуправления «Комитет по управлению имуществом </w:t>
      </w:r>
      <w:r>
        <w:rPr>
          <w:sz w:val="28"/>
          <w:szCs w:val="28"/>
        </w:rPr>
        <w:t>Каменск-Уральского городского округа</w:t>
      </w:r>
      <w:r w:rsidRPr="009F153C">
        <w:rPr>
          <w:sz w:val="28"/>
          <w:szCs w:val="28"/>
        </w:rPr>
        <w:t>», утвержденным решением Городской Думы города Каменска-Уральского от 25.02.2009 № 55, в целях приведения действующ</w:t>
      </w:r>
      <w:r>
        <w:rPr>
          <w:sz w:val="28"/>
          <w:szCs w:val="28"/>
        </w:rPr>
        <w:t>их</w:t>
      </w:r>
      <w:r w:rsidRPr="009F153C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9F153C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9F153C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9F153C">
        <w:rPr>
          <w:sz w:val="28"/>
          <w:szCs w:val="28"/>
        </w:rPr>
        <w:t xml:space="preserve"> в соответствие </w:t>
      </w:r>
      <w:r w:rsidR="004720D0">
        <w:rPr>
          <w:sz w:val="28"/>
          <w:szCs w:val="28"/>
        </w:rPr>
        <w:t xml:space="preserve">                                          </w:t>
      </w:r>
      <w:r w:rsidRPr="009F153C">
        <w:rPr>
          <w:sz w:val="28"/>
          <w:szCs w:val="28"/>
        </w:rPr>
        <w:t>с законодательством</w:t>
      </w:r>
      <w:r>
        <w:rPr>
          <w:sz w:val="28"/>
          <w:szCs w:val="28"/>
        </w:rPr>
        <w:t xml:space="preserve">, орган местного самоуправления «Комитет по управлению имуществом </w:t>
      </w:r>
      <w:r w:rsidRPr="00CB0C59">
        <w:rPr>
          <w:sz w:val="28"/>
          <w:szCs w:val="28"/>
        </w:rPr>
        <w:t xml:space="preserve">Каменск-Уральского </w:t>
      </w:r>
      <w:r>
        <w:rPr>
          <w:sz w:val="28"/>
          <w:szCs w:val="28"/>
        </w:rPr>
        <w:t>городского округа»</w:t>
      </w:r>
    </w:p>
    <w:p w:rsidR="00A27451" w:rsidRPr="00F953E9" w:rsidRDefault="00A27451" w:rsidP="00A27451">
      <w:pPr>
        <w:jc w:val="both"/>
        <w:rPr>
          <w:b/>
          <w:sz w:val="28"/>
        </w:rPr>
      </w:pPr>
      <w:r w:rsidRPr="00F953E9">
        <w:rPr>
          <w:b/>
          <w:sz w:val="28"/>
        </w:rPr>
        <w:t>П</w:t>
      </w:r>
      <w:r>
        <w:rPr>
          <w:b/>
          <w:sz w:val="28"/>
        </w:rPr>
        <w:t>РИКАЗЫВАЕТ</w:t>
      </w:r>
      <w:r w:rsidRPr="00F953E9">
        <w:rPr>
          <w:b/>
          <w:sz w:val="28"/>
        </w:rPr>
        <w:t>:</w:t>
      </w:r>
    </w:p>
    <w:p w:rsidR="00A27451" w:rsidRPr="00E64EFE" w:rsidRDefault="00351D20" w:rsidP="00351D20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27451" w:rsidRPr="00E64EFE">
        <w:rPr>
          <w:sz w:val="28"/>
        </w:rPr>
        <w:t xml:space="preserve">Внести в Административный регламент </w:t>
      </w:r>
      <w:r w:rsidR="00AD5916">
        <w:rPr>
          <w:sz w:val="28"/>
        </w:rPr>
        <w:t>предоставления муниципальной услуги «</w:t>
      </w:r>
      <w:r w:rsidR="009D1DD9" w:rsidRPr="009D1DD9">
        <w:rPr>
          <w:sz w:val="28"/>
        </w:rPr>
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</w:t>
      </w:r>
      <w:r w:rsidR="00A27451" w:rsidRPr="00E64EFE">
        <w:rPr>
          <w:sz w:val="28"/>
        </w:rPr>
        <w:t xml:space="preserve">, </w:t>
      </w:r>
      <w:r w:rsidR="00A126BD" w:rsidRPr="00E64EFE">
        <w:rPr>
          <w:sz w:val="28"/>
        </w:rPr>
        <w:t>утвержденный</w:t>
      </w:r>
      <w:r w:rsidR="00A27451" w:rsidRPr="00E64EFE">
        <w:rPr>
          <w:sz w:val="28"/>
        </w:rPr>
        <w:t xml:space="preserve"> приказом органа местного самоуправления «Комитет по управлению имуществом города Каменска-Уральского» </w:t>
      </w:r>
      <w:r w:rsidR="009D1DD9">
        <w:rPr>
          <w:sz w:val="28"/>
        </w:rPr>
        <w:t>27</w:t>
      </w:r>
      <w:r w:rsidR="00A27451" w:rsidRPr="00E64EFE">
        <w:rPr>
          <w:sz w:val="28"/>
        </w:rPr>
        <w:t>.</w:t>
      </w:r>
      <w:r w:rsidR="00AD5916">
        <w:rPr>
          <w:sz w:val="28"/>
        </w:rPr>
        <w:t>0</w:t>
      </w:r>
      <w:r w:rsidR="009D1DD9">
        <w:rPr>
          <w:sz w:val="28"/>
        </w:rPr>
        <w:t>5</w:t>
      </w:r>
      <w:r w:rsidR="00A27451" w:rsidRPr="00E64EFE">
        <w:rPr>
          <w:sz w:val="28"/>
        </w:rPr>
        <w:t>.20</w:t>
      </w:r>
      <w:r w:rsidR="00AD5916">
        <w:rPr>
          <w:sz w:val="28"/>
        </w:rPr>
        <w:t>20</w:t>
      </w:r>
      <w:r w:rsidR="00A27451" w:rsidRPr="00E64EFE">
        <w:rPr>
          <w:sz w:val="28"/>
        </w:rPr>
        <w:t xml:space="preserve"> № </w:t>
      </w:r>
      <w:r w:rsidR="009D1DD9">
        <w:rPr>
          <w:sz w:val="28"/>
        </w:rPr>
        <w:t>323-1</w:t>
      </w:r>
      <w:r w:rsidR="00A27451" w:rsidRPr="00E64EFE">
        <w:rPr>
          <w:sz w:val="28"/>
        </w:rPr>
        <w:t xml:space="preserve"> (далее – Административный регламент), следующие изменения:</w:t>
      </w:r>
    </w:p>
    <w:p w:rsidR="00A27451" w:rsidRPr="00E64EFE" w:rsidRDefault="00A27451" w:rsidP="001E5948">
      <w:pPr>
        <w:ind w:firstLine="709"/>
        <w:jc w:val="both"/>
        <w:rPr>
          <w:sz w:val="28"/>
        </w:rPr>
      </w:pPr>
      <w:r w:rsidRPr="00E64EFE">
        <w:rPr>
          <w:sz w:val="28"/>
        </w:rPr>
        <w:t>1) наименование Административного регламента изложить в новой редакции:</w:t>
      </w:r>
    </w:p>
    <w:p w:rsidR="00A27451" w:rsidRDefault="00A27451" w:rsidP="001E5948">
      <w:pPr>
        <w:ind w:firstLine="709"/>
        <w:jc w:val="both"/>
        <w:rPr>
          <w:sz w:val="28"/>
        </w:rPr>
      </w:pPr>
      <w:r w:rsidRPr="00E64EFE">
        <w:rPr>
          <w:sz w:val="28"/>
        </w:rPr>
        <w:lastRenderedPageBreak/>
        <w:t xml:space="preserve">«Административный регламент </w:t>
      </w:r>
      <w:r w:rsidR="00AD5916">
        <w:rPr>
          <w:sz w:val="28"/>
        </w:rPr>
        <w:t>предоставления муниципальной услуги «</w:t>
      </w:r>
      <w:r w:rsidR="009D1DD9" w:rsidRPr="009D1DD9">
        <w:rPr>
          <w:sz w:val="28"/>
        </w:rPr>
        <w:t xml:space="preserve">Предоставление в собственность, постоянное (бессрочное) </w:t>
      </w:r>
      <w:r w:rsidR="009950DF" w:rsidRPr="009D1DD9">
        <w:rPr>
          <w:sz w:val="28"/>
        </w:rPr>
        <w:t>пользование, безвозмездное</w:t>
      </w:r>
      <w:r w:rsidR="009D1DD9" w:rsidRPr="009D1DD9">
        <w:rPr>
          <w:sz w:val="28"/>
        </w:rPr>
        <w:t xml:space="preserve">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</w:t>
      </w:r>
      <w:r w:rsidR="009D1DD9">
        <w:rPr>
          <w:sz w:val="28"/>
        </w:rPr>
        <w:t xml:space="preserve">на которых расположены </w:t>
      </w:r>
      <w:r w:rsidR="009D1DD9" w:rsidRPr="009D1DD9">
        <w:rPr>
          <w:sz w:val="28"/>
        </w:rPr>
        <w:t xml:space="preserve">здания, сооружения, </w:t>
      </w:r>
      <w:r w:rsidR="009D1DD9">
        <w:rPr>
          <w:sz w:val="28"/>
        </w:rPr>
        <w:t>собственникам таких зданий, сооружений, либо помещений в них</w:t>
      </w:r>
      <w:r w:rsidRPr="00E64EFE">
        <w:rPr>
          <w:sz w:val="28"/>
        </w:rPr>
        <w:t>»</w:t>
      </w:r>
      <w:r w:rsidR="001E5948" w:rsidRPr="00E64EFE">
        <w:rPr>
          <w:sz w:val="28"/>
        </w:rPr>
        <w:t>;</w:t>
      </w:r>
    </w:p>
    <w:p w:rsidR="00A67F8B" w:rsidRDefault="00A67F8B" w:rsidP="001E5948">
      <w:pPr>
        <w:ind w:firstLine="709"/>
        <w:jc w:val="both"/>
        <w:rPr>
          <w:sz w:val="28"/>
        </w:rPr>
      </w:pPr>
      <w:r>
        <w:rPr>
          <w:sz w:val="28"/>
        </w:rPr>
        <w:t>2) в пункт</w:t>
      </w:r>
      <w:r w:rsidR="00351D20">
        <w:rPr>
          <w:sz w:val="28"/>
        </w:rPr>
        <w:t>ах</w:t>
      </w:r>
      <w:r>
        <w:rPr>
          <w:sz w:val="28"/>
        </w:rPr>
        <w:t xml:space="preserve"> 1</w:t>
      </w:r>
      <w:r w:rsidR="00517474">
        <w:rPr>
          <w:sz w:val="28"/>
        </w:rPr>
        <w:t>, 9</w:t>
      </w:r>
      <w:r>
        <w:rPr>
          <w:sz w:val="28"/>
        </w:rPr>
        <w:t xml:space="preserve"> Административного регламента слова «</w:t>
      </w:r>
      <w:r w:rsidR="009950DF">
        <w:rPr>
          <w:rFonts w:ascii="Liberation Serif" w:hAnsi="Liberation Serif" w:cs="Liberation Serif"/>
          <w:sz w:val="28"/>
          <w:szCs w:val="28"/>
          <w:lang w:eastAsia="en-US"/>
        </w:rPr>
        <w:t xml:space="preserve">Предоставление в собственность, постоянное (бессрочное) пользование, </w:t>
      </w:r>
      <w:r w:rsidR="009950DF">
        <w:rPr>
          <w:rFonts w:ascii="Liberation Serif" w:hAnsi="Liberation Serif" w:cs="Liberation Serif"/>
          <w:sz w:val="28"/>
          <w:szCs w:val="28"/>
          <w:lang w:eastAsia="en-US"/>
        </w:rPr>
        <w:br/>
        <w:t>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</w:r>
      <w:r>
        <w:rPr>
          <w:sz w:val="28"/>
        </w:rPr>
        <w:t>» заменить словами «</w:t>
      </w:r>
      <w:r w:rsidR="009950DF" w:rsidRPr="009950DF">
        <w:rPr>
          <w:sz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</w:r>
      <w:r>
        <w:rPr>
          <w:sz w:val="28"/>
        </w:rPr>
        <w:t>»;</w:t>
      </w:r>
    </w:p>
    <w:p w:rsidR="009950DF" w:rsidRDefault="006E235D" w:rsidP="009950DF">
      <w:pPr>
        <w:ind w:firstLine="709"/>
        <w:jc w:val="both"/>
        <w:rPr>
          <w:sz w:val="28"/>
        </w:rPr>
      </w:pPr>
      <w:r w:rsidRPr="00AC3801">
        <w:rPr>
          <w:sz w:val="28"/>
        </w:rPr>
        <w:t xml:space="preserve">3) </w:t>
      </w:r>
      <w:r w:rsidR="009950DF" w:rsidRPr="00AC3801">
        <w:rPr>
          <w:sz w:val="28"/>
        </w:rPr>
        <w:t>в пункт</w:t>
      </w:r>
      <w:r w:rsidR="00AC3801" w:rsidRPr="00AC3801">
        <w:rPr>
          <w:sz w:val="28"/>
        </w:rPr>
        <w:t>е</w:t>
      </w:r>
      <w:r w:rsidR="009950DF" w:rsidRPr="00AC3801">
        <w:rPr>
          <w:sz w:val="28"/>
        </w:rPr>
        <w:t xml:space="preserve"> </w:t>
      </w:r>
      <w:r w:rsidR="000A217B" w:rsidRPr="00AC3801">
        <w:rPr>
          <w:sz w:val="28"/>
        </w:rPr>
        <w:t>3, абзаце первом пункта 15, абзаце втором пункта 77</w:t>
      </w:r>
      <w:r w:rsidR="000A217B">
        <w:rPr>
          <w:sz w:val="28"/>
        </w:rPr>
        <w:t xml:space="preserve"> </w:t>
      </w:r>
      <w:r w:rsidR="009950DF" w:rsidRPr="009950DF">
        <w:rPr>
          <w:sz w:val="28"/>
        </w:rPr>
        <w:t>Административного регламента слова</w:t>
      </w:r>
      <w:r w:rsidR="009950DF">
        <w:rPr>
          <w:sz w:val="28"/>
        </w:rPr>
        <w:t xml:space="preserve"> «</w:t>
      </w:r>
      <w:r w:rsidR="009950DF" w:rsidRPr="009950DF">
        <w:rPr>
          <w:sz w:val="28"/>
        </w:rPr>
        <w:t>муниципально</w:t>
      </w:r>
      <w:r w:rsidR="000A217B">
        <w:rPr>
          <w:sz w:val="28"/>
        </w:rPr>
        <w:t>го</w:t>
      </w:r>
      <w:r w:rsidR="009950DF" w:rsidRPr="009950DF">
        <w:rPr>
          <w:sz w:val="28"/>
        </w:rPr>
        <w:t xml:space="preserve"> образовани</w:t>
      </w:r>
      <w:r w:rsidR="000A217B">
        <w:rPr>
          <w:sz w:val="28"/>
        </w:rPr>
        <w:t>я</w:t>
      </w:r>
      <w:r w:rsidR="009950DF" w:rsidRPr="009950DF">
        <w:rPr>
          <w:sz w:val="28"/>
        </w:rPr>
        <w:t xml:space="preserve"> город Каменск-Уральский</w:t>
      </w:r>
      <w:r w:rsidR="009950DF">
        <w:rPr>
          <w:sz w:val="28"/>
        </w:rPr>
        <w:t>» заменить словами «Каменск-Уральско</w:t>
      </w:r>
      <w:r w:rsidR="000A217B">
        <w:rPr>
          <w:sz w:val="28"/>
        </w:rPr>
        <w:t>го</w:t>
      </w:r>
      <w:r w:rsidR="009950DF">
        <w:rPr>
          <w:sz w:val="28"/>
        </w:rPr>
        <w:t xml:space="preserve"> городско</w:t>
      </w:r>
      <w:r w:rsidR="000A217B">
        <w:rPr>
          <w:sz w:val="28"/>
        </w:rPr>
        <w:t>го</w:t>
      </w:r>
      <w:r w:rsidR="009950DF">
        <w:rPr>
          <w:sz w:val="28"/>
        </w:rPr>
        <w:t xml:space="preserve"> округ</w:t>
      </w:r>
      <w:r w:rsidR="000A217B">
        <w:rPr>
          <w:sz w:val="28"/>
        </w:rPr>
        <w:t>а</w:t>
      </w:r>
      <w:r w:rsidR="009950DF">
        <w:rPr>
          <w:sz w:val="28"/>
        </w:rPr>
        <w:t xml:space="preserve">»; </w:t>
      </w:r>
    </w:p>
    <w:p w:rsidR="00AC3801" w:rsidRPr="00AC3801" w:rsidRDefault="00AC3801" w:rsidP="00AC3801">
      <w:pPr>
        <w:ind w:firstLine="709"/>
        <w:jc w:val="both"/>
        <w:rPr>
          <w:sz w:val="28"/>
        </w:rPr>
      </w:pPr>
      <w:r>
        <w:rPr>
          <w:sz w:val="28"/>
        </w:rPr>
        <w:t>4)</w:t>
      </w:r>
      <w:r w:rsidRPr="00AC3801">
        <w:rPr>
          <w:sz w:val="28"/>
        </w:rPr>
        <w:t xml:space="preserve"> в пункт</w:t>
      </w:r>
      <w:r>
        <w:rPr>
          <w:sz w:val="28"/>
        </w:rPr>
        <w:t xml:space="preserve">е 2 </w:t>
      </w:r>
      <w:r w:rsidRPr="00AC3801">
        <w:rPr>
          <w:sz w:val="28"/>
        </w:rPr>
        <w:t>Административного регламента слова «муниципальном образовании город Каменск-Уральский» заменить словами «Каменск-Уральско</w:t>
      </w:r>
      <w:r>
        <w:rPr>
          <w:sz w:val="28"/>
        </w:rPr>
        <w:t>м</w:t>
      </w:r>
      <w:r w:rsidRPr="00AC3801">
        <w:rPr>
          <w:sz w:val="28"/>
        </w:rPr>
        <w:t xml:space="preserve"> городско</w:t>
      </w:r>
      <w:r>
        <w:rPr>
          <w:sz w:val="28"/>
        </w:rPr>
        <w:t>м</w:t>
      </w:r>
      <w:r w:rsidRPr="00AC3801">
        <w:rPr>
          <w:sz w:val="28"/>
        </w:rPr>
        <w:t xml:space="preserve"> округ</w:t>
      </w:r>
      <w:r>
        <w:rPr>
          <w:sz w:val="28"/>
        </w:rPr>
        <w:t>е</w:t>
      </w:r>
      <w:r w:rsidRPr="00AC3801">
        <w:rPr>
          <w:sz w:val="28"/>
        </w:rPr>
        <w:t>»;</w:t>
      </w:r>
    </w:p>
    <w:p w:rsidR="00856CAC" w:rsidRDefault="00AC3801" w:rsidP="001E594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A35C0C">
        <w:rPr>
          <w:sz w:val="28"/>
        </w:rPr>
        <w:t xml:space="preserve">) </w:t>
      </w:r>
      <w:r w:rsidR="006E235D">
        <w:rPr>
          <w:sz w:val="28"/>
        </w:rPr>
        <w:t xml:space="preserve">в </w:t>
      </w:r>
      <w:r w:rsidR="00A35C0C">
        <w:rPr>
          <w:sz w:val="28"/>
        </w:rPr>
        <w:t>пу</w:t>
      </w:r>
      <w:r w:rsidR="006E235D">
        <w:rPr>
          <w:sz w:val="28"/>
        </w:rPr>
        <w:t>нктах</w:t>
      </w:r>
      <w:r w:rsidR="00A67F8B">
        <w:rPr>
          <w:sz w:val="28"/>
        </w:rPr>
        <w:t xml:space="preserve"> </w:t>
      </w:r>
      <w:r w:rsidR="00A35C0C">
        <w:rPr>
          <w:sz w:val="28"/>
        </w:rPr>
        <w:t xml:space="preserve">4, </w:t>
      </w:r>
      <w:r w:rsidR="00663D03">
        <w:rPr>
          <w:sz w:val="28"/>
        </w:rPr>
        <w:t>10</w:t>
      </w:r>
      <w:r w:rsidR="00A67F8B">
        <w:rPr>
          <w:sz w:val="28"/>
        </w:rPr>
        <w:t xml:space="preserve"> Административного регламента слова «Комитет по упра</w:t>
      </w:r>
      <w:r w:rsidR="00856CAC">
        <w:rPr>
          <w:sz w:val="28"/>
        </w:rPr>
        <w:t>влению имуществом города Каменс</w:t>
      </w:r>
      <w:r w:rsidR="00A67F8B">
        <w:rPr>
          <w:sz w:val="28"/>
        </w:rPr>
        <w:t>ка-Уральского»</w:t>
      </w:r>
      <w:r w:rsidR="00856CAC">
        <w:rPr>
          <w:sz w:val="28"/>
        </w:rPr>
        <w:t xml:space="preserve"> заменить словами «Комитет по управлению имуществом Каменск-Уральского городского округа»;</w:t>
      </w:r>
    </w:p>
    <w:p w:rsidR="00856CAC" w:rsidRDefault="00AC3801" w:rsidP="001E5948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856CAC">
        <w:rPr>
          <w:sz w:val="28"/>
        </w:rPr>
        <w:t>)</w:t>
      </w:r>
      <w:r w:rsidR="00A35C0C">
        <w:rPr>
          <w:sz w:val="28"/>
        </w:rPr>
        <w:t xml:space="preserve"> в пункте 3 Административного регламента слова «</w:t>
      </w:r>
      <w:r w:rsidR="00A35C0C" w:rsidRPr="00A35C0C">
        <w:rPr>
          <w:sz w:val="28"/>
        </w:rPr>
        <w:t>физические и юридические лица, индивидуальные предприниматели</w:t>
      </w:r>
      <w:r w:rsidR="00A35C0C">
        <w:rPr>
          <w:sz w:val="28"/>
        </w:rPr>
        <w:t>» заменить словом «лица»</w:t>
      </w:r>
      <w:r w:rsidR="00856CAC">
        <w:rPr>
          <w:sz w:val="28"/>
        </w:rPr>
        <w:t>;</w:t>
      </w:r>
    </w:p>
    <w:p w:rsidR="00663D03" w:rsidRDefault="00AC3801" w:rsidP="001E5948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663D03">
        <w:rPr>
          <w:sz w:val="28"/>
        </w:rPr>
        <w:t xml:space="preserve">) </w:t>
      </w:r>
      <w:r w:rsidR="006E235D" w:rsidRPr="006E235D">
        <w:rPr>
          <w:sz w:val="28"/>
        </w:rPr>
        <w:t>пункт</w:t>
      </w:r>
      <w:r w:rsidR="00663D03" w:rsidRPr="006E235D">
        <w:rPr>
          <w:sz w:val="28"/>
        </w:rPr>
        <w:t xml:space="preserve"> 5 Административного регламента </w:t>
      </w:r>
      <w:r w:rsidR="006E235D" w:rsidRPr="006E235D">
        <w:rPr>
          <w:sz w:val="28"/>
        </w:rPr>
        <w:t xml:space="preserve">изложить в </w:t>
      </w:r>
      <w:r w:rsidR="00456721">
        <w:rPr>
          <w:sz w:val="28"/>
        </w:rPr>
        <w:t>новой</w:t>
      </w:r>
      <w:r w:rsidR="006E235D" w:rsidRPr="006E235D">
        <w:rPr>
          <w:sz w:val="28"/>
        </w:rPr>
        <w:t xml:space="preserve"> редакции:</w:t>
      </w:r>
    </w:p>
    <w:p w:rsidR="006E235D" w:rsidRPr="006E235D" w:rsidRDefault="006E235D" w:rsidP="001E5948">
      <w:pPr>
        <w:ind w:firstLine="709"/>
        <w:jc w:val="both"/>
        <w:rPr>
          <w:sz w:val="28"/>
          <w:szCs w:val="28"/>
        </w:rPr>
      </w:pPr>
      <w:r w:rsidRPr="006E235D">
        <w:rPr>
          <w:sz w:val="28"/>
          <w:szCs w:val="28"/>
        </w:rPr>
        <w:t>«</w:t>
      </w:r>
      <w:r w:rsidR="00351D20">
        <w:rPr>
          <w:sz w:val="28"/>
          <w:szCs w:val="28"/>
        </w:rPr>
        <w:t xml:space="preserve">5. </w:t>
      </w:r>
      <w:r w:rsidRPr="006E235D">
        <w:rPr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 Комитета,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- Единый портал) по адресу http://www.gosuslugi.ru, на официальном сайте муниципального образования Каменск-Уральский</w:t>
      </w:r>
      <w:r w:rsidR="005F56D2">
        <w:rPr>
          <w:sz w:val="28"/>
          <w:szCs w:val="28"/>
        </w:rPr>
        <w:t xml:space="preserve"> городской округ Свердловской области</w:t>
      </w:r>
      <w:r w:rsidRPr="006E235D">
        <w:rPr>
          <w:sz w:val="28"/>
          <w:szCs w:val="28"/>
        </w:rPr>
        <w:t xml:space="preserve"> https://kamensk-uralskiy.ru, на официальных сайтах в сети Интернет и информационных стендах органа местного самоуправления «Комитет по управлению </w:t>
      </w:r>
      <w:r w:rsidRPr="006E235D">
        <w:rPr>
          <w:sz w:val="28"/>
          <w:szCs w:val="28"/>
        </w:rPr>
        <w:lastRenderedPageBreak/>
        <w:t>имуществом Каменск-Уральского</w:t>
      </w:r>
      <w:r w:rsidR="005F56D2" w:rsidRPr="005F56D2">
        <w:rPr>
          <w:sz w:val="28"/>
          <w:szCs w:val="28"/>
        </w:rPr>
        <w:t xml:space="preserve"> </w:t>
      </w:r>
      <w:r w:rsidR="005F56D2">
        <w:rPr>
          <w:sz w:val="28"/>
          <w:szCs w:val="28"/>
        </w:rPr>
        <w:t>городского округа»</w:t>
      </w:r>
      <w:r w:rsidRPr="006E235D">
        <w:rPr>
          <w:sz w:val="28"/>
          <w:szCs w:val="28"/>
        </w:rPr>
        <w:t xml:space="preserve"> (официальный сайт https://imush.kamensk-uralskiy.ru),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муниципальными служащими Комитета при личном приеме, а также по телефону.»</w:t>
      </w:r>
      <w:r>
        <w:rPr>
          <w:sz w:val="28"/>
          <w:szCs w:val="28"/>
        </w:rPr>
        <w:t>;</w:t>
      </w:r>
    </w:p>
    <w:p w:rsidR="0022560F" w:rsidRPr="0022560F" w:rsidRDefault="00AC3801" w:rsidP="0022560F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240CAD">
        <w:rPr>
          <w:sz w:val="28"/>
        </w:rPr>
        <w:t xml:space="preserve">) </w:t>
      </w:r>
      <w:r w:rsidR="0022560F">
        <w:rPr>
          <w:sz w:val="28"/>
        </w:rPr>
        <w:t>в пункт</w:t>
      </w:r>
      <w:r w:rsidR="00351D20">
        <w:rPr>
          <w:sz w:val="28"/>
        </w:rPr>
        <w:t>ах</w:t>
      </w:r>
      <w:r w:rsidR="0022560F">
        <w:rPr>
          <w:sz w:val="28"/>
        </w:rPr>
        <w:t xml:space="preserve"> 6</w:t>
      </w:r>
      <w:r w:rsidR="00517474">
        <w:rPr>
          <w:sz w:val="28"/>
        </w:rPr>
        <w:t>, 8</w:t>
      </w:r>
      <w:r w:rsidR="0022560F" w:rsidRPr="0022560F">
        <w:t xml:space="preserve"> </w:t>
      </w:r>
      <w:r w:rsidR="0022560F" w:rsidRPr="0022560F">
        <w:rPr>
          <w:sz w:val="28"/>
        </w:rPr>
        <w:t>Административного регламента</w:t>
      </w:r>
      <w:r w:rsidR="0022560F">
        <w:rPr>
          <w:sz w:val="28"/>
        </w:rPr>
        <w:t xml:space="preserve"> слово «граждан» заменить словом «заявителей»;</w:t>
      </w:r>
    </w:p>
    <w:p w:rsidR="0022560F" w:rsidRDefault="00AC3801" w:rsidP="001E5948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22560F">
        <w:rPr>
          <w:sz w:val="28"/>
        </w:rPr>
        <w:t xml:space="preserve">) </w:t>
      </w:r>
      <w:r w:rsidR="0022560F" w:rsidRPr="0022560F">
        <w:rPr>
          <w:sz w:val="28"/>
        </w:rPr>
        <w:t xml:space="preserve">в пункте </w:t>
      </w:r>
      <w:r w:rsidR="0022560F">
        <w:rPr>
          <w:sz w:val="28"/>
        </w:rPr>
        <w:t>7</w:t>
      </w:r>
      <w:r w:rsidR="0022560F" w:rsidRPr="0022560F">
        <w:rPr>
          <w:sz w:val="28"/>
        </w:rPr>
        <w:t xml:space="preserve"> Административного регламента слово «граждан</w:t>
      </w:r>
      <w:r w:rsidR="0022560F">
        <w:rPr>
          <w:sz w:val="28"/>
        </w:rPr>
        <w:t>ами</w:t>
      </w:r>
      <w:r w:rsidR="0022560F" w:rsidRPr="0022560F">
        <w:rPr>
          <w:sz w:val="28"/>
        </w:rPr>
        <w:t>» заменить словом «заявител</w:t>
      </w:r>
      <w:r w:rsidR="0022560F">
        <w:rPr>
          <w:sz w:val="28"/>
        </w:rPr>
        <w:t>ями»</w:t>
      </w:r>
      <w:r w:rsidR="0022560F" w:rsidRPr="0022560F">
        <w:rPr>
          <w:sz w:val="28"/>
        </w:rPr>
        <w:t>;</w:t>
      </w:r>
    </w:p>
    <w:p w:rsidR="00240CAD" w:rsidRDefault="00AC3801" w:rsidP="001E5948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456721">
        <w:rPr>
          <w:sz w:val="28"/>
        </w:rPr>
        <w:t xml:space="preserve">) подпункт 8 </w:t>
      </w:r>
      <w:r w:rsidR="00240CAD">
        <w:rPr>
          <w:sz w:val="28"/>
        </w:rPr>
        <w:t>пункт</w:t>
      </w:r>
      <w:r w:rsidR="00456721">
        <w:rPr>
          <w:sz w:val="28"/>
        </w:rPr>
        <w:t>а</w:t>
      </w:r>
      <w:r w:rsidR="00240CAD">
        <w:rPr>
          <w:sz w:val="28"/>
        </w:rPr>
        <w:t xml:space="preserve"> 16 Административного регламента </w:t>
      </w:r>
      <w:r w:rsidR="00456721">
        <w:rPr>
          <w:sz w:val="28"/>
        </w:rPr>
        <w:t>исключить;</w:t>
      </w:r>
    </w:p>
    <w:p w:rsidR="00456721" w:rsidRPr="00456721" w:rsidRDefault="00456721" w:rsidP="00456721">
      <w:pPr>
        <w:pStyle w:val="paragraph"/>
        <w:spacing w:before="0" w:beforeAutospacing="0" w:after="0" w:afterAutospacing="0"/>
        <w:ind w:right="-1" w:firstLine="705"/>
        <w:jc w:val="both"/>
        <w:textAlignment w:val="baseline"/>
        <w:rPr>
          <w:sz w:val="28"/>
        </w:rPr>
      </w:pPr>
      <w:r>
        <w:rPr>
          <w:sz w:val="28"/>
        </w:rPr>
        <w:t>1</w:t>
      </w:r>
      <w:r w:rsidR="00AC3801">
        <w:rPr>
          <w:sz w:val="28"/>
        </w:rPr>
        <w:t>1</w:t>
      </w:r>
      <w:r>
        <w:rPr>
          <w:sz w:val="28"/>
        </w:rPr>
        <w:t xml:space="preserve">) абзац второй пункта 19 </w:t>
      </w:r>
      <w:r w:rsidRPr="00456721">
        <w:rPr>
          <w:sz w:val="28"/>
        </w:rPr>
        <w:t>Административного регламента</w:t>
      </w:r>
      <w:r>
        <w:rPr>
          <w:sz w:val="28"/>
        </w:rPr>
        <w:t xml:space="preserve"> изложить в новой редакции:</w:t>
      </w:r>
    </w:p>
    <w:p w:rsidR="00240CAD" w:rsidRDefault="00240CAD" w:rsidP="00456721">
      <w:pPr>
        <w:pStyle w:val="paragraph"/>
        <w:spacing w:before="0" w:beforeAutospacing="0" w:after="0" w:afterAutospacing="0"/>
        <w:ind w:right="-1" w:firstLine="705"/>
        <w:jc w:val="both"/>
        <w:textAlignment w:val="baseline"/>
        <w:rPr>
          <w:rStyle w:val="normaltextrun"/>
          <w:sz w:val="28"/>
          <w:szCs w:val="28"/>
        </w:rPr>
      </w:pPr>
      <w:r w:rsidRPr="00240CAD">
        <w:rPr>
          <w:sz w:val="28"/>
        </w:rPr>
        <w:t>«</w:t>
      </w:r>
      <w:r w:rsidR="00456721" w:rsidRPr="00456721">
        <w:rPr>
          <w:rStyle w:val="normaltextrun"/>
          <w:sz w:val="28"/>
          <w:szCs w:val="28"/>
        </w:rPr>
        <w:t xml:space="preserve">свидетельство о государственной регистрации </w:t>
      </w:r>
      <w:r w:rsidR="00456721">
        <w:rPr>
          <w:rStyle w:val="normaltextrun"/>
          <w:sz w:val="28"/>
          <w:szCs w:val="28"/>
        </w:rPr>
        <w:t>юридического</w:t>
      </w:r>
      <w:r w:rsidR="00456721" w:rsidRPr="00456721">
        <w:rPr>
          <w:rStyle w:val="normaltextrun"/>
          <w:sz w:val="28"/>
          <w:szCs w:val="28"/>
        </w:rPr>
        <w:t xml:space="preserve"> лица (для </w:t>
      </w:r>
      <w:r w:rsidR="00456721">
        <w:rPr>
          <w:rStyle w:val="normaltextrun"/>
          <w:sz w:val="28"/>
          <w:szCs w:val="28"/>
        </w:rPr>
        <w:t xml:space="preserve">юридических лиц) </w:t>
      </w:r>
      <w:r w:rsidR="00456721" w:rsidRPr="00456721">
        <w:rPr>
          <w:rStyle w:val="normaltextrun"/>
          <w:sz w:val="28"/>
          <w:szCs w:val="28"/>
        </w:rPr>
        <w:t>или выписка из государственных реестров о юридическом лице или индивидуальном предпринимателе, являющемся заявителем (предоставляется Федеральной налоговой службой по заявлению в форме электронного документа);</w:t>
      </w:r>
      <w:r w:rsidRPr="00240CAD">
        <w:rPr>
          <w:rStyle w:val="normaltextrun"/>
          <w:sz w:val="28"/>
          <w:szCs w:val="28"/>
        </w:rPr>
        <w:t>»; </w:t>
      </w:r>
    </w:p>
    <w:p w:rsidR="009B4CAC" w:rsidRDefault="0011351D" w:rsidP="00240CAD">
      <w:pPr>
        <w:pStyle w:val="paragraph"/>
        <w:spacing w:before="0" w:beforeAutospacing="0" w:after="0" w:afterAutospacing="0"/>
        <w:ind w:right="-1"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</w:t>
      </w:r>
      <w:r w:rsidR="00AC3801">
        <w:rPr>
          <w:rStyle w:val="normaltextrun"/>
          <w:sz w:val="28"/>
          <w:szCs w:val="28"/>
        </w:rPr>
        <w:t>2</w:t>
      </w:r>
      <w:r w:rsidR="009B4CAC">
        <w:rPr>
          <w:rStyle w:val="normaltextrun"/>
          <w:sz w:val="28"/>
          <w:szCs w:val="28"/>
        </w:rPr>
        <w:t>)</w:t>
      </w:r>
      <w:r>
        <w:rPr>
          <w:rStyle w:val="normaltextrun"/>
          <w:sz w:val="28"/>
          <w:szCs w:val="28"/>
        </w:rPr>
        <w:t xml:space="preserve"> </w:t>
      </w:r>
      <w:r w:rsidR="009B4CAC">
        <w:rPr>
          <w:rStyle w:val="normaltextrun"/>
          <w:sz w:val="28"/>
          <w:szCs w:val="28"/>
        </w:rPr>
        <w:t>пункт</w:t>
      </w:r>
      <w:r>
        <w:rPr>
          <w:rStyle w:val="normaltextrun"/>
          <w:sz w:val="28"/>
          <w:szCs w:val="28"/>
        </w:rPr>
        <w:t xml:space="preserve"> 31</w:t>
      </w:r>
      <w:r w:rsidR="009B4CAC">
        <w:rPr>
          <w:rStyle w:val="normaltextrun"/>
          <w:sz w:val="28"/>
          <w:szCs w:val="28"/>
        </w:rPr>
        <w:t xml:space="preserve"> </w:t>
      </w:r>
      <w:r w:rsidRPr="0011351D">
        <w:rPr>
          <w:rStyle w:val="normaltextrun"/>
          <w:sz w:val="28"/>
          <w:szCs w:val="28"/>
        </w:rPr>
        <w:t xml:space="preserve">Административного регламента </w:t>
      </w:r>
      <w:r w:rsidR="009B4CAC">
        <w:rPr>
          <w:rStyle w:val="normaltextrun"/>
          <w:sz w:val="28"/>
          <w:szCs w:val="28"/>
        </w:rPr>
        <w:t>изложить в новой редакции:</w:t>
      </w:r>
    </w:p>
    <w:p w:rsidR="0011351D" w:rsidRPr="0011351D" w:rsidRDefault="009B4CAC" w:rsidP="0011351D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«</w:t>
      </w:r>
      <w:r w:rsidR="0011351D" w:rsidRPr="0011351D">
        <w:rPr>
          <w:rStyle w:val="normaltextrun"/>
          <w:sz w:val="28"/>
          <w:szCs w:val="28"/>
        </w:rPr>
        <w:t>31. Показателями доступности и качества предоставления муниципальной услуги являются:</w:t>
      </w:r>
    </w:p>
    <w:p w:rsidR="0011351D" w:rsidRPr="0011351D" w:rsidRDefault="0011351D" w:rsidP="0011351D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rStyle w:val="normaltextrun"/>
          <w:sz w:val="28"/>
          <w:szCs w:val="28"/>
        </w:rPr>
      </w:pPr>
      <w:r w:rsidRPr="0011351D">
        <w:rPr>
          <w:rStyle w:val="normaltextrun"/>
          <w:sz w:val="28"/>
          <w:szCs w:val="28"/>
        </w:rP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 (при реализации технической возможности);</w:t>
      </w:r>
    </w:p>
    <w:p w:rsidR="0011351D" w:rsidRDefault="0011351D" w:rsidP="0011351D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rStyle w:val="normaltextrun"/>
          <w:sz w:val="28"/>
          <w:szCs w:val="28"/>
        </w:rPr>
      </w:pPr>
      <w:r w:rsidRPr="0011351D">
        <w:rPr>
          <w:rStyle w:val="normaltextrun"/>
          <w:sz w:val="28"/>
          <w:szCs w:val="28"/>
        </w:rPr>
        <w:t>2)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</w:t>
      </w:r>
      <w:r>
        <w:rPr>
          <w:rStyle w:val="normaltextrun"/>
          <w:sz w:val="28"/>
          <w:szCs w:val="28"/>
        </w:rPr>
        <w:t>.</w:t>
      </w:r>
    </w:p>
    <w:p w:rsidR="0011351D" w:rsidRPr="0011351D" w:rsidRDefault="0011351D" w:rsidP="0011351D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Возможность предоставления муниципальной услуги в многофункциональном центре предоставления государственных и муниципальных услуг в полном объеме не предусмотрена;</w:t>
      </w:r>
    </w:p>
    <w:p w:rsidR="0011351D" w:rsidRDefault="0011351D" w:rsidP="0011351D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rStyle w:val="normaltextrun"/>
          <w:sz w:val="28"/>
          <w:szCs w:val="28"/>
        </w:rPr>
      </w:pPr>
      <w:r w:rsidRPr="0011351D">
        <w:rPr>
          <w:rStyle w:val="normaltextrun"/>
          <w:sz w:val="28"/>
          <w:szCs w:val="28"/>
        </w:rPr>
        <w:t xml:space="preserve">3) возможность </w:t>
      </w:r>
      <w:r>
        <w:rPr>
          <w:rStyle w:val="normaltextrun"/>
          <w:sz w:val="28"/>
          <w:szCs w:val="28"/>
        </w:rPr>
        <w:t>получения</w:t>
      </w:r>
      <w:r w:rsidRPr="0011351D">
        <w:rPr>
          <w:rStyle w:val="normaltextrun"/>
          <w:sz w:val="28"/>
          <w:szCs w:val="28"/>
        </w:rPr>
        <w:t xml:space="preserve"> муниципальной услуги</w:t>
      </w:r>
      <w:r>
        <w:rPr>
          <w:rStyle w:val="normaltextrun"/>
          <w:sz w:val="28"/>
          <w:szCs w:val="28"/>
        </w:rPr>
        <w:t xml:space="preserve">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11351D" w:rsidRPr="0011351D" w:rsidRDefault="0011351D" w:rsidP="0011351D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4)</w:t>
      </w:r>
      <w:r w:rsidRPr="0011351D">
        <w:rPr>
          <w:rStyle w:val="normaltextrun"/>
          <w:sz w:val="28"/>
          <w:szCs w:val="28"/>
        </w:rPr>
        <w:t xml:space="preserve">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</w:t>
      </w:r>
      <w:r w:rsidR="004A66D5">
        <w:rPr>
          <w:rStyle w:val="normaltextrun"/>
          <w:sz w:val="28"/>
          <w:szCs w:val="28"/>
        </w:rPr>
        <w:t>)</w:t>
      </w:r>
      <w:bookmarkStart w:id="0" w:name="_GoBack"/>
      <w:bookmarkEnd w:id="0"/>
      <w:r w:rsidRPr="0011351D">
        <w:rPr>
          <w:rStyle w:val="normaltextrun"/>
          <w:sz w:val="28"/>
          <w:szCs w:val="28"/>
        </w:rPr>
        <w:t>;</w:t>
      </w:r>
    </w:p>
    <w:p w:rsidR="009B4CAC" w:rsidRPr="00240CAD" w:rsidRDefault="0011351D" w:rsidP="0011351D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5</w:t>
      </w:r>
      <w:r w:rsidRPr="0011351D">
        <w:rPr>
          <w:rStyle w:val="normaltextrun"/>
          <w:sz w:val="28"/>
          <w:szCs w:val="28"/>
        </w:rPr>
        <w:t>)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услуг.</w:t>
      </w:r>
      <w:r>
        <w:rPr>
          <w:rStyle w:val="normaltextrun"/>
          <w:sz w:val="28"/>
          <w:szCs w:val="28"/>
        </w:rPr>
        <w:t>»</w:t>
      </w:r>
      <w:r w:rsidR="009B4CAC">
        <w:rPr>
          <w:rStyle w:val="normaltextrun"/>
          <w:sz w:val="28"/>
          <w:szCs w:val="28"/>
        </w:rPr>
        <w:t>;</w:t>
      </w:r>
    </w:p>
    <w:p w:rsidR="00EF147B" w:rsidRDefault="0011351D" w:rsidP="001E594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AC3801">
        <w:rPr>
          <w:sz w:val="28"/>
        </w:rPr>
        <w:t>3</w:t>
      </w:r>
      <w:r w:rsidR="00EF147B">
        <w:rPr>
          <w:sz w:val="28"/>
        </w:rPr>
        <w:t xml:space="preserve">) </w:t>
      </w:r>
      <w:r w:rsidR="00196EA1">
        <w:rPr>
          <w:sz w:val="28"/>
        </w:rPr>
        <w:t xml:space="preserve">пункт </w:t>
      </w:r>
      <w:r>
        <w:rPr>
          <w:sz w:val="28"/>
        </w:rPr>
        <w:t>31.1</w:t>
      </w:r>
      <w:r w:rsidR="00196EA1">
        <w:rPr>
          <w:sz w:val="28"/>
        </w:rPr>
        <w:t xml:space="preserve"> Административного регламента </w:t>
      </w:r>
      <w:r>
        <w:rPr>
          <w:sz w:val="28"/>
        </w:rPr>
        <w:t>исключить;</w:t>
      </w:r>
    </w:p>
    <w:p w:rsidR="00942918" w:rsidRDefault="00942918" w:rsidP="001E5948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AC3801">
        <w:rPr>
          <w:sz w:val="28"/>
        </w:rPr>
        <w:t>4</w:t>
      </w:r>
      <w:r>
        <w:rPr>
          <w:sz w:val="28"/>
        </w:rPr>
        <w:t xml:space="preserve">) абзацы двадцатый и двадцать первый пункта 40 </w:t>
      </w:r>
      <w:r w:rsidRPr="00942918">
        <w:rPr>
          <w:sz w:val="28"/>
        </w:rPr>
        <w:t>Административного регламента изложить в новой редакции:</w:t>
      </w:r>
    </w:p>
    <w:p w:rsidR="00942918" w:rsidRDefault="00196EA1" w:rsidP="001E5948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942918" w:rsidRPr="00942918">
        <w:rPr>
          <w:sz w:val="28"/>
        </w:rPr>
        <w:t>Административные действия, указанные в настоящем пункте, осуществляются при приеме заявления</w:t>
      </w:r>
      <w:r>
        <w:rPr>
          <w:sz w:val="28"/>
        </w:rPr>
        <w:t>.</w:t>
      </w:r>
    </w:p>
    <w:p w:rsidR="00196EA1" w:rsidRDefault="00942918" w:rsidP="001E5948">
      <w:pPr>
        <w:ind w:firstLine="709"/>
        <w:jc w:val="both"/>
        <w:rPr>
          <w:sz w:val="28"/>
        </w:rPr>
      </w:pPr>
      <w:r w:rsidRPr="00942918">
        <w:rPr>
          <w:sz w:val="28"/>
        </w:rPr>
        <w:t>Общий максимальный срок выполнения административных действий</w:t>
      </w:r>
      <w:r>
        <w:rPr>
          <w:sz w:val="28"/>
        </w:rPr>
        <w:t xml:space="preserve">, указанных в настоящем пункте, </w:t>
      </w:r>
      <w:r w:rsidRPr="00942918">
        <w:rPr>
          <w:sz w:val="28"/>
        </w:rPr>
        <w:t>не может превышать 15 минут на каждого заявителя.</w:t>
      </w:r>
      <w:r w:rsidR="00196EA1">
        <w:rPr>
          <w:sz w:val="28"/>
        </w:rPr>
        <w:t>»;</w:t>
      </w:r>
    </w:p>
    <w:p w:rsidR="00942918" w:rsidRDefault="00942918" w:rsidP="00942918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AC3801">
        <w:rPr>
          <w:sz w:val="28"/>
        </w:rPr>
        <w:t>5</w:t>
      </w:r>
      <w:r>
        <w:rPr>
          <w:sz w:val="28"/>
        </w:rPr>
        <w:t xml:space="preserve">) </w:t>
      </w:r>
      <w:r w:rsidRPr="00942918">
        <w:rPr>
          <w:sz w:val="28"/>
        </w:rPr>
        <w:t>Административн</w:t>
      </w:r>
      <w:r>
        <w:rPr>
          <w:sz w:val="28"/>
        </w:rPr>
        <w:t>ый</w:t>
      </w:r>
      <w:r w:rsidRPr="00942918">
        <w:rPr>
          <w:sz w:val="28"/>
        </w:rPr>
        <w:t xml:space="preserve"> регламент</w:t>
      </w:r>
      <w:r>
        <w:rPr>
          <w:sz w:val="28"/>
        </w:rPr>
        <w:t xml:space="preserve"> дополнить пунктом 40.1 в следующей редакции:</w:t>
      </w:r>
    </w:p>
    <w:p w:rsidR="00942918" w:rsidRPr="00942918" w:rsidRDefault="00942918" w:rsidP="00942918">
      <w:pPr>
        <w:ind w:firstLine="709"/>
        <w:jc w:val="both"/>
        <w:rPr>
          <w:sz w:val="28"/>
        </w:rPr>
      </w:pPr>
      <w:r>
        <w:rPr>
          <w:sz w:val="28"/>
        </w:rPr>
        <w:t>«40.1. 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содержанию заявления, предусмотренного формой, указанной в пункте 16 настоящего регламента, подано в иной уполномоченный орган или к заявлению не приложены документы, предоставляемые в соответствии с пунктом 16 настоящего регламента. При том, уполномоченным органом должны быть указаны причины возврата заявления о предоставлении земельного участка.»;</w:t>
      </w:r>
    </w:p>
    <w:p w:rsidR="00942918" w:rsidRDefault="009B4CAC" w:rsidP="001E5948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AC3801">
        <w:rPr>
          <w:sz w:val="28"/>
        </w:rPr>
        <w:t>6</w:t>
      </w:r>
      <w:r w:rsidR="00196EA1">
        <w:rPr>
          <w:sz w:val="28"/>
        </w:rPr>
        <w:t xml:space="preserve">) </w:t>
      </w:r>
      <w:r w:rsidR="00942918">
        <w:rPr>
          <w:sz w:val="28"/>
        </w:rPr>
        <w:t xml:space="preserve">абзац </w:t>
      </w:r>
      <w:r w:rsidR="00AC3801">
        <w:rPr>
          <w:sz w:val="28"/>
        </w:rPr>
        <w:t>третий пункта</w:t>
      </w:r>
      <w:r w:rsidR="00196EA1">
        <w:rPr>
          <w:sz w:val="28"/>
        </w:rPr>
        <w:t xml:space="preserve"> </w:t>
      </w:r>
      <w:r w:rsidR="00942918">
        <w:rPr>
          <w:sz w:val="28"/>
        </w:rPr>
        <w:t>54</w:t>
      </w:r>
      <w:r w:rsidR="00196EA1">
        <w:rPr>
          <w:sz w:val="28"/>
        </w:rPr>
        <w:t xml:space="preserve"> </w:t>
      </w:r>
      <w:r w:rsidR="00F80DCB">
        <w:rPr>
          <w:sz w:val="28"/>
        </w:rPr>
        <w:t>Административного регламента</w:t>
      </w:r>
      <w:r w:rsidR="00942918">
        <w:rPr>
          <w:sz w:val="28"/>
        </w:rPr>
        <w:t xml:space="preserve"> изложить в новой редакции:</w:t>
      </w:r>
    </w:p>
    <w:p w:rsidR="00942918" w:rsidRDefault="00942918" w:rsidP="001E5948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942918">
        <w:rPr>
          <w:sz w:val="28"/>
        </w:rPr>
        <w:t>– наличие или отсутствие оснований для отказа в предоставлении муниципальной услуги</w:t>
      </w:r>
      <w:r>
        <w:rPr>
          <w:sz w:val="28"/>
        </w:rPr>
        <w:t>, указанных в пункте 22 настоящего регламента.»;</w:t>
      </w:r>
    </w:p>
    <w:p w:rsidR="00942918" w:rsidRDefault="00942918" w:rsidP="001E5948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AC3801">
        <w:rPr>
          <w:sz w:val="28"/>
        </w:rPr>
        <w:t>7</w:t>
      </w:r>
      <w:r>
        <w:rPr>
          <w:sz w:val="28"/>
        </w:rPr>
        <w:t xml:space="preserve">) пункт 55 </w:t>
      </w:r>
      <w:r w:rsidRPr="00942918">
        <w:rPr>
          <w:sz w:val="28"/>
        </w:rPr>
        <w:t>Административного регламента изложить в новой редакции:</w:t>
      </w:r>
    </w:p>
    <w:p w:rsidR="00942918" w:rsidRPr="00942918" w:rsidRDefault="00942918" w:rsidP="00942918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942918">
        <w:rPr>
          <w:sz w:val="28"/>
        </w:rPr>
        <w:t>55. По результатам рассмотрения документов, представленных заявителем, и произведенной экспертизы документов Комитет обеспечивает подготовку одного из следующих документов:</w:t>
      </w:r>
    </w:p>
    <w:p w:rsidR="00942918" w:rsidRDefault="00942918" w:rsidP="00942918">
      <w:pPr>
        <w:ind w:firstLine="709"/>
        <w:jc w:val="both"/>
        <w:rPr>
          <w:sz w:val="28"/>
        </w:rPr>
      </w:pPr>
      <w:r w:rsidRPr="00942918">
        <w:rPr>
          <w:sz w:val="28"/>
        </w:rPr>
        <w:t>подготавливает документы по предоставлению в собственность, постоянное (бессрочное) пользование,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(далее - письмо об отказе);</w:t>
      </w:r>
    </w:p>
    <w:p w:rsidR="00942918" w:rsidRPr="00942918" w:rsidRDefault="00942918" w:rsidP="00942918">
      <w:pPr>
        <w:ind w:firstLine="709"/>
        <w:jc w:val="both"/>
        <w:rPr>
          <w:sz w:val="28"/>
        </w:rPr>
      </w:pPr>
      <w:r>
        <w:rPr>
          <w:sz w:val="28"/>
        </w:rPr>
        <w:t>оформляет документы по предоставлению в собственность или в аренду земельного участка или проект письма об отказе;</w:t>
      </w:r>
    </w:p>
    <w:p w:rsidR="00942918" w:rsidRPr="00942918" w:rsidRDefault="00942918" w:rsidP="00942918">
      <w:pPr>
        <w:ind w:firstLine="709"/>
        <w:jc w:val="both"/>
        <w:rPr>
          <w:sz w:val="28"/>
        </w:rPr>
      </w:pPr>
      <w:r w:rsidRPr="00942918">
        <w:rPr>
          <w:sz w:val="28"/>
        </w:rPr>
        <w:t>осуществляет в установленном порядке процедуры согласования проекта подготовленного документа;</w:t>
      </w:r>
    </w:p>
    <w:p w:rsidR="00942918" w:rsidRPr="00942918" w:rsidRDefault="00942918" w:rsidP="00942918">
      <w:pPr>
        <w:ind w:firstLine="709"/>
        <w:jc w:val="both"/>
        <w:rPr>
          <w:sz w:val="28"/>
        </w:rPr>
      </w:pPr>
      <w:r w:rsidRPr="00942918">
        <w:rPr>
          <w:sz w:val="28"/>
        </w:rPr>
        <w:t>обеспечивает подписание, регистрацию и выдачу подготовленного документа.</w:t>
      </w:r>
    </w:p>
    <w:p w:rsidR="00196EA1" w:rsidRDefault="007E1B37" w:rsidP="001E5948">
      <w:pPr>
        <w:ind w:firstLine="709"/>
        <w:jc w:val="both"/>
        <w:rPr>
          <w:sz w:val="28"/>
        </w:rPr>
      </w:pPr>
      <w:r>
        <w:rPr>
          <w:sz w:val="28"/>
        </w:rPr>
        <w:t>Специалист</w:t>
      </w:r>
      <w:r w:rsidR="00942918" w:rsidRPr="00942918">
        <w:rPr>
          <w:sz w:val="28"/>
        </w:rPr>
        <w:t xml:space="preserve"> Комитета, в должностные обязанности которого входит предоставление муниципальной услуги, обеспечивает согласование и подписание указанных проектов решений должностными лицами, уполномоченными на его согласование и подписание.</w:t>
      </w:r>
      <w:r w:rsidR="00F80DCB">
        <w:rPr>
          <w:sz w:val="28"/>
        </w:rPr>
        <w:t>»</w:t>
      </w:r>
      <w:r w:rsidR="00240CAD">
        <w:rPr>
          <w:sz w:val="28"/>
        </w:rPr>
        <w:t>;</w:t>
      </w:r>
    </w:p>
    <w:p w:rsidR="007E1B37" w:rsidRPr="007E1B37" w:rsidRDefault="007E1B37" w:rsidP="007E1B37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AC3801">
        <w:rPr>
          <w:sz w:val="28"/>
        </w:rPr>
        <w:t>8</w:t>
      </w:r>
      <w:r>
        <w:rPr>
          <w:sz w:val="28"/>
        </w:rPr>
        <w:t xml:space="preserve">) в пунктах </w:t>
      </w:r>
      <w:r w:rsidR="00351D20">
        <w:rPr>
          <w:sz w:val="28"/>
        </w:rPr>
        <w:t xml:space="preserve">47, 53, </w:t>
      </w:r>
      <w:r>
        <w:rPr>
          <w:sz w:val="28"/>
        </w:rPr>
        <w:t xml:space="preserve">60, 67 </w:t>
      </w:r>
      <w:r w:rsidRPr="007E1B37">
        <w:rPr>
          <w:sz w:val="28"/>
        </w:rPr>
        <w:t>Административного регламента</w:t>
      </w:r>
      <w:r>
        <w:rPr>
          <w:sz w:val="28"/>
        </w:rPr>
        <w:t xml:space="preserve"> слова «должностное лицо» заменить на слово «специалист»</w:t>
      </w:r>
      <w:r w:rsidR="00351D20">
        <w:rPr>
          <w:sz w:val="28"/>
        </w:rPr>
        <w:t>.</w:t>
      </w:r>
    </w:p>
    <w:p w:rsidR="00A27451" w:rsidRDefault="007F3332" w:rsidP="00A27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27451">
        <w:rPr>
          <w:sz w:val="28"/>
          <w:szCs w:val="28"/>
        </w:rPr>
        <w:t xml:space="preserve">. Опубликовать настоящий </w:t>
      </w:r>
      <w:r w:rsidR="0009031B">
        <w:rPr>
          <w:sz w:val="28"/>
          <w:szCs w:val="28"/>
        </w:rPr>
        <w:t>п</w:t>
      </w:r>
      <w:r w:rsidR="00A27451">
        <w:rPr>
          <w:sz w:val="28"/>
          <w:szCs w:val="28"/>
        </w:rPr>
        <w:t>риказ в газете «Каменский рабочий» и разместить на официальном сайте органа местного самоуправления «Комитет по управлению имуществом Каменск-Уральского городского округа».</w:t>
      </w:r>
    </w:p>
    <w:p w:rsidR="00A27451" w:rsidRDefault="007F3332" w:rsidP="00A27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451">
        <w:rPr>
          <w:sz w:val="28"/>
          <w:szCs w:val="28"/>
        </w:rPr>
        <w:t xml:space="preserve">. Контроль за исполнением настоящего </w:t>
      </w:r>
      <w:r w:rsidR="00753B84">
        <w:rPr>
          <w:sz w:val="28"/>
          <w:szCs w:val="28"/>
        </w:rPr>
        <w:t>п</w:t>
      </w:r>
      <w:r w:rsidR="00A27451">
        <w:rPr>
          <w:sz w:val="28"/>
          <w:szCs w:val="28"/>
        </w:rPr>
        <w:t xml:space="preserve">риказа возложить на начальника отдела по земле органа местного самоуправления «Комитет по управлению имуществом Каменск-Уральского городского </w:t>
      </w:r>
      <w:proofErr w:type="gramStart"/>
      <w:r w:rsidR="00A27451">
        <w:rPr>
          <w:sz w:val="28"/>
          <w:szCs w:val="28"/>
        </w:rPr>
        <w:t xml:space="preserve">округа» </w:t>
      </w:r>
      <w:r w:rsidR="004720D0">
        <w:rPr>
          <w:sz w:val="28"/>
          <w:szCs w:val="28"/>
        </w:rPr>
        <w:t xml:space="preserve">  </w:t>
      </w:r>
      <w:proofErr w:type="gramEnd"/>
      <w:r w:rsidR="004720D0">
        <w:rPr>
          <w:sz w:val="28"/>
          <w:szCs w:val="28"/>
        </w:rPr>
        <w:t xml:space="preserve">              </w:t>
      </w:r>
      <w:r w:rsidR="00A27451">
        <w:rPr>
          <w:sz w:val="28"/>
          <w:szCs w:val="28"/>
        </w:rPr>
        <w:t xml:space="preserve">О.С. </w:t>
      </w:r>
      <w:proofErr w:type="spellStart"/>
      <w:r w:rsidR="00A27451">
        <w:rPr>
          <w:sz w:val="28"/>
          <w:szCs w:val="28"/>
        </w:rPr>
        <w:t>Пермякову</w:t>
      </w:r>
      <w:proofErr w:type="spellEnd"/>
      <w:r w:rsidR="00A27451">
        <w:rPr>
          <w:sz w:val="28"/>
          <w:szCs w:val="28"/>
        </w:rPr>
        <w:t>.</w:t>
      </w:r>
    </w:p>
    <w:p w:rsidR="00A27451" w:rsidRPr="00F953E9" w:rsidRDefault="00A27451" w:rsidP="00A27451">
      <w:pPr>
        <w:ind w:firstLine="720"/>
        <w:jc w:val="both"/>
        <w:rPr>
          <w:sz w:val="28"/>
        </w:rPr>
      </w:pPr>
    </w:p>
    <w:p w:rsidR="00A27451" w:rsidRDefault="00A27451" w:rsidP="00A27451">
      <w:pPr>
        <w:jc w:val="both"/>
        <w:rPr>
          <w:sz w:val="28"/>
          <w:szCs w:val="28"/>
        </w:rPr>
      </w:pPr>
    </w:p>
    <w:p w:rsidR="00A27451" w:rsidRDefault="00A27451" w:rsidP="00A27451">
      <w:pPr>
        <w:jc w:val="both"/>
        <w:rPr>
          <w:sz w:val="28"/>
          <w:szCs w:val="28"/>
        </w:rPr>
      </w:pPr>
    </w:p>
    <w:p w:rsidR="00A27451" w:rsidRDefault="00A27451" w:rsidP="00A274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А.С. Зубарев</w:t>
      </w:r>
    </w:p>
    <w:p w:rsidR="00A27451" w:rsidRDefault="00A27451" w:rsidP="00A27451">
      <w:pPr>
        <w:jc w:val="both"/>
        <w:rPr>
          <w:sz w:val="28"/>
          <w:szCs w:val="28"/>
        </w:rPr>
      </w:pPr>
    </w:p>
    <w:p w:rsidR="00A27451" w:rsidRDefault="00A27451" w:rsidP="00A27451">
      <w:pPr>
        <w:jc w:val="both"/>
        <w:rPr>
          <w:sz w:val="28"/>
          <w:szCs w:val="28"/>
        </w:rPr>
      </w:pPr>
    </w:p>
    <w:p w:rsidR="00A27451" w:rsidRDefault="00A27451" w:rsidP="00A27451">
      <w:pPr>
        <w:jc w:val="both"/>
        <w:rPr>
          <w:sz w:val="28"/>
          <w:szCs w:val="28"/>
        </w:rPr>
      </w:pPr>
    </w:p>
    <w:p w:rsidR="00A27451" w:rsidRDefault="00A27451" w:rsidP="00A27451">
      <w:pPr>
        <w:jc w:val="both"/>
        <w:rPr>
          <w:sz w:val="28"/>
          <w:szCs w:val="28"/>
        </w:rPr>
      </w:pPr>
    </w:p>
    <w:p w:rsidR="00A27451" w:rsidRDefault="00A27451" w:rsidP="00A27451">
      <w:pPr>
        <w:jc w:val="both"/>
        <w:rPr>
          <w:sz w:val="28"/>
          <w:szCs w:val="28"/>
        </w:rPr>
      </w:pPr>
    </w:p>
    <w:p w:rsidR="00A27451" w:rsidRDefault="00A27451" w:rsidP="00A27451">
      <w:pPr>
        <w:jc w:val="both"/>
        <w:rPr>
          <w:sz w:val="28"/>
          <w:szCs w:val="28"/>
        </w:rPr>
      </w:pPr>
    </w:p>
    <w:p w:rsidR="00A27451" w:rsidRDefault="00A27451" w:rsidP="00A27451">
      <w:pPr>
        <w:jc w:val="both"/>
        <w:rPr>
          <w:sz w:val="28"/>
          <w:szCs w:val="28"/>
        </w:rPr>
      </w:pPr>
    </w:p>
    <w:p w:rsidR="00711E96" w:rsidRDefault="004A66D5"/>
    <w:sectPr w:rsidR="0071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F0"/>
    <w:rsid w:val="0009031B"/>
    <w:rsid w:val="000A217B"/>
    <w:rsid w:val="000A6FE8"/>
    <w:rsid w:val="0011351D"/>
    <w:rsid w:val="00196EA1"/>
    <w:rsid w:val="001C4999"/>
    <w:rsid w:val="001E5948"/>
    <w:rsid w:val="00205F43"/>
    <w:rsid w:val="0022560F"/>
    <w:rsid w:val="00240CAD"/>
    <w:rsid w:val="00351D20"/>
    <w:rsid w:val="003B59F0"/>
    <w:rsid w:val="00456721"/>
    <w:rsid w:val="004720D0"/>
    <w:rsid w:val="004A66D5"/>
    <w:rsid w:val="00517474"/>
    <w:rsid w:val="00575E77"/>
    <w:rsid w:val="005F56D2"/>
    <w:rsid w:val="00663D03"/>
    <w:rsid w:val="00667DE2"/>
    <w:rsid w:val="00684EED"/>
    <w:rsid w:val="006E235D"/>
    <w:rsid w:val="00753B84"/>
    <w:rsid w:val="007B4826"/>
    <w:rsid w:val="007E1B37"/>
    <w:rsid w:val="007F3332"/>
    <w:rsid w:val="00845BAA"/>
    <w:rsid w:val="00856CAC"/>
    <w:rsid w:val="0087761E"/>
    <w:rsid w:val="008862F1"/>
    <w:rsid w:val="00942918"/>
    <w:rsid w:val="009950DF"/>
    <w:rsid w:val="009B4CAC"/>
    <w:rsid w:val="009D1DD9"/>
    <w:rsid w:val="00A126BD"/>
    <w:rsid w:val="00A27451"/>
    <w:rsid w:val="00A35C0C"/>
    <w:rsid w:val="00A67F8B"/>
    <w:rsid w:val="00AC3801"/>
    <w:rsid w:val="00AD5916"/>
    <w:rsid w:val="00AE242C"/>
    <w:rsid w:val="00C5676D"/>
    <w:rsid w:val="00CA1ACB"/>
    <w:rsid w:val="00CD6941"/>
    <w:rsid w:val="00E64EFE"/>
    <w:rsid w:val="00EF147B"/>
    <w:rsid w:val="00F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25E60"/>
  <w15:chartTrackingRefBased/>
  <w15:docId w15:val="{E8AC7267-BE70-4E53-9CD5-E5255369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5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7451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451"/>
    <w:rPr>
      <w:rFonts w:eastAsia="Times New Roman"/>
      <w:b/>
      <w:iCs/>
      <w:lang w:eastAsia="ru-RU"/>
    </w:rPr>
  </w:style>
  <w:style w:type="paragraph" w:styleId="a3">
    <w:name w:val="Body Text Indent"/>
    <w:basedOn w:val="a"/>
    <w:link w:val="a4"/>
    <w:rsid w:val="00A27451"/>
    <w:pPr>
      <w:ind w:firstLine="709"/>
      <w:jc w:val="both"/>
    </w:pPr>
    <w:rPr>
      <w:sz w:val="25"/>
      <w:szCs w:val="24"/>
    </w:rPr>
  </w:style>
  <w:style w:type="character" w:customStyle="1" w:styleId="a4">
    <w:name w:val="Основной текст с отступом Знак"/>
    <w:basedOn w:val="a0"/>
    <w:link w:val="a3"/>
    <w:rsid w:val="00A27451"/>
    <w:rPr>
      <w:rFonts w:eastAsia="Times New Roman"/>
      <w:sz w:val="25"/>
      <w:szCs w:val="24"/>
      <w:lang w:eastAsia="ru-RU"/>
    </w:rPr>
  </w:style>
  <w:style w:type="paragraph" w:customStyle="1" w:styleId="paragraph">
    <w:name w:val="paragraph"/>
    <w:basedOn w:val="a"/>
    <w:rsid w:val="00240CA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240CAD"/>
  </w:style>
  <w:style w:type="character" w:customStyle="1" w:styleId="scxw19495365">
    <w:name w:val="scxw19495365"/>
    <w:basedOn w:val="a0"/>
    <w:rsid w:val="00240CAD"/>
  </w:style>
  <w:style w:type="character" w:customStyle="1" w:styleId="eop">
    <w:name w:val="eop"/>
    <w:basedOn w:val="a0"/>
    <w:rsid w:val="00240CAD"/>
  </w:style>
  <w:style w:type="paragraph" w:styleId="a5">
    <w:name w:val="Balloon Text"/>
    <w:basedOn w:val="a"/>
    <w:link w:val="a6"/>
    <w:uiPriority w:val="99"/>
    <w:semiHidden/>
    <w:unhideWhenUsed/>
    <w:rsid w:val="004720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0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2021-02-24T10:07:00Z</cp:lastPrinted>
  <dcterms:created xsi:type="dcterms:W3CDTF">2021-08-04T14:08:00Z</dcterms:created>
  <dcterms:modified xsi:type="dcterms:W3CDTF">2021-08-05T13:48:00Z</dcterms:modified>
</cp:coreProperties>
</file>