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FD4539">
        <w:rPr>
          <w:sz w:val="24"/>
        </w:rPr>
        <w:t xml:space="preserve"> </w:t>
      </w:r>
      <w:r w:rsidR="00297817">
        <w:rPr>
          <w:sz w:val="24"/>
        </w:rPr>
        <w:t>23.09.2021</w:t>
      </w:r>
      <w:r w:rsidR="00FD4539">
        <w:rPr>
          <w:sz w:val="24"/>
        </w:rPr>
        <w:t xml:space="preserve"> </w:t>
      </w:r>
      <w:r w:rsidR="00CA1ACB">
        <w:rPr>
          <w:sz w:val="24"/>
        </w:rPr>
        <w:t xml:space="preserve">№ </w:t>
      </w:r>
      <w:r w:rsidR="00297817">
        <w:rPr>
          <w:sz w:val="24"/>
        </w:rPr>
        <w:t>881</w:t>
      </w:r>
      <w:bookmarkStart w:id="0" w:name="_GoBack"/>
      <w:bookmarkEnd w:id="0"/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>предоставления муниципальной услуги «</w:t>
      </w:r>
      <w:r w:rsidR="00FD4539" w:rsidRPr="007213CC">
        <w:rPr>
          <w:rFonts w:ascii="Liberation Serif" w:hAnsi="Liberation Serif" w:cs="Liberation Serif"/>
          <w:b/>
          <w:sz w:val="28"/>
          <w:szCs w:val="28"/>
        </w:rPr>
        <w:t>Утверждение схемы расположения земельного участка или земельных участков</w:t>
      </w:r>
      <w:r w:rsidR="00FD4539">
        <w:rPr>
          <w:rFonts w:ascii="Liberation Serif" w:hAnsi="Liberation Serif" w:cs="Liberation Serif"/>
          <w:b/>
          <w:sz w:val="28"/>
          <w:szCs w:val="28"/>
        </w:rPr>
        <w:t xml:space="preserve"> на кадастровом плане территории</w:t>
      </w:r>
      <w:r w:rsidR="00AD5916">
        <w:rPr>
          <w:b/>
          <w:sz w:val="28"/>
          <w:szCs w:val="28"/>
        </w:rPr>
        <w:t>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="00717252">
        <w:rPr>
          <w:sz w:val="28"/>
          <w:szCs w:val="28"/>
        </w:rPr>
        <w:t xml:space="preserve"> в соответствие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FD4539" w:rsidRPr="00FD4539">
        <w:rPr>
          <w:sz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AD5916">
        <w:rPr>
          <w:sz w:val="28"/>
        </w:rPr>
        <w:t>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</w:t>
      </w:r>
      <w:r w:rsidR="00FD4539">
        <w:rPr>
          <w:sz w:val="28"/>
        </w:rPr>
        <w:t>8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FD4539" w:rsidRPr="00FD4539" w:rsidRDefault="00A27451" w:rsidP="00FD4539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1) </w:t>
      </w:r>
      <w:r w:rsidR="00FD4539">
        <w:rPr>
          <w:sz w:val="28"/>
        </w:rPr>
        <w:t xml:space="preserve">в пункте 2 </w:t>
      </w:r>
      <w:r w:rsidR="00FD4539" w:rsidRPr="00FD4539">
        <w:rPr>
          <w:sz w:val="28"/>
        </w:rPr>
        <w:t>Административного регламента</w:t>
      </w:r>
      <w:r w:rsidR="00FD4539" w:rsidRPr="00FD4539">
        <w:t xml:space="preserve"> </w:t>
      </w:r>
      <w:r w:rsidR="00FD4539" w:rsidRPr="00FD4539">
        <w:rPr>
          <w:sz w:val="28"/>
        </w:rPr>
        <w:t>слова «муниципальном образовании город Каменск-Уральский» заменить словами «Каменск-Уральско</w:t>
      </w:r>
      <w:r w:rsidR="00FD4539">
        <w:rPr>
          <w:sz w:val="28"/>
        </w:rPr>
        <w:t>м</w:t>
      </w:r>
      <w:r w:rsidR="00FD4539" w:rsidRPr="00FD4539">
        <w:rPr>
          <w:sz w:val="28"/>
        </w:rPr>
        <w:t xml:space="preserve"> городско</w:t>
      </w:r>
      <w:r w:rsidR="00FD4539">
        <w:rPr>
          <w:sz w:val="28"/>
        </w:rPr>
        <w:t>м</w:t>
      </w:r>
      <w:r w:rsidR="00FD4539" w:rsidRPr="00FD4539">
        <w:rPr>
          <w:sz w:val="28"/>
        </w:rPr>
        <w:t xml:space="preserve"> округ</w:t>
      </w:r>
      <w:r w:rsidR="00FD4539">
        <w:rPr>
          <w:sz w:val="28"/>
        </w:rPr>
        <w:t>е</w:t>
      </w:r>
      <w:r w:rsidR="00FD4539" w:rsidRPr="00FD4539">
        <w:rPr>
          <w:sz w:val="28"/>
        </w:rPr>
        <w:t>»;</w:t>
      </w:r>
    </w:p>
    <w:p w:rsidR="00FD4539" w:rsidRDefault="00FD453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2) </w:t>
      </w:r>
      <w:r w:rsidR="006E235D">
        <w:rPr>
          <w:sz w:val="28"/>
        </w:rPr>
        <w:t>в пунктах</w:t>
      </w:r>
      <w:r w:rsidR="00A67F8B">
        <w:rPr>
          <w:sz w:val="28"/>
        </w:rPr>
        <w:t xml:space="preserve"> </w:t>
      </w:r>
      <w:r>
        <w:rPr>
          <w:sz w:val="28"/>
        </w:rPr>
        <w:t>3</w:t>
      </w:r>
      <w:r w:rsidR="00663D03">
        <w:rPr>
          <w:sz w:val="28"/>
        </w:rPr>
        <w:t xml:space="preserve">, </w:t>
      </w:r>
      <w:r>
        <w:rPr>
          <w:sz w:val="28"/>
        </w:rPr>
        <w:t xml:space="preserve">5, абзаце первом пункта 15, абзаце втором пункта </w:t>
      </w:r>
      <w:r w:rsidR="0080244B">
        <w:rPr>
          <w:sz w:val="28"/>
        </w:rPr>
        <w:t>77 Административного</w:t>
      </w:r>
      <w:r w:rsidR="00A67F8B">
        <w:rPr>
          <w:sz w:val="28"/>
        </w:rPr>
        <w:t xml:space="preserve"> регламента </w:t>
      </w:r>
      <w:r>
        <w:rPr>
          <w:sz w:val="28"/>
        </w:rPr>
        <w:t xml:space="preserve">слова </w:t>
      </w:r>
      <w:r w:rsidRPr="00FD4539">
        <w:rPr>
          <w:sz w:val="28"/>
        </w:rPr>
        <w:t>«муниципального образования город Каменска-Уральского» заменить словами «Каменск-Уральского городского округа»;</w:t>
      </w:r>
    </w:p>
    <w:p w:rsidR="00856CAC" w:rsidRDefault="00FD453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3) в пунктах 3, 4, 5, 7, 10 </w:t>
      </w:r>
      <w:r w:rsidR="0080244B" w:rsidRPr="0080244B">
        <w:rPr>
          <w:sz w:val="28"/>
        </w:rPr>
        <w:t xml:space="preserve">Административного регламента </w:t>
      </w:r>
      <w:r w:rsidR="00A67F8B">
        <w:rPr>
          <w:sz w:val="28"/>
        </w:rPr>
        <w:t>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4)</w:t>
      </w:r>
      <w:r w:rsidR="00FD4539">
        <w:rPr>
          <w:sz w:val="28"/>
        </w:rPr>
        <w:t xml:space="preserve"> </w:t>
      </w:r>
      <w:r w:rsidR="00FD4539" w:rsidRPr="00FD4539">
        <w:rPr>
          <w:sz w:val="28"/>
        </w:rPr>
        <w:t xml:space="preserve">в пунктах 4, 5, 7, 10 </w:t>
      </w:r>
      <w:r w:rsidR="0080244B" w:rsidRPr="0080244B">
        <w:rPr>
          <w:sz w:val="28"/>
        </w:rPr>
        <w:t xml:space="preserve">Административного регламента </w:t>
      </w:r>
      <w:r w:rsidR="00FD4539" w:rsidRPr="00FD4539">
        <w:rPr>
          <w:sz w:val="28"/>
        </w:rPr>
        <w:t>слова</w:t>
      </w:r>
      <w:r w:rsidR="00FD4539">
        <w:rPr>
          <w:sz w:val="28"/>
        </w:rPr>
        <w:t xml:space="preserve"> «</w:t>
      </w:r>
      <w:r w:rsidR="00FD4539" w:rsidRPr="00FD4539">
        <w:rPr>
          <w:sz w:val="28"/>
        </w:rPr>
        <w:t>Комитет по архитектуре и градостроительству города Каменска-Уральского</w:t>
      </w:r>
      <w:r w:rsidR="00FD4539">
        <w:rPr>
          <w:sz w:val="28"/>
        </w:rPr>
        <w:t>» заменить словами «</w:t>
      </w:r>
      <w:r w:rsidR="00FD4539" w:rsidRPr="00FD4539">
        <w:rPr>
          <w:sz w:val="28"/>
        </w:rPr>
        <w:t>Комитет по архитектуре и градостроительству Каменск-Уральского</w:t>
      </w:r>
      <w:r w:rsidR="00FD4539">
        <w:rPr>
          <w:sz w:val="28"/>
        </w:rPr>
        <w:t xml:space="preserve">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5) </w:t>
      </w:r>
      <w:r w:rsidR="00FF218A">
        <w:rPr>
          <w:sz w:val="28"/>
        </w:rPr>
        <w:t xml:space="preserve">абзац восьмой </w:t>
      </w:r>
      <w:r>
        <w:rPr>
          <w:sz w:val="28"/>
        </w:rPr>
        <w:t xml:space="preserve">в </w:t>
      </w:r>
      <w:r w:rsidR="00FF218A">
        <w:rPr>
          <w:sz w:val="28"/>
        </w:rPr>
        <w:t xml:space="preserve">подпункте 3 </w:t>
      </w:r>
      <w:r>
        <w:rPr>
          <w:sz w:val="28"/>
        </w:rPr>
        <w:t>пункт</w:t>
      </w:r>
      <w:r w:rsidR="00FF218A">
        <w:rPr>
          <w:sz w:val="28"/>
        </w:rPr>
        <w:t>а</w:t>
      </w:r>
      <w:r>
        <w:rPr>
          <w:sz w:val="28"/>
        </w:rPr>
        <w:t xml:space="preserve"> </w:t>
      </w:r>
      <w:r w:rsidR="00FF218A">
        <w:rPr>
          <w:sz w:val="28"/>
        </w:rPr>
        <w:t>16</w:t>
      </w:r>
      <w:r w:rsidR="00205F43">
        <w:rPr>
          <w:sz w:val="28"/>
        </w:rPr>
        <w:t xml:space="preserve"> </w:t>
      </w:r>
      <w:r>
        <w:rPr>
          <w:sz w:val="28"/>
        </w:rPr>
        <w:t>Ад</w:t>
      </w:r>
      <w:r w:rsidR="00FF218A">
        <w:rPr>
          <w:sz w:val="28"/>
        </w:rPr>
        <w:t xml:space="preserve">министративного </w:t>
      </w:r>
      <w:r w:rsidR="00BB55CC">
        <w:rPr>
          <w:sz w:val="28"/>
        </w:rPr>
        <w:t>регламента исключить</w:t>
      </w:r>
      <w:r w:rsidR="00663D03">
        <w:rPr>
          <w:sz w:val="28"/>
        </w:rPr>
        <w:t>;</w:t>
      </w:r>
    </w:p>
    <w:p w:rsidR="005202B9" w:rsidRDefault="00663D03" w:rsidP="001E5948">
      <w:pPr>
        <w:ind w:firstLine="709"/>
        <w:jc w:val="both"/>
        <w:rPr>
          <w:sz w:val="28"/>
        </w:rPr>
      </w:pPr>
      <w:r>
        <w:rPr>
          <w:sz w:val="28"/>
        </w:rPr>
        <w:t>6)</w:t>
      </w:r>
      <w:r w:rsidR="005202B9" w:rsidRPr="005202B9">
        <w:rPr>
          <w:sz w:val="28"/>
        </w:rPr>
        <w:t xml:space="preserve"> абзац </w:t>
      </w:r>
      <w:r w:rsidR="005202B9">
        <w:rPr>
          <w:sz w:val="28"/>
        </w:rPr>
        <w:t>десятый</w:t>
      </w:r>
      <w:r w:rsidR="005202B9" w:rsidRPr="005202B9">
        <w:rPr>
          <w:sz w:val="28"/>
        </w:rPr>
        <w:t xml:space="preserve"> в пункте 20 Административного регламента изложить в новой редакции</w:t>
      </w:r>
      <w:r w:rsidR="005202B9">
        <w:rPr>
          <w:sz w:val="28"/>
        </w:rPr>
        <w:t>:</w:t>
      </w:r>
    </w:p>
    <w:p w:rsidR="005202B9" w:rsidRDefault="005202B9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5202B9">
        <w:rPr>
          <w:sz w:val="28"/>
        </w:rPr>
        <w:t>- отказывать в приеме запроса и иных документов, необходимых 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официальных сайтах в сети «Интернет» Комитета (https://imush.kamensk-uralskiy.ru), Комитета по архитектуре и градостроительству (https://architect.kamensk-uralskiy.ru)</w:t>
      </w:r>
      <w:r>
        <w:rPr>
          <w:sz w:val="28"/>
        </w:rPr>
        <w:t>;</w:t>
      </w:r>
      <w:r w:rsidRPr="005202B9">
        <w:rPr>
          <w:sz w:val="28"/>
        </w:rPr>
        <w:t>»;</w:t>
      </w:r>
    </w:p>
    <w:p w:rsidR="00663D03" w:rsidRDefault="005202B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7) </w:t>
      </w:r>
      <w:r w:rsidR="00BB55CC">
        <w:rPr>
          <w:sz w:val="28"/>
        </w:rPr>
        <w:t xml:space="preserve">абзац одиннадцатый в </w:t>
      </w:r>
      <w:r w:rsidR="006E235D" w:rsidRPr="006E235D">
        <w:rPr>
          <w:sz w:val="28"/>
        </w:rPr>
        <w:t>пункт</w:t>
      </w:r>
      <w:r w:rsidR="00BB55CC">
        <w:rPr>
          <w:sz w:val="28"/>
        </w:rPr>
        <w:t>е</w:t>
      </w:r>
      <w:r w:rsidR="00663D03" w:rsidRPr="006E235D">
        <w:rPr>
          <w:sz w:val="28"/>
        </w:rPr>
        <w:t xml:space="preserve"> </w:t>
      </w:r>
      <w:r w:rsidR="00BB55CC">
        <w:rPr>
          <w:sz w:val="28"/>
        </w:rPr>
        <w:t>20</w:t>
      </w:r>
      <w:r w:rsidR="00663D03" w:rsidRPr="006E235D">
        <w:rPr>
          <w:sz w:val="28"/>
        </w:rPr>
        <w:t xml:space="preserve"> Административного регламента </w:t>
      </w:r>
      <w:r w:rsidR="006E235D" w:rsidRPr="006E235D">
        <w:rPr>
          <w:sz w:val="28"/>
        </w:rPr>
        <w:t xml:space="preserve">изложить в </w:t>
      </w:r>
      <w:r w:rsidR="00BB55CC">
        <w:rPr>
          <w:sz w:val="28"/>
        </w:rPr>
        <w:t>новой</w:t>
      </w:r>
      <w:r w:rsidR="006E235D" w:rsidRPr="006E235D">
        <w:rPr>
          <w:sz w:val="28"/>
        </w:rPr>
        <w:t xml:space="preserve"> редакции:</w:t>
      </w:r>
    </w:p>
    <w:p w:rsidR="006E235D" w:rsidRDefault="006E235D" w:rsidP="00BB55CC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</w:t>
      </w:r>
      <w:r w:rsidR="00BB55CC" w:rsidRPr="00BB55CC">
        <w:rPr>
          <w:sz w:val="28"/>
          <w:szCs w:val="28"/>
        </w:rPr>
        <w:t>- 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</w:t>
      </w:r>
      <w:r w:rsidR="00BB55CC">
        <w:rPr>
          <w:sz w:val="28"/>
          <w:szCs w:val="28"/>
        </w:rPr>
        <w:t>ых</w:t>
      </w:r>
      <w:r w:rsidR="00BB55CC" w:rsidRPr="00BB55CC">
        <w:rPr>
          <w:sz w:val="28"/>
          <w:szCs w:val="28"/>
        </w:rPr>
        <w:t xml:space="preserve"> сайт</w:t>
      </w:r>
      <w:r w:rsidR="00BB55CC">
        <w:rPr>
          <w:sz w:val="28"/>
          <w:szCs w:val="28"/>
        </w:rPr>
        <w:t>ах</w:t>
      </w:r>
      <w:r w:rsidR="00BB55CC" w:rsidRPr="00BB55CC">
        <w:rPr>
          <w:sz w:val="28"/>
          <w:szCs w:val="28"/>
        </w:rPr>
        <w:t xml:space="preserve"> в сети «Интернет</w:t>
      </w:r>
      <w:r w:rsidR="005202B9">
        <w:rPr>
          <w:sz w:val="28"/>
          <w:szCs w:val="28"/>
        </w:rPr>
        <w:t>»</w:t>
      </w:r>
      <w:r w:rsidR="00BB55CC" w:rsidRPr="00BB55CC">
        <w:rPr>
          <w:sz w:val="28"/>
          <w:szCs w:val="28"/>
        </w:rPr>
        <w:t xml:space="preserve"> Комитета </w:t>
      </w:r>
      <w:r w:rsidR="005202B9">
        <w:rPr>
          <w:sz w:val="28"/>
          <w:szCs w:val="28"/>
        </w:rPr>
        <w:t>(</w:t>
      </w:r>
      <w:hyperlink r:id="rId6" w:history="1">
        <w:r w:rsidR="00BB55CC" w:rsidRPr="004C07BB">
          <w:rPr>
            <w:rStyle w:val="a7"/>
            <w:sz w:val="28"/>
            <w:szCs w:val="28"/>
          </w:rPr>
          <w:t>https://imush.kamensk-uralskiy.ru</w:t>
        </w:r>
      </w:hyperlink>
      <w:r w:rsidR="005202B9">
        <w:rPr>
          <w:sz w:val="28"/>
          <w:szCs w:val="28"/>
        </w:rPr>
        <w:t>)</w:t>
      </w:r>
      <w:r w:rsidR="00BB55CC">
        <w:rPr>
          <w:sz w:val="28"/>
          <w:szCs w:val="28"/>
        </w:rPr>
        <w:t xml:space="preserve">, </w:t>
      </w:r>
      <w:r w:rsidR="00BB55CC" w:rsidRPr="00BB55CC">
        <w:rPr>
          <w:sz w:val="28"/>
          <w:szCs w:val="28"/>
        </w:rPr>
        <w:t>Комитета</w:t>
      </w:r>
      <w:r w:rsidR="005202B9">
        <w:rPr>
          <w:sz w:val="28"/>
          <w:szCs w:val="28"/>
        </w:rPr>
        <w:t xml:space="preserve"> по архитектуре и градостроительству (</w:t>
      </w:r>
      <w:hyperlink r:id="rId7" w:history="1">
        <w:r w:rsidR="005202B9" w:rsidRPr="004C07BB">
          <w:rPr>
            <w:rStyle w:val="a7"/>
            <w:sz w:val="28"/>
            <w:szCs w:val="28"/>
          </w:rPr>
          <w:t>https://architect.kamensk-uralskiy.ru).»</w:t>
        </w:r>
      </w:hyperlink>
      <w:r w:rsidR="00D2333E">
        <w:rPr>
          <w:sz w:val="28"/>
          <w:szCs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297817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196EA1"/>
    <w:rsid w:val="001E5948"/>
    <w:rsid w:val="00205F43"/>
    <w:rsid w:val="00240CAD"/>
    <w:rsid w:val="00297817"/>
    <w:rsid w:val="003B59F0"/>
    <w:rsid w:val="004720D0"/>
    <w:rsid w:val="005202B9"/>
    <w:rsid w:val="0057224D"/>
    <w:rsid w:val="00575E77"/>
    <w:rsid w:val="005F56D2"/>
    <w:rsid w:val="00663D03"/>
    <w:rsid w:val="00667DE2"/>
    <w:rsid w:val="00684EED"/>
    <w:rsid w:val="006E235D"/>
    <w:rsid w:val="00717252"/>
    <w:rsid w:val="00753B84"/>
    <w:rsid w:val="007B4826"/>
    <w:rsid w:val="007F3332"/>
    <w:rsid w:val="0080244B"/>
    <w:rsid w:val="00845BAA"/>
    <w:rsid w:val="00856CAC"/>
    <w:rsid w:val="0087761E"/>
    <w:rsid w:val="008862F1"/>
    <w:rsid w:val="009B4CAC"/>
    <w:rsid w:val="00A126BD"/>
    <w:rsid w:val="00A27451"/>
    <w:rsid w:val="00A67F8B"/>
    <w:rsid w:val="00A90189"/>
    <w:rsid w:val="00AD5916"/>
    <w:rsid w:val="00AE242C"/>
    <w:rsid w:val="00B26FDD"/>
    <w:rsid w:val="00BB55CC"/>
    <w:rsid w:val="00C5676D"/>
    <w:rsid w:val="00CA1ACB"/>
    <w:rsid w:val="00CD6941"/>
    <w:rsid w:val="00D2333E"/>
    <w:rsid w:val="00E64EFE"/>
    <w:rsid w:val="00EF147B"/>
    <w:rsid w:val="00F80DCB"/>
    <w:rsid w:val="00FD4539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30BAB6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BB55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rchitect.kamensk-uralskiy.ru)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mush.kamensk-uralskiy.ru" TargetMode="External"/><Relationship Id="rId5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cp:lastPrinted>2021-08-06T10:24:00Z</cp:lastPrinted>
  <dcterms:created xsi:type="dcterms:W3CDTF">2021-08-05T14:26:00Z</dcterms:created>
  <dcterms:modified xsi:type="dcterms:W3CDTF">2021-09-24T08:33:00Z</dcterms:modified>
</cp:coreProperties>
</file>