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2E" w:rsidRPr="00DB6468" w:rsidRDefault="00E56A34" w:rsidP="00EB088A">
      <w:pPr>
        <w:pStyle w:val="1"/>
        <w:ind w:left="5387"/>
        <w:rPr>
          <w:rFonts w:ascii="Liberation Serif" w:hAnsi="Liberation Serif"/>
          <w:b w:val="0"/>
          <w:bCs/>
          <w:iCs w:val="0"/>
        </w:rPr>
      </w:pPr>
      <w:r w:rsidRPr="00E56A34">
        <w:rPr>
          <w:rFonts w:ascii="Liberation Serif" w:hAnsi="Liberation Serif"/>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2.85pt;margin-top:10.4pt;width:63.6pt;height:61.9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" filled="f" stroked="f">
            <v:textbox style="mso-next-textbox:#Надпись 2;mso-fit-shape-to-text:t">
              <w:txbxContent>
                <w:p w:rsidR="00CA33D2" w:rsidRDefault="00CA33D2" w:rsidP="0088452B">
                  <w:r>
                    <w:rPr>
                      <w:noProof/>
                    </w:rPr>
                    <w:drawing>
                      <wp:inline distT="0" distB="0" distL="0" distR="0">
                        <wp:extent cx="438150" cy="695325"/>
                        <wp:effectExtent l="19050" t="0" r="0" b="0"/>
                        <wp:docPr id="2"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8"/>
                                <a:srcRect/>
                                <a:stretch>
                                  <a:fillRect/>
                                </a:stretch>
                              </pic:blipFill>
                              <pic:spPr bwMode="auto">
                                <a:xfrm>
                                  <a:off x="0" y="0"/>
                                  <a:ext cx="438150" cy="695325"/>
                                </a:xfrm>
                                <a:prstGeom prst="rect">
                                  <a:avLst/>
                                </a:prstGeom>
                                <a:noFill/>
                                <a:ln w="9525">
                                  <a:noFill/>
                                  <a:miter lim="800000"/>
                                  <a:headEnd/>
                                  <a:tailEnd/>
                                </a:ln>
                              </pic:spPr>
                            </pic:pic>
                          </a:graphicData>
                        </a:graphic>
                      </wp:inline>
                    </w:drawing>
                  </w:r>
                </w:p>
              </w:txbxContent>
            </v:textbox>
            <w10:wrap anchorx="margin" anchory="margin"/>
          </v:shape>
        </w:pict>
      </w:r>
    </w:p>
    <w:p w:rsidR="00932E2E" w:rsidRPr="00DB6468" w:rsidRDefault="00932E2E" w:rsidP="00EB088A">
      <w:pPr>
        <w:pStyle w:val="1"/>
        <w:ind w:left="5387"/>
        <w:rPr>
          <w:rFonts w:ascii="Liberation Serif" w:hAnsi="Liberation Serif"/>
          <w:bCs/>
          <w:iCs w:val="0"/>
          <w:sz w:val="24"/>
        </w:rPr>
      </w:pPr>
    </w:p>
    <w:p w:rsidR="00523EA7" w:rsidRPr="00DB6468" w:rsidRDefault="00523EA7" w:rsidP="00133698">
      <w:pPr>
        <w:jc w:val="both"/>
        <w:rPr>
          <w:rFonts w:ascii="Liberation Serif" w:hAnsi="Liberation Serif"/>
          <w:sz w:val="28"/>
          <w:szCs w:val="28"/>
        </w:rPr>
      </w:pPr>
    </w:p>
    <w:p w:rsidR="00523EA7" w:rsidRPr="00DB6468" w:rsidRDefault="00523EA7" w:rsidP="00133698">
      <w:pPr>
        <w:jc w:val="both"/>
        <w:rPr>
          <w:rFonts w:ascii="Liberation Serif" w:hAnsi="Liberation Serif"/>
          <w:sz w:val="28"/>
          <w:szCs w:val="28"/>
        </w:rPr>
      </w:pPr>
    </w:p>
    <w:p w:rsidR="008835E4" w:rsidRPr="00DB6468" w:rsidRDefault="008835E4" w:rsidP="008835E4">
      <w:pPr>
        <w:spacing w:before="120"/>
        <w:jc w:val="center"/>
        <w:rPr>
          <w:rFonts w:ascii="Liberation Serif" w:hAnsi="Liberation Serif"/>
          <w:b/>
          <w:sz w:val="28"/>
          <w:szCs w:val="28"/>
        </w:rPr>
      </w:pPr>
      <w:r w:rsidRPr="00DB6468">
        <w:rPr>
          <w:rFonts w:ascii="Liberation Serif" w:hAnsi="Liberation Serif"/>
          <w:b/>
          <w:sz w:val="28"/>
          <w:szCs w:val="28"/>
        </w:rPr>
        <w:t>СВЕРДЛОВСКАЯ ОБЛАСТЬ</w:t>
      </w:r>
    </w:p>
    <w:p w:rsidR="008835E4" w:rsidRPr="00DB6468" w:rsidRDefault="008835E4" w:rsidP="008835E4">
      <w:pPr>
        <w:spacing w:line="232" w:lineRule="auto"/>
        <w:jc w:val="center"/>
        <w:rPr>
          <w:rFonts w:ascii="Liberation Serif" w:hAnsi="Liberation Serif"/>
          <w:b/>
          <w:sz w:val="28"/>
          <w:szCs w:val="28"/>
        </w:rPr>
      </w:pPr>
      <w:r w:rsidRPr="00DB6468">
        <w:rPr>
          <w:rFonts w:ascii="Liberation Serif" w:hAnsi="Liberation Serif"/>
          <w:b/>
          <w:sz w:val="28"/>
          <w:szCs w:val="28"/>
        </w:rPr>
        <w:t>ДУМА КАМЕНСК-УРАЛЬСКОГО ГОРОДСКОГО ОКРУГА</w:t>
      </w:r>
    </w:p>
    <w:p w:rsidR="008835E4" w:rsidRPr="00DB6468" w:rsidRDefault="008835E4" w:rsidP="008835E4">
      <w:pPr>
        <w:ind w:right="-1"/>
        <w:jc w:val="center"/>
        <w:rPr>
          <w:rFonts w:ascii="Liberation Serif" w:hAnsi="Liberation Serif"/>
          <w:b/>
          <w:spacing w:val="50"/>
          <w:sz w:val="32"/>
          <w:szCs w:val="32"/>
        </w:rPr>
      </w:pPr>
      <w:r w:rsidRPr="00DB6468">
        <w:rPr>
          <w:rFonts w:ascii="Liberation Serif" w:hAnsi="Liberation Serif"/>
          <w:b/>
          <w:sz w:val="28"/>
          <w:szCs w:val="28"/>
          <w:lang w:val="en-US"/>
        </w:rPr>
        <w:t>VII</w:t>
      </w:r>
      <w:r w:rsidRPr="00DB6468">
        <w:rPr>
          <w:rFonts w:ascii="Liberation Serif" w:hAnsi="Liberation Serif"/>
          <w:b/>
          <w:sz w:val="28"/>
          <w:szCs w:val="28"/>
        </w:rPr>
        <w:t xml:space="preserve"> СОЗЫВ</w:t>
      </w:r>
      <w:r w:rsidRPr="00DB6468">
        <w:rPr>
          <w:rFonts w:ascii="Liberation Serif" w:hAnsi="Liberation Serif"/>
          <w:b/>
          <w:sz w:val="28"/>
          <w:szCs w:val="28"/>
        </w:rPr>
        <w:br/>
      </w:r>
      <w:r w:rsidRPr="00DB6468">
        <w:rPr>
          <w:rFonts w:ascii="Liberation Serif" w:hAnsi="Liberation Serif"/>
          <w:b/>
          <w:spacing w:val="50"/>
          <w:sz w:val="32"/>
          <w:szCs w:val="32"/>
        </w:rPr>
        <w:t>РЕШЕНИЕ</w:t>
      </w:r>
    </w:p>
    <w:p w:rsidR="008835E4" w:rsidRPr="00DB6468" w:rsidRDefault="00E56A34" w:rsidP="008835E4">
      <w:pPr>
        <w:ind w:left="9204"/>
        <w:rPr>
          <w:rFonts w:ascii="Liberation Serif" w:hAnsi="Liberation Serif"/>
          <w:sz w:val="28"/>
          <w:szCs w:val="28"/>
        </w:rPr>
      </w:pPr>
      <w:r w:rsidRPr="00E56A34">
        <w:rPr>
          <w:rFonts w:ascii="Liberation Serif" w:hAnsi="Liberation Serif"/>
        </w:rPr>
        <w:pict>
          <v:line id="Line 3" o:spid="_x0000_s1033" style="position:absolute;left:0;text-align:left;z-index:251658240;visibility:visibl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BG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" o:allowincell="f" strokeweight="4.5pt">
            <v:stroke linestyle="thinThick"/>
          </v:line>
        </w:pict>
      </w:r>
    </w:p>
    <w:p w:rsidR="008835E4" w:rsidRPr="00DB6468" w:rsidRDefault="008835E4" w:rsidP="008835E4">
      <w:pPr>
        <w:rPr>
          <w:rFonts w:ascii="Liberation Serif" w:hAnsi="Liberation Serif"/>
          <w:sz w:val="28"/>
          <w:szCs w:val="28"/>
        </w:rPr>
      </w:pPr>
      <w:r w:rsidRPr="00DB6468">
        <w:rPr>
          <w:rFonts w:ascii="Liberation Serif" w:hAnsi="Liberation Serif"/>
          <w:sz w:val="28"/>
          <w:szCs w:val="28"/>
        </w:rPr>
        <w:t xml:space="preserve">от </w:t>
      </w:r>
      <w:r w:rsidR="006E6C33">
        <w:rPr>
          <w:rFonts w:ascii="Liberation Serif" w:hAnsi="Liberation Serif"/>
          <w:sz w:val="28"/>
          <w:szCs w:val="28"/>
        </w:rPr>
        <w:t>15.09.2021</w:t>
      </w:r>
      <w:r w:rsidR="00D17E2D" w:rsidRPr="00DB6468">
        <w:rPr>
          <w:rFonts w:ascii="Liberation Serif" w:hAnsi="Liberation Serif"/>
          <w:sz w:val="28"/>
          <w:szCs w:val="28"/>
        </w:rPr>
        <w:t xml:space="preserve"> </w:t>
      </w:r>
      <w:r w:rsidRPr="00DB6468">
        <w:rPr>
          <w:rFonts w:ascii="Liberation Serif" w:hAnsi="Liberation Serif"/>
          <w:sz w:val="28"/>
          <w:szCs w:val="28"/>
        </w:rPr>
        <w:t xml:space="preserve">№ </w:t>
      </w:r>
      <w:r w:rsidR="006E6C33">
        <w:rPr>
          <w:rFonts w:ascii="Liberation Serif" w:hAnsi="Liberation Serif"/>
          <w:sz w:val="28"/>
          <w:szCs w:val="28"/>
        </w:rPr>
        <w:t>901</w:t>
      </w:r>
    </w:p>
    <w:p w:rsidR="008835E4" w:rsidRPr="00DB6468" w:rsidRDefault="008835E4" w:rsidP="00D17E2D">
      <w:pPr>
        <w:rPr>
          <w:rFonts w:ascii="Liberation Serif" w:hAnsi="Liberation Serif"/>
          <w:sz w:val="28"/>
          <w:szCs w:val="28"/>
        </w:rPr>
      </w:pPr>
    </w:p>
    <w:p w:rsidR="00D17E2D" w:rsidRPr="00DB6468" w:rsidRDefault="00D17E2D" w:rsidP="00D17E2D">
      <w:pPr>
        <w:rPr>
          <w:rFonts w:ascii="Liberation Serif" w:hAnsi="Liberation Serif"/>
          <w:sz w:val="28"/>
          <w:szCs w:val="28"/>
        </w:rPr>
      </w:pPr>
    </w:p>
    <w:p w:rsidR="008835E4" w:rsidRPr="00DB6468" w:rsidRDefault="008835E4" w:rsidP="00D17E2D">
      <w:pPr>
        <w:pStyle w:val="ab"/>
        <w:spacing w:before="0" w:beforeAutospacing="0" w:after="0"/>
        <w:contextualSpacing/>
        <w:jc w:val="center"/>
        <w:rPr>
          <w:rFonts w:ascii="Liberation Serif" w:hAnsi="Liberation Serif"/>
          <w:b/>
          <w:color w:val="000000"/>
          <w:sz w:val="28"/>
          <w:szCs w:val="28"/>
        </w:rPr>
      </w:pPr>
      <w:r w:rsidRPr="00DB6468">
        <w:rPr>
          <w:rFonts w:ascii="Liberation Serif" w:eastAsia="Times New Roman" w:hAnsi="Liberation Serif"/>
          <w:b/>
          <w:color w:val="000000"/>
          <w:sz w:val="28"/>
          <w:szCs w:val="28"/>
        </w:rPr>
        <w:t xml:space="preserve">О муниципальном контроле в сфере благоустройства </w:t>
      </w:r>
      <w:r w:rsidRPr="00DB6468">
        <w:rPr>
          <w:rFonts w:ascii="Liberation Serif" w:hAnsi="Liberation Serif"/>
          <w:b/>
          <w:color w:val="000000"/>
          <w:sz w:val="28"/>
          <w:szCs w:val="28"/>
        </w:rPr>
        <w:t>на территории</w:t>
      </w:r>
    </w:p>
    <w:p w:rsidR="008835E4" w:rsidRPr="00DB6468" w:rsidRDefault="008835E4" w:rsidP="00D17E2D">
      <w:pPr>
        <w:pStyle w:val="ab"/>
        <w:spacing w:before="0" w:beforeAutospacing="0" w:after="0"/>
        <w:contextualSpacing/>
        <w:jc w:val="center"/>
        <w:rPr>
          <w:rFonts w:ascii="Liberation Serif" w:hAnsi="Liberation Serif"/>
          <w:b/>
          <w:color w:val="000000"/>
          <w:sz w:val="28"/>
          <w:szCs w:val="28"/>
        </w:rPr>
      </w:pPr>
      <w:r w:rsidRPr="00DB6468">
        <w:rPr>
          <w:rFonts w:ascii="Liberation Serif" w:hAnsi="Liberation Serif"/>
          <w:b/>
          <w:color w:val="000000"/>
          <w:sz w:val="28"/>
          <w:szCs w:val="28"/>
        </w:rPr>
        <w:t xml:space="preserve"> Каменск - Уральского городского округа</w:t>
      </w:r>
    </w:p>
    <w:p w:rsidR="00D17E2D" w:rsidRPr="00DB6468" w:rsidRDefault="00D17E2D" w:rsidP="00D17E2D">
      <w:pPr>
        <w:pStyle w:val="ab"/>
        <w:spacing w:before="0" w:beforeAutospacing="0" w:after="0"/>
        <w:contextualSpacing/>
        <w:jc w:val="center"/>
        <w:rPr>
          <w:rFonts w:ascii="Liberation Serif" w:hAnsi="Liberation Serif"/>
          <w:b/>
          <w:sz w:val="28"/>
          <w:szCs w:val="28"/>
        </w:rPr>
      </w:pPr>
    </w:p>
    <w:p w:rsidR="008835E4" w:rsidRPr="00DB6468" w:rsidRDefault="008835E4" w:rsidP="00D17E2D">
      <w:pPr>
        <w:pStyle w:val="ab"/>
        <w:spacing w:before="0" w:beforeAutospacing="0" w:after="0"/>
        <w:ind w:firstLine="709"/>
        <w:jc w:val="both"/>
        <w:rPr>
          <w:rFonts w:ascii="Liberation Serif" w:hAnsi="Liberation Serif"/>
          <w:sz w:val="28"/>
          <w:szCs w:val="28"/>
        </w:rPr>
      </w:pPr>
      <w:r w:rsidRPr="00DB6468">
        <w:rPr>
          <w:rFonts w:ascii="Liberation Serif" w:hAnsi="Liberation Serif"/>
          <w:sz w:val="28"/>
          <w:szCs w:val="28"/>
        </w:rPr>
        <w:t xml:space="preserve">В соответствии </w:t>
      </w:r>
      <w:r w:rsidR="00864F52" w:rsidRPr="00DB6468">
        <w:rPr>
          <w:rFonts w:ascii="Liberation Serif" w:eastAsia="Times New Roman" w:hAnsi="Liberation Serif"/>
          <w:sz w:val="28"/>
          <w:szCs w:val="28"/>
        </w:rPr>
        <w:t>с</w:t>
      </w:r>
      <w:r w:rsidRPr="00DB6468">
        <w:rPr>
          <w:rFonts w:ascii="Liberation Serif" w:eastAsia="Times New Roman" w:hAnsi="Liberation Serif"/>
          <w:sz w:val="28"/>
          <w:szCs w:val="28"/>
        </w:rPr>
        <w:t xml:space="preserve"> Федеральн</w:t>
      </w:r>
      <w:r w:rsidR="00864F52" w:rsidRPr="00DB6468">
        <w:rPr>
          <w:rFonts w:ascii="Liberation Serif" w:eastAsia="Times New Roman" w:hAnsi="Liberation Serif"/>
          <w:sz w:val="28"/>
          <w:szCs w:val="28"/>
        </w:rPr>
        <w:t>ым</w:t>
      </w:r>
      <w:r w:rsidRPr="00DB6468">
        <w:rPr>
          <w:rFonts w:ascii="Liberation Serif" w:eastAsia="Times New Roman" w:hAnsi="Liberation Serif"/>
          <w:sz w:val="28"/>
          <w:szCs w:val="28"/>
        </w:rPr>
        <w:t xml:space="preserve"> закон</w:t>
      </w:r>
      <w:r w:rsidR="00864F52" w:rsidRPr="00DB6468">
        <w:rPr>
          <w:rFonts w:ascii="Liberation Serif" w:eastAsia="Times New Roman" w:hAnsi="Liberation Serif"/>
          <w:sz w:val="28"/>
          <w:szCs w:val="28"/>
        </w:rPr>
        <w:t>ом</w:t>
      </w:r>
      <w:r w:rsidRPr="00DB6468">
        <w:rPr>
          <w:rFonts w:ascii="Liberation Serif" w:eastAsia="Times New Roman" w:hAnsi="Liberation Serif"/>
          <w:sz w:val="28"/>
          <w:szCs w:val="28"/>
        </w:rPr>
        <w:t xml:space="preserve"> от 6 октября 2003 года № 131-ФЗ «Об общих принципах органи</w:t>
      </w:r>
      <w:r w:rsidR="00DB6468">
        <w:rPr>
          <w:rFonts w:ascii="Liberation Serif" w:eastAsia="Times New Roman" w:hAnsi="Liberation Serif"/>
          <w:sz w:val="28"/>
          <w:szCs w:val="28"/>
        </w:rPr>
        <w:t xml:space="preserve">зации местного самоуправления в </w:t>
      </w:r>
      <w:r w:rsidRPr="00DB6468">
        <w:rPr>
          <w:rFonts w:ascii="Liberation Serif" w:eastAsia="Times New Roman" w:hAnsi="Liberation Serif"/>
          <w:sz w:val="28"/>
          <w:szCs w:val="28"/>
        </w:rPr>
        <w:t>Российской Федерации», Федеральным законом о</w:t>
      </w:r>
      <w:r w:rsidR="00DB6468">
        <w:rPr>
          <w:rFonts w:ascii="Liberation Serif" w:eastAsia="Times New Roman" w:hAnsi="Liberation Serif"/>
          <w:sz w:val="28"/>
          <w:szCs w:val="28"/>
        </w:rPr>
        <w:t xml:space="preserve">т 31 июля 2020 года № 248-ФЗ «О </w:t>
      </w:r>
      <w:r w:rsidRPr="00DB6468">
        <w:rPr>
          <w:rFonts w:ascii="Liberation Serif" w:eastAsia="Times New Roman" w:hAnsi="Liberation Serif"/>
          <w:sz w:val="28"/>
          <w:szCs w:val="28"/>
        </w:rPr>
        <w:t xml:space="preserve">государственном контроле (надзоре) и муниципальном контроле </w:t>
      </w:r>
      <w:r w:rsidR="00D17E2D" w:rsidRPr="00DB6468">
        <w:rPr>
          <w:rFonts w:ascii="Liberation Serif" w:eastAsia="Times New Roman" w:hAnsi="Liberation Serif"/>
          <w:sz w:val="28"/>
          <w:szCs w:val="28"/>
        </w:rPr>
        <w:br/>
      </w:r>
      <w:r w:rsidRPr="00DB6468">
        <w:rPr>
          <w:rFonts w:ascii="Liberation Serif" w:eastAsia="Times New Roman" w:hAnsi="Liberation Serif"/>
          <w:sz w:val="28"/>
          <w:szCs w:val="28"/>
        </w:rPr>
        <w:t xml:space="preserve">в Российской Федерации», </w:t>
      </w:r>
      <w:r w:rsidRPr="00DB6468">
        <w:rPr>
          <w:rFonts w:ascii="Liberation Serif" w:hAnsi="Liberation Serif"/>
          <w:sz w:val="28"/>
          <w:szCs w:val="28"/>
        </w:rPr>
        <w:t>Уставом муниципального образования  Каменск-Уральский городской округ Свердловской области Дума Каменск-Уральского городского округа</w:t>
      </w:r>
    </w:p>
    <w:p w:rsidR="008835E4" w:rsidRPr="00DB6468" w:rsidRDefault="008835E4" w:rsidP="008835E4">
      <w:pPr>
        <w:jc w:val="both"/>
        <w:rPr>
          <w:rFonts w:ascii="Liberation Serif" w:hAnsi="Liberation Serif" w:cs="Liberation Serif"/>
          <w:b/>
          <w:color w:val="000000"/>
          <w:sz w:val="28"/>
          <w:szCs w:val="28"/>
        </w:rPr>
      </w:pPr>
      <w:r w:rsidRPr="00DB6468">
        <w:rPr>
          <w:rFonts w:ascii="Liberation Serif" w:hAnsi="Liberation Serif" w:cs="Liberation Serif"/>
          <w:b/>
          <w:color w:val="000000"/>
          <w:sz w:val="28"/>
          <w:szCs w:val="28"/>
        </w:rPr>
        <w:t>РЕШИЛА:</w:t>
      </w:r>
    </w:p>
    <w:p w:rsidR="008835E4" w:rsidRPr="00DB6468" w:rsidRDefault="008835E4" w:rsidP="008835E4">
      <w:pPr>
        <w:pStyle w:val="msonormalbullet2gif"/>
        <w:spacing w:before="0" w:beforeAutospacing="0" w:after="0"/>
        <w:ind w:firstLine="708"/>
        <w:jc w:val="both"/>
        <w:rPr>
          <w:rFonts w:ascii="Liberation Serif" w:hAnsi="Liberation Serif"/>
          <w:sz w:val="28"/>
          <w:szCs w:val="28"/>
        </w:rPr>
      </w:pPr>
      <w:r w:rsidRPr="00DB6468">
        <w:rPr>
          <w:rFonts w:ascii="Liberation Serif" w:hAnsi="Liberation Serif"/>
          <w:sz w:val="28"/>
          <w:szCs w:val="28"/>
        </w:rPr>
        <w:t>1. Утвердить:</w:t>
      </w:r>
    </w:p>
    <w:p w:rsidR="008835E4" w:rsidRPr="00DB6468" w:rsidRDefault="008835E4" w:rsidP="008835E4">
      <w:pPr>
        <w:pStyle w:val="msonormalbullet2gif"/>
        <w:spacing w:before="0" w:beforeAutospacing="0" w:after="0"/>
        <w:ind w:firstLine="708"/>
        <w:jc w:val="both"/>
        <w:rPr>
          <w:rFonts w:ascii="Liberation Serif" w:hAnsi="Liberation Serif"/>
          <w:color w:val="000000"/>
          <w:sz w:val="28"/>
          <w:szCs w:val="28"/>
        </w:rPr>
      </w:pPr>
      <w:r w:rsidRPr="00DB6468">
        <w:rPr>
          <w:rFonts w:ascii="Liberation Serif" w:hAnsi="Liberation Serif"/>
          <w:sz w:val="28"/>
          <w:szCs w:val="28"/>
        </w:rPr>
        <w:t xml:space="preserve">1) Положение о муниципальном </w:t>
      </w:r>
      <w:r w:rsidRPr="00DB6468">
        <w:rPr>
          <w:rFonts w:ascii="Liberation Serif" w:hAnsi="Liberation Serif"/>
          <w:color w:val="000000"/>
          <w:sz w:val="28"/>
          <w:szCs w:val="28"/>
        </w:rPr>
        <w:t>контроле в сфере</w:t>
      </w:r>
      <w:r w:rsidR="00DB6468">
        <w:rPr>
          <w:rFonts w:ascii="Liberation Serif" w:hAnsi="Liberation Serif"/>
          <w:color w:val="000000"/>
          <w:sz w:val="28"/>
          <w:szCs w:val="28"/>
        </w:rPr>
        <w:t xml:space="preserve"> благоустройства на территории </w:t>
      </w:r>
      <w:r w:rsidRPr="00DB6468">
        <w:rPr>
          <w:rFonts w:ascii="Liberation Serif" w:hAnsi="Liberation Serif"/>
          <w:color w:val="000000"/>
          <w:sz w:val="28"/>
          <w:szCs w:val="28"/>
        </w:rPr>
        <w:t xml:space="preserve">Каменск </w:t>
      </w:r>
      <w:r w:rsidR="005B3F7D" w:rsidRPr="00DB6468">
        <w:rPr>
          <w:rFonts w:ascii="Liberation Serif" w:hAnsi="Liberation Serif"/>
          <w:color w:val="000000"/>
          <w:sz w:val="28"/>
          <w:szCs w:val="28"/>
        </w:rPr>
        <w:t>-</w:t>
      </w:r>
      <w:r w:rsidRPr="00DB6468">
        <w:rPr>
          <w:rFonts w:ascii="Liberation Serif" w:hAnsi="Liberation Serif"/>
          <w:color w:val="000000"/>
          <w:sz w:val="28"/>
          <w:szCs w:val="28"/>
        </w:rPr>
        <w:t xml:space="preserve"> Уральского городского округа (прилагается);</w:t>
      </w:r>
    </w:p>
    <w:p w:rsidR="008835E4" w:rsidRPr="00DB6468" w:rsidRDefault="008835E4" w:rsidP="008835E4">
      <w:pPr>
        <w:pStyle w:val="msonormalbullet2gif"/>
        <w:spacing w:before="0" w:beforeAutospacing="0" w:after="0"/>
        <w:ind w:firstLine="708"/>
        <w:jc w:val="both"/>
        <w:rPr>
          <w:rFonts w:ascii="Liberation Serif" w:hAnsi="Liberation Serif"/>
          <w:color w:val="000000"/>
          <w:sz w:val="28"/>
          <w:szCs w:val="28"/>
        </w:rPr>
      </w:pPr>
      <w:r w:rsidRPr="00DB6468">
        <w:rPr>
          <w:rFonts w:ascii="Liberation Serif" w:hAnsi="Liberation Serif"/>
          <w:sz w:val="28"/>
          <w:szCs w:val="28"/>
        </w:rPr>
        <w:t>2) К</w:t>
      </w:r>
      <w:r w:rsidRPr="00DB6468">
        <w:rPr>
          <w:rFonts w:ascii="Liberation Serif" w:hAnsi="Liberation Serif"/>
          <w:color w:val="000000"/>
          <w:sz w:val="28"/>
          <w:szCs w:val="28"/>
        </w:rPr>
        <w:t>лючевые показатели муниципального контроля в сфере благоустройства на территории Каменск-Уральского городского округа</w:t>
      </w:r>
      <w:r w:rsidR="004212E5" w:rsidRPr="00DB6468">
        <w:rPr>
          <w:rFonts w:ascii="Liberation Serif" w:hAnsi="Liberation Serif"/>
          <w:color w:val="000000"/>
          <w:sz w:val="28"/>
          <w:szCs w:val="28"/>
        </w:rPr>
        <w:t xml:space="preserve"> и их целевые значения, индикативные показатели</w:t>
      </w:r>
      <w:r w:rsidRPr="00DB6468">
        <w:rPr>
          <w:rFonts w:ascii="Liberation Serif" w:hAnsi="Liberation Serif"/>
          <w:color w:val="000000"/>
          <w:sz w:val="28"/>
          <w:szCs w:val="28"/>
        </w:rPr>
        <w:t xml:space="preserve"> (прилага</w:t>
      </w:r>
      <w:r w:rsidR="004212E5" w:rsidRPr="00DB6468">
        <w:rPr>
          <w:rFonts w:ascii="Liberation Serif" w:hAnsi="Liberation Serif"/>
          <w:color w:val="000000"/>
          <w:sz w:val="28"/>
          <w:szCs w:val="28"/>
        </w:rPr>
        <w:t>ю</w:t>
      </w:r>
      <w:r w:rsidRPr="00DB6468">
        <w:rPr>
          <w:rFonts w:ascii="Liberation Serif" w:hAnsi="Liberation Serif"/>
          <w:color w:val="000000"/>
          <w:sz w:val="28"/>
          <w:szCs w:val="28"/>
        </w:rPr>
        <w:t xml:space="preserve">тся); </w:t>
      </w:r>
    </w:p>
    <w:p w:rsidR="008835E4" w:rsidRPr="00DB6468" w:rsidRDefault="008835E4" w:rsidP="008835E4">
      <w:pPr>
        <w:pStyle w:val="msonormalbullet2gif"/>
        <w:spacing w:before="0" w:beforeAutospacing="0" w:after="0"/>
        <w:ind w:firstLine="708"/>
        <w:jc w:val="both"/>
        <w:rPr>
          <w:rFonts w:ascii="Liberation Serif" w:hAnsi="Liberation Serif"/>
          <w:sz w:val="28"/>
          <w:szCs w:val="28"/>
        </w:rPr>
      </w:pPr>
      <w:r w:rsidRPr="00DB6468">
        <w:rPr>
          <w:rFonts w:ascii="Liberation Serif" w:hAnsi="Liberation Serif"/>
          <w:color w:val="000000"/>
          <w:sz w:val="28"/>
          <w:szCs w:val="28"/>
        </w:rPr>
        <w:t xml:space="preserve">3) Перечень индикаторов риска нарушения обязательных требований при осуществлении муниципального контроля в сфере благоустройства </w:t>
      </w:r>
      <w:r w:rsidR="00D17E2D" w:rsidRPr="00DB6468">
        <w:rPr>
          <w:rFonts w:ascii="Liberation Serif" w:hAnsi="Liberation Serif"/>
          <w:color w:val="000000"/>
          <w:sz w:val="28"/>
          <w:szCs w:val="28"/>
        </w:rPr>
        <w:br/>
      </w:r>
      <w:r w:rsidRPr="00DB6468">
        <w:rPr>
          <w:rFonts w:ascii="Liberation Serif" w:hAnsi="Liberation Serif"/>
          <w:color w:val="000000"/>
          <w:sz w:val="28"/>
          <w:szCs w:val="28"/>
        </w:rPr>
        <w:t xml:space="preserve">на </w:t>
      </w:r>
      <w:r w:rsidRPr="00DB6468">
        <w:rPr>
          <w:rFonts w:ascii="Liberation Serif" w:hAnsi="Liberation Serif"/>
          <w:sz w:val="28"/>
          <w:szCs w:val="28"/>
        </w:rPr>
        <w:t>территории  Каменск-Уральского городского округа и порядок их выявления</w:t>
      </w:r>
      <w:r w:rsidR="00195E7F" w:rsidRPr="00DB6468">
        <w:rPr>
          <w:rFonts w:ascii="Liberation Serif" w:hAnsi="Liberation Serif"/>
          <w:sz w:val="28"/>
          <w:szCs w:val="28"/>
        </w:rPr>
        <w:t xml:space="preserve"> (прилагается)</w:t>
      </w:r>
      <w:r w:rsidRPr="00DB6468">
        <w:rPr>
          <w:rFonts w:ascii="Liberation Serif" w:hAnsi="Liberation Serif"/>
          <w:sz w:val="28"/>
          <w:szCs w:val="28"/>
        </w:rPr>
        <w:t>.</w:t>
      </w:r>
    </w:p>
    <w:p w:rsidR="008835E4" w:rsidRPr="00DB6468" w:rsidRDefault="008835E4" w:rsidP="008835E4">
      <w:pPr>
        <w:pStyle w:val="msonormalbullet2gif"/>
        <w:spacing w:before="0" w:beforeAutospacing="0" w:after="0"/>
        <w:ind w:firstLine="708"/>
        <w:jc w:val="both"/>
        <w:rPr>
          <w:rFonts w:ascii="Liberation Serif" w:hAnsi="Liberation Serif"/>
          <w:sz w:val="28"/>
          <w:szCs w:val="28"/>
        </w:rPr>
      </w:pPr>
      <w:r w:rsidRPr="00DB6468">
        <w:rPr>
          <w:rFonts w:ascii="Liberation Serif" w:hAnsi="Liberation Serif"/>
          <w:sz w:val="28"/>
          <w:szCs w:val="28"/>
        </w:rPr>
        <w:t xml:space="preserve">2. Настоящее решение вступает в силу с </w:t>
      </w:r>
      <w:r w:rsidR="00F03CEC" w:rsidRPr="00DB6468">
        <w:rPr>
          <w:rFonts w:ascii="Liberation Serif" w:hAnsi="Liberation Serif"/>
          <w:sz w:val="28"/>
          <w:szCs w:val="28"/>
        </w:rPr>
        <w:t>1 января 202</w:t>
      </w:r>
      <w:r w:rsidR="00864F52" w:rsidRPr="00DB6468">
        <w:rPr>
          <w:rFonts w:ascii="Liberation Serif" w:hAnsi="Liberation Serif"/>
          <w:sz w:val="28"/>
          <w:szCs w:val="28"/>
        </w:rPr>
        <w:t>2</w:t>
      </w:r>
      <w:r w:rsidR="00F03CEC" w:rsidRPr="00DB6468">
        <w:rPr>
          <w:rFonts w:ascii="Liberation Serif" w:hAnsi="Liberation Serif"/>
          <w:sz w:val="28"/>
          <w:szCs w:val="28"/>
        </w:rPr>
        <w:t xml:space="preserve"> года</w:t>
      </w:r>
      <w:r w:rsidRPr="00DB6468">
        <w:rPr>
          <w:rFonts w:ascii="Liberation Serif" w:hAnsi="Liberation Serif"/>
          <w:sz w:val="28"/>
          <w:szCs w:val="28"/>
        </w:rPr>
        <w:t xml:space="preserve">, </w:t>
      </w:r>
      <w:r w:rsidR="00D17E2D" w:rsidRPr="00DB6468">
        <w:rPr>
          <w:rFonts w:ascii="Liberation Serif" w:hAnsi="Liberation Serif"/>
          <w:sz w:val="28"/>
          <w:szCs w:val="28"/>
        </w:rPr>
        <w:br/>
      </w:r>
      <w:r w:rsidRPr="00DB6468">
        <w:rPr>
          <w:rFonts w:ascii="Liberation Serif" w:hAnsi="Liberation Serif"/>
          <w:sz w:val="28"/>
          <w:szCs w:val="28"/>
        </w:rPr>
        <w:t xml:space="preserve">за исключением </w:t>
      </w:r>
      <w:r w:rsidR="00814648" w:rsidRPr="00DB6468">
        <w:rPr>
          <w:rFonts w:ascii="Liberation Serif" w:hAnsi="Liberation Serif"/>
          <w:sz w:val="28"/>
          <w:szCs w:val="28"/>
        </w:rPr>
        <w:t xml:space="preserve">раздела </w:t>
      </w:r>
      <w:r w:rsidR="00814648" w:rsidRPr="00DB6468">
        <w:rPr>
          <w:rFonts w:ascii="Liberation Serif" w:hAnsi="Liberation Serif"/>
          <w:sz w:val="28"/>
          <w:szCs w:val="28"/>
          <w:lang w:val="en-US"/>
        </w:rPr>
        <w:t>VII</w:t>
      </w:r>
      <w:r w:rsidR="00814648" w:rsidRPr="00DB6468">
        <w:rPr>
          <w:rFonts w:ascii="Liberation Serif" w:hAnsi="Liberation Serif"/>
          <w:sz w:val="28"/>
          <w:szCs w:val="28"/>
        </w:rPr>
        <w:t xml:space="preserve"> </w:t>
      </w:r>
      <w:r w:rsidR="005B3F7D" w:rsidRPr="00DB6468">
        <w:rPr>
          <w:rFonts w:ascii="Liberation Serif" w:hAnsi="Liberation Serif"/>
          <w:sz w:val="28"/>
          <w:szCs w:val="28"/>
        </w:rPr>
        <w:t>Положени</w:t>
      </w:r>
      <w:r w:rsidR="00F03CEC" w:rsidRPr="00DB6468">
        <w:rPr>
          <w:rFonts w:ascii="Liberation Serif" w:hAnsi="Liberation Serif"/>
          <w:sz w:val="28"/>
          <w:szCs w:val="28"/>
        </w:rPr>
        <w:t>я</w:t>
      </w:r>
      <w:r w:rsidR="005B3F7D" w:rsidRPr="00DB6468">
        <w:rPr>
          <w:rFonts w:ascii="Liberation Serif" w:hAnsi="Liberation Serif"/>
          <w:sz w:val="28"/>
          <w:szCs w:val="28"/>
        </w:rPr>
        <w:t xml:space="preserve"> о муниципальном контроле в сфере благоустройства на территории Каменск-Уральского городского округа,</w:t>
      </w:r>
      <w:r w:rsidRPr="00DB6468">
        <w:rPr>
          <w:rFonts w:ascii="Liberation Serif" w:hAnsi="Liberation Serif"/>
          <w:sz w:val="28"/>
          <w:szCs w:val="28"/>
        </w:rPr>
        <w:t xml:space="preserve"> вступающ</w:t>
      </w:r>
      <w:r w:rsidR="00F03CEC" w:rsidRPr="00DB6468">
        <w:rPr>
          <w:rFonts w:ascii="Liberation Serif" w:hAnsi="Liberation Serif"/>
          <w:sz w:val="28"/>
          <w:szCs w:val="28"/>
        </w:rPr>
        <w:t>его</w:t>
      </w:r>
      <w:r w:rsidRPr="00DB6468">
        <w:rPr>
          <w:rFonts w:ascii="Liberation Serif" w:hAnsi="Liberation Serif"/>
          <w:sz w:val="28"/>
          <w:szCs w:val="28"/>
        </w:rPr>
        <w:t xml:space="preserve"> в силу с 1 марта 2022 года.</w:t>
      </w:r>
    </w:p>
    <w:p w:rsidR="008835E4" w:rsidRPr="00DB6468" w:rsidRDefault="008835E4" w:rsidP="008835E4">
      <w:pPr>
        <w:ind w:firstLine="709"/>
        <w:jc w:val="both"/>
        <w:rPr>
          <w:rFonts w:ascii="Liberation Serif" w:hAnsi="Liberation Serif" w:cs="Liberation Serif"/>
          <w:sz w:val="28"/>
          <w:szCs w:val="28"/>
        </w:rPr>
      </w:pPr>
      <w:r w:rsidRPr="00DB6468">
        <w:rPr>
          <w:rFonts w:ascii="Liberation Serif" w:hAnsi="Liberation Serif" w:cs="Liberation Serif"/>
          <w:sz w:val="28"/>
          <w:szCs w:val="28"/>
        </w:rPr>
        <w:t>3. Опубликовать настоящее решение в газете «Каменский рабочий», разместить на официальных сайтах Думы Каменск-Уральского городского округа и Каменск-Уральск</w:t>
      </w:r>
      <w:r w:rsidR="005E308C" w:rsidRPr="00DB6468">
        <w:rPr>
          <w:rFonts w:ascii="Liberation Serif" w:hAnsi="Liberation Serif" w:cs="Liberation Serif"/>
          <w:sz w:val="28"/>
          <w:szCs w:val="28"/>
        </w:rPr>
        <w:t>ого</w:t>
      </w:r>
      <w:r w:rsidRPr="00DB6468">
        <w:rPr>
          <w:rFonts w:ascii="Liberation Serif" w:hAnsi="Liberation Serif" w:cs="Liberation Serif"/>
          <w:sz w:val="28"/>
          <w:szCs w:val="28"/>
        </w:rPr>
        <w:t xml:space="preserve"> городско</w:t>
      </w:r>
      <w:r w:rsidR="005E308C" w:rsidRPr="00DB6468">
        <w:rPr>
          <w:rFonts w:ascii="Liberation Serif" w:hAnsi="Liberation Serif" w:cs="Liberation Serif"/>
          <w:sz w:val="28"/>
          <w:szCs w:val="28"/>
        </w:rPr>
        <w:t>го</w:t>
      </w:r>
      <w:r w:rsidRPr="00DB6468">
        <w:rPr>
          <w:rFonts w:ascii="Liberation Serif" w:hAnsi="Liberation Serif" w:cs="Liberation Serif"/>
          <w:sz w:val="28"/>
          <w:szCs w:val="28"/>
        </w:rPr>
        <w:t xml:space="preserve"> округ</w:t>
      </w:r>
      <w:r w:rsidR="005E308C" w:rsidRPr="00DB6468">
        <w:rPr>
          <w:rFonts w:ascii="Liberation Serif" w:hAnsi="Liberation Serif" w:cs="Liberation Serif"/>
          <w:sz w:val="28"/>
          <w:szCs w:val="28"/>
        </w:rPr>
        <w:t>а</w:t>
      </w:r>
      <w:r w:rsidRPr="00DB6468">
        <w:rPr>
          <w:rFonts w:ascii="Liberation Serif" w:hAnsi="Liberation Serif" w:cs="Liberation Serif"/>
          <w:sz w:val="28"/>
          <w:szCs w:val="28"/>
        </w:rPr>
        <w:t>.</w:t>
      </w:r>
    </w:p>
    <w:p w:rsidR="008835E4" w:rsidRPr="00DB6468" w:rsidRDefault="008835E4" w:rsidP="008835E4">
      <w:pPr>
        <w:ind w:firstLine="709"/>
        <w:jc w:val="both"/>
        <w:rPr>
          <w:rFonts w:ascii="Liberation Serif" w:hAnsi="Liberation Serif" w:cs="Liberation Serif"/>
          <w:sz w:val="28"/>
          <w:szCs w:val="28"/>
        </w:rPr>
      </w:pPr>
      <w:r w:rsidRPr="00DB6468">
        <w:rPr>
          <w:rFonts w:ascii="Liberation Serif" w:hAnsi="Liberation Serif" w:cs="Liberation Serif"/>
          <w:sz w:val="28"/>
          <w:szCs w:val="28"/>
        </w:rPr>
        <w:t xml:space="preserve">4. Контроль исполнения настоящего решения возложить на комитет </w:t>
      </w:r>
      <w:r w:rsidR="00D17E2D" w:rsidRPr="00DB6468">
        <w:rPr>
          <w:rFonts w:ascii="Liberation Serif" w:hAnsi="Liberation Serif" w:cs="Liberation Serif"/>
          <w:sz w:val="28"/>
          <w:szCs w:val="28"/>
        </w:rPr>
        <w:br/>
      </w:r>
      <w:r w:rsidRPr="00DB6468">
        <w:rPr>
          <w:rFonts w:ascii="Liberation Serif" w:hAnsi="Liberation Serif" w:cs="Liberation Serif"/>
          <w:sz w:val="28"/>
          <w:szCs w:val="28"/>
        </w:rPr>
        <w:t>по законодательству и местному самоуправлению</w:t>
      </w:r>
      <w:r w:rsidR="00F03CEC" w:rsidRPr="00DB6468">
        <w:rPr>
          <w:rFonts w:ascii="Liberation Serif" w:hAnsi="Liberation Serif" w:cs="Liberation Serif"/>
          <w:sz w:val="28"/>
          <w:szCs w:val="28"/>
        </w:rPr>
        <w:t xml:space="preserve"> </w:t>
      </w:r>
      <w:r w:rsidRPr="00DB6468">
        <w:rPr>
          <w:rFonts w:ascii="Liberation Serif" w:hAnsi="Liberation Serif" w:cs="Liberation Serif"/>
          <w:sz w:val="28"/>
          <w:szCs w:val="28"/>
        </w:rPr>
        <w:t>(</w:t>
      </w:r>
      <w:r w:rsidR="00BC3F17" w:rsidRPr="00DB6468">
        <w:rPr>
          <w:rFonts w:ascii="Liberation Serif" w:hAnsi="Liberation Serif" w:cs="Liberation Serif"/>
          <w:sz w:val="28"/>
          <w:szCs w:val="28"/>
        </w:rPr>
        <w:t>Кукарин А.В.</w:t>
      </w:r>
      <w:r w:rsidRPr="00DB6468">
        <w:rPr>
          <w:rFonts w:ascii="Liberation Serif" w:hAnsi="Liberation Serif" w:cs="Liberation Serif"/>
          <w:sz w:val="28"/>
          <w:szCs w:val="28"/>
        </w:rPr>
        <w:t>).</w:t>
      </w:r>
    </w:p>
    <w:p w:rsidR="008835E4" w:rsidRPr="00DB6468" w:rsidRDefault="008835E4" w:rsidP="008835E4">
      <w:pPr>
        <w:jc w:val="both"/>
        <w:rPr>
          <w:rFonts w:ascii="Liberation Serif" w:hAnsi="Liberation Serif"/>
          <w:sz w:val="36"/>
          <w:szCs w:val="36"/>
        </w:rPr>
      </w:pPr>
    </w:p>
    <w:p w:rsidR="008835E4" w:rsidRPr="00DB6468" w:rsidRDefault="008835E4" w:rsidP="008835E4">
      <w:pPr>
        <w:jc w:val="both"/>
        <w:rPr>
          <w:rFonts w:ascii="Liberation Serif" w:hAnsi="Liberation Serif"/>
          <w:sz w:val="28"/>
          <w:szCs w:val="28"/>
        </w:rPr>
      </w:pPr>
      <w:r w:rsidRPr="00DB6468">
        <w:rPr>
          <w:rFonts w:ascii="Liberation Serif" w:hAnsi="Liberation Serif"/>
          <w:sz w:val="28"/>
          <w:szCs w:val="28"/>
        </w:rPr>
        <w:t>Председатель Думы</w:t>
      </w:r>
    </w:p>
    <w:p w:rsidR="008835E4" w:rsidRPr="00DB6468" w:rsidRDefault="008835E4" w:rsidP="008835E4">
      <w:pPr>
        <w:jc w:val="both"/>
        <w:rPr>
          <w:rFonts w:ascii="Liberation Serif" w:hAnsi="Liberation Serif"/>
          <w:sz w:val="28"/>
          <w:szCs w:val="28"/>
        </w:rPr>
      </w:pPr>
      <w:r w:rsidRPr="00DB6468">
        <w:rPr>
          <w:rFonts w:ascii="Liberation Serif" w:hAnsi="Liberation Serif"/>
          <w:sz w:val="28"/>
          <w:szCs w:val="28"/>
        </w:rPr>
        <w:t>Каменск-У</w:t>
      </w:r>
      <w:r w:rsidR="00D17E2D" w:rsidRPr="00DB6468">
        <w:rPr>
          <w:rFonts w:ascii="Liberation Serif" w:hAnsi="Liberation Serif"/>
          <w:sz w:val="28"/>
          <w:szCs w:val="28"/>
        </w:rPr>
        <w:t>ральского городского округа</w:t>
      </w:r>
      <w:r w:rsidR="00D17E2D" w:rsidRPr="00DB6468">
        <w:rPr>
          <w:rFonts w:ascii="Liberation Serif" w:hAnsi="Liberation Serif"/>
          <w:sz w:val="28"/>
          <w:szCs w:val="28"/>
        </w:rPr>
        <w:tab/>
      </w:r>
      <w:r w:rsidR="00D17E2D" w:rsidRPr="00DB6468">
        <w:rPr>
          <w:rFonts w:ascii="Liberation Serif" w:hAnsi="Liberation Serif"/>
          <w:sz w:val="28"/>
          <w:szCs w:val="28"/>
        </w:rPr>
        <w:tab/>
      </w:r>
      <w:r w:rsidR="00D17E2D" w:rsidRPr="00DB6468">
        <w:rPr>
          <w:rFonts w:ascii="Liberation Serif" w:hAnsi="Liberation Serif"/>
          <w:sz w:val="28"/>
          <w:szCs w:val="28"/>
        </w:rPr>
        <w:tab/>
      </w:r>
      <w:r w:rsidR="00D17E2D" w:rsidRPr="00DB6468">
        <w:rPr>
          <w:rFonts w:ascii="Liberation Serif" w:hAnsi="Liberation Serif"/>
          <w:sz w:val="28"/>
          <w:szCs w:val="28"/>
        </w:rPr>
        <w:tab/>
      </w:r>
      <w:r w:rsidR="008D0426">
        <w:rPr>
          <w:rFonts w:ascii="Liberation Serif" w:hAnsi="Liberation Serif"/>
          <w:sz w:val="28"/>
          <w:szCs w:val="28"/>
        </w:rPr>
        <w:t xml:space="preserve">        </w:t>
      </w:r>
      <w:r w:rsidRPr="00DB6468">
        <w:rPr>
          <w:rFonts w:ascii="Liberation Serif" w:hAnsi="Liberation Serif"/>
          <w:sz w:val="28"/>
          <w:szCs w:val="28"/>
        </w:rPr>
        <w:t>В.И. Пермяков</w:t>
      </w:r>
    </w:p>
    <w:p w:rsidR="008835E4" w:rsidRPr="00DB6468" w:rsidRDefault="008835E4" w:rsidP="008835E4">
      <w:pPr>
        <w:jc w:val="both"/>
        <w:rPr>
          <w:rFonts w:ascii="Liberation Serif" w:hAnsi="Liberation Serif"/>
          <w:sz w:val="28"/>
          <w:szCs w:val="28"/>
        </w:rPr>
      </w:pPr>
    </w:p>
    <w:p w:rsidR="008835E4" w:rsidRPr="00DB6468" w:rsidRDefault="008835E4" w:rsidP="008835E4">
      <w:pPr>
        <w:jc w:val="both"/>
        <w:rPr>
          <w:rFonts w:ascii="Liberation Serif" w:hAnsi="Liberation Serif"/>
          <w:sz w:val="28"/>
          <w:szCs w:val="28"/>
        </w:rPr>
      </w:pPr>
      <w:r w:rsidRPr="00DB6468">
        <w:rPr>
          <w:rFonts w:ascii="Liberation Serif" w:hAnsi="Liberation Serif"/>
          <w:sz w:val="28"/>
          <w:szCs w:val="28"/>
        </w:rPr>
        <w:t>Глава</w:t>
      </w:r>
    </w:p>
    <w:p w:rsidR="008835E4" w:rsidRPr="00DB6468" w:rsidRDefault="008835E4" w:rsidP="008835E4">
      <w:pPr>
        <w:jc w:val="both"/>
        <w:rPr>
          <w:rFonts w:ascii="Liberation Serif" w:hAnsi="Liberation Serif"/>
          <w:sz w:val="28"/>
          <w:szCs w:val="28"/>
        </w:rPr>
      </w:pPr>
      <w:r w:rsidRPr="00DB6468">
        <w:rPr>
          <w:rFonts w:ascii="Liberation Serif" w:hAnsi="Liberation Serif"/>
          <w:sz w:val="28"/>
          <w:szCs w:val="28"/>
        </w:rPr>
        <w:t>Каменск-Уральског</w:t>
      </w:r>
      <w:r w:rsidR="00D17E2D" w:rsidRPr="00DB6468">
        <w:rPr>
          <w:rFonts w:ascii="Liberation Serif" w:hAnsi="Liberation Serif"/>
          <w:sz w:val="28"/>
          <w:szCs w:val="28"/>
        </w:rPr>
        <w:t>о городского округа</w:t>
      </w:r>
      <w:r w:rsidR="00D17E2D" w:rsidRPr="00DB6468">
        <w:rPr>
          <w:rFonts w:ascii="Liberation Serif" w:hAnsi="Liberation Serif"/>
          <w:sz w:val="28"/>
          <w:szCs w:val="28"/>
        </w:rPr>
        <w:tab/>
      </w:r>
      <w:r w:rsidR="00D17E2D" w:rsidRPr="00DB6468">
        <w:rPr>
          <w:rFonts w:ascii="Liberation Serif" w:hAnsi="Liberation Serif"/>
          <w:sz w:val="28"/>
          <w:szCs w:val="28"/>
        </w:rPr>
        <w:tab/>
      </w:r>
      <w:r w:rsidR="00D17E2D" w:rsidRPr="00DB6468">
        <w:rPr>
          <w:rFonts w:ascii="Liberation Serif" w:hAnsi="Liberation Serif"/>
          <w:sz w:val="28"/>
          <w:szCs w:val="28"/>
        </w:rPr>
        <w:tab/>
      </w:r>
      <w:r w:rsidR="00D17E2D" w:rsidRPr="00DB6468">
        <w:rPr>
          <w:rFonts w:ascii="Liberation Serif" w:hAnsi="Liberation Serif"/>
          <w:sz w:val="28"/>
          <w:szCs w:val="28"/>
        </w:rPr>
        <w:tab/>
      </w:r>
      <w:r w:rsidR="008D0426">
        <w:rPr>
          <w:rFonts w:ascii="Liberation Serif" w:hAnsi="Liberation Serif"/>
          <w:sz w:val="28"/>
          <w:szCs w:val="28"/>
        </w:rPr>
        <w:t xml:space="preserve">        </w:t>
      </w:r>
      <w:r w:rsidRPr="00DB6468">
        <w:rPr>
          <w:rFonts w:ascii="Liberation Serif" w:hAnsi="Liberation Serif"/>
          <w:sz w:val="28"/>
          <w:szCs w:val="28"/>
        </w:rPr>
        <w:t>А.А. Герасимов</w:t>
      </w:r>
    </w:p>
    <w:tbl>
      <w:tblPr>
        <w:tblW w:w="0" w:type="auto"/>
        <w:tblLook w:val="04A0"/>
      </w:tblPr>
      <w:tblGrid>
        <w:gridCol w:w="4785"/>
        <w:gridCol w:w="4786"/>
      </w:tblGrid>
      <w:tr w:rsidR="008835E4" w:rsidRPr="00DB6468" w:rsidTr="008835E4">
        <w:tc>
          <w:tcPr>
            <w:tcW w:w="4785" w:type="dxa"/>
          </w:tcPr>
          <w:p w:rsidR="008835E4" w:rsidRPr="00DB6468" w:rsidRDefault="008835E4">
            <w:pPr>
              <w:autoSpaceDE w:val="0"/>
              <w:autoSpaceDN w:val="0"/>
              <w:adjustRightInd w:val="0"/>
              <w:outlineLvl w:val="0"/>
              <w:rPr>
                <w:rFonts w:ascii="Liberation Serif" w:hAnsi="Liberation Serif"/>
                <w:sz w:val="28"/>
                <w:szCs w:val="28"/>
              </w:rPr>
            </w:pPr>
          </w:p>
        </w:tc>
        <w:tc>
          <w:tcPr>
            <w:tcW w:w="4786" w:type="dxa"/>
          </w:tcPr>
          <w:p w:rsidR="00D17E2D" w:rsidRPr="00DB6468" w:rsidRDefault="00D17E2D">
            <w:pPr>
              <w:autoSpaceDE w:val="0"/>
              <w:autoSpaceDN w:val="0"/>
              <w:adjustRightInd w:val="0"/>
              <w:outlineLvl w:val="0"/>
              <w:rPr>
                <w:rFonts w:ascii="Liberation Serif" w:hAnsi="Liberation Serif"/>
                <w:sz w:val="28"/>
                <w:szCs w:val="28"/>
              </w:rPr>
            </w:pPr>
          </w:p>
          <w:p w:rsidR="008835E4" w:rsidRPr="00DB6468" w:rsidRDefault="008835E4" w:rsidP="00DA210F">
            <w:pPr>
              <w:autoSpaceDE w:val="0"/>
              <w:autoSpaceDN w:val="0"/>
              <w:adjustRightInd w:val="0"/>
              <w:ind w:firstLine="1311"/>
              <w:outlineLvl w:val="0"/>
              <w:rPr>
                <w:rFonts w:ascii="Liberation Serif" w:hAnsi="Liberation Serif"/>
                <w:sz w:val="28"/>
                <w:szCs w:val="28"/>
              </w:rPr>
            </w:pPr>
            <w:r w:rsidRPr="00DB6468">
              <w:rPr>
                <w:rFonts w:ascii="Liberation Serif" w:hAnsi="Liberation Serif"/>
                <w:sz w:val="28"/>
                <w:szCs w:val="28"/>
              </w:rPr>
              <w:lastRenderedPageBreak/>
              <w:t>Утверждено</w:t>
            </w:r>
          </w:p>
          <w:p w:rsidR="00DA210F" w:rsidRPr="00DB6468" w:rsidRDefault="008835E4" w:rsidP="00DA210F">
            <w:pPr>
              <w:autoSpaceDE w:val="0"/>
              <w:autoSpaceDN w:val="0"/>
              <w:adjustRightInd w:val="0"/>
              <w:ind w:firstLine="1311"/>
              <w:outlineLvl w:val="0"/>
              <w:rPr>
                <w:rFonts w:ascii="Liberation Serif" w:hAnsi="Liberation Serif"/>
                <w:sz w:val="28"/>
                <w:szCs w:val="28"/>
              </w:rPr>
            </w:pPr>
            <w:r w:rsidRPr="00DB6468">
              <w:rPr>
                <w:rFonts w:ascii="Liberation Serif" w:hAnsi="Liberation Serif"/>
                <w:sz w:val="28"/>
                <w:szCs w:val="28"/>
              </w:rPr>
              <w:t xml:space="preserve">решением Думы </w:t>
            </w:r>
          </w:p>
          <w:p w:rsidR="00DA210F" w:rsidRPr="00DB6468" w:rsidRDefault="008835E4" w:rsidP="00DA210F">
            <w:pPr>
              <w:autoSpaceDE w:val="0"/>
              <w:autoSpaceDN w:val="0"/>
              <w:adjustRightInd w:val="0"/>
              <w:ind w:firstLine="1311"/>
              <w:outlineLvl w:val="0"/>
              <w:rPr>
                <w:rFonts w:ascii="Liberation Serif" w:hAnsi="Liberation Serif"/>
                <w:sz w:val="28"/>
                <w:szCs w:val="28"/>
              </w:rPr>
            </w:pPr>
            <w:r w:rsidRPr="00DB6468">
              <w:rPr>
                <w:rFonts w:ascii="Liberation Serif" w:hAnsi="Liberation Serif"/>
                <w:sz w:val="28"/>
                <w:szCs w:val="28"/>
              </w:rPr>
              <w:t xml:space="preserve">Каменск-Уральского </w:t>
            </w:r>
          </w:p>
          <w:p w:rsidR="008835E4" w:rsidRPr="00DB6468" w:rsidRDefault="008835E4" w:rsidP="00DA210F">
            <w:pPr>
              <w:autoSpaceDE w:val="0"/>
              <w:autoSpaceDN w:val="0"/>
              <w:adjustRightInd w:val="0"/>
              <w:ind w:firstLine="1311"/>
              <w:outlineLvl w:val="0"/>
              <w:rPr>
                <w:rFonts w:ascii="Liberation Serif" w:hAnsi="Liberation Serif"/>
                <w:sz w:val="28"/>
                <w:szCs w:val="28"/>
              </w:rPr>
            </w:pPr>
            <w:r w:rsidRPr="00DB6468">
              <w:rPr>
                <w:rFonts w:ascii="Liberation Serif" w:hAnsi="Liberation Serif"/>
                <w:sz w:val="28"/>
                <w:szCs w:val="28"/>
              </w:rPr>
              <w:t>городского округа</w:t>
            </w:r>
          </w:p>
          <w:p w:rsidR="008835E4" w:rsidRPr="00DB6468" w:rsidRDefault="008835E4" w:rsidP="00DA210F">
            <w:pPr>
              <w:autoSpaceDE w:val="0"/>
              <w:autoSpaceDN w:val="0"/>
              <w:adjustRightInd w:val="0"/>
              <w:ind w:firstLine="1311"/>
              <w:outlineLvl w:val="0"/>
              <w:rPr>
                <w:rFonts w:ascii="Liberation Serif" w:hAnsi="Liberation Serif"/>
                <w:sz w:val="28"/>
                <w:szCs w:val="28"/>
              </w:rPr>
            </w:pPr>
            <w:r w:rsidRPr="00DB6468">
              <w:rPr>
                <w:rFonts w:ascii="Liberation Serif" w:hAnsi="Liberation Serif"/>
                <w:sz w:val="28"/>
                <w:szCs w:val="28"/>
              </w:rPr>
              <w:t xml:space="preserve">от </w:t>
            </w:r>
            <w:r w:rsidR="006E6C33">
              <w:rPr>
                <w:rFonts w:ascii="Liberation Serif" w:hAnsi="Liberation Serif"/>
                <w:sz w:val="28"/>
                <w:szCs w:val="28"/>
              </w:rPr>
              <w:t>15.09.2021</w:t>
            </w:r>
            <w:r w:rsidR="00D17E2D" w:rsidRPr="00DB6468">
              <w:rPr>
                <w:rFonts w:ascii="Liberation Serif" w:hAnsi="Liberation Serif"/>
                <w:sz w:val="28"/>
                <w:szCs w:val="28"/>
              </w:rPr>
              <w:t xml:space="preserve"> </w:t>
            </w:r>
            <w:r w:rsidRPr="00DB6468">
              <w:rPr>
                <w:rFonts w:ascii="Liberation Serif" w:hAnsi="Liberation Serif"/>
                <w:sz w:val="28"/>
                <w:szCs w:val="28"/>
              </w:rPr>
              <w:t xml:space="preserve">№ </w:t>
            </w:r>
            <w:r w:rsidR="006E6C33">
              <w:rPr>
                <w:rFonts w:ascii="Liberation Serif" w:hAnsi="Liberation Serif"/>
                <w:sz w:val="28"/>
                <w:szCs w:val="28"/>
              </w:rPr>
              <w:t>901</w:t>
            </w:r>
          </w:p>
          <w:p w:rsidR="008835E4" w:rsidRPr="00DB6468" w:rsidRDefault="008835E4">
            <w:pPr>
              <w:autoSpaceDE w:val="0"/>
              <w:autoSpaceDN w:val="0"/>
              <w:adjustRightInd w:val="0"/>
              <w:outlineLvl w:val="0"/>
              <w:rPr>
                <w:rFonts w:ascii="Liberation Serif" w:hAnsi="Liberation Serif"/>
                <w:sz w:val="28"/>
                <w:szCs w:val="28"/>
              </w:rPr>
            </w:pPr>
          </w:p>
        </w:tc>
      </w:tr>
    </w:tbl>
    <w:p w:rsidR="008835E4" w:rsidRPr="00DB6468" w:rsidRDefault="008835E4" w:rsidP="00D17E2D">
      <w:pPr>
        <w:pStyle w:val="ab"/>
        <w:spacing w:before="0" w:beforeAutospacing="0" w:after="0"/>
        <w:contextualSpacing/>
        <w:jc w:val="center"/>
        <w:rPr>
          <w:rFonts w:ascii="Liberation Serif" w:hAnsi="Liberation Serif"/>
          <w:b/>
          <w:bCs/>
          <w:color w:val="000000"/>
          <w:sz w:val="28"/>
          <w:szCs w:val="28"/>
        </w:rPr>
      </w:pPr>
    </w:p>
    <w:p w:rsidR="008835E4" w:rsidRPr="00DB6468" w:rsidRDefault="008835E4" w:rsidP="00D17E2D">
      <w:pPr>
        <w:pStyle w:val="ab"/>
        <w:spacing w:before="0" w:beforeAutospacing="0" w:after="0"/>
        <w:contextualSpacing/>
        <w:jc w:val="center"/>
        <w:rPr>
          <w:rFonts w:ascii="Liberation Serif" w:hAnsi="Liberation Serif"/>
          <w:b/>
          <w:bCs/>
          <w:color w:val="000000"/>
          <w:sz w:val="28"/>
          <w:szCs w:val="28"/>
        </w:rPr>
      </w:pPr>
    </w:p>
    <w:p w:rsidR="008835E4" w:rsidRPr="00DB6468" w:rsidRDefault="008835E4" w:rsidP="008835E4">
      <w:pPr>
        <w:pStyle w:val="ab"/>
        <w:spacing w:after="0"/>
        <w:contextualSpacing/>
        <w:jc w:val="center"/>
        <w:rPr>
          <w:rFonts w:ascii="Liberation Serif" w:hAnsi="Liberation Serif"/>
          <w:sz w:val="28"/>
          <w:szCs w:val="28"/>
        </w:rPr>
      </w:pPr>
      <w:r w:rsidRPr="00DB6468">
        <w:rPr>
          <w:rFonts w:ascii="Liberation Serif" w:hAnsi="Liberation Serif"/>
          <w:b/>
          <w:bCs/>
          <w:color w:val="000000"/>
          <w:sz w:val="28"/>
          <w:szCs w:val="28"/>
        </w:rPr>
        <w:t>ПОЛОЖЕНИЕ</w:t>
      </w:r>
    </w:p>
    <w:p w:rsidR="008835E4" w:rsidRPr="00DB6468" w:rsidRDefault="00F31B14" w:rsidP="008835E4">
      <w:pPr>
        <w:pStyle w:val="ab"/>
        <w:spacing w:after="0"/>
        <w:contextualSpacing/>
        <w:jc w:val="center"/>
        <w:rPr>
          <w:rFonts w:ascii="Liberation Serif" w:hAnsi="Liberation Serif"/>
          <w:b/>
          <w:color w:val="000000"/>
          <w:sz w:val="28"/>
          <w:szCs w:val="28"/>
        </w:rPr>
      </w:pPr>
      <w:r w:rsidRPr="00DB6468">
        <w:rPr>
          <w:rFonts w:ascii="Liberation Serif" w:hAnsi="Liberation Serif"/>
          <w:b/>
          <w:color w:val="000000"/>
          <w:sz w:val="28"/>
          <w:szCs w:val="28"/>
        </w:rPr>
        <w:t xml:space="preserve">О МУНИЦИПАЛЬНОМ КОНТРОЛЕ В СФЕРЕ БЛАГОУСТРОЙСТВА </w:t>
      </w:r>
    </w:p>
    <w:p w:rsidR="008835E4" w:rsidRPr="00DB6468" w:rsidRDefault="00F31B14" w:rsidP="008835E4">
      <w:pPr>
        <w:pStyle w:val="ab"/>
        <w:spacing w:after="0"/>
        <w:contextualSpacing/>
        <w:jc w:val="center"/>
        <w:rPr>
          <w:rFonts w:ascii="Liberation Serif" w:hAnsi="Liberation Serif"/>
          <w:b/>
          <w:sz w:val="28"/>
          <w:szCs w:val="28"/>
        </w:rPr>
      </w:pPr>
      <w:r w:rsidRPr="00DB6468">
        <w:rPr>
          <w:rFonts w:ascii="Liberation Serif" w:hAnsi="Liberation Serif"/>
          <w:b/>
          <w:color w:val="000000"/>
          <w:sz w:val="28"/>
          <w:szCs w:val="28"/>
        </w:rPr>
        <w:t>НА ТЕРРИТОРИИ КАМЕНСК-УРАЛЬСКОГО ГОРОДСКОГО ОКРУГА</w:t>
      </w:r>
    </w:p>
    <w:p w:rsidR="008835E4" w:rsidRPr="00DB6468" w:rsidRDefault="008835E4" w:rsidP="008835E4">
      <w:pPr>
        <w:pStyle w:val="ab"/>
        <w:spacing w:after="0"/>
        <w:contextualSpacing/>
        <w:jc w:val="center"/>
        <w:rPr>
          <w:rFonts w:ascii="Liberation Serif" w:hAnsi="Liberation Serif"/>
          <w:b/>
          <w:sz w:val="28"/>
          <w:szCs w:val="28"/>
        </w:rPr>
      </w:pPr>
    </w:p>
    <w:p w:rsidR="008835E4" w:rsidRPr="00DB6468" w:rsidRDefault="008835E4" w:rsidP="008835E4">
      <w:pPr>
        <w:pStyle w:val="ab"/>
        <w:spacing w:after="0"/>
        <w:contextualSpacing/>
        <w:jc w:val="center"/>
        <w:rPr>
          <w:rFonts w:ascii="Liberation Serif" w:hAnsi="Liberation Serif"/>
          <w:b/>
          <w:sz w:val="28"/>
          <w:szCs w:val="28"/>
        </w:rPr>
      </w:pPr>
      <w:r w:rsidRPr="00DB6468">
        <w:rPr>
          <w:rFonts w:ascii="Liberation Serif" w:hAnsi="Liberation Serif"/>
          <w:b/>
          <w:color w:val="000000"/>
          <w:sz w:val="28"/>
          <w:szCs w:val="28"/>
        </w:rPr>
        <w:t xml:space="preserve">РАЗДЕЛ </w:t>
      </w:r>
      <w:r w:rsidR="00950012" w:rsidRPr="00DB6468">
        <w:rPr>
          <w:rFonts w:ascii="Liberation Serif" w:hAnsi="Liberation Serif"/>
          <w:b/>
          <w:color w:val="000000"/>
          <w:sz w:val="28"/>
          <w:szCs w:val="28"/>
          <w:lang w:val="en-US"/>
        </w:rPr>
        <w:t>I</w:t>
      </w:r>
    </w:p>
    <w:p w:rsidR="008835E4" w:rsidRPr="00DB6468" w:rsidRDefault="008835E4" w:rsidP="008835E4">
      <w:pPr>
        <w:pStyle w:val="ab"/>
        <w:spacing w:after="0"/>
        <w:contextualSpacing/>
        <w:jc w:val="center"/>
        <w:rPr>
          <w:rFonts w:ascii="Liberation Serif" w:hAnsi="Liberation Serif"/>
          <w:b/>
          <w:color w:val="000000"/>
          <w:sz w:val="28"/>
          <w:szCs w:val="28"/>
        </w:rPr>
      </w:pPr>
      <w:r w:rsidRPr="00DB6468">
        <w:rPr>
          <w:rFonts w:ascii="Liberation Serif" w:hAnsi="Liberation Serif"/>
          <w:b/>
          <w:color w:val="000000"/>
          <w:sz w:val="28"/>
          <w:szCs w:val="28"/>
        </w:rPr>
        <w:t>ОБЩИЕ ПОЛОЖЕНИЯ</w:t>
      </w:r>
    </w:p>
    <w:p w:rsidR="008835E4" w:rsidRPr="00DB6468" w:rsidRDefault="008835E4" w:rsidP="008835E4">
      <w:pPr>
        <w:pStyle w:val="ab"/>
        <w:spacing w:after="0"/>
        <w:contextualSpacing/>
        <w:jc w:val="center"/>
        <w:rPr>
          <w:rFonts w:ascii="Liberation Serif" w:hAnsi="Liberation Serif"/>
          <w:b/>
          <w:sz w:val="28"/>
          <w:szCs w:val="28"/>
        </w:rPr>
      </w:pPr>
    </w:p>
    <w:p w:rsidR="008835E4" w:rsidRPr="00DB6468" w:rsidRDefault="008835E4" w:rsidP="008835E4">
      <w:pPr>
        <w:pStyle w:val="msonormalbullet1gi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 xml:space="preserve">1. Положение о муниципальном контроле в сфере благоустройства </w:t>
      </w:r>
      <w:r w:rsidR="00D17E2D" w:rsidRPr="00DB6468">
        <w:rPr>
          <w:rFonts w:ascii="Liberation Serif" w:hAnsi="Liberation Serif"/>
          <w:sz w:val="28"/>
          <w:szCs w:val="28"/>
        </w:rPr>
        <w:br/>
      </w:r>
      <w:r w:rsidRPr="00DB6468">
        <w:rPr>
          <w:rFonts w:ascii="Liberation Serif" w:hAnsi="Liberation Serif"/>
          <w:sz w:val="28"/>
          <w:szCs w:val="28"/>
        </w:rPr>
        <w:t xml:space="preserve">на территории Каменск-Уральского городского округа (далее – Положение) разработано на основании Федерального закона от 6 октября 2003 года </w:t>
      </w:r>
      <w:r w:rsidR="00D17E2D" w:rsidRPr="00DB6468">
        <w:rPr>
          <w:rFonts w:ascii="Liberation Serif" w:hAnsi="Liberation Serif"/>
          <w:sz w:val="28"/>
          <w:szCs w:val="28"/>
        </w:rPr>
        <w:br/>
      </w:r>
      <w:r w:rsidRPr="00DB6468">
        <w:rPr>
          <w:rFonts w:ascii="Liberation Serif" w:hAnsi="Liberation Serif"/>
          <w:sz w:val="28"/>
          <w:szCs w:val="28"/>
        </w:rPr>
        <w:t xml:space="preserve">№ 131-ФЗ «Об общих принципах организации местного самоуправления </w:t>
      </w:r>
      <w:r w:rsidR="00D17E2D" w:rsidRPr="00DB6468">
        <w:rPr>
          <w:rFonts w:ascii="Liberation Serif" w:hAnsi="Liberation Serif"/>
          <w:sz w:val="28"/>
          <w:szCs w:val="28"/>
        </w:rPr>
        <w:br/>
      </w:r>
      <w:r w:rsidRPr="00DB6468">
        <w:rPr>
          <w:rFonts w:ascii="Liberation Serif" w:hAnsi="Liberation Serif"/>
          <w:sz w:val="28"/>
          <w:szCs w:val="28"/>
        </w:rPr>
        <w:t xml:space="preserve">в Российской Федерации» (далее – Закон № 131-ФЗ), Федерального закона </w:t>
      </w:r>
      <w:r w:rsidR="00D17E2D" w:rsidRPr="00DB6468">
        <w:rPr>
          <w:rFonts w:ascii="Liberation Serif" w:hAnsi="Liberation Serif"/>
          <w:sz w:val="28"/>
          <w:szCs w:val="28"/>
        </w:rPr>
        <w:br/>
      </w:r>
      <w:r w:rsidRPr="00DB6468">
        <w:rPr>
          <w:rFonts w:ascii="Liberation Serif" w:hAnsi="Liberation Serif"/>
          <w:sz w:val="28"/>
          <w:szCs w:val="28"/>
        </w:rPr>
        <w:t xml:space="preserve">от 31 июля 2020 года № 248-ФЗ «О государственном контроле (надзоре) </w:t>
      </w:r>
      <w:r w:rsidR="00D17E2D" w:rsidRPr="00DB6468">
        <w:rPr>
          <w:rFonts w:ascii="Liberation Serif" w:hAnsi="Liberation Serif"/>
          <w:sz w:val="28"/>
          <w:szCs w:val="28"/>
        </w:rPr>
        <w:br/>
      </w:r>
      <w:r w:rsidRPr="00DB6468">
        <w:rPr>
          <w:rFonts w:ascii="Liberation Serif" w:hAnsi="Liberation Serif"/>
          <w:sz w:val="28"/>
          <w:szCs w:val="28"/>
        </w:rPr>
        <w:t>и муниципальном контроле в Российской Ф</w:t>
      </w:r>
      <w:r w:rsidR="000E6640" w:rsidRPr="00DB6468">
        <w:rPr>
          <w:rFonts w:ascii="Liberation Serif" w:hAnsi="Liberation Serif"/>
          <w:sz w:val="28"/>
          <w:szCs w:val="28"/>
        </w:rPr>
        <w:t>едерации» (далее – Закон № 248-</w:t>
      </w:r>
      <w:r w:rsidRPr="00DB6468">
        <w:rPr>
          <w:rFonts w:ascii="Liberation Serif" w:hAnsi="Liberation Serif"/>
          <w:sz w:val="28"/>
          <w:szCs w:val="28"/>
        </w:rPr>
        <w:t>ФЗ), Устава муниципального образования Каменск-Уральский городской округ Свердловской области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Каменск-Уральского городского округа (далее – муниципальный контроль в сфере благоустройства).</w:t>
      </w:r>
    </w:p>
    <w:p w:rsidR="008835E4" w:rsidRPr="00DB6468" w:rsidRDefault="008835E4" w:rsidP="008835E4">
      <w:pPr>
        <w:pStyle w:val="msonormalbullet2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2.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835E4" w:rsidRPr="00DB6468" w:rsidRDefault="008835E4" w:rsidP="008835E4">
      <w:pPr>
        <w:pStyle w:val="msonormalbullet2gif"/>
        <w:spacing w:before="0" w:beforeAutospacing="0" w:after="0"/>
        <w:ind w:firstLine="567"/>
        <w:contextualSpacing/>
        <w:jc w:val="both"/>
        <w:rPr>
          <w:rFonts w:ascii="Liberation Serif" w:hAnsi="Liberation Serif"/>
          <w:color w:val="000000"/>
          <w:sz w:val="28"/>
          <w:szCs w:val="28"/>
        </w:rPr>
      </w:pPr>
      <w:r w:rsidRPr="00DB6468">
        <w:rPr>
          <w:rFonts w:ascii="Liberation Serif" w:hAnsi="Liberation Serif"/>
          <w:sz w:val="28"/>
          <w:szCs w:val="28"/>
        </w:rPr>
        <w:t xml:space="preserve">3. Предметом муниципального контроля в сфере благоустройства </w:t>
      </w:r>
      <w:r w:rsidRPr="00DB6468">
        <w:rPr>
          <w:rFonts w:ascii="Liberation Serif" w:hAnsi="Liberation Serif"/>
          <w:color w:val="000000"/>
          <w:sz w:val="28"/>
          <w:szCs w:val="28"/>
        </w:rPr>
        <w:t xml:space="preserve">является соблюдение гражданами и организациями Правил благоустройства территории Каменск-Уральского городского округа, утвержденных решением Городской Думы города Каменска–Уральского от 18.07.2012 № 548 (далее – Правила благоустройства), в том числе требований к обеспечению доступности </w:t>
      </w:r>
      <w:r w:rsidR="00D17E2D" w:rsidRPr="00DB6468">
        <w:rPr>
          <w:rFonts w:ascii="Liberation Serif" w:hAnsi="Liberation Serif"/>
          <w:color w:val="000000"/>
          <w:sz w:val="28"/>
          <w:szCs w:val="28"/>
        </w:rPr>
        <w:br/>
      </w:r>
      <w:r w:rsidRPr="00DB6468">
        <w:rPr>
          <w:rFonts w:ascii="Liberation Serif" w:hAnsi="Liberation Serif"/>
          <w:color w:val="000000"/>
          <w:sz w:val="28"/>
          <w:szCs w:val="28"/>
        </w:rPr>
        <w:t>для инвалидов объектов социальной, инженерной и транспортной инфраструктур и предоставляемых услуг</w:t>
      </w:r>
      <w:r w:rsidR="0090242D" w:rsidRPr="00DB6468">
        <w:rPr>
          <w:rFonts w:ascii="Liberation Serif" w:hAnsi="Liberation Serif"/>
          <w:color w:val="000000"/>
          <w:sz w:val="28"/>
          <w:szCs w:val="28"/>
        </w:rPr>
        <w:t xml:space="preserve"> </w:t>
      </w:r>
      <w:r w:rsidR="0090242D" w:rsidRPr="00DB6468">
        <w:rPr>
          <w:rFonts w:ascii="Liberation Serif" w:hAnsi="Liberation Serif"/>
          <w:sz w:val="28"/>
          <w:szCs w:val="28"/>
        </w:rPr>
        <w:t>(далее также – обязательные требования)</w:t>
      </w:r>
      <w:r w:rsidRPr="00DB6468">
        <w:rPr>
          <w:rFonts w:ascii="Liberation Serif" w:hAnsi="Liberation Serif"/>
          <w:color w:val="000000"/>
          <w:sz w:val="28"/>
          <w:szCs w:val="28"/>
        </w:rPr>
        <w:t>.</w:t>
      </w:r>
    </w:p>
    <w:p w:rsidR="008835E4" w:rsidRPr="00DB6468" w:rsidRDefault="00214E48" w:rsidP="00B45444">
      <w:pPr>
        <w:pStyle w:val="msonormalbullet3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4</w:t>
      </w:r>
      <w:r w:rsidR="008835E4" w:rsidRPr="00DB6468">
        <w:rPr>
          <w:rFonts w:ascii="Liberation Serif" w:hAnsi="Liberation Serif"/>
          <w:sz w:val="28"/>
          <w:szCs w:val="28"/>
        </w:rPr>
        <w:t xml:space="preserve">. </w:t>
      </w:r>
      <w:r w:rsidR="008835E4" w:rsidRPr="00DB6468">
        <w:rPr>
          <w:rFonts w:ascii="Liberation Serif" w:hAnsi="Liberation Serif"/>
          <w:color w:val="000000"/>
          <w:sz w:val="28"/>
          <w:szCs w:val="28"/>
        </w:rPr>
        <w:t>Органом местного самоуправления Каменск-Уральского городского округа, уполномоченным на осуществление муниципального контроля</w:t>
      </w:r>
      <w:r w:rsidR="008835E4" w:rsidRPr="00DB6468">
        <w:rPr>
          <w:rFonts w:ascii="Liberation Serif" w:hAnsi="Liberation Serif"/>
          <w:sz w:val="28"/>
          <w:szCs w:val="28"/>
        </w:rPr>
        <w:t xml:space="preserve"> в сфере благоустройства</w:t>
      </w:r>
      <w:r w:rsidR="008835E4" w:rsidRPr="00DB6468">
        <w:rPr>
          <w:rFonts w:ascii="Liberation Serif" w:hAnsi="Liberation Serif"/>
          <w:color w:val="000000"/>
          <w:sz w:val="28"/>
          <w:szCs w:val="28"/>
        </w:rPr>
        <w:t xml:space="preserve">, является </w:t>
      </w:r>
      <w:r w:rsidR="008835E4" w:rsidRPr="00DB6468">
        <w:rPr>
          <w:rFonts w:ascii="Liberation Serif" w:hAnsi="Liberation Serif"/>
          <w:sz w:val="28"/>
          <w:szCs w:val="28"/>
        </w:rPr>
        <w:t xml:space="preserve">Администрация Каменск-Уральского городского округа (далее – Администрация городского округа). </w:t>
      </w:r>
    </w:p>
    <w:p w:rsidR="00D17BCC" w:rsidRPr="00DB6468" w:rsidRDefault="00214E48" w:rsidP="008835E4">
      <w:pPr>
        <w:pStyle w:val="ab"/>
        <w:spacing w:before="0" w:beforeAutospacing="0" w:after="0"/>
        <w:ind w:firstLine="567"/>
        <w:contextualSpacing/>
        <w:jc w:val="both"/>
        <w:rPr>
          <w:rStyle w:val="af0"/>
          <w:rFonts w:ascii="Liberation Serif" w:hAnsi="Liberation Serif"/>
          <w:b w:val="0"/>
          <w:sz w:val="28"/>
          <w:szCs w:val="28"/>
        </w:rPr>
      </w:pPr>
      <w:r w:rsidRPr="00DB6468">
        <w:rPr>
          <w:rFonts w:ascii="Liberation Serif" w:hAnsi="Liberation Serif"/>
          <w:sz w:val="28"/>
          <w:szCs w:val="28"/>
        </w:rPr>
        <w:lastRenderedPageBreak/>
        <w:t>5</w:t>
      </w:r>
      <w:r w:rsidR="008835E4" w:rsidRPr="00DB6468">
        <w:rPr>
          <w:rFonts w:ascii="Liberation Serif" w:hAnsi="Liberation Serif"/>
          <w:sz w:val="28"/>
          <w:szCs w:val="28"/>
        </w:rPr>
        <w:t xml:space="preserve">. Муниципальный контроль в сфере благоустройства от имени Администрации </w:t>
      </w:r>
      <w:r w:rsidR="00D17BCC" w:rsidRPr="00DB6468">
        <w:rPr>
          <w:rFonts w:ascii="Liberation Serif" w:hAnsi="Liberation Serif"/>
          <w:sz w:val="28"/>
          <w:szCs w:val="28"/>
        </w:rPr>
        <w:t xml:space="preserve"> </w:t>
      </w:r>
      <w:r w:rsidR="008835E4" w:rsidRPr="00DB6468">
        <w:rPr>
          <w:rFonts w:ascii="Liberation Serif" w:hAnsi="Liberation Serif"/>
          <w:sz w:val="28"/>
          <w:szCs w:val="28"/>
        </w:rPr>
        <w:t xml:space="preserve">городского </w:t>
      </w:r>
      <w:r w:rsidR="00D17BCC" w:rsidRPr="00DB6468">
        <w:rPr>
          <w:rFonts w:ascii="Liberation Serif" w:hAnsi="Liberation Serif"/>
          <w:sz w:val="28"/>
          <w:szCs w:val="28"/>
        </w:rPr>
        <w:t xml:space="preserve"> </w:t>
      </w:r>
      <w:r w:rsidR="008835E4" w:rsidRPr="00DB6468">
        <w:rPr>
          <w:rFonts w:ascii="Liberation Serif" w:hAnsi="Liberation Serif"/>
          <w:sz w:val="28"/>
          <w:szCs w:val="28"/>
        </w:rPr>
        <w:t xml:space="preserve">округа </w:t>
      </w:r>
      <w:r w:rsidR="00D17BCC" w:rsidRPr="00DB6468">
        <w:rPr>
          <w:rFonts w:ascii="Liberation Serif" w:hAnsi="Liberation Serif"/>
          <w:sz w:val="28"/>
          <w:szCs w:val="28"/>
        </w:rPr>
        <w:t xml:space="preserve"> </w:t>
      </w:r>
      <w:r w:rsidR="008835E4" w:rsidRPr="00DB6468">
        <w:rPr>
          <w:rFonts w:ascii="Liberation Serif" w:hAnsi="Liberation Serif"/>
          <w:sz w:val="28"/>
          <w:szCs w:val="28"/>
        </w:rPr>
        <w:t>осуществляется т</w:t>
      </w:r>
      <w:r w:rsidR="008835E4" w:rsidRPr="00DB6468">
        <w:rPr>
          <w:rStyle w:val="af0"/>
          <w:rFonts w:ascii="Liberation Serif" w:hAnsi="Liberation Serif"/>
          <w:b w:val="0"/>
          <w:sz w:val="28"/>
          <w:szCs w:val="28"/>
        </w:rPr>
        <w:t xml:space="preserve">ерриториальными органами </w:t>
      </w:r>
      <w:r w:rsidR="00D17BCC" w:rsidRPr="00DB6468">
        <w:rPr>
          <w:rStyle w:val="af0"/>
          <w:rFonts w:ascii="Liberation Serif" w:hAnsi="Liberation Serif"/>
          <w:b w:val="0"/>
          <w:sz w:val="28"/>
          <w:szCs w:val="28"/>
        </w:rPr>
        <w:t xml:space="preserve">   </w:t>
      </w:r>
      <w:r w:rsidR="008835E4" w:rsidRPr="00DB6468">
        <w:rPr>
          <w:rStyle w:val="af0"/>
          <w:rFonts w:ascii="Liberation Serif" w:hAnsi="Liberation Serif"/>
          <w:b w:val="0"/>
          <w:sz w:val="28"/>
          <w:szCs w:val="28"/>
        </w:rPr>
        <w:t xml:space="preserve">Администрации </w:t>
      </w:r>
      <w:r w:rsidR="00D17BCC" w:rsidRPr="00DB6468">
        <w:rPr>
          <w:rStyle w:val="af0"/>
          <w:rFonts w:ascii="Liberation Serif" w:hAnsi="Liberation Serif"/>
          <w:b w:val="0"/>
          <w:sz w:val="28"/>
          <w:szCs w:val="28"/>
        </w:rPr>
        <w:t xml:space="preserve">   </w:t>
      </w:r>
      <w:r w:rsidR="008835E4" w:rsidRPr="00DB6468">
        <w:rPr>
          <w:rStyle w:val="af0"/>
          <w:rFonts w:ascii="Liberation Serif" w:hAnsi="Liberation Serif"/>
          <w:b w:val="0"/>
          <w:sz w:val="28"/>
          <w:szCs w:val="28"/>
        </w:rPr>
        <w:t>Каменск</w:t>
      </w:r>
      <w:r w:rsidR="00D17BCC" w:rsidRPr="00DB6468">
        <w:rPr>
          <w:rStyle w:val="af0"/>
          <w:rFonts w:ascii="Liberation Serif" w:hAnsi="Liberation Serif"/>
          <w:b w:val="0"/>
          <w:sz w:val="28"/>
          <w:szCs w:val="28"/>
        </w:rPr>
        <w:t xml:space="preserve">  </w:t>
      </w:r>
      <w:r w:rsidR="008835E4" w:rsidRPr="00DB6468">
        <w:rPr>
          <w:rStyle w:val="af0"/>
          <w:rFonts w:ascii="Liberation Serif" w:hAnsi="Liberation Serif"/>
          <w:b w:val="0"/>
          <w:sz w:val="28"/>
          <w:szCs w:val="28"/>
        </w:rPr>
        <w:t>-</w:t>
      </w:r>
      <w:r w:rsidR="00D17BCC" w:rsidRPr="00DB6468">
        <w:rPr>
          <w:rStyle w:val="af0"/>
          <w:rFonts w:ascii="Liberation Serif" w:hAnsi="Liberation Serif"/>
          <w:b w:val="0"/>
          <w:sz w:val="28"/>
          <w:szCs w:val="28"/>
        </w:rPr>
        <w:t xml:space="preserve">  </w:t>
      </w:r>
      <w:r w:rsidR="008835E4" w:rsidRPr="00DB6468">
        <w:rPr>
          <w:rStyle w:val="af0"/>
          <w:rFonts w:ascii="Liberation Serif" w:hAnsi="Liberation Serif"/>
          <w:b w:val="0"/>
          <w:sz w:val="28"/>
          <w:szCs w:val="28"/>
        </w:rPr>
        <w:t xml:space="preserve">Уральского </w:t>
      </w:r>
      <w:r w:rsidR="00D17BCC" w:rsidRPr="00DB6468">
        <w:rPr>
          <w:rStyle w:val="af0"/>
          <w:rFonts w:ascii="Liberation Serif" w:hAnsi="Liberation Serif"/>
          <w:b w:val="0"/>
          <w:sz w:val="28"/>
          <w:szCs w:val="28"/>
        </w:rPr>
        <w:t xml:space="preserve">    </w:t>
      </w:r>
      <w:r w:rsidR="008835E4" w:rsidRPr="00DB6468">
        <w:rPr>
          <w:rStyle w:val="af0"/>
          <w:rFonts w:ascii="Liberation Serif" w:hAnsi="Liberation Serif"/>
          <w:b w:val="0"/>
          <w:sz w:val="28"/>
          <w:szCs w:val="28"/>
        </w:rPr>
        <w:t xml:space="preserve">городского </w:t>
      </w:r>
    </w:p>
    <w:p w:rsidR="008835E4" w:rsidRPr="00DB6468" w:rsidRDefault="008835E4" w:rsidP="00D17BCC">
      <w:pPr>
        <w:pStyle w:val="ab"/>
        <w:spacing w:before="0" w:beforeAutospacing="0" w:after="0"/>
        <w:contextualSpacing/>
        <w:jc w:val="both"/>
        <w:rPr>
          <w:rStyle w:val="af0"/>
          <w:rFonts w:ascii="Liberation Serif" w:hAnsi="Liberation Serif"/>
          <w:b w:val="0"/>
        </w:rPr>
      </w:pPr>
      <w:r w:rsidRPr="00DB6468">
        <w:rPr>
          <w:rStyle w:val="af0"/>
          <w:rFonts w:ascii="Liberation Serif" w:hAnsi="Liberation Serif"/>
          <w:b w:val="0"/>
          <w:sz w:val="28"/>
          <w:szCs w:val="28"/>
        </w:rPr>
        <w:t>округа «Администрация Синарского района» и «Администрация Красногорского района» (далее – органы муниципального контроля).</w:t>
      </w:r>
    </w:p>
    <w:p w:rsidR="008835E4" w:rsidRPr="00DB6468" w:rsidRDefault="00214E48" w:rsidP="008835E4">
      <w:pPr>
        <w:pStyle w:val="ab"/>
        <w:spacing w:before="0" w:beforeAutospacing="0" w:after="0"/>
        <w:ind w:firstLine="567"/>
        <w:contextualSpacing/>
        <w:jc w:val="both"/>
        <w:rPr>
          <w:rFonts w:ascii="Liberation Serif" w:hAnsi="Liberation Serif"/>
        </w:rPr>
      </w:pPr>
      <w:r w:rsidRPr="00DB6468">
        <w:rPr>
          <w:rFonts w:ascii="Liberation Serif" w:hAnsi="Liberation Serif"/>
          <w:sz w:val="28"/>
          <w:szCs w:val="28"/>
        </w:rPr>
        <w:t>6</w:t>
      </w:r>
      <w:r w:rsidR="008835E4" w:rsidRPr="00DB6468">
        <w:rPr>
          <w:rFonts w:ascii="Liberation Serif" w:hAnsi="Liberation Serif"/>
          <w:sz w:val="28"/>
          <w:szCs w:val="28"/>
        </w:rPr>
        <w:t>.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 глава Администрации Синарского района, глава Администрации Красногорского района</w:t>
      </w:r>
      <w:r w:rsidR="00CB7001" w:rsidRPr="00DB6468">
        <w:rPr>
          <w:rFonts w:ascii="Liberation Serif" w:hAnsi="Liberation Serif"/>
          <w:sz w:val="28"/>
          <w:szCs w:val="28"/>
        </w:rPr>
        <w:t xml:space="preserve"> (далее -</w:t>
      </w:r>
      <w:r w:rsidR="00195E7F" w:rsidRPr="00DB6468">
        <w:rPr>
          <w:rFonts w:ascii="Liberation Serif" w:hAnsi="Liberation Serif"/>
          <w:sz w:val="28"/>
          <w:szCs w:val="28"/>
        </w:rPr>
        <w:t xml:space="preserve"> </w:t>
      </w:r>
      <w:r w:rsidR="00CB7001" w:rsidRPr="00DB6468">
        <w:rPr>
          <w:rFonts w:ascii="Liberation Serif" w:hAnsi="Liberation Serif"/>
          <w:sz w:val="28"/>
          <w:szCs w:val="28"/>
        </w:rPr>
        <w:t>глава Администрации района)</w:t>
      </w:r>
      <w:r w:rsidR="008835E4" w:rsidRPr="00DB6468">
        <w:rPr>
          <w:rFonts w:ascii="Liberation Serif" w:hAnsi="Liberation Serif"/>
          <w:sz w:val="28"/>
          <w:szCs w:val="28"/>
        </w:rPr>
        <w:t>.</w:t>
      </w:r>
    </w:p>
    <w:p w:rsidR="008835E4" w:rsidRPr="00DB6468" w:rsidRDefault="00214E48" w:rsidP="008835E4">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7</w:t>
      </w:r>
      <w:r w:rsidR="008835E4" w:rsidRPr="00DB6468">
        <w:rPr>
          <w:rFonts w:ascii="Liberation Serif" w:hAnsi="Liberation Serif"/>
          <w:sz w:val="28"/>
          <w:szCs w:val="28"/>
        </w:rPr>
        <w:t>. Должностными лицами, уполномоченными на осуществление  муниципального контроля, являются муниципальные служащие, замещающие старшие должности муниципальной службы в органах муниципального контроля, в соответствии с установленными должностными обязанностями (далее также инспектор).</w:t>
      </w:r>
    </w:p>
    <w:p w:rsidR="00F50DA7" w:rsidRPr="00DB6468" w:rsidRDefault="00214E48" w:rsidP="008835E4">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7</w:t>
      </w:r>
      <w:r w:rsidR="00F50DA7" w:rsidRPr="00DB6468">
        <w:rPr>
          <w:rFonts w:ascii="Liberation Serif" w:hAnsi="Liberation Serif"/>
          <w:sz w:val="28"/>
          <w:szCs w:val="28"/>
        </w:rPr>
        <w:t>.1. Для замещения должности инспектора устанавлива</w:t>
      </w:r>
      <w:r w:rsidR="004F4259" w:rsidRPr="00DB6468">
        <w:rPr>
          <w:rFonts w:ascii="Liberation Serif" w:hAnsi="Liberation Serif"/>
          <w:sz w:val="28"/>
          <w:szCs w:val="28"/>
        </w:rPr>
        <w:t>ю</w:t>
      </w:r>
      <w:r w:rsidR="00F50DA7" w:rsidRPr="00DB6468">
        <w:rPr>
          <w:rFonts w:ascii="Liberation Serif" w:hAnsi="Liberation Serif"/>
          <w:sz w:val="28"/>
          <w:szCs w:val="28"/>
        </w:rPr>
        <w:t>тся квалификационн</w:t>
      </w:r>
      <w:r w:rsidR="004F4259" w:rsidRPr="00DB6468">
        <w:rPr>
          <w:rFonts w:ascii="Liberation Serif" w:hAnsi="Liberation Serif"/>
          <w:sz w:val="28"/>
          <w:szCs w:val="28"/>
        </w:rPr>
        <w:t>ые</w:t>
      </w:r>
      <w:r w:rsidR="00F50DA7" w:rsidRPr="00DB6468">
        <w:rPr>
          <w:rFonts w:ascii="Liberation Serif" w:hAnsi="Liberation Serif"/>
          <w:sz w:val="28"/>
          <w:szCs w:val="28"/>
        </w:rPr>
        <w:t xml:space="preserve"> требовани</w:t>
      </w:r>
      <w:r w:rsidR="004F4259" w:rsidRPr="00DB6468">
        <w:rPr>
          <w:rFonts w:ascii="Liberation Serif" w:hAnsi="Liberation Serif"/>
          <w:sz w:val="28"/>
          <w:szCs w:val="28"/>
        </w:rPr>
        <w:t>я</w:t>
      </w:r>
      <w:r w:rsidR="00F50DA7" w:rsidRPr="00DB6468">
        <w:rPr>
          <w:rFonts w:ascii="Liberation Serif" w:hAnsi="Liberation Serif"/>
          <w:sz w:val="28"/>
          <w:szCs w:val="28"/>
        </w:rPr>
        <w:t xml:space="preserve"> к уровню профессионального образования и стажу муниципальной службы или стажу работы по специальности, направлению подготовки</w:t>
      </w:r>
      <w:r w:rsidR="004F4259" w:rsidRPr="00DB6468">
        <w:rPr>
          <w:rFonts w:ascii="Liberation Serif" w:hAnsi="Liberation Serif"/>
          <w:sz w:val="28"/>
          <w:szCs w:val="28"/>
        </w:rPr>
        <w:t xml:space="preserve"> - наличие</w:t>
      </w:r>
      <w:r w:rsidR="00F50DA7" w:rsidRPr="00DB6468">
        <w:rPr>
          <w:rFonts w:ascii="Liberation Serif" w:hAnsi="Liberation Serif"/>
          <w:sz w:val="28"/>
          <w:szCs w:val="28"/>
        </w:rPr>
        <w:t xml:space="preserve"> высше</w:t>
      </w:r>
      <w:r w:rsidR="004F4259" w:rsidRPr="00DB6468">
        <w:rPr>
          <w:rFonts w:ascii="Liberation Serif" w:hAnsi="Liberation Serif"/>
          <w:sz w:val="28"/>
          <w:szCs w:val="28"/>
        </w:rPr>
        <w:t>го</w:t>
      </w:r>
      <w:r w:rsidR="00F50DA7" w:rsidRPr="00DB6468">
        <w:rPr>
          <w:rFonts w:ascii="Liberation Serif" w:hAnsi="Liberation Serif"/>
          <w:sz w:val="28"/>
          <w:szCs w:val="28"/>
        </w:rPr>
        <w:t xml:space="preserve"> образовани</w:t>
      </w:r>
      <w:r w:rsidR="004F4259" w:rsidRPr="00DB6468">
        <w:rPr>
          <w:rFonts w:ascii="Liberation Serif" w:hAnsi="Liberation Serif"/>
          <w:sz w:val="28"/>
          <w:szCs w:val="28"/>
        </w:rPr>
        <w:t>я</w:t>
      </w:r>
      <w:r w:rsidR="00F50DA7" w:rsidRPr="00DB6468">
        <w:rPr>
          <w:rFonts w:ascii="Liberation Serif" w:hAnsi="Liberation Serif"/>
          <w:sz w:val="28"/>
          <w:szCs w:val="28"/>
        </w:rPr>
        <w:t xml:space="preserve"> без предъявления требований к стажу муниципальной службы или стажу работы </w:t>
      </w:r>
      <w:r w:rsidR="00D17E2D" w:rsidRPr="00DB6468">
        <w:rPr>
          <w:rFonts w:ascii="Liberation Serif" w:hAnsi="Liberation Serif"/>
          <w:sz w:val="28"/>
          <w:szCs w:val="28"/>
        </w:rPr>
        <w:br/>
      </w:r>
      <w:r w:rsidR="00F50DA7" w:rsidRPr="00DB6468">
        <w:rPr>
          <w:rFonts w:ascii="Liberation Serif" w:hAnsi="Liberation Serif"/>
          <w:sz w:val="28"/>
          <w:szCs w:val="28"/>
        </w:rPr>
        <w:t>по специальности, направлению подготовки.</w:t>
      </w:r>
    </w:p>
    <w:p w:rsidR="007C00B1" w:rsidRPr="00DB6468" w:rsidRDefault="00214E48" w:rsidP="00AF7942">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7</w:t>
      </w:r>
      <w:r w:rsidR="00B45444" w:rsidRPr="00DB6468">
        <w:rPr>
          <w:rFonts w:ascii="Liberation Serif" w:hAnsi="Liberation Serif"/>
          <w:sz w:val="28"/>
          <w:szCs w:val="28"/>
        </w:rPr>
        <w:t>.2.</w:t>
      </w:r>
      <w:r w:rsidR="007C00B1" w:rsidRPr="00DB6468">
        <w:rPr>
          <w:rFonts w:ascii="Liberation Serif" w:hAnsi="Liberation Serif"/>
          <w:sz w:val="28"/>
          <w:szCs w:val="28"/>
        </w:rPr>
        <w:t xml:space="preserve"> Инспектор при проведении контрольного мероприятия в пределах своих полномочий и в объеме проводимых контрольных действий нес</w:t>
      </w:r>
      <w:r w:rsidR="008835E4" w:rsidRPr="00DB6468">
        <w:rPr>
          <w:rFonts w:ascii="Liberation Serif" w:hAnsi="Liberation Serif"/>
          <w:sz w:val="28"/>
          <w:szCs w:val="28"/>
        </w:rPr>
        <w:t>е</w:t>
      </w:r>
      <w:r w:rsidR="007C00B1" w:rsidRPr="00DB6468">
        <w:rPr>
          <w:rFonts w:ascii="Liberation Serif" w:hAnsi="Liberation Serif"/>
          <w:sz w:val="28"/>
          <w:szCs w:val="28"/>
        </w:rPr>
        <w:t>т обязанности и име</w:t>
      </w:r>
      <w:r w:rsidR="008835E4" w:rsidRPr="00DB6468">
        <w:rPr>
          <w:rFonts w:ascii="Liberation Serif" w:hAnsi="Liberation Serif"/>
          <w:sz w:val="28"/>
          <w:szCs w:val="28"/>
        </w:rPr>
        <w:t>е</w:t>
      </w:r>
      <w:r w:rsidR="007C00B1" w:rsidRPr="00DB6468">
        <w:rPr>
          <w:rFonts w:ascii="Liberation Serif" w:hAnsi="Liberation Serif"/>
          <w:sz w:val="28"/>
          <w:szCs w:val="28"/>
        </w:rPr>
        <w:t xml:space="preserve">т права, установленные </w:t>
      </w:r>
      <w:r w:rsidR="00661861" w:rsidRPr="00DB6468">
        <w:rPr>
          <w:rFonts w:ascii="Liberation Serif" w:hAnsi="Liberation Serif"/>
          <w:sz w:val="28"/>
          <w:szCs w:val="28"/>
        </w:rPr>
        <w:t>Закон</w:t>
      </w:r>
      <w:r w:rsidR="00864F52" w:rsidRPr="00DB6468">
        <w:rPr>
          <w:rFonts w:ascii="Liberation Serif" w:hAnsi="Liberation Serif"/>
          <w:sz w:val="28"/>
          <w:szCs w:val="28"/>
        </w:rPr>
        <w:t>ом</w:t>
      </w:r>
      <w:r w:rsidR="00661861" w:rsidRPr="00DB6468">
        <w:rPr>
          <w:rFonts w:ascii="Liberation Serif" w:hAnsi="Liberation Serif"/>
          <w:sz w:val="28"/>
          <w:szCs w:val="28"/>
        </w:rPr>
        <w:t xml:space="preserve"> № 248-ФЗ</w:t>
      </w:r>
      <w:r w:rsidR="007C00B1" w:rsidRPr="00DB6468">
        <w:rPr>
          <w:rFonts w:ascii="Liberation Serif" w:hAnsi="Liberation Serif"/>
          <w:sz w:val="28"/>
          <w:szCs w:val="28"/>
        </w:rPr>
        <w:t>, а также име</w:t>
      </w:r>
      <w:r w:rsidR="008835E4" w:rsidRPr="00DB6468">
        <w:rPr>
          <w:rFonts w:ascii="Liberation Serif" w:hAnsi="Liberation Serif"/>
          <w:sz w:val="28"/>
          <w:szCs w:val="28"/>
        </w:rPr>
        <w:t>е</w:t>
      </w:r>
      <w:r w:rsidR="007C00B1" w:rsidRPr="00DB6468">
        <w:rPr>
          <w:rFonts w:ascii="Liberation Serif" w:hAnsi="Liberation Serif"/>
          <w:sz w:val="28"/>
          <w:szCs w:val="28"/>
        </w:rPr>
        <w:t xml:space="preserve">т право пользоваться техническими средствами, в том числе осуществлять фотосъемку, аудио- и видеозапись объектов и документов (кроме объектов </w:t>
      </w:r>
      <w:r w:rsidR="00D17E2D" w:rsidRPr="00DB6468">
        <w:rPr>
          <w:rFonts w:ascii="Liberation Serif" w:hAnsi="Liberation Serif"/>
          <w:sz w:val="28"/>
          <w:szCs w:val="28"/>
        </w:rPr>
        <w:br/>
      </w:r>
      <w:r w:rsidR="007C00B1" w:rsidRPr="00DB6468">
        <w:rPr>
          <w:rFonts w:ascii="Liberation Serif" w:hAnsi="Liberation Serif"/>
          <w:sz w:val="28"/>
          <w:szCs w:val="28"/>
        </w:rPr>
        <w:t>и документов, отнесенных к государственной и иной охраняемой законом тайне).</w:t>
      </w:r>
    </w:p>
    <w:p w:rsidR="00214E48" w:rsidRPr="00DB6468" w:rsidRDefault="00214E48" w:rsidP="00214E48">
      <w:pPr>
        <w:pStyle w:val="msonormalbullet2gifbullet1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8. Объектами муниципального контроля в сфере благоустройства являются:</w:t>
      </w:r>
    </w:p>
    <w:p w:rsidR="00214E48" w:rsidRPr="00DB6468" w:rsidRDefault="00214E48" w:rsidP="00214E48">
      <w:pPr>
        <w:pStyle w:val="msonormalbullet2gifbullet2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14E48" w:rsidRPr="00DB6468" w:rsidRDefault="00214E48" w:rsidP="00214E48">
      <w:pPr>
        <w:pStyle w:val="msonormalbullet2gifbullet2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14E48" w:rsidRPr="00DB6468" w:rsidRDefault="00214E48" w:rsidP="00214E48">
      <w:pPr>
        <w:pStyle w:val="msonormalbullet2gifbullet2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(или) пользовании граждан или организаций, к которым предъявляются обязательные требования (далее - производственные объекты).</w:t>
      </w:r>
    </w:p>
    <w:p w:rsidR="00214E48" w:rsidRPr="00DB6468" w:rsidRDefault="00214E48" w:rsidP="00214E48">
      <w:pPr>
        <w:pStyle w:val="msonormalbullet2gifbullet3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 xml:space="preserve">9. Учет объектов муниципального контроля в сфере благоустройства осуществляется органами муниципального контроля в соответствии </w:t>
      </w:r>
      <w:r w:rsidR="00D17E2D" w:rsidRPr="00DB6468">
        <w:rPr>
          <w:rFonts w:ascii="Liberation Serif" w:hAnsi="Liberation Serif"/>
          <w:sz w:val="28"/>
          <w:szCs w:val="28"/>
        </w:rPr>
        <w:br/>
      </w:r>
      <w:r w:rsidRPr="00DB6468">
        <w:rPr>
          <w:rFonts w:ascii="Liberation Serif" w:hAnsi="Liberation Serif"/>
          <w:sz w:val="28"/>
          <w:szCs w:val="28"/>
        </w:rPr>
        <w:lastRenderedPageBreak/>
        <w:t xml:space="preserve">с настоящим Положением. При сборе, обработке, анализе и учете сведений об объектах муниципального контроля для целей их учета органы муниципального контроля использует информацию, представляемую им </w:t>
      </w:r>
      <w:r w:rsidR="00D17E2D" w:rsidRPr="00DB6468">
        <w:rPr>
          <w:rFonts w:ascii="Liberation Serif" w:hAnsi="Liberation Serif"/>
          <w:sz w:val="28"/>
          <w:szCs w:val="28"/>
        </w:rPr>
        <w:br/>
      </w:r>
      <w:r w:rsidRPr="00DB6468">
        <w:rPr>
          <w:rFonts w:ascii="Liberation Serif" w:hAnsi="Liberation Serif"/>
          <w:sz w:val="28"/>
          <w:szCs w:val="28"/>
        </w:rPr>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14E48" w:rsidRPr="00DB6468" w:rsidRDefault="00214E48" w:rsidP="00214E48">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9.1. Перечень объектов</w:t>
      </w:r>
      <w:r w:rsidR="002C7330" w:rsidRPr="00DB6468">
        <w:rPr>
          <w:rFonts w:ascii="Liberation Serif" w:hAnsi="Liberation Serif"/>
          <w:sz w:val="28"/>
          <w:szCs w:val="28"/>
        </w:rPr>
        <w:t xml:space="preserve"> муниципального</w:t>
      </w:r>
      <w:r w:rsidRPr="00DB6468">
        <w:rPr>
          <w:rFonts w:ascii="Liberation Serif" w:hAnsi="Liberation Serif"/>
          <w:sz w:val="28"/>
          <w:szCs w:val="28"/>
        </w:rPr>
        <w:t xml:space="preserve"> контроля  подлежит размещению на официальном сайте </w:t>
      </w:r>
      <w:r w:rsidR="005A6FF7" w:rsidRPr="00DB6468">
        <w:rPr>
          <w:rFonts w:ascii="Liberation Serif" w:hAnsi="Liberation Serif"/>
          <w:sz w:val="28"/>
          <w:szCs w:val="28"/>
        </w:rPr>
        <w:t>муниципального образования Каменск-Уральский городской округ</w:t>
      </w:r>
      <w:r w:rsidRPr="00DB6468">
        <w:rPr>
          <w:rFonts w:ascii="Liberation Serif" w:hAnsi="Liberation Serif"/>
          <w:sz w:val="28"/>
          <w:szCs w:val="28"/>
        </w:rPr>
        <w:t xml:space="preserve"> в информационно–телекоммуникационной сети «Интернет» (далее – официальный сайт муниципального образования).</w:t>
      </w:r>
    </w:p>
    <w:p w:rsidR="00214E48" w:rsidRPr="00DB6468" w:rsidRDefault="00214E48" w:rsidP="00214E48">
      <w:pPr>
        <w:pStyle w:val="ab"/>
        <w:spacing w:before="0" w:beforeAutospacing="0" w:after="0"/>
        <w:ind w:firstLine="567"/>
        <w:contextualSpacing/>
        <w:jc w:val="both"/>
        <w:rPr>
          <w:rFonts w:ascii="Liberation Serif" w:hAnsi="Liberation Serif"/>
          <w:i/>
          <w:color w:val="FF0000"/>
          <w:sz w:val="28"/>
          <w:szCs w:val="28"/>
        </w:rPr>
      </w:pPr>
      <w:r w:rsidRPr="00DB6468">
        <w:rPr>
          <w:rFonts w:ascii="Liberation Serif" w:hAnsi="Liberation Serif"/>
          <w:sz w:val="28"/>
          <w:szCs w:val="28"/>
        </w:rPr>
        <w:t xml:space="preserve">9.2. </w:t>
      </w:r>
      <w:r w:rsidR="002C7330" w:rsidRPr="00DB6468">
        <w:rPr>
          <w:rFonts w:ascii="Liberation Serif" w:hAnsi="Liberation Serif"/>
          <w:sz w:val="28"/>
          <w:szCs w:val="28"/>
        </w:rPr>
        <w:t>Перечень объектов муниципального контроля утверждается приказом главы Администрации района.</w:t>
      </w:r>
    </w:p>
    <w:p w:rsidR="00B45444" w:rsidRPr="00DB6468" w:rsidRDefault="00B45444" w:rsidP="00B45444">
      <w:pPr>
        <w:pStyle w:val="ab"/>
        <w:spacing w:before="0" w:beforeAutospacing="0" w:after="0"/>
        <w:ind w:firstLine="567"/>
        <w:contextualSpacing/>
        <w:jc w:val="both"/>
        <w:rPr>
          <w:rFonts w:ascii="Liberation Serif" w:hAnsi="Liberation Serif"/>
          <w:color w:val="000000"/>
          <w:sz w:val="28"/>
          <w:szCs w:val="28"/>
        </w:rPr>
      </w:pPr>
      <w:r w:rsidRPr="00DB6468">
        <w:rPr>
          <w:rFonts w:ascii="Liberation Serif" w:hAnsi="Liberation Serif"/>
          <w:sz w:val="28"/>
          <w:szCs w:val="28"/>
        </w:rPr>
        <w:t xml:space="preserve">10. </w:t>
      </w:r>
      <w:r w:rsidRPr="00DB6468">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F7942" w:rsidRPr="00DB6468" w:rsidRDefault="00AF7942" w:rsidP="00661861">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1</w:t>
      </w:r>
      <w:r w:rsidR="00661861" w:rsidRPr="00DB6468">
        <w:rPr>
          <w:rFonts w:ascii="Liberation Serif" w:hAnsi="Liberation Serif"/>
          <w:sz w:val="28"/>
          <w:szCs w:val="28"/>
        </w:rPr>
        <w:t>1</w:t>
      </w:r>
      <w:r w:rsidR="002B1CF5" w:rsidRPr="00DB6468">
        <w:rPr>
          <w:rFonts w:ascii="Liberation Serif" w:hAnsi="Liberation Serif"/>
          <w:sz w:val="28"/>
          <w:szCs w:val="28"/>
        </w:rPr>
        <w:t xml:space="preserve">. </w:t>
      </w:r>
      <w:r w:rsidR="004213CE" w:rsidRPr="00DB6468">
        <w:rPr>
          <w:rFonts w:ascii="Liberation Serif" w:hAnsi="Liberation Serif"/>
          <w:sz w:val="28"/>
          <w:szCs w:val="28"/>
        </w:rPr>
        <w:t xml:space="preserve">К отношениям, связанным </w:t>
      </w:r>
      <w:r w:rsidR="0025344E" w:rsidRPr="00DB6468">
        <w:rPr>
          <w:rFonts w:ascii="Liberation Serif" w:hAnsi="Liberation Serif"/>
          <w:sz w:val="28"/>
          <w:szCs w:val="28"/>
        </w:rPr>
        <w:t>с осуществлением муниципального</w:t>
      </w:r>
      <w:r w:rsidR="00D63BA9" w:rsidRPr="00DB6468">
        <w:rPr>
          <w:rFonts w:ascii="Liberation Serif" w:hAnsi="Liberation Serif"/>
          <w:sz w:val="28"/>
          <w:szCs w:val="28"/>
        </w:rPr>
        <w:t xml:space="preserve"> </w:t>
      </w:r>
      <w:r w:rsidR="004213CE" w:rsidRPr="00DB6468">
        <w:rPr>
          <w:rFonts w:ascii="Liberation Serif" w:hAnsi="Liberation Serif"/>
          <w:sz w:val="28"/>
          <w:szCs w:val="28"/>
        </w:rPr>
        <w:t>контроля в сфере благоустройства, приме</w:t>
      </w:r>
      <w:r w:rsidR="00D90FDA" w:rsidRPr="00DB6468">
        <w:rPr>
          <w:rFonts w:ascii="Liberation Serif" w:hAnsi="Liberation Serif"/>
          <w:sz w:val="28"/>
          <w:szCs w:val="28"/>
        </w:rPr>
        <w:t>няются положения Закона № 248-</w:t>
      </w:r>
      <w:r w:rsidR="004213CE" w:rsidRPr="00DB6468">
        <w:rPr>
          <w:rFonts w:ascii="Liberation Serif" w:hAnsi="Liberation Serif"/>
          <w:sz w:val="28"/>
          <w:szCs w:val="28"/>
        </w:rPr>
        <w:t>ФЗ.</w:t>
      </w:r>
    </w:p>
    <w:p w:rsidR="00D90FDA" w:rsidRPr="00DB6468" w:rsidRDefault="008835E4" w:rsidP="00661861">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 xml:space="preserve">11.1. </w:t>
      </w:r>
      <w:r w:rsidR="00D90FDA" w:rsidRPr="00DB6468">
        <w:rPr>
          <w:rFonts w:ascii="Liberation Serif" w:hAnsi="Liberation Serif"/>
          <w:sz w:val="28"/>
          <w:szCs w:val="28"/>
        </w:rPr>
        <w:t xml:space="preserve">Понятия, используемые в настоящем Положении, применяются </w:t>
      </w:r>
      <w:r w:rsidR="00D17E2D" w:rsidRPr="00DB6468">
        <w:rPr>
          <w:rFonts w:ascii="Liberation Serif" w:hAnsi="Liberation Serif"/>
          <w:sz w:val="28"/>
          <w:szCs w:val="28"/>
        </w:rPr>
        <w:br/>
      </w:r>
      <w:r w:rsidR="00D90FDA" w:rsidRPr="00DB6468">
        <w:rPr>
          <w:rFonts w:ascii="Liberation Serif" w:hAnsi="Liberation Serif"/>
          <w:sz w:val="28"/>
          <w:szCs w:val="28"/>
        </w:rPr>
        <w:t>в значениях, установленных Законом № 248-ФЗ.</w:t>
      </w:r>
    </w:p>
    <w:p w:rsidR="00D63BA9" w:rsidRPr="00DB6468" w:rsidRDefault="00D63BA9" w:rsidP="00661861">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 xml:space="preserve">11.2. Под органами прокуратуры в настоящем Положении понимается прокуратура города Каменска-Уральского.  </w:t>
      </w:r>
    </w:p>
    <w:p w:rsidR="004213CE" w:rsidRPr="00DB6468" w:rsidRDefault="00AF7942" w:rsidP="00661861">
      <w:pPr>
        <w:ind w:firstLine="567"/>
        <w:contextualSpacing/>
        <w:jc w:val="both"/>
        <w:rPr>
          <w:rFonts w:ascii="Liberation Serif" w:hAnsi="Liberation Serif"/>
          <w:sz w:val="28"/>
          <w:szCs w:val="28"/>
        </w:rPr>
      </w:pPr>
      <w:r w:rsidRPr="00DB6468">
        <w:rPr>
          <w:rFonts w:ascii="Liberation Serif" w:hAnsi="Liberation Serif"/>
          <w:sz w:val="28"/>
          <w:szCs w:val="28"/>
        </w:rPr>
        <w:t>1</w:t>
      </w:r>
      <w:r w:rsidR="00661861" w:rsidRPr="00DB6468">
        <w:rPr>
          <w:rFonts w:ascii="Liberation Serif" w:hAnsi="Liberation Serif"/>
          <w:sz w:val="28"/>
          <w:szCs w:val="28"/>
        </w:rPr>
        <w:t>2</w:t>
      </w:r>
      <w:r w:rsidR="002B1CF5" w:rsidRPr="00DB6468">
        <w:rPr>
          <w:rFonts w:ascii="Liberation Serif" w:hAnsi="Liberation Serif"/>
          <w:sz w:val="28"/>
          <w:szCs w:val="28"/>
        </w:rPr>
        <w:t xml:space="preserve">. </w:t>
      </w:r>
      <w:r w:rsidR="003C7BF9" w:rsidRPr="00DB6468">
        <w:rPr>
          <w:rFonts w:ascii="Liberation Serif" w:hAnsi="Liberation Serif"/>
          <w:sz w:val="28"/>
          <w:szCs w:val="28"/>
        </w:rPr>
        <w:t>Д</w:t>
      </w:r>
      <w:r w:rsidR="004213CE" w:rsidRPr="00DB6468">
        <w:rPr>
          <w:rFonts w:ascii="Liberation Serif" w:hAnsi="Liberation Serif"/>
          <w:sz w:val="28"/>
          <w:szCs w:val="28"/>
        </w:rPr>
        <w:t xml:space="preserve">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w:t>
      </w:r>
      <w:r w:rsidR="00D17E2D" w:rsidRPr="00DB6468">
        <w:rPr>
          <w:rFonts w:ascii="Liberation Serif" w:hAnsi="Liberation Serif"/>
          <w:sz w:val="28"/>
          <w:szCs w:val="28"/>
        </w:rPr>
        <w:br/>
      </w:r>
      <w:r w:rsidR="004213CE" w:rsidRPr="00DB6468">
        <w:rPr>
          <w:rFonts w:ascii="Liberation Serif" w:hAnsi="Liberation Serif"/>
          <w:sz w:val="28"/>
          <w:szCs w:val="28"/>
        </w:rPr>
        <w:t>с контролируемыми лицами осуществляются на бумажном носителе</w:t>
      </w:r>
      <w:r w:rsidR="00195E7F" w:rsidRPr="00DB6468">
        <w:rPr>
          <w:rFonts w:ascii="Liberation Serif" w:hAnsi="Liberation Serif"/>
          <w:sz w:val="28"/>
          <w:szCs w:val="28"/>
        </w:rPr>
        <w:t>.</w:t>
      </w:r>
      <w:r w:rsidR="004213CE" w:rsidRPr="00DB6468">
        <w:rPr>
          <w:rFonts w:ascii="Liberation Serif" w:hAnsi="Liberation Serif"/>
          <w:sz w:val="28"/>
          <w:szCs w:val="28"/>
        </w:rPr>
        <w:t xml:space="preserve"> </w:t>
      </w:r>
    </w:p>
    <w:p w:rsidR="004213CE" w:rsidRPr="00DB6468" w:rsidRDefault="004213CE" w:rsidP="00AF7942">
      <w:pPr>
        <w:spacing w:before="100" w:beforeAutospacing="1"/>
        <w:contextualSpacing/>
        <w:jc w:val="both"/>
        <w:rPr>
          <w:rFonts w:ascii="Liberation Serif" w:hAnsi="Liberation Serif"/>
          <w:sz w:val="28"/>
          <w:szCs w:val="28"/>
        </w:rPr>
      </w:pPr>
    </w:p>
    <w:p w:rsidR="00B17A29" w:rsidRPr="00DB6468" w:rsidRDefault="00D90FDA" w:rsidP="00AF7942">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РАЗДЕЛ II</w:t>
      </w:r>
    </w:p>
    <w:p w:rsidR="004213CE" w:rsidRPr="00DB6468" w:rsidRDefault="00D90FDA" w:rsidP="00AF7942">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УПРАВЛЕНИЕ РИСКАМИ ПРИЧИНЕНИЯ ВРЕДА (УЩЕРБА) ОХРАНЯЕМЫМ ЗАКОНОМ ЦЕННОСТЯМ ПРИ ОСУЩЕСТВЛЕНИИ МУНИЦИПАЛЬНОГО КОНТРОЛЯ</w:t>
      </w:r>
    </w:p>
    <w:p w:rsidR="00B17A29" w:rsidRPr="00DB6468" w:rsidRDefault="00B17A29" w:rsidP="00AF7942">
      <w:pPr>
        <w:spacing w:before="100" w:beforeAutospacing="1"/>
        <w:contextualSpacing/>
        <w:jc w:val="center"/>
        <w:rPr>
          <w:rFonts w:ascii="Liberation Serif" w:hAnsi="Liberation Serif"/>
          <w:b/>
          <w:sz w:val="28"/>
          <w:szCs w:val="28"/>
        </w:rPr>
      </w:pPr>
    </w:p>
    <w:p w:rsidR="004213CE" w:rsidRPr="00DB6468" w:rsidRDefault="00116EF1"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w:t>
      </w:r>
      <w:r w:rsidR="00661861" w:rsidRPr="00DB6468">
        <w:rPr>
          <w:rFonts w:ascii="Liberation Serif" w:hAnsi="Liberation Serif"/>
          <w:sz w:val="28"/>
          <w:szCs w:val="28"/>
        </w:rPr>
        <w:t>3</w:t>
      </w:r>
      <w:r w:rsidR="00723669" w:rsidRPr="00DB6468">
        <w:rPr>
          <w:rFonts w:ascii="Liberation Serif" w:hAnsi="Liberation Serif"/>
          <w:sz w:val="28"/>
          <w:szCs w:val="28"/>
        </w:rPr>
        <w:t xml:space="preserve">. </w:t>
      </w:r>
      <w:r w:rsidR="004213CE" w:rsidRPr="00DB6468">
        <w:rPr>
          <w:rFonts w:ascii="Liberation Serif" w:hAnsi="Liberation Serif"/>
          <w:sz w:val="28"/>
          <w:szCs w:val="28"/>
        </w:rPr>
        <w:t>С учетом требований части 7 статьи 22 и ч</w:t>
      </w:r>
      <w:r w:rsidR="00723669" w:rsidRPr="00DB6468">
        <w:rPr>
          <w:rFonts w:ascii="Liberation Serif" w:hAnsi="Liberation Serif"/>
          <w:sz w:val="28"/>
          <w:szCs w:val="28"/>
        </w:rPr>
        <w:t xml:space="preserve">асти 2 статьи 61 Закона </w:t>
      </w:r>
      <w:r w:rsidR="00D17E2D" w:rsidRPr="00DB6468">
        <w:rPr>
          <w:rFonts w:ascii="Liberation Serif" w:hAnsi="Liberation Serif"/>
          <w:sz w:val="28"/>
          <w:szCs w:val="28"/>
        </w:rPr>
        <w:br/>
      </w:r>
      <w:r w:rsidR="00723669" w:rsidRPr="00DB6468">
        <w:rPr>
          <w:rFonts w:ascii="Liberation Serif" w:hAnsi="Liberation Serif"/>
          <w:sz w:val="28"/>
          <w:szCs w:val="28"/>
        </w:rPr>
        <w:t>№ 248-</w:t>
      </w:r>
      <w:r w:rsidR="004213CE" w:rsidRPr="00DB6468">
        <w:rPr>
          <w:rFonts w:ascii="Liberation Serif" w:hAnsi="Liberation Serif"/>
          <w:sz w:val="28"/>
          <w:szCs w:val="28"/>
        </w:rPr>
        <w:t>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r w:rsidR="00723669" w:rsidRPr="00DB6468">
        <w:rPr>
          <w:rFonts w:ascii="Liberation Serif" w:hAnsi="Liberation Serif"/>
          <w:sz w:val="28"/>
          <w:szCs w:val="28"/>
        </w:rPr>
        <w:t xml:space="preserve"> не применяется</w:t>
      </w:r>
      <w:r w:rsidR="002C40F6" w:rsidRPr="00DB6468">
        <w:rPr>
          <w:rFonts w:ascii="Liberation Serif" w:hAnsi="Liberation Serif"/>
          <w:sz w:val="28"/>
          <w:szCs w:val="28"/>
        </w:rPr>
        <w:t>, плановые контрольные мероприятия не проводятся</w:t>
      </w:r>
      <w:r w:rsidR="00723669" w:rsidRPr="00DB6468">
        <w:rPr>
          <w:rFonts w:ascii="Liberation Serif" w:hAnsi="Liberation Serif"/>
          <w:sz w:val="28"/>
          <w:szCs w:val="28"/>
        </w:rPr>
        <w:t>.</w:t>
      </w:r>
    </w:p>
    <w:p w:rsidR="00723669" w:rsidRPr="00DB6468" w:rsidRDefault="00723669" w:rsidP="00AF7942">
      <w:pPr>
        <w:spacing w:before="100" w:beforeAutospacing="1"/>
        <w:contextualSpacing/>
        <w:jc w:val="both"/>
        <w:rPr>
          <w:rFonts w:ascii="Liberation Serif" w:hAnsi="Liberation Serif"/>
          <w:sz w:val="28"/>
          <w:szCs w:val="28"/>
        </w:rPr>
      </w:pPr>
    </w:p>
    <w:p w:rsidR="00723669" w:rsidRPr="00DB6468" w:rsidRDefault="004213CE" w:rsidP="00AF7942">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РАЗДЕЛ</w:t>
      </w:r>
      <w:r w:rsidR="00D63BA9" w:rsidRPr="00DB6468">
        <w:rPr>
          <w:rFonts w:ascii="Liberation Serif" w:hAnsi="Liberation Serif"/>
          <w:b/>
          <w:sz w:val="28"/>
          <w:szCs w:val="28"/>
        </w:rPr>
        <w:t xml:space="preserve"> </w:t>
      </w:r>
      <w:r w:rsidR="006D194C" w:rsidRPr="00DB6468">
        <w:rPr>
          <w:rFonts w:ascii="Liberation Serif" w:hAnsi="Liberation Serif"/>
          <w:b/>
          <w:sz w:val="28"/>
          <w:szCs w:val="28"/>
          <w:lang w:val="en-US"/>
        </w:rPr>
        <w:t>III</w:t>
      </w:r>
    </w:p>
    <w:p w:rsidR="004213CE" w:rsidRPr="00DB6468" w:rsidRDefault="00AF7942" w:rsidP="00AF7942">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 xml:space="preserve">ПРОФИЛАКТИКА </w:t>
      </w:r>
      <w:r w:rsidR="007F311D" w:rsidRPr="00DB6468">
        <w:rPr>
          <w:rFonts w:ascii="Liberation Serif" w:hAnsi="Liberation Serif"/>
          <w:b/>
          <w:sz w:val="28"/>
          <w:szCs w:val="28"/>
        </w:rPr>
        <w:t>НАРУШЕНИЙ ОБЯЗАТЕЛЬНЫХ ТРЕБОВАНИЙ</w:t>
      </w:r>
    </w:p>
    <w:p w:rsidR="004213CE" w:rsidRPr="00DB6468" w:rsidRDefault="004213CE" w:rsidP="00723669">
      <w:pPr>
        <w:spacing w:before="100" w:beforeAutospacing="1"/>
        <w:ind w:firstLine="567"/>
        <w:contextualSpacing/>
        <w:jc w:val="center"/>
        <w:rPr>
          <w:rFonts w:ascii="Liberation Serif" w:hAnsi="Liberation Serif"/>
          <w:b/>
          <w:sz w:val="28"/>
          <w:szCs w:val="28"/>
        </w:rPr>
      </w:pPr>
    </w:p>
    <w:p w:rsidR="00562B61" w:rsidRPr="00DB6468" w:rsidRDefault="00562B61" w:rsidP="00562B61">
      <w:pPr>
        <w:autoSpaceDE w:val="0"/>
        <w:autoSpaceDN w:val="0"/>
        <w:adjustRightInd w:val="0"/>
        <w:ind w:firstLine="540"/>
        <w:jc w:val="both"/>
        <w:rPr>
          <w:rFonts w:ascii="Liberation Serif" w:hAnsi="Liberation Serif"/>
          <w:sz w:val="28"/>
          <w:szCs w:val="28"/>
        </w:rPr>
      </w:pPr>
      <w:r w:rsidRPr="00DB6468">
        <w:rPr>
          <w:rFonts w:ascii="Liberation Serif" w:hAnsi="Liberation Serif"/>
          <w:sz w:val="28"/>
          <w:szCs w:val="28"/>
        </w:rPr>
        <w:t>14.</w:t>
      </w:r>
      <w:r w:rsidR="00195E7F" w:rsidRPr="00DB6468">
        <w:rPr>
          <w:rFonts w:ascii="Liberation Serif" w:hAnsi="Liberation Serif"/>
          <w:sz w:val="28"/>
          <w:szCs w:val="28"/>
        </w:rPr>
        <w:t xml:space="preserve"> </w:t>
      </w:r>
      <w:r w:rsidRPr="00DB6468">
        <w:rPr>
          <w:rFonts w:ascii="Liberation Serif" w:hAnsi="Liberation Serif" w:cs="Liberation Serif"/>
          <w:sz w:val="28"/>
          <w:szCs w:val="28"/>
        </w:rPr>
        <w:t xml:space="preserve">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w:t>
      </w:r>
      <w:r w:rsidRPr="00DB6468">
        <w:rPr>
          <w:rFonts w:ascii="Liberation Serif" w:hAnsi="Liberation Serif" w:cs="Liberation Serif"/>
          <w:sz w:val="28"/>
          <w:szCs w:val="28"/>
        </w:rPr>
        <w:lastRenderedPageBreak/>
        <w:t xml:space="preserve">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 органами муниципального контроля ежегодно утверждается программа профилактики рисков причинения вреда (ущерба) охраняемым законом ценностям в соответствии с требованиями статьи 44 </w:t>
      </w:r>
      <w:r w:rsidRPr="00DB6468">
        <w:rPr>
          <w:rFonts w:ascii="Liberation Serif" w:hAnsi="Liberation Serif"/>
          <w:sz w:val="28"/>
          <w:szCs w:val="28"/>
        </w:rPr>
        <w:t>Закона № 248-ФЗ.</w:t>
      </w:r>
    </w:p>
    <w:p w:rsidR="004213CE" w:rsidRPr="00DB6468" w:rsidRDefault="00723669" w:rsidP="00723669">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w:t>
      </w:r>
      <w:r w:rsidR="00562B61" w:rsidRPr="00DB6468">
        <w:rPr>
          <w:rFonts w:ascii="Liberation Serif" w:hAnsi="Liberation Serif"/>
          <w:sz w:val="28"/>
          <w:szCs w:val="28"/>
        </w:rPr>
        <w:t>5</w:t>
      </w:r>
      <w:r w:rsidRPr="00DB6468">
        <w:rPr>
          <w:rFonts w:ascii="Liberation Serif" w:hAnsi="Liberation Serif"/>
          <w:sz w:val="28"/>
          <w:szCs w:val="28"/>
        </w:rPr>
        <w:t xml:space="preserve">. Органами муниципального контроля </w:t>
      </w:r>
      <w:r w:rsidR="004213CE" w:rsidRPr="00DB6468">
        <w:rPr>
          <w:rFonts w:ascii="Liberation Serif" w:hAnsi="Liberation Serif"/>
          <w:sz w:val="28"/>
          <w:szCs w:val="28"/>
        </w:rPr>
        <w:t>при осуществлении муниципального контроля в сфере благоустройства</w:t>
      </w:r>
      <w:r w:rsidR="009C08D4" w:rsidRPr="00DB6468">
        <w:rPr>
          <w:rFonts w:ascii="Liberation Serif" w:hAnsi="Liberation Serif"/>
          <w:sz w:val="28"/>
          <w:szCs w:val="28"/>
        </w:rPr>
        <w:t xml:space="preserve"> с учетом требований статьи 45 Закона № 248-ФЗ</w:t>
      </w:r>
      <w:r w:rsidR="004213CE" w:rsidRPr="00DB6468">
        <w:rPr>
          <w:rFonts w:ascii="Liberation Serif" w:hAnsi="Liberation Serif"/>
          <w:sz w:val="28"/>
          <w:szCs w:val="28"/>
        </w:rPr>
        <w:t xml:space="preserve"> провод</w:t>
      </w:r>
      <w:r w:rsidR="00244E7F" w:rsidRPr="00DB6468">
        <w:rPr>
          <w:rFonts w:ascii="Liberation Serif" w:hAnsi="Liberation Serif"/>
          <w:sz w:val="28"/>
          <w:szCs w:val="28"/>
        </w:rPr>
        <w:t>я</w:t>
      </w:r>
      <w:r w:rsidR="004213CE" w:rsidRPr="00DB6468">
        <w:rPr>
          <w:rFonts w:ascii="Liberation Serif" w:hAnsi="Liberation Serif"/>
          <w:sz w:val="28"/>
          <w:szCs w:val="28"/>
        </w:rPr>
        <w:t>тся следующие профилактические мероприятия:</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 информирование;</w:t>
      </w:r>
    </w:p>
    <w:p w:rsidR="007E0F80" w:rsidRPr="00DB6468" w:rsidRDefault="007E0F80"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 обобщение правоприменительной практики;</w:t>
      </w:r>
    </w:p>
    <w:p w:rsidR="00B45444" w:rsidRPr="00DB6468" w:rsidRDefault="007E0F80" w:rsidP="00B45444">
      <w:pPr>
        <w:pStyle w:val="ab"/>
        <w:shd w:val="clear" w:color="auto" w:fill="FFFFFF"/>
        <w:spacing w:before="0" w:beforeAutospacing="0" w:after="0"/>
        <w:ind w:firstLine="567"/>
        <w:contextualSpacing/>
        <w:jc w:val="both"/>
        <w:rPr>
          <w:rFonts w:ascii="Liberation Serif" w:hAnsi="Liberation Serif"/>
          <w:color w:val="000000"/>
          <w:sz w:val="28"/>
          <w:szCs w:val="28"/>
        </w:rPr>
      </w:pPr>
      <w:r w:rsidRPr="00DB6468">
        <w:rPr>
          <w:rFonts w:ascii="Liberation Serif" w:hAnsi="Liberation Serif"/>
          <w:sz w:val="28"/>
          <w:szCs w:val="28"/>
        </w:rPr>
        <w:t>3</w:t>
      </w:r>
      <w:r w:rsidR="00723669" w:rsidRPr="00DB6468">
        <w:rPr>
          <w:rFonts w:ascii="Liberation Serif" w:hAnsi="Liberation Serif"/>
          <w:sz w:val="28"/>
          <w:szCs w:val="28"/>
        </w:rPr>
        <w:t xml:space="preserve">) </w:t>
      </w:r>
      <w:r w:rsidR="00B45444" w:rsidRPr="00DB6468">
        <w:rPr>
          <w:rFonts w:ascii="Liberation Serif" w:hAnsi="Liberation Serif"/>
          <w:color w:val="000000"/>
          <w:sz w:val="28"/>
          <w:szCs w:val="28"/>
        </w:rPr>
        <w:t>объявление предостережения о недопустимости нарушений обязательных требований (далее – предостережение);</w:t>
      </w:r>
    </w:p>
    <w:p w:rsidR="007E0F80" w:rsidRPr="00DB6468" w:rsidRDefault="007E0F80" w:rsidP="00B45444">
      <w:pPr>
        <w:ind w:firstLine="567"/>
        <w:contextualSpacing/>
        <w:jc w:val="both"/>
        <w:rPr>
          <w:rFonts w:ascii="Liberation Serif" w:hAnsi="Liberation Serif"/>
          <w:sz w:val="28"/>
          <w:szCs w:val="28"/>
        </w:rPr>
      </w:pPr>
      <w:r w:rsidRPr="00DB6468">
        <w:rPr>
          <w:rFonts w:ascii="Liberation Serif" w:hAnsi="Liberation Serif"/>
          <w:sz w:val="28"/>
          <w:szCs w:val="28"/>
        </w:rPr>
        <w:t>4</w:t>
      </w:r>
      <w:r w:rsidR="00723669" w:rsidRPr="00DB6468">
        <w:rPr>
          <w:rFonts w:ascii="Liberation Serif" w:hAnsi="Liberation Serif"/>
          <w:sz w:val="28"/>
          <w:szCs w:val="28"/>
        </w:rPr>
        <w:t xml:space="preserve">) </w:t>
      </w:r>
      <w:r w:rsidRPr="00DB6468">
        <w:rPr>
          <w:rFonts w:ascii="Liberation Serif" w:hAnsi="Liberation Serif"/>
          <w:sz w:val="28"/>
          <w:szCs w:val="28"/>
        </w:rPr>
        <w:t>консультирование.</w:t>
      </w:r>
    </w:p>
    <w:p w:rsidR="004213CE" w:rsidRPr="00DB6468" w:rsidRDefault="009C70EA" w:rsidP="00B45444">
      <w:pPr>
        <w:ind w:firstLine="567"/>
        <w:contextualSpacing/>
        <w:jc w:val="both"/>
        <w:rPr>
          <w:rFonts w:ascii="Liberation Serif" w:hAnsi="Liberation Serif"/>
          <w:sz w:val="28"/>
          <w:szCs w:val="28"/>
        </w:rPr>
      </w:pPr>
      <w:r w:rsidRPr="00DB6468">
        <w:rPr>
          <w:rFonts w:ascii="Liberation Serif" w:hAnsi="Liberation Serif"/>
          <w:sz w:val="28"/>
          <w:szCs w:val="28"/>
        </w:rPr>
        <w:t>1</w:t>
      </w:r>
      <w:r w:rsidR="00562B61" w:rsidRPr="00DB6468">
        <w:rPr>
          <w:rFonts w:ascii="Liberation Serif" w:hAnsi="Liberation Serif"/>
          <w:sz w:val="28"/>
          <w:szCs w:val="28"/>
        </w:rPr>
        <w:t>6</w:t>
      </w:r>
      <w:r w:rsidR="00723669" w:rsidRPr="00DB6468">
        <w:rPr>
          <w:rFonts w:ascii="Liberation Serif" w:hAnsi="Liberation Serif"/>
          <w:sz w:val="28"/>
          <w:szCs w:val="28"/>
        </w:rPr>
        <w:t>.</w:t>
      </w:r>
      <w:r w:rsidR="00195E7F" w:rsidRPr="00DB6468">
        <w:rPr>
          <w:rFonts w:ascii="Liberation Serif" w:hAnsi="Liberation Serif"/>
          <w:sz w:val="28"/>
          <w:szCs w:val="28"/>
        </w:rPr>
        <w:t xml:space="preserve"> </w:t>
      </w:r>
      <w:r w:rsidR="00723669" w:rsidRPr="00DB6468">
        <w:rPr>
          <w:rFonts w:ascii="Liberation Serif" w:hAnsi="Liberation Serif"/>
          <w:sz w:val="28"/>
          <w:szCs w:val="28"/>
        </w:rPr>
        <w:t xml:space="preserve">Органами муниципального контроля </w:t>
      </w:r>
      <w:r w:rsidR="004213CE" w:rsidRPr="00DB6468">
        <w:rPr>
          <w:rFonts w:ascii="Liberation Serif" w:hAnsi="Liberation Serif"/>
          <w:sz w:val="28"/>
          <w:szCs w:val="28"/>
        </w:rPr>
        <w:t>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Информирование осуществляется посредством размещения </w:t>
      </w:r>
      <w:r w:rsidR="00723669" w:rsidRPr="00DB6468">
        <w:rPr>
          <w:rFonts w:ascii="Liberation Serif" w:hAnsi="Liberation Serif"/>
          <w:sz w:val="28"/>
          <w:szCs w:val="28"/>
        </w:rPr>
        <w:t>органами муниципального контроля</w:t>
      </w:r>
      <w:r w:rsidRPr="00DB6468">
        <w:rPr>
          <w:rFonts w:ascii="Liberation Serif" w:hAnsi="Liberation Serif"/>
          <w:sz w:val="28"/>
          <w:szCs w:val="28"/>
        </w:rPr>
        <w:t xml:space="preserve"> соответствующих сведений на официальном сайте </w:t>
      </w:r>
      <w:r w:rsidR="00723669" w:rsidRPr="00DB6468">
        <w:rPr>
          <w:rFonts w:ascii="Liberation Serif" w:hAnsi="Liberation Serif"/>
          <w:sz w:val="28"/>
          <w:szCs w:val="28"/>
        </w:rPr>
        <w:t>муниципального образования</w:t>
      </w:r>
      <w:r w:rsidRPr="00DB6468">
        <w:rPr>
          <w:rFonts w:ascii="Liberation Serif" w:hAnsi="Liberation Serif"/>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w:t>
      </w:r>
      <w:r w:rsidR="00D17E2D" w:rsidRPr="00DB6468">
        <w:rPr>
          <w:rFonts w:ascii="Liberation Serif" w:hAnsi="Liberation Serif"/>
          <w:sz w:val="28"/>
          <w:szCs w:val="28"/>
        </w:rPr>
        <w:br/>
      </w:r>
      <w:r w:rsidRPr="00DB6468">
        <w:rPr>
          <w:rFonts w:ascii="Liberation Serif" w:hAnsi="Liberation Serif"/>
          <w:sz w:val="28"/>
          <w:szCs w:val="28"/>
        </w:rPr>
        <w:t>№ 248-ФЗ.</w:t>
      </w:r>
    </w:p>
    <w:p w:rsidR="009C08D4" w:rsidRPr="00DB6468" w:rsidRDefault="009C70EA" w:rsidP="009C08D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w:t>
      </w:r>
      <w:r w:rsidR="007F311D" w:rsidRPr="00DB6468">
        <w:rPr>
          <w:rFonts w:ascii="Liberation Serif" w:hAnsi="Liberation Serif"/>
          <w:sz w:val="28"/>
          <w:szCs w:val="28"/>
        </w:rPr>
        <w:t>7</w:t>
      </w:r>
      <w:r w:rsidRPr="00DB6468">
        <w:rPr>
          <w:rFonts w:ascii="Liberation Serif" w:hAnsi="Liberation Serif"/>
          <w:sz w:val="28"/>
          <w:szCs w:val="28"/>
        </w:rPr>
        <w:t xml:space="preserve">. </w:t>
      </w:r>
      <w:r w:rsidR="006A4D3B" w:rsidRPr="00DB6468">
        <w:rPr>
          <w:rFonts w:ascii="Liberation Serif" w:hAnsi="Liberation Serif"/>
          <w:sz w:val="28"/>
          <w:szCs w:val="28"/>
        </w:rPr>
        <w:t xml:space="preserve">Органы муниципального контроля </w:t>
      </w:r>
      <w:r w:rsidR="00D17BCC" w:rsidRPr="00DB6468">
        <w:rPr>
          <w:rFonts w:ascii="Liberation Serif" w:hAnsi="Liberation Serif"/>
          <w:sz w:val="28"/>
          <w:szCs w:val="28"/>
        </w:rPr>
        <w:t>осуществляю</w:t>
      </w:r>
      <w:r w:rsidR="004213CE" w:rsidRPr="00DB6468">
        <w:rPr>
          <w:rFonts w:ascii="Liberation Serif" w:hAnsi="Liberation Serif"/>
          <w:sz w:val="28"/>
          <w:szCs w:val="28"/>
        </w:rPr>
        <w:t>т обобщение правоприменительной практики один раз в год</w:t>
      </w:r>
      <w:r w:rsidR="00195E7F" w:rsidRPr="00DB6468">
        <w:rPr>
          <w:rFonts w:ascii="Liberation Serif" w:hAnsi="Liberation Serif"/>
          <w:sz w:val="28"/>
          <w:szCs w:val="28"/>
        </w:rPr>
        <w:t xml:space="preserve"> </w:t>
      </w:r>
      <w:r w:rsidR="009C08D4" w:rsidRPr="00DB6468">
        <w:rPr>
          <w:rFonts w:ascii="Liberation Serif" w:hAnsi="Liberation Serif"/>
          <w:sz w:val="28"/>
          <w:szCs w:val="28"/>
        </w:rPr>
        <w:t>с учетом требований статьи 4</w:t>
      </w:r>
      <w:r w:rsidR="00733AE7" w:rsidRPr="00DB6468">
        <w:rPr>
          <w:rFonts w:ascii="Liberation Serif" w:hAnsi="Liberation Serif"/>
          <w:sz w:val="28"/>
          <w:szCs w:val="28"/>
        </w:rPr>
        <w:t>7</w:t>
      </w:r>
      <w:r w:rsidR="009C08D4" w:rsidRPr="00DB6468">
        <w:rPr>
          <w:rFonts w:ascii="Liberation Serif" w:hAnsi="Liberation Serif"/>
          <w:sz w:val="28"/>
          <w:szCs w:val="28"/>
        </w:rPr>
        <w:t xml:space="preserve"> Закона № 248-ФЗ.</w:t>
      </w:r>
    </w:p>
    <w:p w:rsidR="00D945C3" w:rsidRPr="00DB6468" w:rsidRDefault="00D945C3" w:rsidP="00D945C3">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17.1. По итогам обобщения правоприменительной практики обеспечивается подготовка доклада, содержащего результаты обобщения правоприменительной практики</w:t>
      </w:r>
      <w:r w:rsidR="00195E7F" w:rsidRPr="00DB6468">
        <w:rPr>
          <w:rFonts w:ascii="Liberation Serif" w:hAnsi="Liberation Serif"/>
          <w:sz w:val="28"/>
          <w:szCs w:val="28"/>
        </w:rPr>
        <w:t xml:space="preserve"> </w:t>
      </w:r>
      <w:r w:rsidRPr="00DB6468">
        <w:rPr>
          <w:rFonts w:ascii="Liberation Serif" w:hAnsi="Liberation Serif"/>
          <w:sz w:val="28"/>
          <w:szCs w:val="28"/>
        </w:rPr>
        <w:t>органа муниципального контроля (далее – доклад ‎о правоприменительной практике).</w:t>
      </w:r>
    </w:p>
    <w:p w:rsidR="004213CE" w:rsidRPr="00DB6468" w:rsidRDefault="00282E74"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17.2. </w:t>
      </w:r>
      <w:r w:rsidR="004213CE" w:rsidRPr="00DB6468">
        <w:rPr>
          <w:rFonts w:ascii="Liberation Serif" w:hAnsi="Liberation Serif"/>
          <w:sz w:val="28"/>
          <w:szCs w:val="28"/>
        </w:rPr>
        <w:t xml:space="preserve">Для подготовки доклада о правоприменительной практике </w:t>
      </w:r>
      <w:r w:rsidR="006B6761" w:rsidRPr="00DB6468">
        <w:rPr>
          <w:rFonts w:ascii="Liberation Serif" w:hAnsi="Liberation Serif"/>
          <w:sz w:val="28"/>
          <w:szCs w:val="28"/>
        </w:rPr>
        <w:t xml:space="preserve">органами муниципального контроля </w:t>
      </w:r>
      <w:r w:rsidR="004213CE" w:rsidRPr="00DB6468">
        <w:rPr>
          <w:rFonts w:ascii="Liberation Serif" w:hAnsi="Liberation Serif"/>
          <w:sz w:val="28"/>
          <w:szCs w:val="28"/>
        </w:rPr>
        <w:t>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4213CE" w:rsidRPr="00DB6468" w:rsidRDefault="00282E74"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17.3. </w:t>
      </w:r>
      <w:r w:rsidR="004213CE" w:rsidRPr="00DB6468">
        <w:rPr>
          <w:rFonts w:ascii="Liberation Serif" w:hAnsi="Liberation Serif"/>
          <w:sz w:val="28"/>
          <w:szCs w:val="28"/>
        </w:rPr>
        <w:t xml:space="preserve">Доклад о правоприменительной практике утверждается </w:t>
      </w:r>
      <w:r w:rsidR="009C08D4" w:rsidRPr="00DB6468">
        <w:rPr>
          <w:rFonts w:ascii="Liberation Serif" w:hAnsi="Liberation Serif"/>
          <w:sz w:val="28"/>
          <w:szCs w:val="28"/>
        </w:rPr>
        <w:t>г</w:t>
      </w:r>
      <w:r w:rsidR="004213CE" w:rsidRPr="00DB6468">
        <w:rPr>
          <w:rFonts w:ascii="Liberation Serif" w:hAnsi="Liberation Serif"/>
          <w:sz w:val="28"/>
          <w:szCs w:val="28"/>
        </w:rPr>
        <w:t xml:space="preserve">лавой Администрации </w:t>
      </w:r>
      <w:r w:rsidR="006B6761" w:rsidRPr="00DB6468">
        <w:rPr>
          <w:rFonts w:ascii="Liberation Serif" w:hAnsi="Liberation Serif"/>
          <w:sz w:val="28"/>
          <w:szCs w:val="28"/>
        </w:rPr>
        <w:t xml:space="preserve">района </w:t>
      </w:r>
      <w:r w:rsidR="004213CE" w:rsidRPr="00DB6468">
        <w:rPr>
          <w:rFonts w:ascii="Liberation Serif" w:hAnsi="Liberation Serif"/>
          <w:sz w:val="28"/>
          <w:szCs w:val="28"/>
        </w:rPr>
        <w:t xml:space="preserve">размещается на официальном сайте </w:t>
      </w:r>
      <w:r w:rsidR="006B6761" w:rsidRPr="00DB6468">
        <w:rPr>
          <w:rFonts w:ascii="Liberation Serif" w:hAnsi="Liberation Serif"/>
          <w:sz w:val="28"/>
          <w:szCs w:val="28"/>
        </w:rPr>
        <w:t>муниципального образования</w:t>
      </w:r>
      <w:r w:rsidR="004213CE" w:rsidRPr="00DB6468">
        <w:rPr>
          <w:rFonts w:ascii="Liberation Serif" w:hAnsi="Liberation Serif"/>
          <w:sz w:val="28"/>
          <w:szCs w:val="28"/>
        </w:rPr>
        <w:t xml:space="preserve"> не позднее ‎1 марта года, следующего за отчетным.</w:t>
      </w:r>
    </w:p>
    <w:p w:rsidR="00101ECC" w:rsidRPr="00DB6468" w:rsidRDefault="00101ECC"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18. В случае наличия у </w:t>
      </w:r>
      <w:r w:rsidR="00E064C6" w:rsidRPr="00DB6468">
        <w:rPr>
          <w:rFonts w:ascii="Liberation Serif" w:hAnsi="Liberation Serif"/>
          <w:color w:val="000000"/>
          <w:sz w:val="28"/>
          <w:szCs w:val="28"/>
        </w:rPr>
        <w:t xml:space="preserve">органа </w:t>
      </w:r>
      <w:r w:rsidR="00E064C6" w:rsidRPr="00DB6468">
        <w:rPr>
          <w:rFonts w:ascii="Liberation Serif" w:hAnsi="Liberation Serif"/>
          <w:sz w:val="28"/>
          <w:szCs w:val="28"/>
        </w:rPr>
        <w:t>муниципального контроля</w:t>
      </w:r>
      <w:r w:rsidR="00E064C6" w:rsidRPr="00DB6468">
        <w:rPr>
          <w:rFonts w:ascii="Liberation Serif" w:hAnsi="Liberation Serif"/>
          <w:color w:val="0000FF"/>
          <w:sz w:val="28"/>
          <w:szCs w:val="28"/>
        </w:rPr>
        <w:t xml:space="preserve"> </w:t>
      </w:r>
      <w:r w:rsidRPr="00DB6468">
        <w:rPr>
          <w:rFonts w:ascii="Liberation Serif" w:hAnsi="Liberation Serif"/>
          <w:sz w:val="28"/>
          <w:szCs w:val="28"/>
        </w:rPr>
        <w:t xml:space="preserve">сведений </w:t>
      </w:r>
      <w:r w:rsidR="00D17E2D" w:rsidRPr="00DB6468">
        <w:rPr>
          <w:rFonts w:ascii="Liberation Serif" w:hAnsi="Liberation Serif"/>
          <w:sz w:val="28"/>
          <w:szCs w:val="28"/>
        </w:rPr>
        <w:br/>
      </w:r>
      <w:r w:rsidRPr="00DB6468">
        <w:rPr>
          <w:rFonts w:ascii="Liberation Serif" w:hAnsi="Liberation Serif"/>
          <w:sz w:val="28"/>
          <w:szCs w:val="28"/>
        </w:rPr>
        <w:t>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и предлагает принять меры по обеспечению соблюдения обязательных требований в соответствии с требованиями статьи 49</w:t>
      </w:r>
      <w:r w:rsidR="001B3FC9" w:rsidRPr="00DB6468">
        <w:rPr>
          <w:rFonts w:ascii="Liberation Serif" w:hAnsi="Liberation Serif"/>
          <w:sz w:val="28"/>
          <w:szCs w:val="28"/>
        </w:rPr>
        <w:t xml:space="preserve"> </w:t>
      </w:r>
      <w:r w:rsidRPr="00DB6468">
        <w:rPr>
          <w:rFonts w:ascii="Liberation Serif" w:hAnsi="Liberation Serif"/>
          <w:sz w:val="28"/>
          <w:szCs w:val="28"/>
        </w:rPr>
        <w:t>Закона № 248-ФЗ.</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lastRenderedPageBreak/>
        <w:t>18.1</w:t>
      </w:r>
      <w:r w:rsidR="00101ECC" w:rsidRPr="00DB6468">
        <w:rPr>
          <w:rFonts w:ascii="Liberation Serif" w:hAnsi="Liberation Serif"/>
          <w:sz w:val="28"/>
          <w:szCs w:val="28"/>
        </w:rPr>
        <w:t>. Предостережение подписывается должностным лицом органа муниципального контроля</w:t>
      </w:r>
      <w:r w:rsidR="001B3FC9" w:rsidRPr="00DB6468">
        <w:rPr>
          <w:rFonts w:ascii="Liberation Serif" w:hAnsi="Liberation Serif"/>
          <w:sz w:val="28"/>
          <w:szCs w:val="28"/>
        </w:rPr>
        <w:t>, уполномоченным распоряжением главы Администрации района</w:t>
      </w:r>
      <w:r w:rsidR="00101ECC" w:rsidRPr="00DB6468">
        <w:rPr>
          <w:rFonts w:ascii="Liberation Serif" w:hAnsi="Liberation Serif"/>
          <w:sz w:val="28"/>
          <w:szCs w:val="28"/>
        </w:rPr>
        <w:t>.</w:t>
      </w:r>
    </w:p>
    <w:p w:rsidR="00853814" w:rsidRPr="00DB6468" w:rsidRDefault="00853814"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18.2</w:t>
      </w:r>
      <w:r w:rsidR="00101ECC" w:rsidRPr="00DB6468">
        <w:rPr>
          <w:rFonts w:ascii="Liberation Serif" w:hAnsi="Liberation Serif"/>
          <w:sz w:val="28"/>
          <w:szCs w:val="28"/>
        </w:rPr>
        <w:t xml:space="preserve">. Предостережение объявляется и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w:t>
      </w:r>
      <w:r w:rsidR="00D17E2D" w:rsidRPr="00DB6468">
        <w:rPr>
          <w:rFonts w:ascii="Liberation Serif" w:hAnsi="Liberation Serif"/>
          <w:sz w:val="28"/>
          <w:szCs w:val="28"/>
        </w:rPr>
        <w:br/>
      </w:r>
      <w:r w:rsidR="00101ECC" w:rsidRPr="00DB6468">
        <w:rPr>
          <w:rFonts w:ascii="Liberation Serif" w:hAnsi="Liberation Serif"/>
          <w:sz w:val="28"/>
          <w:szCs w:val="28"/>
        </w:rPr>
        <w:t>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18.3</w:t>
      </w:r>
      <w:r w:rsidR="00101ECC" w:rsidRPr="00DB6468">
        <w:rPr>
          <w:rFonts w:ascii="Liberation Serif" w:hAnsi="Liberation Serif"/>
          <w:sz w:val="28"/>
          <w:szCs w:val="28"/>
        </w:rPr>
        <w:t>.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18.4</w:t>
      </w:r>
      <w:r w:rsidR="00101ECC" w:rsidRPr="00DB6468">
        <w:rPr>
          <w:rFonts w:ascii="Liberation Serif" w:hAnsi="Liberation Serif"/>
          <w:sz w:val="28"/>
          <w:szCs w:val="28"/>
        </w:rPr>
        <w:t>. В возражении указывается:</w:t>
      </w:r>
    </w:p>
    <w:p w:rsidR="00101ECC" w:rsidRPr="00DB6468" w:rsidRDefault="00101ECC"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 наименование контролируемого лица;</w:t>
      </w:r>
    </w:p>
    <w:p w:rsidR="00101ECC" w:rsidRPr="00DB6468" w:rsidRDefault="00101ECC"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 идентификационный номер налогоплательщика контролируемого лица;</w:t>
      </w:r>
    </w:p>
    <w:p w:rsidR="00101ECC" w:rsidRPr="00DB6468" w:rsidRDefault="00101ECC"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 дата и номер предостережения, направленного в адрес контролируемого лица;</w:t>
      </w:r>
    </w:p>
    <w:p w:rsidR="00101ECC" w:rsidRPr="00DB6468" w:rsidRDefault="00101ECC"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18.5</w:t>
      </w:r>
      <w:r w:rsidR="00101ECC" w:rsidRPr="00DB6468">
        <w:rPr>
          <w:rFonts w:ascii="Liberation Serif" w:hAnsi="Liberation Serif"/>
          <w:sz w:val="28"/>
          <w:szCs w:val="28"/>
        </w:rPr>
        <w:t xml:space="preserve">. Возражение направляется контролируемым лицом в бумажном виде почтовым отправлением в </w:t>
      </w:r>
      <w:r w:rsidR="00397652" w:rsidRPr="00DB6468">
        <w:rPr>
          <w:rFonts w:ascii="Liberation Serif" w:hAnsi="Liberation Serif"/>
          <w:sz w:val="28"/>
          <w:szCs w:val="28"/>
        </w:rPr>
        <w:t>орган муниципального контроля</w:t>
      </w:r>
      <w:r w:rsidR="00101ECC" w:rsidRPr="00DB6468">
        <w:rPr>
          <w:rFonts w:ascii="Liberation Serif" w:hAnsi="Liberation Serif"/>
          <w:sz w:val="28"/>
          <w:szCs w:val="28"/>
        </w:rPr>
        <w:t xml:space="preserve">, либо в виде электронного документа, подписанного </w:t>
      </w:r>
      <w:r w:rsidR="00397652" w:rsidRPr="00DB6468">
        <w:rPr>
          <w:rFonts w:ascii="Liberation Serif" w:hAnsi="Liberation Serif"/>
          <w:sz w:val="28"/>
          <w:szCs w:val="28"/>
        </w:rPr>
        <w:t>контролируемым лицом в соответствии с требованиями части 6 статьи 21 Закона № 248-ФЗ</w:t>
      </w:r>
      <w:r w:rsidR="00101ECC" w:rsidRPr="00DB6468">
        <w:rPr>
          <w:rFonts w:ascii="Liberation Serif" w:hAnsi="Liberation Serif"/>
          <w:sz w:val="28"/>
          <w:szCs w:val="28"/>
        </w:rPr>
        <w:t xml:space="preserve">, на указанный </w:t>
      </w:r>
      <w:r w:rsidR="00D17E2D" w:rsidRPr="00DB6468">
        <w:rPr>
          <w:rFonts w:ascii="Liberation Serif" w:hAnsi="Liberation Serif"/>
          <w:sz w:val="28"/>
          <w:szCs w:val="28"/>
        </w:rPr>
        <w:br/>
      </w:r>
      <w:r w:rsidR="00101ECC" w:rsidRPr="00DB6468">
        <w:rPr>
          <w:rFonts w:ascii="Liberation Serif" w:hAnsi="Liberation Serif"/>
          <w:sz w:val="28"/>
          <w:szCs w:val="28"/>
        </w:rPr>
        <w:t xml:space="preserve">в предостережении адрес электронной почты </w:t>
      </w:r>
      <w:r w:rsidR="00397652" w:rsidRPr="00DB6468">
        <w:rPr>
          <w:rFonts w:ascii="Liberation Serif" w:hAnsi="Liberation Serif"/>
          <w:sz w:val="28"/>
          <w:szCs w:val="28"/>
        </w:rPr>
        <w:t xml:space="preserve">органа муниципального контроля </w:t>
      </w:r>
      <w:r w:rsidR="00101ECC" w:rsidRPr="00DB6468">
        <w:rPr>
          <w:rFonts w:ascii="Liberation Serif" w:hAnsi="Liberation Serif"/>
          <w:sz w:val="28"/>
          <w:szCs w:val="28"/>
        </w:rPr>
        <w:t xml:space="preserve">либо иным указанным в предостережении способом. </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18.6</w:t>
      </w:r>
      <w:r w:rsidR="00101ECC" w:rsidRPr="00DB6468">
        <w:rPr>
          <w:rFonts w:ascii="Liberation Serif" w:hAnsi="Liberation Serif"/>
          <w:sz w:val="28"/>
          <w:szCs w:val="28"/>
        </w:rPr>
        <w:t>. Гражданин, не ос</w:t>
      </w:r>
      <w:r w:rsidR="00D17BCC" w:rsidRPr="00DB6468">
        <w:rPr>
          <w:rFonts w:ascii="Liberation Serif" w:hAnsi="Liberation Serif"/>
          <w:sz w:val="28"/>
          <w:szCs w:val="28"/>
        </w:rPr>
        <w:t>уществляющий предпринимательскую деятельность</w:t>
      </w:r>
      <w:r w:rsidR="00101ECC" w:rsidRPr="00DB6468">
        <w:rPr>
          <w:rFonts w:ascii="Liberation Serif" w:hAnsi="Liberation Serif"/>
          <w:sz w:val="28"/>
          <w:szCs w:val="28"/>
        </w:rPr>
        <w:t>, вправе направить возражение в отношении предостережения на бумажном носителе.</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18.7</w:t>
      </w:r>
      <w:r w:rsidR="00101ECC" w:rsidRPr="00DB6468">
        <w:rPr>
          <w:rFonts w:ascii="Liberation Serif" w:hAnsi="Liberation Serif"/>
          <w:sz w:val="28"/>
          <w:szCs w:val="28"/>
        </w:rPr>
        <w:t xml:space="preserve">. Возражение в отношении предостережения рассматривается </w:t>
      </w:r>
      <w:r w:rsidR="00AA1709" w:rsidRPr="00DB6468">
        <w:rPr>
          <w:rFonts w:ascii="Liberation Serif" w:hAnsi="Liberation Serif"/>
          <w:sz w:val="28"/>
          <w:szCs w:val="28"/>
        </w:rPr>
        <w:t>органом муниципального контроля</w:t>
      </w:r>
      <w:r w:rsidR="00101ECC" w:rsidRPr="00DB6468">
        <w:rPr>
          <w:rFonts w:ascii="Liberation Serif" w:hAnsi="Liberation Serif"/>
          <w:sz w:val="28"/>
          <w:szCs w:val="28"/>
        </w:rPr>
        <w:t xml:space="preserve"> в течение 20 </w:t>
      </w:r>
      <w:r w:rsidR="00750C23" w:rsidRPr="00DB6468">
        <w:rPr>
          <w:rFonts w:ascii="Liberation Serif" w:hAnsi="Liberation Serif"/>
          <w:sz w:val="28"/>
          <w:szCs w:val="28"/>
        </w:rPr>
        <w:t xml:space="preserve">рабочих </w:t>
      </w:r>
      <w:r w:rsidR="00101ECC" w:rsidRPr="00DB6468">
        <w:rPr>
          <w:rFonts w:ascii="Liberation Serif" w:hAnsi="Liberation Serif"/>
          <w:sz w:val="28"/>
          <w:szCs w:val="28"/>
        </w:rPr>
        <w:t xml:space="preserve">дней со дня получения такого возражения. </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18.8</w:t>
      </w:r>
      <w:r w:rsidR="00101ECC" w:rsidRPr="00DB6468">
        <w:rPr>
          <w:rFonts w:ascii="Liberation Serif" w:hAnsi="Liberation Serif"/>
          <w:sz w:val="28"/>
          <w:szCs w:val="28"/>
        </w:rPr>
        <w:t xml:space="preserve">. По результатам рассмотрения возражения </w:t>
      </w:r>
      <w:r w:rsidR="00397652" w:rsidRPr="00DB6468">
        <w:rPr>
          <w:rFonts w:ascii="Liberation Serif" w:hAnsi="Liberation Serif"/>
          <w:sz w:val="28"/>
          <w:szCs w:val="28"/>
        </w:rPr>
        <w:t xml:space="preserve">орган муниципального контроля </w:t>
      </w:r>
      <w:r w:rsidR="00101ECC" w:rsidRPr="00DB6468">
        <w:rPr>
          <w:rFonts w:ascii="Liberation Serif" w:hAnsi="Liberation Serif"/>
          <w:sz w:val="28"/>
          <w:szCs w:val="28"/>
        </w:rPr>
        <w:t>принимает одно из следующих решений:</w:t>
      </w:r>
    </w:p>
    <w:p w:rsidR="00101ECC" w:rsidRPr="00DB6468" w:rsidRDefault="00397652"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w:t>
      </w:r>
      <w:r w:rsidR="00101ECC" w:rsidRPr="00DB6468">
        <w:rPr>
          <w:rFonts w:ascii="Liberation Serif" w:hAnsi="Liberation Serif"/>
          <w:sz w:val="28"/>
          <w:szCs w:val="28"/>
        </w:rPr>
        <w:t>) удовлетворяет возражение в форме отмены объявленного предостережения;</w:t>
      </w:r>
    </w:p>
    <w:p w:rsidR="00101ECC" w:rsidRPr="00DB6468" w:rsidRDefault="00397652"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w:t>
      </w:r>
      <w:r w:rsidR="00101ECC" w:rsidRPr="00DB6468">
        <w:rPr>
          <w:rFonts w:ascii="Liberation Serif" w:hAnsi="Liberation Serif"/>
          <w:sz w:val="28"/>
          <w:szCs w:val="28"/>
        </w:rPr>
        <w:t>) отказывает в удовлетворении возражения.</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18.9</w:t>
      </w:r>
      <w:r w:rsidR="00101ECC" w:rsidRPr="00DB6468">
        <w:rPr>
          <w:rFonts w:ascii="Liberation Serif" w:hAnsi="Liberation Serif"/>
          <w:sz w:val="28"/>
          <w:szCs w:val="28"/>
        </w:rPr>
        <w:t xml:space="preserve">. Не позднее дня, следующего за днем принятия решения, указанного </w:t>
      </w:r>
      <w:r w:rsidR="00D17E2D" w:rsidRPr="00DB6468">
        <w:rPr>
          <w:rFonts w:ascii="Liberation Serif" w:hAnsi="Liberation Serif"/>
          <w:sz w:val="28"/>
          <w:szCs w:val="28"/>
        </w:rPr>
        <w:br/>
      </w:r>
      <w:r w:rsidR="00101ECC" w:rsidRPr="00DB6468">
        <w:rPr>
          <w:rFonts w:ascii="Liberation Serif" w:hAnsi="Liberation Serif"/>
          <w:sz w:val="28"/>
          <w:szCs w:val="28"/>
        </w:rPr>
        <w:t xml:space="preserve">в </w:t>
      </w:r>
      <w:r w:rsidR="00AA1709" w:rsidRPr="00DB6468">
        <w:rPr>
          <w:rFonts w:ascii="Liberation Serif" w:hAnsi="Liberation Serif"/>
          <w:sz w:val="28"/>
          <w:szCs w:val="28"/>
        </w:rPr>
        <w:t>подпункте</w:t>
      </w:r>
      <w:r w:rsidR="00101ECC" w:rsidRPr="00DB6468">
        <w:rPr>
          <w:rFonts w:ascii="Liberation Serif" w:hAnsi="Liberation Serif"/>
          <w:sz w:val="28"/>
          <w:szCs w:val="28"/>
        </w:rPr>
        <w:t xml:space="preserve"> </w:t>
      </w:r>
      <w:r w:rsidRPr="00DB6468">
        <w:rPr>
          <w:rFonts w:ascii="Liberation Serif" w:hAnsi="Liberation Serif"/>
          <w:sz w:val="28"/>
          <w:szCs w:val="28"/>
        </w:rPr>
        <w:t>1</w:t>
      </w:r>
      <w:r w:rsidR="00101ECC" w:rsidRPr="00DB6468">
        <w:rPr>
          <w:rFonts w:ascii="Liberation Serif" w:hAnsi="Liberation Serif"/>
          <w:sz w:val="28"/>
          <w:szCs w:val="28"/>
        </w:rPr>
        <w:t>8</w:t>
      </w:r>
      <w:r w:rsidRPr="00DB6468">
        <w:rPr>
          <w:rFonts w:ascii="Liberation Serif" w:hAnsi="Liberation Serif"/>
          <w:sz w:val="28"/>
          <w:szCs w:val="28"/>
        </w:rPr>
        <w:t>.8</w:t>
      </w:r>
      <w:r w:rsidR="00AA1709" w:rsidRPr="00DB6468">
        <w:rPr>
          <w:rFonts w:ascii="Liberation Serif" w:hAnsi="Liberation Serif"/>
          <w:sz w:val="28"/>
          <w:szCs w:val="28"/>
        </w:rPr>
        <w:t xml:space="preserve"> пункта 18</w:t>
      </w:r>
      <w:r w:rsidR="00101ECC" w:rsidRPr="00DB6468">
        <w:rPr>
          <w:rFonts w:ascii="Liberation Serif" w:hAnsi="Liberation Serif"/>
          <w:sz w:val="28"/>
          <w:szCs w:val="28"/>
        </w:rPr>
        <w:t xml:space="preserve"> настоящего Положения, контролируемому лицу, подавшему возражение, в письменной форме и по его желанию в электронной </w:t>
      </w:r>
      <w:r w:rsidR="00101ECC" w:rsidRPr="00DB6468">
        <w:rPr>
          <w:rFonts w:ascii="Liberation Serif" w:hAnsi="Liberation Serif"/>
          <w:sz w:val="28"/>
          <w:szCs w:val="28"/>
        </w:rPr>
        <w:lastRenderedPageBreak/>
        <w:t>форме направляется мотивированный ответ о результатах рассмотрения возражения.</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18.20</w:t>
      </w:r>
      <w:r w:rsidR="00101ECC" w:rsidRPr="00DB6468">
        <w:rPr>
          <w:rFonts w:ascii="Liberation Serif" w:hAnsi="Liberation Serif"/>
          <w:sz w:val="28"/>
          <w:szCs w:val="28"/>
        </w:rPr>
        <w:t xml:space="preserve">. При отсутствии возражений контролируемое лицо в указанный </w:t>
      </w:r>
      <w:r w:rsidR="00D17E2D" w:rsidRPr="00DB6468">
        <w:rPr>
          <w:rFonts w:ascii="Liberation Serif" w:hAnsi="Liberation Serif"/>
          <w:sz w:val="28"/>
          <w:szCs w:val="28"/>
        </w:rPr>
        <w:br/>
      </w:r>
      <w:r w:rsidR="00101ECC" w:rsidRPr="00DB6468">
        <w:rPr>
          <w:rFonts w:ascii="Liberation Serif" w:hAnsi="Liberation Serif"/>
          <w:sz w:val="28"/>
          <w:szCs w:val="28"/>
        </w:rPr>
        <w:t xml:space="preserve">в предостережении срок направляет в </w:t>
      </w:r>
      <w:r w:rsidR="00AA1709" w:rsidRPr="00DB6468">
        <w:rPr>
          <w:rFonts w:ascii="Liberation Serif" w:hAnsi="Liberation Serif"/>
          <w:sz w:val="28"/>
          <w:szCs w:val="28"/>
        </w:rPr>
        <w:t>орган муниципального контроля</w:t>
      </w:r>
      <w:r w:rsidR="00101ECC" w:rsidRPr="00DB6468">
        <w:rPr>
          <w:rFonts w:ascii="Liberation Serif" w:hAnsi="Liberation Serif"/>
          <w:sz w:val="28"/>
          <w:szCs w:val="28"/>
        </w:rPr>
        <w:t xml:space="preserve"> уведомление об исполнении предостережения.</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18.21</w:t>
      </w:r>
      <w:r w:rsidR="00101ECC" w:rsidRPr="00DB6468">
        <w:rPr>
          <w:rFonts w:ascii="Liberation Serif" w:hAnsi="Liberation Serif"/>
          <w:sz w:val="28"/>
          <w:szCs w:val="28"/>
        </w:rPr>
        <w:t>. В уведомлении об исполнении предостережения указываются:</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w:t>
      </w:r>
      <w:r w:rsidR="00101ECC" w:rsidRPr="00DB6468">
        <w:rPr>
          <w:rFonts w:ascii="Liberation Serif" w:hAnsi="Liberation Serif"/>
          <w:sz w:val="28"/>
          <w:szCs w:val="28"/>
        </w:rPr>
        <w:t xml:space="preserve">) наименование </w:t>
      </w:r>
      <w:r w:rsidR="005E19B4" w:rsidRPr="00DB6468">
        <w:rPr>
          <w:rFonts w:ascii="Liberation Serif" w:hAnsi="Liberation Serif"/>
          <w:sz w:val="28"/>
          <w:szCs w:val="28"/>
        </w:rPr>
        <w:t>контролируемого лица</w:t>
      </w:r>
      <w:r w:rsidR="00101ECC" w:rsidRPr="00DB6468">
        <w:rPr>
          <w:rFonts w:ascii="Liberation Serif" w:hAnsi="Liberation Serif"/>
          <w:sz w:val="28"/>
          <w:szCs w:val="28"/>
        </w:rPr>
        <w:t>;</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w:t>
      </w:r>
      <w:r w:rsidR="00101ECC" w:rsidRPr="00DB6468">
        <w:rPr>
          <w:rFonts w:ascii="Liberation Serif" w:hAnsi="Liberation Serif"/>
          <w:sz w:val="28"/>
          <w:szCs w:val="28"/>
        </w:rPr>
        <w:t xml:space="preserve">) идентификационный номер </w:t>
      </w:r>
      <w:r w:rsidR="00D17BCC" w:rsidRPr="00DB6468">
        <w:rPr>
          <w:rFonts w:ascii="Liberation Serif" w:hAnsi="Liberation Serif"/>
          <w:sz w:val="28"/>
          <w:szCs w:val="28"/>
        </w:rPr>
        <w:t xml:space="preserve">налогоплательщика </w:t>
      </w:r>
      <w:r w:rsidR="005E19B4" w:rsidRPr="00DB6468">
        <w:rPr>
          <w:rFonts w:ascii="Liberation Serif" w:hAnsi="Liberation Serif"/>
          <w:sz w:val="28"/>
          <w:szCs w:val="28"/>
        </w:rPr>
        <w:t>контролируемого лица</w:t>
      </w:r>
      <w:r w:rsidR="00101ECC" w:rsidRPr="00DB6468">
        <w:rPr>
          <w:rFonts w:ascii="Liberation Serif" w:hAnsi="Liberation Serif"/>
          <w:sz w:val="28"/>
          <w:szCs w:val="28"/>
        </w:rPr>
        <w:t>;</w:t>
      </w:r>
    </w:p>
    <w:p w:rsidR="00101ECC" w:rsidRPr="00DB6468" w:rsidRDefault="003843E8" w:rsidP="00101EC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w:t>
      </w:r>
      <w:r w:rsidR="00101ECC" w:rsidRPr="00DB6468">
        <w:rPr>
          <w:rFonts w:ascii="Liberation Serif" w:hAnsi="Liberation Serif"/>
          <w:sz w:val="28"/>
          <w:szCs w:val="28"/>
        </w:rPr>
        <w:t>) дата и номер предостережения, направленного в адрес контролируемого лица;</w:t>
      </w:r>
    </w:p>
    <w:p w:rsidR="00101ECC" w:rsidRPr="00DB6468" w:rsidRDefault="003843E8" w:rsidP="005E19B4">
      <w:pPr>
        <w:ind w:firstLine="567"/>
        <w:contextualSpacing/>
        <w:jc w:val="both"/>
        <w:rPr>
          <w:rFonts w:ascii="Liberation Serif" w:hAnsi="Liberation Serif"/>
          <w:sz w:val="28"/>
          <w:szCs w:val="28"/>
        </w:rPr>
      </w:pPr>
      <w:r w:rsidRPr="00DB6468">
        <w:rPr>
          <w:rFonts w:ascii="Liberation Serif" w:hAnsi="Liberation Serif"/>
          <w:sz w:val="28"/>
          <w:szCs w:val="28"/>
        </w:rPr>
        <w:t>4</w:t>
      </w:r>
      <w:r w:rsidR="00101ECC" w:rsidRPr="00DB6468">
        <w:rPr>
          <w:rFonts w:ascii="Liberation Serif" w:hAnsi="Liberation Serif"/>
          <w:sz w:val="28"/>
          <w:szCs w:val="28"/>
        </w:rPr>
        <w:t>) сведения о принятых по результатам рассмотрения предостережения мерах по обеспечению соблюдения обязательных требований.</w:t>
      </w:r>
    </w:p>
    <w:p w:rsidR="005E19B4" w:rsidRPr="00DB6468" w:rsidRDefault="003843E8" w:rsidP="005E19B4">
      <w:pPr>
        <w:pStyle w:val="msonormalbullet1gi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18.22</w:t>
      </w:r>
      <w:r w:rsidR="00101ECC" w:rsidRPr="00DB6468">
        <w:rPr>
          <w:rFonts w:ascii="Liberation Serif" w:hAnsi="Liberation Serif"/>
          <w:sz w:val="28"/>
          <w:szCs w:val="28"/>
        </w:rPr>
        <w:t xml:space="preserve">. Уведомление </w:t>
      </w:r>
      <w:r w:rsidR="009C2BE4" w:rsidRPr="00DB6468">
        <w:rPr>
          <w:rFonts w:ascii="Liberation Serif" w:hAnsi="Liberation Serif"/>
          <w:sz w:val="28"/>
          <w:szCs w:val="28"/>
        </w:rPr>
        <w:t>об исполнении предостережения</w:t>
      </w:r>
      <w:r w:rsidR="00AA1709" w:rsidRPr="00DB6468">
        <w:rPr>
          <w:rFonts w:ascii="Liberation Serif" w:hAnsi="Liberation Serif"/>
          <w:color w:val="0000FF"/>
          <w:sz w:val="28"/>
          <w:szCs w:val="28"/>
        </w:rPr>
        <w:t xml:space="preserve"> </w:t>
      </w:r>
      <w:r w:rsidR="00101ECC" w:rsidRPr="00DB6468">
        <w:rPr>
          <w:rFonts w:ascii="Liberation Serif" w:hAnsi="Liberation Serif"/>
          <w:sz w:val="28"/>
          <w:szCs w:val="28"/>
        </w:rPr>
        <w:t xml:space="preserve">направляется контролируемым лицом </w:t>
      </w:r>
      <w:r w:rsidR="005E19B4" w:rsidRPr="00DB6468">
        <w:rPr>
          <w:rFonts w:ascii="Liberation Serif" w:hAnsi="Liberation Serif"/>
          <w:sz w:val="28"/>
          <w:szCs w:val="28"/>
        </w:rPr>
        <w:t xml:space="preserve">в бумажном виде почтовым отправлением в орган муниципального контроля, либо в виде электронного документа, подписанного контролируемым лицом в соответствии с требованиями части 6 статьи 21 Закона № 248-ФЗ, на указанный в предостережении адрес электронной почты органа муниципального контроля либо иным указанным в предостережении способом. </w:t>
      </w:r>
    </w:p>
    <w:p w:rsidR="005E19B4" w:rsidRPr="00DB6468" w:rsidRDefault="003843E8" w:rsidP="005E19B4">
      <w:pPr>
        <w:ind w:firstLine="567"/>
        <w:contextualSpacing/>
        <w:jc w:val="both"/>
        <w:rPr>
          <w:rFonts w:ascii="Liberation Serif" w:hAnsi="Liberation Serif"/>
          <w:sz w:val="28"/>
          <w:szCs w:val="28"/>
        </w:rPr>
      </w:pPr>
      <w:r w:rsidRPr="00DB6468">
        <w:rPr>
          <w:rFonts w:ascii="Liberation Serif" w:hAnsi="Liberation Serif"/>
          <w:sz w:val="28"/>
          <w:szCs w:val="28"/>
        </w:rPr>
        <w:t>18.23</w:t>
      </w:r>
      <w:r w:rsidR="00101ECC" w:rsidRPr="00DB6468">
        <w:rPr>
          <w:rFonts w:ascii="Liberation Serif" w:hAnsi="Liberation Serif"/>
          <w:sz w:val="28"/>
          <w:szCs w:val="28"/>
        </w:rPr>
        <w:t xml:space="preserve">. </w:t>
      </w:r>
      <w:r w:rsidR="00AA1709" w:rsidRPr="00DB6468">
        <w:rPr>
          <w:rFonts w:ascii="Liberation Serif" w:hAnsi="Liberation Serif"/>
          <w:sz w:val="28"/>
          <w:szCs w:val="28"/>
        </w:rPr>
        <w:t>Орган муниципального контроля</w:t>
      </w:r>
      <w:r w:rsidR="00101ECC" w:rsidRPr="00DB6468">
        <w:rPr>
          <w:rFonts w:ascii="Liberation Serif" w:hAnsi="Liberation Serif"/>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A1709" w:rsidRPr="00DB6468" w:rsidRDefault="007F311D" w:rsidP="00A9424F">
      <w:pPr>
        <w:pStyle w:val="msonormalbullet1gif"/>
        <w:spacing w:before="0" w:beforeAutospacing="0" w:after="0" w:afterAutospacing="0"/>
        <w:ind w:firstLine="567"/>
        <w:jc w:val="both"/>
        <w:rPr>
          <w:rFonts w:ascii="Liberation Serif" w:hAnsi="Liberation Serif"/>
          <w:sz w:val="28"/>
          <w:szCs w:val="28"/>
        </w:rPr>
      </w:pPr>
      <w:r w:rsidRPr="00DB6468">
        <w:rPr>
          <w:rFonts w:ascii="Liberation Serif" w:hAnsi="Liberation Serif"/>
          <w:sz w:val="28"/>
          <w:szCs w:val="28"/>
        </w:rPr>
        <w:t>1</w:t>
      </w:r>
      <w:r w:rsidR="00101ECC" w:rsidRPr="00DB6468">
        <w:rPr>
          <w:rFonts w:ascii="Liberation Serif" w:hAnsi="Liberation Serif"/>
          <w:sz w:val="28"/>
          <w:szCs w:val="28"/>
        </w:rPr>
        <w:t>9</w:t>
      </w:r>
      <w:r w:rsidRPr="00DB6468">
        <w:rPr>
          <w:rFonts w:ascii="Liberation Serif" w:hAnsi="Liberation Serif"/>
          <w:sz w:val="28"/>
          <w:szCs w:val="28"/>
        </w:rPr>
        <w:t xml:space="preserve">. </w:t>
      </w:r>
      <w:r w:rsidR="00AA1709" w:rsidRPr="00DB6468">
        <w:rPr>
          <w:rFonts w:ascii="Liberation Serif" w:hAnsi="Liberation Serif"/>
          <w:sz w:val="28"/>
          <w:szCs w:val="28"/>
        </w:rPr>
        <w:t xml:space="preserve">Консультирование (в том числе письменное по запросу </w:t>
      </w:r>
      <w:r w:rsidR="00D17E2D" w:rsidRPr="00DB6468">
        <w:rPr>
          <w:rFonts w:ascii="Liberation Serif" w:hAnsi="Liberation Serif"/>
          <w:sz w:val="28"/>
          <w:szCs w:val="28"/>
        </w:rPr>
        <w:br/>
      </w:r>
      <w:r w:rsidR="00AA1709" w:rsidRPr="00DB6468">
        <w:rPr>
          <w:rFonts w:ascii="Liberation Serif" w:hAnsi="Liberation Serif"/>
          <w:sz w:val="28"/>
          <w:szCs w:val="28"/>
        </w:rPr>
        <w:t>о предоставлении письменного ответа) осуществляется должностными лицами органов муниципального контроля, уполномоченных в сфере благоустройства</w:t>
      </w:r>
      <w:r w:rsidR="00864F52" w:rsidRPr="00DB6468">
        <w:rPr>
          <w:rFonts w:ascii="Liberation Serif" w:hAnsi="Liberation Serif"/>
          <w:sz w:val="28"/>
          <w:szCs w:val="28"/>
        </w:rPr>
        <w:t>,</w:t>
      </w:r>
      <w:r w:rsidR="00AA1709" w:rsidRPr="00DB6468">
        <w:rPr>
          <w:rFonts w:ascii="Liberation Serif" w:hAnsi="Liberation Serif"/>
          <w:sz w:val="28"/>
          <w:szCs w:val="28"/>
        </w:rPr>
        <w:t xml:space="preserve"> по вопросам порядка осуществления контрольных мероприятий, соблюдения обязательных требований, вопросам, содержащимся в проверочных листах, проведенных контрольных мероприяти</w:t>
      </w:r>
      <w:r w:rsidR="00864F52" w:rsidRPr="00DB6468">
        <w:rPr>
          <w:rFonts w:ascii="Liberation Serif" w:hAnsi="Liberation Serif"/>
          <w:sz w:val="28"/>
          <w:szCs w:val="28"/>
        </w:rPr>
        <w:t>ях</w:t>
      </w:r>
      <w:r w:rsidR="00AA1709" w:rsidRPr="00DB6468">
        <w:rPr>
          <w:rFonts w:ascii="Liberation Serif" w:hAnsi="Liberation Serif"/>
          <w:sz w:val="28"/>
          <w:szCs w:val="28"/>
        </w:rPr>
        <w:t xml:space="preserve"> и проводимых профилактических мероприятиях.</w:t>
      </w:r>
    </w:p>
    <w:p w:rsidR="00A9424F" w:rsidRPr="00DB6468" w:rsidRDefault="00A9424F" w:rsidP="00A9424F">
      <w:pPr>
        <w:pStyle w:val="msonormalbullet1gif"/>
        <w:spacing w:before="0" w:beforeAutospacing="0" w:after="0" w:afterAutospacing="0"/>
        <w:ind w:firstLine="567"/>
        <w:jc w:val="both"/>
        <w:rPr>
          <w:rFonts w:ascii="Liberation Serif" w:hAnsi="Liberation Serif"/>
          <w:sz w:val="28"/>
          <w:szCs w:val="28"/>
        </w:rPr>
      </w:pPr>
      <w:r w:rsidRPr="00DB6468">
        <w:rPr>
          <w:rFonts w:ascii="Liberation Serif" w:hAnsi="Liberation Serif"/>
          <w:sz w:val="28"/>
          <w:szCs w:val="28"/>
        </w:rPr>
        <w:t>19.1. Консультирование в устной форме</w:t>
      </w:r>
      <w:r w:rsidRPr="00DB6468">
        <w:rPr>
          <w:rFonts w:ascii="Liberation Serif" w:hAnsi="Liberation Serif"/>
          <w:i/>
          <w:sz w:val="28"/>
          <w:szCs w:val="28"/>
        </w:rPr>
        <w:t xml:space="preserve"> </w:t>
      </w:r>
      <w:r w:rsidRPr="00DB6468">
        <w:rPr>
          <w:rFonts w:ascii="Liberation Serif" w:hAnsi="Liberation Serif"/>
          <w:sz w:val="28"/>
          <w:szCs w:val="28"/>
        </w:rPr>
        <w:t xml:space="preserve">осуществляется должностными лицами органов муниципального контроля, уполномоченных в сфере благоустройства, по телефону, посредством видеоконференцсвязи, на личном приеме ежемесячно в порядке и сроки, определенные </w:t>
      </w:r>
      <w:r w:rsidR="00167ED8" w:rsidRPr="00DB6468">
        <w:rPr>
          <w:rFonts w:ascii="Liberation Serif" w:hAnsi="Liberation Serif"/>
          <w:sz w:val="28"/>
          <w:szCs w:val="28"/>
        </w:rPr>
        <w:t xml:space="preserve">приказом </w:t>
      </w:r>
      <w:r w:rsidRPr="00DB6468">
        <w:rPr>
          <w:rFonts w:ascii="Liberation Serif" w:hAnsi="Liberation Serif"/>
          <w:sz w:val="28"/>
          <w:szCs w:val="28"/>
        </w:rPr>
        <w:t>главы Администрации района, либо в ходе проведения профилактического мероприятия, контрольного мероприятия.</w:t>
      </w:r>
    </w:p>
    <w:p w:rsidR="008948BC" w:rsidRPr="00DB6468" w:rsidRDefault="00282E74" w:rsidP="005E19B4">
      <w:pPr>
        <w:ind w:firstLine="567"/>
        <w:contextualSpacing/>
        <w:jc w:val="both"/>
        <w:rPr>
          <w:rFonts w:ascii="Liberation Serif" w:hAnsi="Liberation Serif"/>
          <w:sz w:val="28"/>
          <w:szCs w:val="28"/>
        </w:rPr>
      </w:pPr>
      <w:r w:rsidRPr="00DB6468">
        <w:rPr>
          <w:rFonts w:ascii="Liberation Serif" w:hAnsi="Liberation Serif"/>
          <w:sz w:val="28"/>
          <w:szCs w:val="28"/>
        </w:rPr>
        <w:t>19.</w:t>
      </w:r>
      <w:r w:rsidR="00A9424F" w:rsidRPr="00DB6468">
        <w:rPr>
          <w:rFonts w:ascii="Liberation Serif" w:hAnsi="Liberation Serif"/>
          <w:sz w:val="28"/>
          <w:szCs w:val="28"/>
        </w:rPr>
        <w:t>2</w:t>
      </w:r>
      <w:r w:rsidRPr="00DB6468">
        <w:rPr>
          <w:rFonts w:ascii="Liberation Serif" w:hAnsi="Liberation Serif"/>
          <w:sz w:val="28"/>
          <w:szCs w:val="28"/>
        </w:rPr>
        <w:t xml:space="preserve">. </w:t>
      </w:r>
      <w:r w:rsidR="008948BC" w:rsidRPr="00DB6468">
        <w:rPr>
          <w:rFonts w:ascii="Liberation Serif" w:hAnsi="Liberation Serif"/>
          <w:sz w:val="28"/>
          <w:szCs w:val="28"/>
        </w:rPr>
        <w:t>Информация о времени консультирования при личном обращении размещается в зданиях органов муниципального контроля в доступном для ознакомления месте, на официальном сайте муниципального образования.</w:t>
      </w:r>
    </w:p>
    <w:p w:rsidR="005E19B4" w:rsidRPr="00DB6468" w:rsidRDefault="00282E74" w:rsidP="008948BC">
      <w:pPr>
        <w:pStyle w:val="msonormalbullet1gif"/>
        <w:spacing w:before="0" w:beforeAutospacing="0" w:after="0" w:afterAutospacing="0"/>
        <w:ind w:firstLine="567"/>
        <w:jc w:val="both"/>
        <w:rPr>
          <w:rFonts w:ascii="Liberation Serif" w:hAnsi="Liberation Serif"/>
          <w:sz w:val="28"/>
          <w:szCs w:val="28"/>
        </w:rPr>
      </w:pPr>
      <w:r w:rsidRPr="00DB6468">
        <w:rPr>
          <w:rFonts w:ascii="Liberation Serif" w:hAnsi="Liberation Serif"/>
          <w:sz w:val="28"/>
          <w:szCs w:val="28"/>
        </w:rPr>
        <w:t>19.</w:t>
      </w:r>
      <w:r w:rsidR="00A9424F" w:rsidRPr="00DB6468">
        <w:rPr>
          <w:rFonts w:ascii="Liberation Serif" w:hAnsi="Liberation Serif"/>
          <w:sz w:val="28"/>
          <w:szCs w:val="28"/>
        </w:rPr>
        <w:t>3</w:t>
      </w:r>
      <w:r w:rsidRPr="00DB6468">
        <w:rPr>
          <w:rFonts w:ascii="Liberation Serif" w:hAnsi="Liberation Serif"/>
          <w:sz w:val="28"/>
          <w:szCs w:val="28"/>
        </w:rPr>
        <w:t xml:space="preserve">. </w:t>
      </w:r>
      <w:r w:rsidR="005E19B4" w:rsidRPr="00DB6468">
        <w:rPr>
          <w:rFonts w:ascii="Liberation Serif" w:hAnsi="Liberation Serif"/>
          <w:sz w:val="28"/>
          <w:szCs w:val="28"/>
        </w:rPr>
        <w:t xml:space="preserve">Письменное консультирование осуществляется в случае направления контролируемым лицом запроса о предоставлении письменного ответа </w:t>
      </w:r>
      <w:r w:rsidR="00D17E2D" w:rsidRPr="00DB6468">
        <w:rPr>
          <w:rFonts w:ascii="Liberation Serif" w:hAnsi="Liberation Serif"/>
          <w:sz w:val="28"/>
          <w:szCs w:val="28"/>
        </w:rPr>
        <w:br/>
      </w:r>
      <w:r w:rsidR="005E19B4" w:rsidRPr="00DB6468">
        <w:rPr>
          <w:rFonts w:ascii="Liberation Serif" w:hAnsi="Liberation Serif"/>
          <w:sz w:val="28"/>
          <w:szCs w:val="28"/>
        </w:rPr>
        <w:t>в</w:t>
      </w:r>
      <w:r w:rsidR="00A9424F" w:rsidRPr="00DB6468">
        <w:rPr>
          <w:rFonts w:ascii="Liberation Serif" w:hAnsi="Liberation Serif"/>
          <w:sz w:val="28"/>
          <w:szCs w:val="28"/>
        </w:rPr>
        <w:t xml:space="preserve"> порядке и</w:t>
      </w:r>
      <w:r w:rsidR="005E19B4" w:rsidRPr="00DB6468">
        <w:rPr>
          <w:rFonts w:ascii="Liberation Serif" w:hAnsi="Liberation Serif"/>
          <w:sz w:val="28"/>
          <w:szCs w:val="28"/>
        </w:rPr>
        <w:t xml:space="preserve"> сроки, установленные Федеральным законом от 02</w:t>
      </w:r>
      <w:r w:rsidR="00A9424F" w:rsidRPr="00DB6468">
        <w:rPr>
          <w:rFonts w:ascii="Liberation Serif" w:hAnsi="Liberation Serif"/>
          <w:sz w:val="28"/>
          <w:szCs w:val="28"/>
        </w:rPr>
        <w:t xml:space="preserve"> мая </w:t>
      </w:r>
      <w:r w:rsidR="005E19B4" w:rsidRPr="00DB6468">
        <w:rPr>
          <w:rFonts w:ascii="Liberation Serif" w:hAnsi="Liberation Serif"/>
          <w:sz w:val="28"/>
          <w:szCs w:val="28"/>
        </w:rPr>
        <w:t>2006</w:t>
      </w:r>
      <w:r w:rsidR="00A9424F" w:rsidRPr="00DB6468">
        <w:rPr>
          <w:rFonts w:ascii="Liberation Serif" w:hAnsi="Liberation Serif"/>
          <w:sz w:val="28"/>
          <w:szCs w:val="28"/>
        </w:rPr>
        <w:t xml:space="preserve"> года</w:t>
      </w:r>
      <w:r w:rsidR="00D17E2D" w:rsidRPr="00DB6468">
        <w:rPr>
          <w:rFonts w:ascii="Liberation Serif" w:hAnsi="Liberation Serif"/>
          <w:sz w:val="28"/>
          <w:szCs w:val="28"/>
        </w:rPr>
        <w:br/>
      </w:r>
      <w:r w:rsidR="005E19B4" w:rsidRPr="00DB6468">
        <w:rPr>
          <w:rFonts w:ascii="Liberation Serif" w:hAnsi="Liberation Serif"/>
          <w:sz w:val="28"/>
          <w:szCs w:val="28"/>
        </w:rPr>
        <w:t>№ 59-ФЗ «О порядке рассмотрения обращений граждан Российской Федерации».</w:t>
      </w:r>
    </w:p>
    <w:p w:rsidR="007F311D" w:rsidRPr="00DB6468" w:rsidRDefault="00282E74" w:rsidP="00AA1709">
      <w:pPr>
        <w:pStyle w:val="msonormalbullet1gif"/>
        <w:spacing w:before="0" w:beforeAutospacing="0" w:after="0" w:afterAutospacing="0"/>
        <w:ind w:firstLine="567"/>
        <w:jc w:val="both"/>
        <w:rPr>
          <w:rFonts w:ascii="Liberation Serif" w:hAnsi="Liberation Serif"/>
          <w:sz w:val="28"/>
          <w:szCs w:val="28"/>
        </w:rPr>
      </w:pPr>
      <w:r w:rsidRPr="00DB6468">
        <w:rPr>
          <w:rFonts w:ascii="Liberation Serif" w:hAnsi="Liberation Serif"/>
          <w:sz w:val="28"/>
          <w:szCs w:val="28"/>
        </w:rPr>
        <w:t>19.</w:t>
      </w:r>
      <w:r w:rsidR="00A9424F" w:rsidRPr="00DB6468">
        <w:rPr>
          <w:rFonts w:ascii="Liberation Serif" w:hAnsi="Liberation Serif"/>
          <w:sz w:val="28"/>
          <w:szCs w:val="28"/>
        </w:rPr>
        <w:t>4</w:t>
      </w:r>
      <w:r w:rsidRPr="00DB6468">
        <w:rPr>
          <w:rFonts w:ascii="Liberation Serif" w:hAnsi="Liberation Serif"/>
          <w:sz w:val="28"/>
          <w:szCs w:val="28"/>
        </w:rPr>
        <w:t xml:space="preserve">. </w:t>
      </w:r>
      <w:r w:rsidR="007F311D" w:rsidRPr="00DB6468">
        <w:rPr>
          <w:rFonts w:ascii="Liberation Serif" w:hAnsi="Liberation Serif"/>
          <w:sz w:val="28"/>
          <w:szCs w:val="28"/>
        </w:rPr>
        <w:t xml:space="preserve">В случае поступления более </w:t>
      </w:r>
      <w:r w:rsidR="00167ED8" w:rsidRPr="00DB6468">
        <w:rPr>
          <w:rFonts w:ascii="Liberation Serif" w:hAnsi="Liberation Serif"/>
          <w:sz w:val="28"/>
          <w:szCs w:val="28"/>
        </w:rPr>
        <w:t xml:space="preserve">трех </w:t>
      </w:r>
      <w:r w:rsidR="007F311D" w:rsidRPr="00DB6468">
        <w:rPr>
          <w:rFonts w:ascii="Liberation Serif" w:hAnsi="Liberation Serif"/>
          <w:sz w:val="28"/>
          <w:szCs w:val="28"/>
        </w:rPr>
        <w:t xml:space="preserve">однотипных обращений контролируемых лиц и (или) их представителей, консультирование </w:t>
      </w:r>
      <w:r w:rsidR="007F311D" w:rsidRPr="00DB6468">
        <w:rPr>
          <w:rFonts w:ascii="Liberation Serif" w:hAnsi="Liberation Serif"/>
          <w:sz w:val="28"/>
          <w:szCs w:val="28"/>
        </w:rPr>
        <w:lastRenderedPageBreak/>
        <w:t xml:space="preserve">осуществляется посредством размещения на официальном сайте муниципального образования письменного разъяснения, подписанного </w:t>
      </w:r>
      <w:r w:rsidR="00167ED8" w:rsidRPr="00DB6468">
        <w:rPr>
          <w:rFonts w:ascii="Liberation Serif" w:hAnsi="Liberation Serif"/>
          <w:sz w:val="28"/>
          <w:szCs w:val="28"/>
        </w:rPr>
        <w:t>главой Администрации района</w:t>
      </w:r>
      <w:r w:rsidR="007F311D" w:rsidRPr="00DB6468">
        <w:rPr>
          <w:rFonts w:ascii="Liberation Serif" w:hAnsi="Liberation Serif"/>
          <w:sz w:val="28"/>
          <w:szCs w:val="28"/>
        </w:rPr>
        <w:t>.</w:t>
      </w:r>
    </w:p>
    <w:p w:rsidR="00304EF0" w:rsidRPr="00DB6468" w:rsidRDefault="00304EF0" w:rsidP="00AA1709">
      <w:pPr>
        <w:pStyle w:val="msonormalbullet1gif"/>
        <w:spacing w:before="0" w:beforeAutospacing="0" w:after="0" w:afterAutospacing="0"/>
        <w:ind w:firstLine="567"/>
        <w:jc w:val="both"/>
        <w:rPr>
          <w:rFonts w:ascii="Liberation Serif" w:hAnsi="Liberation Serif"/>
          <w:sz w:val="28"/>
          <w:szCs w:val="28"/>
        </w:rPr>
      </w:pPr>
      <w:r w:rsidRPr="00DB6468">
        <w:rPr>
          <w:rFonts w:ascii="Liberation Serif" w:hAnsi="Liberation Serif"/>
          <w:sz w:val="28"/>
          <w:szCs w:val="28"/>
        </w:rPr>
        <w:t>19.5. 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F311D" w:rsidRPr="00DB6468" w:rsidRDefault="00282E74" w:rsidP="008948BC">
      <w:pPr>
        <w:ind w:firstLine="567"/>
        <w:contextualSpacing/>
        <w:jc w:val="both"/>
        <w:rPr>
          <w:rFonts w:ascii="Liberation Serif" w:hAnsi="Liberation Serif"/>
          <w:sz w:val="28"/>
          <w:szCs w:val="28"/>
        </w:rPr>
      </w:pPr>
      <w:r w:rsidRPr="00DB6468">
        <w:rPr>
          <w:rFonts w:ascii="Liberation Serif" w:hAnsi="Liberation Serif"/>
          <w:sz w:val="28"/>
          <w:szCs w:val="28"/>
        </w:rPr>
        <w:t>19.</w:t>
      </w:r>
      <w:r w:rsidR="00304EF0" w:rsidRPr="00DB6468">
        <w:rPr>
          <w:rFonts w:ascii="Liberation Serif" w:hAnsi="Liberation Serif"/>
          <w:sz w:val="28"/>
          <w:szCs w:val="28"/>
        </w:rPr>
        <w:t>6</w:t>
      </w:r>
      <w:r w:rsidRPr="00DB6468">
        <w:rPr>
          <w:rFonts w:ascii="Liberation Serif" w:hAnsi="Liberation Serif"/>
          <w:sz w:val="28"/>
          <w:szCs w:val="28"/>
        </w:rPr>
        <w:t>. К</w:t>
      </w:r>
      <w:r w:rsidR="007F311D" w:rsidRPr="00DB6468">
        <w:rPr>
          <w:rFonts w:ascii="Liberation Serif" w:hAnsi="Liberation Serif"/>
          <w:sz w:val="28"/>
          <w:szCs w:val="28"/>
        </w:rPr>
        <w:t>онсультирование осуществляется с учетом требований статьи 50 Закона № 248-ФЗ.</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6B6761" w:rsidRPr="00DB6468" w:rsidRDefault="004213CE" w:rsidP="00467686">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 xml:space="preserve">РАЗДЕЛ </w:t>
      </w:r>
      <w:r w:rsidR="00467686" w:rsidRPr="00DB6468">
        <w:rPr>
          <w:rFonts w:ascii="Liberation Serif" w:hAnsi="Liberation Serif"/>
          <w:b/>
          <w:sz w:val="28"/>
          <w:szCs w:val="28"/>
          <w:lang w:val="en-US"/>
        </w:rPr>
        <w:t>I</w:t>
      </w:r>
      <w:r w:rsidRPr="00DB6468">
        <w:rPr>
          <w:rFonts w:ascii="Liberation Serif" w:hAnsi="Liberation Serif"/>
          <w:b/>
          <w:sz w:val="28"/>
          <w:szCs w:val="28"/>
        </w:rPr>
        <w:t xml:space="preserve">V </w:t>
      </w:r>
    </w:p>
    <w:p w:rsidR="004213CE" w:rsidRPr="00DB6468" w:rsidRDefault="003843E8" w:rsidP="00467686">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ОСУЩЕСТВЛЕНИЕ МУНИЦИПАЛЬНОГО КОНТРОЛЯ</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4213CE" w:rsidP="00467686">
      <w:pPr>
        <w:spacing w:before="100" w:beforeAutospacing="1"/>
        <w:contextualSpacing/>
        <w:jc w:val="center"/>
        <w:rPr>
          <w:rFonts w:ascii="Liberation Serif" w:hAnsi="Liberation Serif"/>
          <w:sz w:val="28"/>
          <w:szCs w:val="28"/>
        </w:rPr>
      </w:pPr>
      <w:r w:rsidRPr="00DB6468">
        <w:rPr>
          <w:rFonts w:ascii="Liberation Serif" w:hAnsi="Liberation Serif"/>
          <w:sz w:val="28"/>
          <w:szCs w:val="28"/>
        </w:rPr>
        <w:t>Подраздел 1. Общие положения об осуществлении муниципального контроля</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0F6824"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20</w:t>
      </w:r>
      <w:r w:rsidR="00031D1C" w:rsidRPr="00DB6468">
        <w:rPr>
          <w:rFonts w:ascii="Liberation Serif" w:hAnsi="Liberation Serif"/>
          <w:sz w:val="28"/>
          <w:szCs w:val="28"/>
        </w:rPr>
        <w:t>.</w:t>
      </w:r>
      <w:r w:rsidR="00167ED8" w:rsidRPr="00DB6468">
        <w:rPr>
          <w:rFonts w:ascii="Liberation Serif" w:hAnsi="Liberation Serif"/>
          <w:sz w:val="28"/>
          <w:szCs w:val="28"/>
        </w:rPr>
        <w:t xml:space="preserve"> </w:t>
      </w:r>
      <w:r w:rsidR="004213CE" w:rsidRPr="00DB6468">
        <w:rPr>
          <w:rFonts w:ascii="Liberation Serif" w:hAnsi="Liberation Serif"/>
          <w:sz w:val="28"/>
          <w:szCs w:val="28"/>
        </w:rPr>
        <w:t>С учетом требований части 7 статьи 22 и части 2 статьи 61 Закона</w:t>
      </w:r>
      <w:r w:rsidR="004213CE" w:rsidRPr="00DB6468">
        <w:rPr>
          <w:rFonts w:ascii="Liberation Serif" w:hAnsi="Liberation Serif"/>
          <w:sz w:val="28"/>
          <w:szCs w:val="28"/>
        </w:rPr>
        <w:br/>
        <w:t xml:space="preserve">№ 248-ФЗ и пункта </w:t>
      </w:r>
      <w:r w:rsidR="00B77E4F" w:rsidRPr="00DB6468">
        <w:rPr>
          <w:rFonts w:ascii="Liberation Serif" w:hAnsi="Liberation Serif"/>
          <w:sz w:val="28"/>
          <w:szCs w:val="28"/>
        </w:rPr>
        <w:t>13</w:t>
      </w:r>
      <w:r w:rsidR="004213CE" w:rsidRPr="00DB6468">
        <w:rPr>
          <w:rFonts w:ascii="Liberation Serif" w:hAnsi="Liberation Serif"/>
          <w:sz w:val="28"/>
          <w:szCs w:val="28"/>
        </w:rPr>
        <w:t xml:space="preserve"> настоящего Положения муниципальный контроль </w:t>
      </w:r>
      <w:r w:rsidR="00D17E2D" w:rsidRPr="00DB6468">
        <w:rPr>
          <w:rFonts w:ascii="Liberation Serif" w:hAnsi="Liberation Serif"/>
          <w:sz w:val="28"/>
          <w:szCs w:val="28"/>
        </w:rPr>
        <w:br/>
      </w:r>
      <w:r w:rsidR="004213CE" w:rsidRPr="00DB6468">
        <w:rPr>
          <w:rFonts w:ascii="Liberation Serif" w:hAnsi="Liberation Serif"/>
          <w:sz w:val="28"/>
          <w:szCs w:val="28"/>
        </w:rPr>
        <w:t>в сфере благоустройства осуществляется без проведения плановых контрольных мероприятий.</w:t>
      </w:r>
    </w:p>
    <w:p w:rsidR="004213CE" w:rsidRPr="00DB6468" w:rsidRDefault="000F6824"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21</w:t>
      </w:r>
      <w:r w:rsidR="00031D1C" w:rsidRPr="00DB6468">
        <w:rPr>
          <w:rFonts w:ascii="Liberation Serif" w:hAnsi="Liberation Serif"/>
          <w:sz w:val="28"/>
          <w:szCs w:val="28"/>
        </w:rPr>
        <w:t>.</w:t>
      </w:r>
      <w:r w:rsidR="00167ED8" w:rsidRPr="00DB6468">
        <w:rPr>
          <w:rFonts w:ascii="Liberation Serif" w:hAnsi="Liberation Serif"/>
          <w:sz w:val="28"/>
          <w:szCs w:val="28"/>
        </w:rPr>
        <w:t xml:space="preserve"> </w:t>
      </w:r>
      <w:r w:rsidR="004213CE" w:rsidRPr="00DB6468">
        <w:rPr>
          <w:rFonts w:ascii="Liberation Serif" w:hAnsi="Liberation Serif"/>
          <w:sz w:val="28"/>
          <w:szCs w:val="28"/>
        </w:rPr>
        <w:t>С учетом требований част</w:t>
      </w:r>
      <w:r w:rsidR="00467686" w:rsidRPr="00DB6468">
        <w:rPr>
          <w:rFonts w:ascii="Liberation Serif" w:hAnsi="Liberation Serif"/>
          <w:sz w:val="28"/>
          <w:szCs w:val="28"/>
        </w:rPr>
        <w:t>ей</w:t>
      </w:r>
      <w:r w:rsidR="004213CE" w:rsidRPr="00DB6468">
        <w:rPr>
          <w:rFonts w:ascii="Liberation Serif" w:hAnsi="Liberation Serif"/>
          <w:sz w:val="28"/>
          <w:szCs w:val="28"/>
        </w:rPr>
        <w:t xml:space="preserve"> 2</w:t>
      </w:r>
      <w:r w:rsidR="00467686" w:rsidRPr="00DB6468">
        <w:rPr>
          <w:rFonts w:ascii="Liberation Serif" w:hAnsi="Liberation Serif"/>
          <w:sz w:val="28"/>
          <w:szCs w:val="28"/>
        </w:rPr>
        <w:t>, 3</w:t>
      </w:r>
      <w:r w:rsidR="004213CE" w:rsidRPr="00DB6468">
        <w:rPr>
          <w:rFonts w:ascii="Liberation Serif" w:hAnsi="Liberation Serif"/>
          <w:sz w:val="28"/>
          <w:szCs w:val="28"/>
        </w:rPr>
        <w:t xml:space="preserve"> статьи 66 Закона № 248-ФЗ и пункта </w:t>
      </w:r>
      <w:r w:rsidR="00467686" w:rsidRPr="00DB6468">
        <w:rPr>
          <w:rFonts w:ascii="Liberation Serif" w:hAnsi="Liberation Serif"/>
          <w:sz w:val="28"/>
          <w:szCs w:val="28"/>
        </w:rPr>
        <w:t>13</w:t>
      </w:r>
      <w:r w:rsidR="00B77E4F" w:rsidRPr="00DB6468">
        <w:rPr>
          <w:rFonts w:ascii="Liberation Serif" w:hAnsi="Liberation Serif"/>
          <w:sz w:val="28"/>
          <w:szCs w:val="28"/>
        </w:rPr>
        <w:t xml:space="preserve"> </w:t>
      </w:r>
      <w:r w:rsidR="004213CE" w:rsidRPr="00DB6468">
        <w:rPr>
          <w:rFonts w:ascii="Liberation Serif" w:hAnsi="Liberation Serif"/>
          <w:sz w:val="28"/>
          <w:szCs w:val="28"/>
        </w:rPr>
        <w:t>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4213CE" w:rsidRPr="00DB6468" w:rsidRDefault="000F6824"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22</w:t>
      </w:r>
      <w:r w:rsidR="00031D1C" w:rsidRPr="00DB6468">
        <w:rPr>
          <w:rFonts w:ascii="Liberation Serif" w:hAnsi="Liberation Serif"/>
          <w:sz w:val="28"/>
          <w:szCs w:val="28"/>
        </w:rPr>
        <w:t>.</w:t>
      </w:r>
      <w:r w:rsidR="00167ED8" w:rsidRPr="00DB6468">
        <w:rPr>
          <w:rFonts w:ascii="Liberation Serif" w:hAnsi="Liberation Serif"/>
          <w:sz w:val="28"/>
          <w:szCs w:val="28"/>
        </w:rPr>
        <w:t xml:space="preserve"> </w:t>
      </w:r>
      <w:r w:rsidR="004213CE" w:rsidRPr="00DB6468">
        <w:rPr>
          <w:rFonts w:ascii="Liberation Serif" w:hAnsi="Liberation Serif"/>
          <w:sz w:val="28"/>
          <w:szCs w:val="28"/>
        </w:rPr>
        <w:t>Решение о проведении контрольного мероприятия</w:t>
      </w:r>
      <w:r w:rsidR="005A1EAD" w:rsidRPr="00DB6468">
        <w:rPr>
          <w:rFonts w:ascii="Liberation Serif" w:hAnsi="Liberation Serif"/>
          <w:sz w:val="28"/>
          <w:szCs w:val="28"/>
        </w:rPr>
        <w:t xml:space="preserve"> (</w:t>
      </w:r>
      <w:r w:rsidR="002648BE" w:rsidRPr="00DB6468">
        <w:rPr>
          <w:rFonts w:ascii="Liberation Serif" w:hAnsi="Liberation Serif"/>
          <w:sz w:val="28"/>
          <w:szCs w:val="28"/>
        </w:rPr>
        <w:t>за исключением проведения контрольных мероприятий без взаимодействия, осуществляемых на основании заданий</w:t>
      </w:r>
      <w:r w:rsidR="005A1EAD" w:rsidRPr="00DB6468">
        <w:rPr>
          <w:rFonts w:ascii="Liberation Serif" w:hAnsi="Liberation Serif"/>
          <w:sz w:val="28"/>
          <w:szCs w:val="28"/>
        </w:rPr>
        <w:t>)</w:t>
      </w:r>
      <w:r w:rsidR="00EA416F" w:rsidRPr="00DB6468">
        <w:rPr>
          <w:rFonts w:ascii="Liberation Serif" w:hAnsi="Liberation Serif"/>
          <w:sz w:val="28"/>
          <w:szCs w:val="28"/>
        </w:rPr>
        <w:t>,</w:t>
      </w:r>
      <w:r w:rsidR="00167ED8" w:rsidRPr="00DB6468">
        <w:rPr>
          <w:rFonts w:ascii="Liberation Serif" w:hAnsi="Liberation Serif"/>
          <w:sz w:val="28"/>
          <w:szCs w:val="28"/>
        </w:rPr>
        <w:t xml:space="preserve"> </w:t>
      </w:r>
      <w:r w:rsidR="00EA416F" w:rsidRPr="00DB6468">
        <w:rPr>
          <w:rFonts w:ascii="Liberation Serif" w:hAnsi="Liberation Serif"/>
          <w:sz w:val="28"/>
          <w:szCs w:val="28"/>
        </w:rPr>
        <w:t>с учетом требований статьи 64 Закона № 248-ФЗ,</w:t>
      </w:r>
      <w:r w:rsidR="004213CE" w:rsidRPr="00DB6468">
        <w:rPr>
          <w:rFonts w:ascii="Liberation Serif" w:hAnsi="Liberation Serif"/>
          <w:sz w:val="28"/>
          <w:szCs w:val="28"/>
        </w:rPr>
        <w:t xml:space="preserve"> оформляется </w:t>
      </w:r>
      <w:r w:rsidR="002648BE" w:rsidRPr="00DB6468">
        <w:rPr>
          <w:rFonts w:ascii="Liberation Serif" w:hAnsi="Liberation Serif"/>
          <w:sz w:val="28"/>
          <w:szCs w:val="28"/>
        </w:rPr>
        <w:t>приказами</w:t>
      </w:r>
      <w:r w:rsidR="006B6761" w:rsidRPr="00DB6468">
        <w:rPr>
          <w:rFonts w:ascii="Liberation Serif" w:hAnsi="Liberation Serif"/>
          <w:sz w:val="28"/>
          <w:szCs w:val="28"/>
        </w:rPr>
        <w:t xml:space="preserve"> органов муниципального контроля</w:t>
      </w:r>
      <w:r w:rsidR="00021BCF" w:rsidRPr="00DB6468">
        <w:rPr>
          <w:rFonts w:ascii="Liberation Serif" w:hAnsi="Liberation Serif"/>
          <w:sz w:val="28"/>
          <w:szCs w:val="28"/>
        </w:rPr>
        <w:t>, подписанным</w:t>
      </w:r>
      <w:r w:rsidR="005A1EAD" w:rsidRPr="00DB6468">
        <w:rPr>
          <w:rFonts w:ascii="Liberation Serif" w:hAnsi="Liberation Serif"/>
          <w:sz w:val="28"/>
          <w:szCs w:val="28"/>
        </w:rPr>
        <w:t>и</w:t>
      </w:r>
      <w:r w:rsidR="003E48B1" w:rsidRPr="00DB6468">
        <w:rPr>
          <w:rFonts w:ascii="Liberation Serif" w:hAnsi="Liberation Serif"/>
          <w:sz w:val="28"/>
          <w:szCs w:val="28"/>
        </w:rPr>
        <w:t xml:space="preserve"> </w:t>
      </w:r>
      <w:r w:rsidR="00467686" w:rsidRPr="00DB6468">
        <w:rPr>
          <w:rFonts w:ascii="Liberation Serif" w:hAnsi="Liberation Serif"/>
          <w:sz w:val="28"/>
          <w:szCs w:val="28"/>
        </w:rPr>
        <w:t>г</w:t>
      </w:r>
      <w:r w:rsidR="00573DB1" w:rsidRPr="00DB6468">
        <w:rPr>
          <w:rFonts w:ascii="Liberation Serif" w:hAnsi="Liberation Serif"/>
          <w:sz w:val="28"/>
          <w:szCs w:val="28"/>
        </w:rPr>
        <w:t xml:space="preserve">лавой органов муниципального контроля </w:t>
      </w:r>
      <w:r w:rsidR="004213CE" w:rsidRPr="00DB6468">
        <w:rPr>
          <w:rFonts w:ascii="Liberation Serif" w:hAnsi="Liberation Serif"/>
          <w:sz w:val="28"/>
          <w:szCs w:val="28"/>
        </w:rPr>
        <w:t xml:space="preserve">либо иным уполномоченным </w:t>
      </w:r>
      <w:r w:rsidR="00D17E2D" w:rsidRPr="00DB6468">
        <w:rPr>
          <w:rFonts w:ascii="Liberation Serif" w:hAnsi="Liberation Serif"/>
          <w:sz w:val="28"/>
          <w:szCs w:val="28"/>
        </w:rPr>
        <w:br/>
      </w:r>
      <w:r w:rsidR="004213CE" w:rsidRPr="00DB6468">
        <w:rPr>
          <w:rFonts w:ascii="Liberation Serif" w:hAnsi="Liberation Serif"/>
          <w:sz w:val="28"/>
          <w:szCs w:val="28"/>
        </w:rPr>
        <w:t>на подписание</w:t>
      </w:r>
      <w:r w:rsidR="00304EF0" w:rsidRPr="00DB6468">
        <w:rPr>
          <w:rFonts w:ascii="Liberation Serif" w:hAnsi="Liberation Serif"/>
          <w:sz w:val="28"/>
          <w:szCs w:val="28"/>
        </w:rPr>
        <w:t xml:space="preserve"> </w:t>
      </w:r>
      <w:r w:rsidR="004213CE" w:rsidRPr="00DB6468">
        <w:rPr>
          <w:rFonts w:ascii="Liberation Serif" w:hAnsi="Liberation Serif"/>
          <w:sz w:val="28"/>
          <w:szCs w:val="28"/>
        </w:rPr>
        <w:t xml:space="preserve">таких </w:t>
      </w:r>
      <w:r w:rsidR="005A1EAD" w:rsidRPr="00DB6468">
        <w:rPr>
          <w:rFonts w:ascii="Liberation Serif" w:hAnsi="Liberation Serif"/>
          <w:sz w:val="28"/>
          <w:szCs w:val="28"/>
        </w:rPr>
        <w:t>приказов</w:t>
      </w:r>
      <w:r w:rsidR="004213CE" w:rsidRPr="00DB6468">
        <w:rPr>
          <w:rFonts w:ascii="Liberation Serif" w:hAnsi="Liberation Serif"/>
          <w:sz w:val="28"/>
          <w:szCs w:val="28"/>
        </w:rPr>
        <w:t xml:space="preserve"> должностным лицом.</w:t>
      </w:r>
    </w:p>
    <w:p w:rsidR="004213CE" w:rsidRPr="00DB6468" w:rsidRDefault="0098538B"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22.</w:t>
      </w:r>
      <w:r w:rsidR="0036606B" w:rsidRPr="00DB6468">
        <w:rPr>
          <w:rFonts w:ascii="Liberation Serif" w:hAnsi="Liberation Serif"/>
          <w:sz w:val="28"/>
          <w:szCs w:val="28"/>
        </w:rPr>
        <w:t>1</w:t>
      </w:r>
      <w:r w:rsidRPr="00DB6468">
        <w:rPr>
          <w:rFonts w:ascii="Liberation Serif" w:hAnsi="Liberation Serif"/>
          <w:sz w:val="28"/>
          <w:szCs w:val="28"/>
        </w:rPr>
        <w:t xml:space="preserve">. </w:t>
      </w:r>
      <w:r w:rsidR="004213CE" w:rsidRPr="00DB6468">
        <w:rPr>
          <w:rFonts w:ascii="Liberation Serif" w:hAnsi="Liberation Serif"/>
          <w:sz w:val="28"/>
          <w:szCs w:val="28"/>
        </w:rPr>
        <w:t>В решении о проведении контрольного мероприятия указываются следующие сведения:</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 дата, время и место </w:t>
      </w:r>
      <w:r w:rsidR="005A1EAD" w:rsidRPr="00DB6468">
        <w:rPr>
          <w:rFonts w:ascii="Liberation Serif" w:hAnsi="Liberation Serif"/>
          <w:sz w:val="28"/>
          <w:szCs w:val="28"/>
        </w:rPr>
        <w:t>принятия</w:t>
      </w:r>
      <w:r w:rsidRPr="00DB6468">
        <w:rPr>
          <w:rFonts w:ascii="Liberation Serif" w:hAnsi="Liberation Serif"/>
          <w:sz w:val="28"/>
          <w:szCs w:val="28"/>
        </w:rPr>
        <w:t xml:space="preserve"> решения</w:t>
      </w:r>
      <w:r w:rsidR="003E48B1" w:rsidRPr="00DB6468">
        <w:rPr>
          <w:rFonts w:ascii="Liberation Serif" w:hAnsi="Liberation Serif"/>
          <w:sz w:val="28"/>
          <w:szCs w:val="28"/>
        </w:rPr>
        <w:t xml:space="preserve"> </w:t>
      </w:r>
      <w:r w:rsidR="00183C52" w:rsidRPr="00DB6468">
        <w:rPr>
          <w:rFonts w:ascii="Liberation Serif" w:hAnsi="Liberation Serif"/>
          <w:sz w:val="28"/>
          <w:szCs w:val="28"/>
        </w:rPr>
        <w:t>о проведении контрольного мероприятия</w:t>
      </w:r>
      <w:r w:rsidRPr="00DB6468">
        <w:rPr>
          <w:rFonts w:ascii="Liberation Serif" w:hAnsi="Liberation Serif"/>
          <w:sz w:val="28"/>
          <w:szCs w:val="28"/>
        </w:rPr>
        <w:t>;</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кем принято решение</w:t>
      </w:r>
      <w:r w:rsidR="0036606B" w:rsidRPr="00DB6468">
        <w:rPr>
          <w:rFonts w:ascii="Liberation Serif" w:hAnsi="Liberation Serif"/>
          <w:sz w:val="28"/>
          <w:szCs w:val="28"/>
        </w:rPr>
        <w:t xml:space="preserve"> </w:t>
      </w:r>
      <w:r w:rsidR="00183C52" w:rsidRPr="00DB6468">
        <w:rPr>
          <w:rFonts w:ascii="Liberation Serif" w:hAnsi="Liberation Serif"/>
          <w:sz w:val="28"/>
          <w:szCs w:val="28"/>
        </w:rPr>
        <w:t>о проведении контрольного мероприятия</w:t>
      </w:r>
      <w:r w:rsidRPr="00DB6468">
        <w:rPr>
          <w:rFonts w:ascii="Liberation Serif" w:hAnsi="Liberation Serif"/>
          <w:sz w:val="28"/>
          <w:szCs w:val="28"/>
        </w:rPr>
        <w:t>;</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основание проведения контрольного мероприятия;</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вид контроля;</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 фамилии, имена, отчества (при наличии), должности </w:t>
      </w:r>
      <w:r w:rsidR="005A1EAD" w:rsidRPr="00DB6468">
        <w:rPr>
          <w:rFonts w:ascii="Liberation Serif" w:hAnsi="Liberation Serif"/>
          <w:sz w:val="28"/>
          <w:szCs w:val="28"/>
        </w:rPr>
        <w:t>муниципальных служащих</w:t>
      </w:r>
      <w:r w:rsidRPr="00DB6468">
        <w:rPr>
          <w:rFonts w:ascii="Liberation Serif" w:hAnsi="Liberation Serif"/>
          <w:sz w:val="28"/>
          <w:szCs w:val="28"/>
        </w:rPr>
        <w:t xml:space="preserve">, </w:t>
      </w:r>
      <w:r w:rsidR="005A1EAD" w:rsidRPr="00DB6468">
        <w:rPr>
          <w:rFonts w:ascii="Liberation Serif" w:hAnsi="Liberation Serif"/>
          <w:sz w:val="28"/>
          <w:szCs w:val="28"/>
        </w:rPr>
        <w:t>уполномоченных</w:t>
      </w:r>
      <w:r w:rsidRPr="00DB6468">
        <w:rPr>
          <w:rFonts w:ascii="Liberation Serif" w:hAnsi="Liberation Serif"/>
          <w:sz w:val="28"/>
          <w:szCs w:val="28"/>
        </w:rPr>
        <w:t xml:space="preserve"> на проведение контрольного мероприятия, а также привлекаемых к</w:t>
      </w:r>
      <w:r w:rsidR="00030867" w:rsidRPr="00DB6468">
        <w:rPr>
          <w:rFonts w:ascii="Liberation Serif" w:hAnsi="Liberation Serif"/>
          <w:sz w:val="28"/>
          <w:szCs w:val="28"/>
        </w:rPr>
        <w:t xml:space="preserve"> </w:t>
      </w:r>
      <w:r w:rsidRPr="00DB6468">
        <w:rPr>
          <w:rFonts w:ascii="Liberation Serif" w:hAnsi="Liberation Serif"/>
          <w:sz w:val="28"/>
          <w:szCs w:val="28"/>
        </w:rPr>
        <w:t xml:space="preserve">проведению контрольного мероприятия специалистов, экспертов или наименование экспертной организации, привлекаемой </w:t>
      </w:r>
      <w:r w:rsidR="00D17E2D" w:rsidRPr="00DB6468">
        <w:rPr>
          <w:rFonts w:ascii="Liberation Serif" w:hAnsi="Liberation Serif"/>
          <w:sz w:val="28"/>
          <w:szCs w:val="28"/>
        </w:rPr>
        <w:br/>
      </w:r>
      <w:r w:rsidRPr="00DB6468">
        <w:rPr>
          <w:rFonts w:ascii="Liberation Serif" w:hAnsi="Liberation Serif"/>
          <w:sz w:val="28"/>
          <w:szCs w:val="28"/>
        </w:rPr>
        <w:t>к проведению такого мероприятия;</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объект контроля, в отношении которого проводится контрольное мероприятие;</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 адрес места осуществления контролируемым лицом деятельности или адрес нахождения иных объектов контроля, в отношении которых проводится </w:t>
      </w:r>
      <w:r w:rsidRPr="00DB6468">
        <w:rPr>
          <w:rFonts w:ascii="Liberation Serif" w:hAnsi="Liberation Serif"/>
          <w:sz w:val="28"/>
          <w:szCs w:val="28"/>
        </w:rPr>
        <w:lastRenderedPageBreak/>
        <w:t>контрольное мероприятие</w:t>
      </w:r>
      <w:r w:rsidR="005A1EAD" w:rsidRPr="00DB6468">
        <w:rPr>
          <w:rFonts w:ascii="Liberation Serif" w:hAnsi="Liberation Serif"/>
          <w:sz w:val="28"/>
          <w:szCs w:val="28"/>
        </w:rPr>
        <w:t xml:space="preserve"> (может не указываться в отношении рейдового осмотра)</w:t>
      </w:r>
      <w:r w:rsidRPr="00DB6468">
        <w:rPr>
          <w:rFonts w:ascii="Liberation Serif" w:hAnsi="Liberation Serif"/>
          <w:sz w:val="28"/>
          <w:szCs w:val="28"/>
        </w:rPr>
        <w:t>;</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r w:rsidR="005A1EAD" w:rsidRPr="00DB6468">
        <w:rPr>
          <w:rFonts w:ascii="Liberation Serif" w:hAnsi="Liberation Serif"/>
          <w:sz w:val="28"/>
          <w:szCs w:val="28"/>
        </w:rPr>
        <w:t xml:space="preserve"> (может не указываться в отношении рейдового осмотра)</w:t>
      </w:r>
      <w:r w:rsidRPr="00DB6468">
        <w:rPr>
          <w:rFonts w:ascii="Liberation Serif" w:hAnsi="Liberation Serif"/>
          <w:sz w:val="28"/>
          <w:szCs w:val="28"/>
        </w:rPr>
        <w:t>;</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вид контрольного мероприятия;</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перечень контрольных действий, совершаемых в рамках контрольного мероприятия;</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предмет контрольного мероприятия;</w:t>
      </w:r>
    </w:p>
    <w:p w:rsidR="004213CE" w:rsidRPr="00DB6468" w:rsidRDefault="005A1EAD"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проверочные листы, если их применение является обязательным</w:t>
      </w:r>
      <w:r w:rsidR="004213CE" w:rsidRPr="00DB6468">
        <w:rPr>
          <w:rFonts w:ascii="Liberation Serif" w:hAnsi="Liberation Serif"/>
          <w:sz w:val="28"/>
          <w:szCs w:val="28"/>
        </w:rPr>
        <w:t>;</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дата проведения контрольного мероприятия, в том числе срок непосредственного взаимодействия с контролируемым лицом</w:t>
      </w:r>
      <w:r w:rsidR="005A1EAD" w:rsidRPr="00DB6468">
        <w:rPr>
          <w:rFonts w:ascii="Liberation Serif" w:hAnsi="Liberation Serif"/>
          <w:sz w:val="28"/>
          <w:szCs w:val="28"/>
        </w:rPr>
        <w:t xml:space="preserve"> (может не указываться в отношении рейдового осмотра в части срока непосредственного взаимодействия с контролируемым лицом)</w:t>
      </w:r>
      <w:r w:rsidRPr="00DB6468">
        <w:rPr>
          <w:rFonts w:ascii="Liberation Serif" w:hAnsi="Liberation Serif"/>
          <w:sz w:val="28"/>
          <w:szCs w:val="28"/>
        </w:rPr>
        <w:t>;</w:t>
      </w:r>
    </w:p>
    <w:p w:rsidR="004213CE" w:rsidRPr="00DB6468" w:rsidRDefault="004213CE" w:rsidP="005A1EA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перечень документов, предоставление которых гражданином, организацией необходимо для оценки соб</w:t>
      </w:r>
      <w:r w:rsidR="005A1EAD" w:rsidRPr="00DB6468">
        <w:rPr>
          <w:rFonts w:ascii="Liberation Serif" w:hAnsi="Liberation Serif"/>
          <w:sz w:val="28"/>
          <w:szCs w:val="28"/>
        </w:rPr>
        <w:t xml:space="preserve">людения обязательных требований </w:t>
      </w:r>
      <w:r w:rsidR="00D17E2D" w:rsidRPr="00DB6468">
        <w:rPr>
          <w:rFonts w:ascii="Liberation Serif" w:hAnsi="Liberation Serif"/>
          <w:sz w:val="28"/>
          <w:szCs w:val="28"/>
        </w:rPr>
        <w:br/>
      </w:r>
      <w:r w:rsidR="005A1EAD" w:rsidRPr="00DB6468">
        <w:rPr>
          <w:rFonts w:ascii="Liberation Serif" w:hAnsi="Liberation Serif"/>
          <w:sz w:val="28"/>
          <w:szCs w:val="28"/>
        </w:rPr>
        <w:t>(в случае, если в рамках контрольного мероприятия предусмотрено предоставление контролируемым лицом документов, в целях соблюдения обязательных требований)</w:t>
      </w:r>
      <w:r w:rsidRPr="00DB6468">
        <w:rPr>
          <w:rFonts w:ascii="Liberation Serif" w:hAnsi="Liberation Serif"/>
          <w:sz w:val="28"/>
          <w:szCs w:val="28"/>
        </w:rPr>
        <w:t>.</w:t>
      </w:r>
    </w:p>
    <w:p w:rsidR="00030867" w:rsidRPr="00DB6468" w:rsidRDefault="0098538B" w:rsidP="00030867">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23. </w:t>
      </w:r>
      <w:r w:rsidR="00030867" w:rsidRPr="00DB6468">
        <w:rPr>
          <w:rFonts w:ascii="Liberation Serif" w:hAnsi="Liberation Serif"/>
          <w:sz w:val="28"/>
          <w:szCs w:val="28"/>
        </w:rPr>
        <w:t xml:space="preserve">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w:t>
      </w:r>
      <w:r w:rsidR="00D17E2D" w:rsidRPr="00DB6468">
        <w:rPr>
          <w:rFonts w:ascii="Liberation Serif" w:hAnsi="Liberation Serif"/>
          <w:sz w:val="28"/>
          <w:szCs w:val="28"/>
        </w:rPr>
        <w:br/>
      </w:r>
      <w:r w:rsidR="00030867" w:rsidRPr="00DB6468">
        <w:rPr>
          <w:rFonts w:ascii="Liberation Serif" w:hAnsi="Liberation Serif"/>
          <w:sz w:val="28"/>
          <w:szCs w:val="28"/>
        </w:rPr>
        <w:t>за исключением:</w:t>
      </w:r>
    </w:p>
    <w:p w:rsidR="00030867" w:rsidRPr="00DB6468" w:rsidRDefault="00030867" w:rsidP="00030867">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 сведений, отнесенных законодательством Российской Федерации </w:t>
      </w:r>
      <w:r w:rsidR="00D17E2D" w:rsidRPr="00DB6468">
        <w:rPr>
          <w:rFonts w:ascii="Liberation Serif" w:hAnsi="Liberation Serif"/>
          <w:sz w:val="28"/>
          <w:szCs w:val="28"/>
        </w:rPr>
        <w:br/>
      </w:r>
      <w:r w:rsidRPr="00DB6468">
        <w:rPr>
          <w:rFonts w:ascii="Liberation Serif" w:hAnsi="Liberation Serif"/>
          <w:sz w:val="28"/>
          <w:szCs w:val="28"/>
        </w:rPr>
        <w:t>к государственной тайне;</w:t>
      </w:r>
    </w:p>
    <w:p w:rsidR="00030867" w:rsidRPr="00DB6468" w:rsidRDefault="00030867" w:rsidP="00030867">
      <w:pPr>
        <w:ind w:firstLine="567"/>
        <w:contextualSpacing/>
        <w:jc w:val="both"/>
        <w:rPr>
          <w:rFonts w:ascii="Liberation Serif" w:hAnsi="Liberation Serif"/>
          <w:sz w:val="28"/>
          <w:szCs w:val="28"/>
        </w:rPr>
      </w:pPr>
      <w:r w:rsidRPr="00DB6468">
        <w:rPr>
          <w:rFonts w:ascii="Liberation Serif" w:hAnsi="Liberation Serif"/>
          <w:sz w:val="28"/>
          <w:szCs w:val="28"/>
        </w:rPr>
        <w:t>2) объектов, территорий, которые законодательством Российской Федерации отнесены к режимным и особо важным объектам.</w:t>
      </w:r>
    </w:p>
    <w:p w:rsidR="0098538B" w:rsidRPr="00DB6468" w:rsidRDefault="00030867" w:rsidP="00030867">
      <w:pPr>
        <w:pStyle w:val="msonormalbullet1gi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 xml:space="preserve">23.1. </w:t>
      </w:r>
      <w:r w:rsidR="0098538B" w:rsidRPr="00DB6468">
        <w:rPr>
          <w:rFonts w:ascii="Liberation Serif" w:hAnsi="Liberation Serif"/>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w:t>
      </w:r>
    </w:p>
    <w:p w:rsidR="0098538B" w:rsidRPr="00DB6468" w:rsidRDefault="00150D9F" w:rsidP="00030867">
      <w:pPr>
        <w:ind w:firstLine="567"/>
        <w:contextualSpacing/>
        <w:jc w:val="both"/>
        <w:rPr>
          <w:rFonts w:ascii="Liberation Serif" w:hAnsi="Liberation Serif"/>
          <w:sz w:val="28"/>
          <w:szCs w:val="28"/>
        </w:rPr>
      </w:pPr>
      <w:r w:rsidRPr="00DB6468">
        <w:rPr>
          <w:rFonts w:ascii="Liberation Serif" w:hAnsi="Liberation Serif"/>
          <w:sz w:val="28"/>
          <w:szCs w:val="28"/>
        </w:rPr>
        <w:t>23</w:t>
      </w:r>
      <w:r w:rsidR="0098538B" w:rsidRPr="00DB6468">
        <w:rPr>
          <w:rFonts w:ascii="Liberation Serif" w:hAnsi="Liberation Serif"/>
          <w:sz w:val="28"/>
          <w:szCs w:val="28"/>
        </w:rPr>
        <w:t>.</w:t>
      </w:r>
      <w:r w:rsidRPr="00DB6468">
        <w:rPr>
          <w:rFonts w:ascii="Liberation Serif" w:hAnsi="Liberation Serif"/>
          <w:sz w:val="28"/>
          <w:szCs w:val="28"/>
        </w:rPr>
        <w:t>2.</w:t>
      </w:r>
      <w:r w:rsidR="0098538B" w:rsidRPr="00DB6468">
        <w:rPr>
          <w:rFonts w:ascii="Liberation Serif" w:hAnsi="Liberation Serif"/>
          <w:sz w:val="28"/>
          <w:szCs w:val="28"/>
        </w:rPr>
        <w:t xml:space="preserve"> Порядок осуществления фотосъемки, аудио- и видеозаписи:</w:t>
      </w:r>
    </w:p>
    <w:p w:rsidR="0098538B" w:rsidRPr="00DB6468" w:rsidRDefault="00EA416F" w:rsidP="00030867">
      <w:pPr>
        <w:ind w:firstLine="567"/>
        <w:contextualSpacing/>
        <w:jc w:val="both"/>
        <w:rPr>
          <w:rFonts w:ascii="Liberation Serif" w:hAnsi="Liberation Serif"/>
          <w:sz w:val="28"/>
          <w:szCs w:val="28"/>
        </w:rPr>
      </w:pPr>
      <w:r w:rsidRPr="00DB6468">
        <w:rPr>
          <w:rFonts w:ascii="Liberation Serif" w:hAnsi="Liberation Serif"/>
          <w:sz w:val="28"/>
          <w:szCs w:val="28"/>
        </w:rPr>
        <w:t>1</w:t>
      </w:r>
      <w:r w:rsidR="0098538B" w:rsidRPr="00DB6468">
        <w:rPr>
          <w:rFonts w:ascii="Liberation Serif" w:hAnsi="Liberation Serif"/>
          <w:sz w:val="28"/>
          <w:szCs w:val="28"/>
        </w:rPr>
        <w:t xml:space="preserve">) для фиксации хода и результатов контрольного мероприятия осуществляются ориентирующая, обзорная, узловая и детальная фотосъемка </w:t>
      </w:r>
      <w:r w:rsidR="00D17E2D" w:rsidRPr="00DB6468">
        <w:rPr>
          <w:rFonts w:ascii="Liberation Serif" w:hAnsi="Liberation Serif"/>
          <w:sz w:val="28"/>
          <w:szCs w:val="28"/>
        </w:rPr>
        <w:br/>
      </w:r>
      <w:r w:rsidR="0098538B" w:rsidRPr="00DB6468">
        <w:rPr>
          <w:rFonts w:ascii="Liberation Serif" w:hAnsi="Liberation Serif"/>
          <w:sz w:val="28"/>
          <w:szCs w:val="28"/>
        </w:rPr>
        <w:t>и видеозапись;</w:t>
      </w:r>
    </w:p>
    <w:p w:rsidR="0098538B" w:rsidRPr="00DB6468" w:rsidRDefault="00EA416F"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w:t>
      </w:r>
      <w:r w:rsidR="0098538B" w:rsidRPr="00DB6468">
        <w:rPr>
          <w:rFonts w:ascii="Liberation Serif" w:hAnsi="Liberation Serif"/>
          <w:sz w:val="28"/>
          <w:szCs w:val="28"/>
        </w:rPr>
        <w:t xml:space="preserve">) фотосъемка, аудио- и </w:t>
      </w:r>
      <w:r w:rsidR="00283489" w:rsidRPr="00DB6468">
        <w:rPr>
          <w:rFonts w:ascii="Liberation Serif" w:hAnsi="Liberation Serif"/>
          <w:sz w:val="28"/>
          <w:szCs w:val="28"/>
        </w:rPr>
        <w:t>видеозаписи</w:t>
      </w:r>
      <w:r w:rsidR="0098538B" w:rsidRPr="00DB6468">
        <w:rPr>
          <w:rFonts w:ascii="Liberation Serif" w:hAnsi="Liberation Serif"/>
          <w:sz w:val="28"/>
          <w:szCs w:val="28"/>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98538B" w:rsidRPr="00DB6468" w:rsidRDefault="00EA416F"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w:t>
      </w:r>
      <w:r w:rsidR="0098538B" w:rsidRPr="00DB6468">
        <w:rPr>
          <w:rFonts w:ascii="Liberation Serif" w:hAnsi="Liberation Serif"/>
          <w:sz w:val="28"/>
          <w:szCs w:val="28"/>
        </w:rPr>
        <w:t xml:space="preserve">) оборудование, используемое для проведения фото- и </w:t>
      </w:r>
      <w:r w:rsidR="00283489" w:rsidRPr="00DB6468">
        <w:rPr>
          <w:rFonts w:ascii="Liberation Serif" w:hAnsi="Liberation Serif"/>
          <w:sz w:val="28"/>
          <w:szCs w:val="28"/>
        </w:rPr>
        <w:t>видеозаписи</w:t>
      </w:r>
      <w:r w:rsidR="0098538B" w:rsidRPr="00DB6468">
        <w:rPr>
          <w:rFonts w:ascii="Liberation Serif" w:hAnsi="Liberation Serif"/>
          <w:sz w:val="28"/>
          <w:szCs w:val="28"/>
        </w:rPr>
        <w:t xml:space="preserve">, должно иметь техническую возможность отображения на фотоснимках </w:t>
      </w:r>
      <w:r w:rsidR="00D17E2D" w:rsidRPr="00DB6468">
        <w:rPr>
          <w:rFonts w:ascii="Liberation Serif" w:hAnsi="Liberation Serif"/>
          <w:sz w:val="28"/>
          <w:szCs w:val="28"/>
        </w:rPr>
        <w:br/>
      </w:r>
      <w:r w:rsidR="0098538B" w:rsidRPr="00DB6468">
        <w:rPr>
          <w:rFonts w:ascii="Liberation Serif" w:hAnsi="Liberation Serif"/>
          <w:sz w:val="28"/>
          <w:szCs w:val="28"/>
        </w:rPr>
        <w:t>и видеозаписи текущей даты и времени, а также сохранения данных о месте съемки (координат);</w:t>
      </w:r>
    </w:p>
    <w:p w:rsidR="0098538B" w:rsidRPr="00DB6468" w:rsidRDefault="00EA416F"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lastRenderedPageBreak/>
        <w:t>4</w:t>
      </w:r>
      <w:r w:rsidR="0098538B" w:rsidRPr="00DB6468">
        <w:rPr>
          <w:rFonts w:ascii="Liberation Serif" w:hAnsi="Liberation Serif"/>
          <w:sz w:val="28"/>
          <w:szCs w:val="28"/>
        </w:rPr>
        <w:t xml:space="preserve">) аудиозапись ведет инспектор, назначенный ответственным </w:t>
      </w:r>
      <w:r w:rsidR="00D17E2D" w:rsidRPr="00DB6468">
        <w:rPr>
          <w:rFonts w:ascii="Liberation Serif" w:hAnsi="Liberation Serif"/>
          <w:sz w:val="28"/>
          <w:szCs w:val="28"/>
        </w:rPr>
        <w:br/>
      </w:r>
      <w:r w:rsidR="0098538B" w:rsidRPr="00DB6468">
        <w:rPr>
          <w:rFonts w:ascii="Liberation Serif" w:hAnsi="Liberation Serif"/>
          <w:sz w:val="28"/>
          <w:szCs w:val="28"/>
        </w:rPr>
        <w:t>за проведение контрольного мероприятия;</w:t>
      </w:r>
    </w:p>
    <w:p w:rsidR="0098538B" w:rsidRPr="00DB6468" w:rsidRDefault="00EA416F"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5</w:t>
      </w:r>
      <w:r w:rsidR="0098538B" w:rsidRPr="00DB6468">
        <w:rPr>
          <w:rFonts w:ascii="Liberation Serif" w:hAnsi="Liberation Serif"/>
          <w:sz w:val="28"/>
          <w:szCs w:val="28"/>
        </w:rPr>
        <w:t xml:space="preserve">) при проведении фото- и </w:t>
      </w:r>
      <w:r w:rsidR="00283489" w:rsidRPr="00DB6468">
        <w:rPr>
          <w:rFonts w:ascii="Liberation Serif" w:hAnsi="Liberation Serif"/>
          <w:sz w:val="28"/>
          <w:szCs w:val="28"/>
        </w:rPr>
        <w:t>видеозаписи</w:t>
      </w:r>
      <w:r w:rsidR="0098538B" w:rsidRPr="00DB6468">
        <w:rPr>
          <w:rFonts w:ascii="Liberation Serif" w:hAnsi="Liberation Serif"/>
          <w:sz w:val="28"/>
          <w:szCs w:val="28"/>
        </w:rPr>
        <w:t xml:space="preserve"> должны соблюдаться следующие требования:</w:t>
      </w:r>
    </w:p>
    <w:p w:rsidR="0098538B" w:rsidRPr="00DB6468" w:rsidRDefault="0098538B"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необходимо применять приемы фиксации, при которых исключается возможность искажения свойств объекта контроля;</w:t>
      </w:r>
    </w:p>
    <w:p w:rsidR="0098538B" w:rsidRPr="00DB6468" w:rsidRDefault="0098538B"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98538B" w:rsidRPr="00DB6468" w:rsidRDefault="00EA416F"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6</w:t>
      </w:r>
      <w:r w:rsidR="0098538B" w:rsidRPr="00DB6468">
        <w:rPr>
          <w:rFonts w:ascii="Liberation Serif" w:hAnsi="Liberation Serif"/>
          <w:sz w:val="28"/>
          <w:szCs w:val="28"/>
        </w:rPr>
        <w:t>)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98538B" w:rsidRPr="00DB6468" w:rsidRDefault="00EA416F"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7</w:t>
      </w:r>
      <w:r w:rsidR="0098538B" w:rsidRPr="00DB6468">
        <w:rPr>
          <w:rFonts w:ascii="Liberation Serif" w:hAnsi="Liberation Serif"/>
          <w:sz w:val="28"/>
          <w:szCs w:val="28"/>
        </w:rPr>
        <w:t>) фото-, аудио- и видеоматериалы являются приложением к акту контрольного мероприятия;</w:t>
      </w:r>
    </w:p>
    <w:p w:rsidR="0098538B" w:rsidRPr="00DB6468" w:rsidRDefault="00EA416F"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8</w:t>
      </w:r>
      <w:r w:rsidR="0098538B" w:rsidRPr="00DB6468">
        <w:rPr>
          <w:rFonts w:ascii="Liberation Serif" w:hAnsi="Liberation Serif"/>
          <w:sz w:val="28"/>
          <w:szCs w:val="28"/>
        </w:rPr>
        <w:t>) 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w:t>
      </w:r>
      <w:r w:rsidR="00283489" w:rsidRPr="00DB6468">
        <w:rPr>
          <w:rFonts w:ascii="Liberation Serif" w:hAnsi="Liberation Serif"/>
          <w:sz w:val="28"/>
          <w:szCs w:val="28"/>
        </w:rPr>
        <w:t>.</w:t>
      </w:r>
    </w:p>
    <w:p w:rsidR="00150D9F" w:rsidRPr="00DB6468" w:rsidRDefault="00150D9F" w:rsidP="0098538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24. Органы муниципального контроля при организации и осуществлении </w:t>
      </w:r>
      <w:r w:rsidR="00C451AB" w:rsidRPr="00DB6468">
        <w:rPr>
          <w:rFonts w:ascii="Liberation Serif" w:hAnsi="Liberation Serif"/>
          <w:sz w:val="28"/>
          <w:szCs w:val="28"/>
        </w:rPr>
        <w:t>муниципального контроля получаю</w:t>
      </w:r>
      <w:r w:rsidRPr="00DB6468">
        <w:rPr>
          <w:rFonts w:ascii="Liberation Serif" w:hAnsi="Liberation Serif"/>
          <w:sz w:val="28"/>
          <w:szCs w:val="28"/>
        </w:rPr>
        <w:t xml:space="preserve">т на безвозмездной основе документы </w:t>
      </w:r>
      <w:r w:rsidR="00D17E2D" w:rsidRPr="00DB6468">
        <w:rPr>
          <w:rFonts w:ascii="Liberation Serif" w:hAnsi="Liberation Serif"/>
          <w:sz w:val="28"/>
          <w:szCs w:val="28"/>
        </w:rPr>
        <w:br/>
      </w:r>
      <w:r w:rsidRPr="00DB6468">
        <w:rPr>
          <w:rFonts w:ascii="Liberation Serif" w:hAnsi="Liberation Serif"/>
          <w:sz w:val="28"/>
          <w:szCs w:val="28"/>
        </w:rPr>
        <w:t xml:space="preserve">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w:t>
      </w:r>
      <w:r w:rsidR="00D17E2D" w:rsidRPr="00DB6468">
        <w:rPr>
          <w:rFonts w:ascii="Liberation Serif" w:hAnsi="Liberation Serif"/>
          <w:sz w:val="28"/>
          <w:szCs w:val="28"/>
        </w:rPr>
        <w:br/>
      </w:r>
      <w:r w:rsidRPr="00DB6468">
        <w:rPr>
          <w:rFonts w:ascii="Liberation Serif" w:hAnsi="Liberation Serif"/>
          <w:sz w:val="28"/>
          <w:szCs w:val="28"/>
        </w:rPr>
        <w:t xml:space="preserve">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w:t>
      </w:r>
      <w:r w:rsidR="00D17E2D" w:rsidRPr="00DB6468">
        <w:rPr>
          <w:rFonts w:ascii="Liberation Serif" w:hAnsi="Liberation Serif"/>
          <w:sz w:val="28"/>
          <w:szCs w:val="28"/>
        </w:rPr>
        <w:br/>
      </w:r>
      <w:r w:rsidRPr="00DB6468">
        <w:rPr>
          <w:rFonts w:ascii="Liberation Serif" w:hAnsi="Liberation Serif"/>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p>
    <w:p w:rsidR="004213CE" w:rsidRPr="00DB6468" w:rsidRDefault="000F6824"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w:t>
      </w:r>
      <w:r w:rsidR="00EA416F" w:rsidRPr="00DB6468">
        <w:rPr>
          <w:rFonts w:ascii="Liberation Serif" w:hAnsi="Liberation Serif"/>
          <w:sz w:val="28"/>
          <w:szCs w:val="28"/>
        </w:rPr>
        <w:t>5</w:t>
      </w:r>
      <w:r w:rsidR="00031D1C" w:rsidRPr="00DB6468">
        <w:rPr>
          <w:rFonts w:ascii="Liberation Serif" w:hAnsi="Liberation Serif"/>
          <w:sz w:val="28"/>
          <w:szCs w:val="28"/>
        </w:rPr>
        <w:t>.</w:t>
      </w:r>
      <w:r w:rsidR="00030867" w:rsidRPr="00DB6468">
        <w:rPr>
          <w:rFonts w:ascii="Liberation Serif" w:hAnsi="Liberation Serif"/>
          <w:sz w:val="28"/>
          <w:szCs w:val="28"/>
        </w:rPr>
        <w:t xml:space="preserve"> </w:t>
      </w:r>
      <w:r w:rsidR="004213CE" w:rsidRPr="00DB6468">
        <w:rPr>
          <w:rFonts w:ascii="Liberation Serif" w:hAnsi="Liberation Serif"/>
          <w:sz w:val="28"/>
          <w:szCs w:val="28"/>
        </w:rPr>
        <w:t xml:space="preserve">С учетом требований части 8 статьи 31 Закона № 248-ФЗ индивидуальный предприниматель, гражданин, являющиеся контролируемыми лицами, вправе представить </w:t>
      </w:r>
      <w:r w:rsidR="002F495F" w:rsidRPr="00DB6468">
        <w:rPr>
          <w:rFonts w:ascii="Liberation Serif" w:hAnsi="Liberation Serif"/>
          <w:sz w:val="28"/>
          <w:szCs w:val="28"/>
        </w:rPr>
        <w:t xml:space="preserve">в органы муниципального контроля </w:t>
      </w:r>
      <w:r w:rsidR="004213CE" w:rsidRPr="00DB6468">
        <w:rPr>
          <w:rFonts w:ascii="Liberation Serif" w:hAnsi="Liberation Serif"/>
          <w:sz w:val="28"/>
          <w:szCs w:val="28"/>
        </w:rPr>
        <w:t xml:space="preserve">информацию </w:t>
      </w:r>
      <w:r w:rsidR="00D17E2D" w:rsidRPr="00DB6468">
        <w:rPr>
          <w:rFonts w:ascii="Liberation Serif" w:hAnsi="Liberation Serif"/>
          <w:sz w:val="28"/>
          <w:szCs w:val="28"/>
        </w:rPr>
        <w:br/>
      </w:r>
      <w:r w:rsidR="004213CE" w:rsidRPr="00DB6468">
        <w:rPr>
          <w:rFonts w:ascii="Liberation Serif" w:hAnsi="Liberation Serif"/>
          <w:sz w:val="28"/>
          <w:szCs w:val="28"/>
        </w:rPr>
        <w:t xml:space="preserve">о невозможности присутствия при проведении контрольного мероприятия </w:t>
      </w:r>
      <w:r w:rsidR="004213CE" w:rsidRPr="00DB6468">
        <w:rPr>
          <w:rFonts w:ascii="Liberation Serif" w:hAnsi="Liberation Serif"/>
          <w:sz w:val="28"/>
          <w:szCs w:val="28"/>
        </w:rPr>
        <w:lastRenderedPageBreak/>
        <w:t>(при предоставлении документов, подтверждающих уважительность причин невозможности присутствия</w:t>
      </w:r>
      <w:r w:rsidR="003C3897" w:rsidRPr="00DB6468">
        <w:rPr>
          <w:rFonts w:ascii="Liberation Serif" w:hAnsi="Liberation Serif"/>
          <w:sz w:val="28"/>
          <w:szCs w:val="28"/>
        </w:rPr>
        <w:t>, при невозможности их получения органом муниципального контроля из открытых источников информации</w:t>
      </w:r>
      <w:r w:rsidR="004213CE" w:rsidRPr="00DB6468">
        <w:rPr>
          <w:rFonts w:ascii="Liberation Serif" w:hAnsi="Liberation Serif"/>
          <w:sz w:val="28"/>
          <w:szCs w:val="28"/>
        </w:rPr>
        <w:t>)</w:t>
      </w:r>
      <w:r w:rsidR="00C451AB" w:rsidRPr="00DB6468">
        <w:rPr>
          <w:rFonts w:ascii="Liberation Serif" w:hAnsi="Liberation Serif"/>
          <w:sz w:val="28"/>
          <w:szCs w:val="28"/>
        </w:rPr>
        <w:t xml:space="preserve"> в случаях</w:t>
      </w:r>
      <w:r w:rsidR="004213CE" w:rsidRPr="00DB6468">
        <w:rPr>
          <w:rFonts w:ascii="Liberation Serif" w:hAnsi="Liberation Serif"/>
          <w:sz w:val="28"/>
          <w:szCs w:val="28"/>
        </w:rPr>
        <w:t>:</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 прохождение лечения </w:t>
      </w:r>
      <w:r w:rsidR="00EA416F" w:rsidRPr="00DB6468">
        <w:rPr>
          <w:rFonts w:ascii="Liberation Serif" w:hAnsi="Liberation Serif"/>
          <w:sz w:val="28"/>
          <w:szCs w:val="28"/>
        </w:rPr>
        <w:t>в</w:t>
      </w:r>
      <w:r w:rsidRPr="00DB6468">
        <w:rPr>
          <w:rFonts w:ascii="Liberation Serif" w:hAnsi="Liberation Serif"/>
          <w:sz w:val="28"/>
          <w:szCs w:val="28"/>
        </w:rPr>
        <w:t xml:space="preserve"> стационаре медицинского учреждения;</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 личного характера (смерть близкого родственника);</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 непреодолимой силы в отношении контролируемого лица (катастрофы, аварии, несчастные случаи);</w:t>
      </w:r>
    </w:p>
    <w:p w:rsidR="004213CE" w:rsidRPr="00DB6468" w:rsidRDefault="004213CE" w:rsidP="00657C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5) иных причин, признанных органом муниципального контроля, уважительными.</w:t>
      </w:r>
    </w:p>
    <w:p w:rsidR="004607E4" w:rsidRPr="00DB6468" w:rsidRDefault="004607E4" w:rsidP="004607E4">
      <w:pPr>
        <w:ind w:firstLine="567"/>
        <w:contextualSpacing/>
        <w:jc w:val="both"/>
        <w:rPr>
          <w:rFonts w:ascii="Liberation Serif" w:hAnsi="Liberation Serif"/>
          <w:sz w:val="28"/>
          <w:szCs w:val="28"/>
        </w:rPr>
      </w:pPr>
      <w:r w:rsidRPr="00DB6468">
        <w:rPr>
          <w:rFonts w:ascii="Liberation Serif" w:hAnsi="Liberation Serif"/>
          <w:sz w:val="28"/>
          <w:szCs w:val="28"/>
        </w:rPr>
        <w:t xml:space="preserve">25.1. Информация о невозможности присутствия </w:t>
      </w:r>
      <w:r w:rsidR="003C3897" w:rsidRPr="00DB6468">
        <w:rPr>
          <w:rFonts w:ascii="Liberation Serif" w:hAnsi="Liberation Serif"/>
          <w:sz w:val="28"/>
          <w:szCs w:val="28"/>
        </w:rPr>
        <w:t xml:space="preserve">контролируемого лица </w:t>
      </w:r>
      <w:r w:rsidRPr="00DB6468">
        <w:rPr>
          <w:rFonts w:ascii="Liberation Serif" w:hAnsi="Liberation Serif"/>
          <w:sz w:val="28"/>
          <w:szCs w:val="28"/>
        </w:rPr>
        <w:t xml:space="preserve">при проведении контрольного мероприятия подлежит рассмотрению органом муниципального контроля не позднее дня, следующего за днем ее поступления в орган муниципального контроля. </w:t>
      </w:r>
    </w:p>
    <w:p w:rsidR="004607E4" w:rsidRPr="00DB6468" w:rsidRDefault="004607E4" w:rsidP="004607E4">
      <w:pPr>
        <w:pStyle w:val="msonormalbullet1gi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25.2. По результатам рассмотрения информации о невозможности присутствия</w:t>
      </w:r>
      <w:r w:rsidR="003C3897" w:rsidRPr="00DB6468">
        <w:rPr>
          <w:rFonts w:ascii="Liberation Serif" w:hAnsi="Liberation Serif"/>
          <w:sz w:val="28"/>
          <w:szCs w:val="28"/>
        </w:rPr>
        <w:t xml:space="preserve"> контролируемого лица </w:t>
      </w:r>
      <w:r w:rsidRPr="00DB6468">
        <w:rPr>
          <w:rFonts w:ascii="Liberation Serif" w:hAnsi="Liberation Serif"/>
          <w:sz w:val="28"/>
          <w:szCs w:val="28"/>
        </w:rPr>
        <w:t>при проведении контрольного мероприятия орган муниципального контроля принимает одно из следующих решений:</w:t>
      </w:r>
    </w:p>
    <w:p w:rsidR="004607E4" w:rsidRPr="00DB6468" w:rsidRDefault="004607E4" w:rsidP="004607E4">
      <w:pPr>
        <w:pStyle w:val="msonormalbullet2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1) признает</w:t>
      </w:r>
      <w:r w:rsidR="003C3897" w:rsidRPr="00DB6468">
        <w:rPr>
          <w:rFonts w:ascii="Liberation Serif" w:hAnsi="Liberation Serif"/>
          <w:sz w:val="28"/>
          <w:szCs w:val="28"/>
        </w:rPr>
        <w:t xml:space="preserve"> </w:t>
      </w:r>
      <w:r w:rsidRPr="00DB6468">
        <w:rPr>
          <w:rFonts w:ascii="Liberation Serif" w:hAnsi="Liberation Serif"/>
          <w:sz w:val="28"/>
          <w:szCs w:val="28"/>
        </w:rPr>
        <w:t xml:space="preserve">причины невозможности присутствия индивидуального предпринимателя, гражданина при проведении контрольного мероприятия уважительными и переносит </w:t>
      </w:r>
      <w:r w:rsidR="00553D1F" w:rsidRPr="00DB6468">
        <w:rPr>
          <w:rFonts w:ascii="Liberation Serif" w:hAnsi="Liberation Serif"/>
          <w:sz w:val="28"/>
          <w:szCs w:val="28"/>
        </w:rPr>
        <w:t xml:space="preserve">срок </w:t>
      </w:r>
      <w:r w:rsidRPr="00DB6468">
        <w:rPr>
          <w:rFonts w:ascii="Liberation Serif" w:hAnsi="Liberation Serif"/>
          <w:sz w:val="28"/>
          <w:szCs w:val="28"/>
        </w:rPr>
        <w:t>проведени</w:t>
      </w:r>
      <w:r w:rsidR="00553D1F" w:rsidRPr="00DB6468">
        <w:rPr>
          <w:rFonts w:ascii="Liberation Serif" w:hAnsi="Liberation Serif"/>
          <w:sz w:val="28"/>
          <w:szCs w:val="28"/>
        </w:rPr>
        <w:t>я</w:t>
      </w:r>
      <w:r w:rsidRPr="00DB6468">
        <w:rPr>
          <w:rFonts w:ascii="Liberation Serif" w:hAnsi="Liberation Serif"/>
          <w:sz w:val="28"/>
          <w:szCs w:val="28"/>
        </w:rPr>
        <w:t xml:space="preserve"> контрольного мероприятия органом</w:t>
      </w:r>
      <w:r w:rsidR="00553D1F" w:rsidRPr="00DB6468">
        <w:rPr>
          <w:rFonts w:ascii="Liberation Serif" w:hAnsi="Liberation Serif"/>
          <w:sz w:val="28"/>
          <w:szCs w:val="28"/>
        </w:rPr>
        <w:t xml:space="preserve"> муниципального контроля</w:t>
      </w:r>
      <w:r w:rsidRPr="00DB6468">
        <w:rPr>
          <w:rFonts w:ascii="Liberation Serif" w:hAnsi="Liberation Serif"/>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w:t>
      </w:r>
      <w:r w:rsidR="00BC3F17" w:rsidRPr="00DB6468">
        <w:rPr>
          <w:rFonts w:ascii="Liberation Serif" w:hAnsi="Liberation Serif"/>
          <w:sz w:val="28"/>
          <w:szCs w:val="28"/>
        </w:rPr>
        <w:t>, гражданина</w:t>
      </w:r>
      <w:r w:rsidRPr="00DB6468">
        <w:rPr>
          <w:rFonts w:ascii="Liberation Serif" w:hAnsi="Liberation Serif"/>
          <w:sz w:val="28"/>
          <w:szCs w:val="28"/>
        </w:rPr>
        <w:t>;</w:t>
      </w:r>
    </w:p>
    <w:p w:rsidR="004607E4" w:rsidRPr="00DB6468" w:rsidRDefault="004607E4" w:rsidP="004607E4">
      <w:pPr>
        <w:pStyle w:val="msonormalbullet2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2) отказывает в признании</w:t>
      </w:r>
      <w:r w:rsidR="009A1830" w:rsidRPr="00DB6468">
        <w:rPr>
          <w:rFonts w:ascii="Liberation Serif" w:hAnsi="Liberation Serif"/>
          <w:sz w:val="28"/>
          <w:szCs w:val="28"/>
        </w:rPr>
        <w:t xml:space="preserve"> </w:t>
      </w:r>
      <w:r w:rsidRPr="00DB6468">
        <w:rPr>
          <w:rFonts w:ascii="Liberation Serif" w:hAnsi="Liberation Serif"/>
          <w:sz w:val="28"/>
          <w:szCs w:val="28"/>
        </w:rPr>
        <w:t>причины невозможности присутствия индивидуального предпринимателя,</w:t>
      </w:r>
      <w:r w:rsidR="009A1830" w:rsidRPr="00DB6468">
        <w:rPr>
          <w:rFonts w:ascii="Liberation Serif" w:hAnsi="Liberation Serif"/>
          <w:sz w:val="28"/>
          <w:szCs w:val="28"/>
        </w:rPr>
        <w:t xml:space="preserve"> </w:t>
      </w:r>
      <w:r w:rsidRPr="00DB6468">
        <w:rPr>
          <w:rFonts w:ascii="Liberation Serif" w:hAnsi="Liberation Serif"/>
          <w:sz w:val="28"/>
          <w:szCs w:val="28"/>
        </w:rPr>
        <w:t>гражданина при проведении контрольного мероприятия уважительными.</w:t>
      </w:r>
    </w:p>
    <w:p w:rsidR="004607E4" w:rsidRPr="00DB6468" w:rsidRDefault="004607E4" w:rsidP="004607E4">
      <w:pPr>
        <w:pStyle w:val="msonormalbullet2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 xml:space="preserve">25.3. Не позднее дня, следующего за днем принятия решения, указанного </w:t>
      </w:r>
      <w:r w:rsidR="00D17E2D" w:rsidRPr="00DB6468">
        <w:rPr>
          <w:rFonts w:ascii="Liberation Serif" w:hAnsi="Liberation Serif"/>
          <w:sz w:val="28"/>
          <w:szCs w:val="28"/>
        </w:rPr>
        <w:br/>
      </w:r>
      <w:r w:rsidRPr="00DB6468">
        <w:rPr>
          <w:rFonts w:ascii="Liberation Serif" w:hAnsi="Liberation Serif"/>
          <w:sz w:val="28"/>
          <w:szCs w:val="28"/>
        </w:rPr>
        <w:t>в пункте 25.2 настоящего Положения, контролируемому лицу, представившему информацию, в письменной форме и по его желанию в электронной форме направляется мотивированный ответ о результатах рассмотрения представленной информации.</w:t>
      </w:r>
    </w:p>
    <w:p w:rsidR="004213CE" w:rsidRPr="00DB6468" w:rsidRDefault="004213CE" w:rsidP="00467686">
      <w:pPr>
        <w:spacing w:before="100" w:beforeAutospacing="1"/>
        <w:contextualSpacing/>
        <w:jc w:val="center"/>
        <w:rPr>
          <w:rFonts w:ascii="Liberation Serif" w:hAnsi="Liberation Serif"/>
          <w:sz w:val="28"/>
          <w:szCs w:val="28"/>
        </w:rPr>
      </w:pPr>
      <w:r w:rsidRPr="00DB6468">
        <w:rPr>
          <w:rFonts w:ascii="Liberation Serif" w:hAnsi="Liberation Serif"/>
          <w:sz w:val="28"/>
          <w:szCs w:val="28"/>
        </w:rPr>
        <w:t>Подраздел 2. Контрольные мероприятия</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2648BE" w:rsidRPr="00DB6468" w:rsidRDefault="00BC3F17" w:rsidP="002648BE">
      <w:pPr>
        <w:pStyle w:val="ab"/>
        <w:shd w:val="clear" w:color="auto" w:fill="FFFFFF"/>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shd w:val="clear" w:color="auto" w:fill="FFFFFF"/>
        </w:rPr>
        <w:t>26</w:t>
      </w:r>
      <w:r w:rsidR="002648BE" w:rsidRPr="00DB6468">
        <w:rPr>
          <w:rFonts w:ascii="Liberation Serif" w:hAnsi="Liberation Serif"/>
          <w:color w:val="000000"/>
          <w:sz w:val="28"/>
          <w:szCs w:val="28"/>
          <w:shd w:val="clear" w:color="auto" w:fill="FFFFFF"/>
        </w:rPr>
        <w:t>. При осуществлении муниципального контроля проводятся следующие контрольные мероприятия:</w:t>
      </w:r>
    </w:p>
    <w:p w:rsidR="002648BE" w:rsidRPr="00DB6468" w:rsidRDefault="002648BE" w:rsidP="002648BE">
      <w:pPr>
        <w:pStyle w:val="ab"/>
        <w:shd w:val="clear" w:color="auto" w:fill="FFFFFF"/>
        <w:spacing w:before="0" w:beforeAutospacing="0" w:after="0"/>
        <w:ind w:firstLine="567"/>
        <w:contextualSpacing/>
        <w:jc w:val="both"/>
        <w:rPr>
          <w:rFonts w:ascii="Liberation Serif" w:hAnsi="Liberation Serif"/>
          <w:color w:val="000000"/>
          <w:sz w:val="28"/>
          <w:szCs w:val="28"/>
          <w:shd w:val="clear" w:color="auto" w:fill="FFFFFF"/>
        </w:rPr>
      </w:pPr>
      <w:r w:rsidRPr="00DB6468">
        <w:rPr>
          <w:rFonts w:ascii="Liberation Serif" w:hAnsi="Liberation Serif"/>
          <w:color w:val="000000"/>
          <w:sz w:val="28"/>
          <w:szCs w:val="28"/>
          <w:shd w:val="clear" w:color="auto" w:fill="FFFFFF"/>
        </w:rPr>
        <w:t xml:space="preserve">1) контрольные мероприятия, предусматривающие взаимодействие </w:t>
      </w:r>
      <w:r w:rsidR="00D17E2D" w:rsidRPr="00DB6468">
        <w:rPr>
          <w:rFonts w:ascii="Liberation Serif" w:hAnsi="Liberation Serif"/>
          <w:color w:val="000000"/>
          <w:sz w:val="28"/>
          <w:szCs w:val="28"/>
          <w:shd w:val="clear" w:color="auto" w:fill="FFFFFF"/>
        </w:rPr>
        <w:br/>
      </w:r>
      <w:r w:rsidRPr="00DB6468">
        <w:rPr>
          <w:rFonts w:ascii="Liberation Serif" w:hAnsi="Liberation Serif"/>
          <w:color w:val="000000"/>
          <w:sz w:val="28"/>
          <w:szCs w:val="28"/>
          <w:shd w:val="clear" w:color="auto" w:fill="FFFFFF"/>
        </w:rPr>
        <w:t>с контролируемым лицом</w:t>
      </w:r>
      <w:r w:rsidR="004A4089" w:rsidRPr="00DB6468">
        <w:rPr>
          <w:rFonts w:ascii="Liberation Serif" w:hAnsi="Liberation Serif"/>
          <w:color w:val="000000"/>
          <w:sz w:val="28"/>
          <w:szCs w:val="28"/>
          <w:shd w:val="clear" w:color="auto" w:fill="FFFFFF"/>
        </w:rPr>
        <w:t>;</w:t>
      </w:r>
    </w:p>
    <w:p w:rsidR="004A4089" w:rsidRPr="00DB6468" w:rsidRDefault="004A4089" w:rsidP="004A4089">
      <w:pPr>
        <w:pStyle w:val="ab"/>
        <w:shd w:val="clear" w:color="auto" w:fill="FFFFFF"/>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shd w:val="clear" w:color="auto" w:fill="FFFFFF"/>
        </w:rPr>
        <w:t>2) контрольные мероприятия без взаимодействия с контролируемым лицом.</w:t>
      </w:r>
    </w:p>
    <w:p w:rsidR="004A4089" w:rsidRPr="00DB6468" w:rsidRDefault="004A4089" w:rsidP="004A4089">
      <w:pPr>
        <w:pStyle w:val="ab"/>
        <w:shd w:val="clear" w:color="auto" w:fill="FFFFFF"/>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shd w:val="clear" w:color="auto" w:fill="FFFFFF"/>
        </w:rPr>
        <w:t xml:space="preserve">27. </w:t>
      </w:r>
      <w:r w:rsidRPr="00DB6468">
        <w:rPr>
          <w:rFonts w:ascii="Liberation Serif" w:hAnsi="Liberation Serif"/>
          <w:sz w:val="28"/>
          <w:szCs w:val="28"/>
        </w:rPr>
        <w:t xml:space="preserve">Муниципальный контроль в сфере благоустройства осуществляется посредством проведения следующих контрольных мероприятий, </w:t>
      </w:r>
      <w:r w:rsidRPr="00DB6468">
        <w:rPr>
          <w:rFonts w:ascii="Liberation Serif" w:hAnsi="Liberation Serif"/>
          <w:color w:val="000000"/>
          <w:sz w:val="28"/>
          <w:szCs w:val="28"/>
          <w:shd w:val="clear" w:color="auto" w:fill="FFFFFF"/>
        </w:rPr>
        <w:lastRenderedPageBreak/>
        <w:t>предусматривающих взаимодействие с контролируемым лицом</w:t>
      </w:r>
      <w:r w:rsidRPr="00DB6468">
        <w:rPr>
          <w:rFonts w:ascii="Liberation Serif" w:hAnsi="Liberation Serif"/>
          <w:sz w:val="28"/>
          <w:szCs w:val="28"/>
        </w:rPr>
        <w:t xml:space="preserve"> с учетом требований статьи 65 Закона № 248-ФЗ</w:t>
      </w:r>
      <w:r w:rsidRPr="00DB6468">
        <w:rPr>
          <w:rFonts w:ascii="Liberation Serif" w:hAnsi="Liberation Serif"/>
          <w:color w:val="000000"/>
          <w:sz w:val="28"/>
          <w:szCs w:val="28"/>
          <w:shd w:val="clear" w:color="auto" w:fill="FFFFFF"/>
        </w:rPr>
        <w:t>:</w:t>
      </w:r>
    </w:p>
    <w:p w:rsidR="004A4089" w:rsidRPr="00DB6468" w:rsidRDefault="004A4089" w:rsidP="004A4089">
      <w:pPr>
        <w:pStyle w:val="msonormalbullet1gi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1)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4A4089" w:rsidRPr="00DB6468" w:rsidRDefault="004A4089" w:rsidP="004A4089">
      <w:pPr>
        <w:pStyle w:val="msonormalbullet2gifbullet1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2) рейдовый осмотр;</w:t>
      </w:r>
    </w:p>
    <w:p w:rsidR="004A4089" w:rsidRPr="00DB6468" w:rsidRDefault="004A4089" w:rsidP="004A4089">
      <w:pPr>
        <w:pStyle w:val="msonormalbullet2gifbullet2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3) документарная проверка;</w:t>
      </w:r>
    </w:p>
    <w:p w:rsidR="004A4089" w:rsidRPr="00DB6468" w:rsidRDefault="004A4089" w:rsidP="004A4089">
      <w:pPr>
        <w:pStyle w:val="msonormalbullet2gifbullet3gif"/>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4) выездная проверка (может проводиться с использованием средств дистанционного взаимодействия, в том числе посредством аудио- или видеосвязи).</w:t>
      </w:r>
    </w:p>
    <w:p w:rsidR="002648BE" w:rsidRPr="00DB6468" w:rsidRDefault="007A0B3E" w:rsidP="002648BE">
      <w:pPr>
        <w:pStyle w:val="ab"/>
        <w:shd w:val="clear" w:color="auto" w:fill="FFFFFF"/>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shd w:val="clear" w:color="auto" w:fill="FFFFFF"/>
        </w:rPr>
        <w:t>2</w:t>
      </w:r>
      <w:r w:rsidR="004A4089" w:rsidRPr="00DB6468">
        <w:rPr>
          <w:rFonts w:ascii="Liberation Serif" w:hAnsi="Liberation Serif"/>
          <w:color w:val="000000"/>
          <w:sz w:val="28"/>
          <w:szCs w:val="28"/>
          <w:shd w:val="clear" w:color="auto" w:fill="FFFFFF"/>
        </w:rPr>
        <w:t>8</w:t>
      </w:r>
      <w:r w:rsidR="002648BE" w:rsidRPr="00DB6468">
        <w:rPr>
          <w:rFonts w:ascii="Liberation Serif" w:hAnsi="Liberation Serif"/>
          <w:color w:val="000000"/>
          <w:sz w:val="28"/>
          <w:szCs w:val="28"/>
          <w:shd w:val="clear" w:color="auto" w:fill="FFFFFF"/>
        </w:rPr>
        <w:t>. При осуществлении муниципального контроля проводятся следующие контрольные мероприятия без взаимодействия с контролируемым лицом:</w:t>
      </w:r>
    </w:p>
    <w:p w:rsidR="002648BE" w:rsidRPr="00DB6468" w:rsidRDefault="002648BE" w:rsidP="002648BE">
      <w:pPr>
        <w:pStyle w:val="ab"/>
        <w:shd w:val="clear" w:color="auto" w:fill="FFFFFF"/>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rPr>
        <w:t>1) наблюдение за соблюдением обязательных требований;</w:t>
      </w:r>
    </w:p>
    <w:p w:rsidR="002648BE" w:rsidRPr="00DB6468" w:rsidRDefault="002648BE" w:rsidP="002648BE">
      <w:pPr>
        <w:pStyle w:val="ab"/>
        <w:shd w:val="clear" w:color="auto" w:fill="FFFFFF"/>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rPr>
        <w:t>2) выездное обследование.</w:t>
      </w:r>
    </w:p>
    <w:p w:rsidR="002648BE" w:rsidRPr="00DB6468" w:rsidRDefault="007A0B3E" w:rsidP="002648BE">
      <w:pPr>
        <w:pStyle w:val="ab"/>
        <w:shd w:val="clear" w:color="auto" w:fill="FFFFFF"/>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shd w:val="clear" w:color="auto" w:fill="FFFFFF"/>
        </w:rPr>
        <w:t>2</w:t>
      </w:r>
      <w:r w:rsidR="004A4089" w:rsidRPr="00DB6468">
        <w:rPr>
          <w:rFonts w:ascii="Liberation Serif" w:hAnsi="Liberation Serif"/>
          <w:color w:val="000000"/>
          <w:sz w:val="28"/>
          <w:szCs w:val="28"/>
          <w:shd w:val="clear" w:color="auto" w:fill="FFFFFF"/>
        </w:rPr>
        <w:t>8</w:t>
      </w:r>
      <w:r w:rsidR="00AE257B" w:rsidRPr="00DB6468">
        <w:rPr>
          <w:rFonts w:ascii="Liberation Serif" w:hAnsi="Liberation Serif"/>
          <w:color w:val="000000"/>
          <w:sz w:val="28"/>
          <w:szCs w:val="28"/>
          <w:shd w:val="clear" w:color="auto" w:fill="FFFFFF"/>
        </w:rPr>
        <w:t>.1</w:t>
      </w:r>
      <w:r w:rsidR="002648BE" w:rsidRPr="00DB6468">
        <w:rPr>
          <w:rFonts w:ascii="Liberation Serif" w:hAnsi="Liberation Serif"/>
          <w:color w:val="000000"/>
          <w:sz w:val="28"/>
          <w:szCs w:val="28"/>
          <w:shd w:val="clear" w:color="auto" w:fill="FFFFFF"/>
        </w:rPr>
        <w:t xml:space="preserve">. Контрольные мероприятия без взаимодействия проводятся должностными лицами </w:t>
      </w:r>
      <w:r w:rsidRPr="00DB6468">
        <w:rPr>
          <w:rFonts w:ascii="Liberation Serif" w:hAnsi="Liberation Serif"/>
          <w:color w:val="000000"/>
          <w:sz w:val="28"/>
          <w:szCs w:val="28"/>
          <w:shd w:val="clear" w:color="auto" w:fill="FFFFFF"/>
        </w:rPr>
        <w:t xml:space="preserve">органов муниципального контроля </w:t>
      </w:r>
      <w:r w:rsidR="002648BE" w:rsidRPr="00DB6468">
        <w:rPr>
          <w:rFonts w:ascii="Liberation Serif" w:hAnsi="Liberation Serif"/>
          <w:color w:val="000000"/>
          <w:sz w:val="28"/>
          <w:szCs w:val="28"/>
          <w:shd w:val="clear" w:color="auto" w:fill="FFFFFF"/>
        </w:rPr>
        <w:t xml:space="preserve">на основании заданий уполномоченных должностных лиц </w:t>
      </w:r>
      <w:r w:rsidR="003C3897" w:rsidRPr="00DB6468">
        <w:rPr>
          <w:rFonts w:ascii="Liberation Serif" w:hAnsi="Liberation Serif"/>
          <w:color w:val="000000"/>
          <w:sz w:val="28"/>
          <w:szCs w:val="28"/>
          <w:shd w:val="clear" w:color="auto" w:fill="FFFFFF"/>
        </w:rPr>
        <w:t>органа муниципального контроля</w:t>
      </w:r>
      <w:r w:rsidR="002648BE" w:rsidRPr="00DB6468">
        <w:rPr>
          <w:rFonts w:ascii="Liberation Serif" w:hAnsi="Liberation Serif"/>
          <w:color w:val="000000"/>
          <w:sz w:val="28"/>
          <w:szCs w:val="28"/>
          <w:shd w:val="clear" w:color="auto" w:fill="FFFFFF"/>
        </w:rPr>
        <w:t xml:space="preserve">, включая задания, содержащиеся в планах работы </w:t>
      </w:r>
      <w:r w:rsidRPr="00DB6468">
        <w:rPr>
          <w:rFonts w:ascii="Liberation Serif" w:hAnsi="Liberation Serif"/>
          <w:color w:val="000000"/>
          <w:sz w:val="28"/>
          <w:szCs w:val="28"/>
          <w:shd w:val="clear" w:color="auto" w:fill="FFFFFF"/>
        </w:rPr>
        <w:t>органов муниципального контроля</w:t>
      </w:r>
      <w:r w:rsidR="002648BE" w:rsidRPr="00DB6468">
        <w:rPr>
          <w:rFonts w:ascii="Liberation Serif" w:hAnsi="Liberation Serif"/>
          <w:color w:val="000000"/>
          <w:sz w:val="28"/>
          <w:szCs w:val="28"/>
          <w:shd w:val="clear" w:color="auto" w:fill="FFFFFF"/>
        </w:rPr>
        <w:t>.</w:t>
      </w:r>
    </w:p>
    <w:p w:rsidR="002648BE" w:rsidRPr="00DB6468" w:rsidRDefault="00AE257B" w:rsidP="00AE257B">
      <w:pPr>
        <w:pStyle w:val="ab"/>
        <w:shd w:val="clear" w:color="auto" w:fill="FFFFFF"/>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rPr>
        <w:t>29</w:t>
      </w:r>
      <w:r w:rsidR="002648BE" w:rsidRPr="00DB6468">
        <w:rPr>
          <w:rFonts w:ascii="Liberation Serif" w:hAnsi="Liberation Serif"/>
          <w:color w:val="000000"/>
          <w:sz w:val="28"/>
          <w:szCs w:val="28"/>
        </w:rPr>
        <w:t xml:space="preserve">. </w:t>
      </w:r>
      <w:r w:rsidR="002648BE" w:rsidRPr="00DB6468">
        <w:rPr>
          <w:rFonts w:ascii="Liberation Serif" w:hAnsi="Liberation Serif"/>
          <w:color w:val="000000"/>
          <w:sz w:val="28"/>
          <w:szCs w:val="28"/>
          <w:shd w:val="clear" w:color="auto" w:fill="FFFFFF"/>
        </w:rPr>
        <w:t xml:space="preserve">Основания для проведения контрольных мероприятий предусмотрены статьей 57 </w:t>
      </w:r>
      <w:r w:rsidR="007A0B3E" w:rsidRPr="00DB6468">
        <w:rPr>
          <w:rFonts w:ascii="Liberation Serif" w:hAnsi="Liberation Serif"/>
          <w:sz w:val="28"/>
          <w:szCs w:val="28"/>
        </w:rPr>
        <w:t>Закона № 248-ФЗ.</w:t>
      </w:r>
    </w:p>
    <w:p w:rsidR="004A4089" w:rsidRPr="00DB6468" w:rsidRDefault="004A4089" w:rsidP="00AE257B">
      <w:pPr>
        <w:pStyle w:val="ab"/>
        <w:shd w:val="clear" w:color="auto" w:fill="FFFFFF"/>
        <w:spacing w:before="0" w:beforeAutospacing="0" w:after="0"/>
        <w:ind w:firstLine="567"/>
        <w:contextualSpacing/>
        <w:jc w:val="both"/>
        <w:rPr>
          <w:rFonts w:ascii="Liberation Serif" w:hAnsi="Liberation Serif"/>
          <w:sz w:val="28"/>
          <w:szCs w:val="28"/>
        </w:rPr>
      </w:pPr>
    </w:p>
    <w:p w:rsidR="004213CE" w:rsidRPr="00DB6468" w:rsidRDefault="004213CE" w:rsidP="00467686">
      <w:pPr>
        <w:spacing w:before="100" w:beforeAutospacing="1"/>
        <w:contextualSpacing/>
        <w:jc w:val="center"/>
        <w:rPr>
          <w:rFonts w:ascii="Liberation Serif" w:hAnsi="Liberation Serif"/>
          <w:sz w:val="28"/>
          <w:szCs w:val="28"/>
        </w:rPr>
      </w:pPr>
      <w:r w:rsidRPr="00DB6468">
        <w:rPr>
          <w:rFonts w:ascii="Liberation Serif" w:hAnsi="Liberation Serif"/>
          <w:sz w:val="28"/>
          <w:szCs w:val="28"/>
        </w:rPr>
        <w:t>Подраздел 3. Инспекционный визит</w:t>
      </w:r>
    </w:p>
    <w:p w:rsidR="004213CE" w:rsidRPr="00DB6468" w:rsidRDefault="004213CE" w:rsidP="00467686">
      <w:pPr>
        <w:spacing w:before="100" w:beforeAutospacing="1"/>
        <w:contextualSpacing/>
        <w:jc w:val="both"/>
        <w:rPr>
          <w:rFonts w:ascii="Liberation Serif" w:hAnsi="Liberation Serif"/>
          <w:sz w:val="28"/>
          <w:szCs w:val="28"/>
        </w:rPr>
      </w:pPr>
    </w:p>
    <w:p w:rsidR="004213CE" w:rsidRPr="00DB6468" w:rsidRDefault="00AE257B" w:rsidP="008003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30</w:t>
      </w:r>
      <w:r w:rsidR="00021BCF" w:rsidRPr="00DB6468">
        <w:rPr>
          <w:rFonts w:ascii="Liberation Serif" w:hAnsi="Liberation Serif"/>
          <w:sz w:val="28"/>
          <w:szCs w:val="28"/>
        </w:rPr>
        <w:t xml:space="preserve">. </w:t>
      </w:r>
      <w:r w:rsidR="004213CE" w:rsidRPr="00DB6468">
        <w:rPr>
          <w:rFonts w:ascii="Liberation Serif" w:hAnsi="Liberation Serif"/>
          <w:sz w:val="28"/>
          <w:szCs w:val="28"/>
        </w:rPr>
        <w:t xml:space="preserve">В ходе инспекционного визита при осуществлении муниципального контроля в сфере благоустройства должностными лицами </w:t>
      </w:r>
      <w:r w:rsidR="00615E16" w:rsidRPr="00DB6468">
        <w:rPr>
          <w:rFonts w:ascii="Liberation Serif" w:hAnsi="Liberation Serif"/>
          <w:sz w:val="28"/>
          <w:szCs w:val="28"/>
        </w:rPr>
        <w:t xml:space="preserve">органов муниципального контроля </w:t>
      </w:r>
      <w:r w:rsidR="004213CE" w:rsidRPr="00DB6468">
        <w:rPr>
          <w:rFonts w:ascii="Liberation Serif" w:hAnsi="Liberation Serif"/>
          <w:sz w:val="28"/>
          <w:szCs w:val="28"/>
        </w:rPr>
        <w:t>могут совершаться следующие контрольные действия:</w:t>
      </w:r>
    </w:p>
    <w:p w:rsidR="004213CE" w:rsidRPr="00DB6468" w:rsidRDefault="000F6FFD" w:rsidP="000F6FF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 </w:t>
      </w:r>
      <w:r w:rsidR="004213CE" w:rsidRPr="00DB6468">
        <w:rPr>
          <w:rFonts w:ascii="Liberation Serif" w:hAnsi="Liberation Serif"/>
          <w:sz w:val="28"/>
          <w:szCs w:val="28"/>
        </w:rPr>
        <w:t>осмотр;</w:t>
      </w:r>
    </w:p>
    <w:p w:rsidR="004213CE" w:rsidRPr="00DB6468" w:rsidRDefault="000F6FFD" w:rsidP="000F6FF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 </w:t>
      </w:r>
      <w:r w:rsidR="004213CE" w:rsidRPr="00DB6468">
        <w:rPr>
          <w:rFonts w:ascii="Liberation Serif" w:hAnsi="Liberation Serif"/>
          <w:sz w:val="28"/>
          <w:szCs w:val="28"/>
        </w:rPr>
        <w:t>опрос;</w:t>
      </w:r>
    </w:p>
    <w:p w:rsidR="004213CE" w:rsidRPr="00DB6468" w:rsidRDefault="000F6FFD" w:rsidP="000F6FF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3) </w:t>
      </w:r>
      <w:r w:rsidR="004A4089" w:rsidRPr="00DB6468">
        <w:rPr>
          <w:rFonts w:ascii="Liberation Serif" w:hAnsi="Liberation Serif"/>
          <w:sz w:val="28"/>
          <w:szCs w:val="28"/>
        </w:rPr>
        <w:t>получение письменных объяснений;</w:t>
      </w:r>
    </w:p>
    <w:p w:rsidR="004A4089" w:rsidRPr="00DB6468" w:rsidRDefault="004A4089" w:rsidP="000F6FF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 инструментальное обследование;</w:t>
      </w:r>
    </w:p>
    <w:p w:rsidR="004A4089" w:rsidRPr="00DB6468" w:rsidRDefault="004A4089" w:rsidP="000F6FF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13CE" w:rsidRPr="00DB6468" w:rsidRDefault="000F6FFD" w:rsidP="008003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31</w:t>
      </w:r>
      <w:r w:rsidR="00800398" w:rsidRPr="00DB6468">
        <w:rPr>
          <w:rFonts w:ascii="Liberation Serif" w:hAnsi="Liberation Serif"/>
          <w:sz w:val="28"/>
          <w:szCs w:val="28"/>
        </w:rPr>
        <w:t xml:space="preserve">. </w:t>
      </w:r>
      <w:r w:rsidR="004213CE" w:rsidRPr="00DB6468">
        <w:rPr>
          <w:rFonts w:ascii="Liberation Serif" w:hAnsi="Liberation Serif"/>
          <w:sz w:val="28"/>
          <w:szCs w:val="28"/>
        </w:rPr>
        <w:t>Инспекционный визит проводится п</w:t>
      </w:r>
      <w:r w:rsidR="00021BCF" w:rsidRPr="00DB6468">
        <w:rPr>
          <w:rFonts w:ascii="Liberation Serif" w:hAnsi="Liberation Serif"/>
          <w:sz w:val="28"/>
          <w:szCs w:val="28"/>
        </w:rPr>
        <w:t>ри наличии оснований, указанных</w:t>
      </w:r>
      <w:r w:rsidR="004E008B" w:rsidRPr="00DB6468">
        <w:rPr>
          <w:rFonts w:ascii="Liberation Serif" w:hAnsi="Liberation Serif"/>
          <w:sz w:val="28"/>
          <w:szCs w:val="28"/>
        </w:rPr>
        <w:t xml:space="preserve"> </w:t>
      </w:r>
      <w:r w:rsidR="004213CE" w:rsidRPr="00DB6468">
        <w:rPr>
          <w:rFonts w:ascii="Liberation Serif" w:hAnsi="Liberation Serif"/>
          <w:sz w:val="28"/>
          <w:szCs w:val="28"/>
        </w:rPr>
        <w:t>в пунктах 1, 3 – 5 части 1 статьи 57 Закона № 248–ФЗ</w:t>
      </w:r>
      <w:r w:rsidR="00800398" w:rsidRPr="00DB6468">
        <w:rPr>
          <w:rFonts w:ascii="Liberation Serif" w:hAnsi="Liberation Serif"/>
          <w:sz w:val="28"/>
          <w:szCs w:val="28"/>
        </w:rPr>
        <w:t xml:space="preserve"> </w:t>
      </w:r>
      <w:r w:rsidR="00211F08" w:rsidRPr="00DB6468">
        <w:rPr>
          <w:rFonts w:ascii="Liberation Serif" w:hAnsi="Liberation Serif"/>
          <w:sz w:val="28"/>
          <w:szCs w:val="28"/>
        </w:rPr>
        <w:t>и</w:t>
      </w:r>
      <w:r w:rsidR="004213CE" w:rsidRPr="00DB6468">
        <w:rPr>
          <w:rFonts w:ascii="Liberation Serif" w:hAnsi="Liberation Serif"/>
          <w:sz w:val="28"/>
          <w:szCs w:val="28"/>
        </w:rPr>
        <w:t xml:space="preserve">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211F08" w:rsidRPr="00DB6468" w:rsidRDefault="00211F08" w:rsidP="008003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32.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13CE" w:rsidRPr="00DB6468" w:rsidRDefault="000F6FFD" w:rsidP="008003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lastRenderedPageBreak/>
        <w:t>33</w:t>
      </w:r>
      <w:r w:rsidR="00800398" w:rsidRPr="00DB6468">
        <w:rPr>
          <w:rFonts w:ascii="Liberation Serif" w:hAnsi="Liberation Serif"/>
          <w:sz w:val="28"/>
          <w:szCs w:val="28"/>
        </w:rPr>
        <w:t>.</w:t>
      </w:r>
      <w:r w:rsidR="004A4089" w:rsidRPr="00DB6468">
        <w:rPr>
          <w:rFonts w:ascii="Liberation Serif" w:hAnsi="Liberation Serif"/>
          <w:sz w:val="28"/>
          <w:szCs w:val="28"/>
        </w:rPr>
        <w:t xml:space="preserve"> </w:t>
      </w:r>
      <w:r w:rsidR="004213CE" w:rsidRPr="00DB6468">
        <w:rPr>
          <w:rFonts w:ascii="Liberation Serif" w:hAnsi="Liberation Serif"/>
          <w:sz w:val="28"/>
          <w:szCs w:val="28"/>
        </w:rPr>
        <w:t>Иные вопросы проведения инспекционного визита регулируются Законом № 248-ФЗ.</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4213CE" w:rsidP="00467686">
      <w:pPr>
        <w:spacing w:before="100" w:beforeAutospacing="1"/>
        <w:contextualSpacing/>
        <w:jc w:val="center"/>
        <w:rPr>
          <w:rFonts w:ascii="Liberation Serif" w:hAnsi="Liberation Serif"/>
          <w:sz w:val="28"/>
          <w:szCs w:val="28"/>
        </w:rPr>
      </w:pPr>
      <w:r w:rsidRPr="00DB6468">
        <w:rPr>
          <w:rFonts w:ascii="Liberation Serif" w:hAnsi="Liberation Serif"/>
          <w:sz w:val="28"/>
          <w:szCs w:val="28"/>
        </w:rPr>
        <w:t>Подраздел 4. Рейдовый осмотр</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0F6FFD" w:rsidP="008F05C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34</w:t>
      </w:r>
      <w:r w:rsidR="008F05CD" w:rsidRPr="00DB6468">
        <w:rPr>
          <w:rFonts w:ascii="Liberation Serif" w:hAnsi="Liberation Serif"/>
          <w:sz w:val="28"/>
          <w:szCs w:val="28"/>
        </w:rPr>
        <w:t xml:space="preserve">. </w:t>
      </w:r>
      <w:r w:rsidR="004213CE" w:rsidRPr="00DB6468">
        <w:rPr>
          <w:rFonts w:ascii="Liberation Serif" w:hAnsi="Liberation Serif"/>
          <w:sz w:val="28"/>
          <w:szCs w:val="28"/>
        </w:rPr>
        <w:t>В ходе рейдового осмотра при осуществлении муниципального контроля в</w:t>
      </w:r>
      <w:r w:rsidR="009A1830" w:rsidRPr="00DB6468">
        <w:rPr>
          <w:rFonts w:ascii="Liberation Serif" w:hAnsi="Liberation Serif"/>
          <w:sz w:val="28"/>
          <w:szCs w:val="28"/>
        </w:rPr>
        <w:t xml:space="preserve"> </w:t>
      </w:r>
      <w:r w:rsidR="004213CE" w:rsidRPr="00DB6468">
        <w:rPr>
          <w:rFonts w:ascii="Liberation Serif" w:hAnsi="Liberation Serif"/>
          <w:sz w:val="28"/>
          <w:szCs w:val="28"/>
        </w:rPr>
        <w:t xml:space="preserve">сфере благоустройства должностными лицами </w:t>
      </w:r>
      <w:r w:rsidR="007C0158" w:rsidRPr="00DB6468">
        <w:rPr>
          <w:rFonts w:ascii="Liberation Serif" w:hAnsi="Liberation Serif"/>
          <w:sz w:val="28"/>
          <w:szCs w:val="28"/>
        </w:rPr>
        <w:t xml:space="preserve">органов муниципального контроля </w:t>
      </w:r>
      <w:r w:rsidR="004213CE" w:rsidRPr="00DB6468">
        <w:rPr>
          <w:rFonts w:ascii="Liberation Serif" w:hAnsi="Liberation Serif"/>
          <w:sz w:val="28"/>
          <w:szCs w:val="28"/>
        </w:rPr>
        <w:t>могут совершаться следующие контрольные действия:</w:t>
      </w:r>
    </w:p>
    <w:p w:rsidR="004213CE" w:rsidRPr="00DB6468" w:rsidRDefault="000F6FFD" w:rsidP="000F6FF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w:t>
      </w:r>
      <w:r w:rsidR="009A1830" w:rsidRPr="00DB6468">
        <w:rPr>
          <w:rFonts w:ascii="Liberation Serif" w:hAnsi="Liberation Serif"/>
          <w:sz w:val="28"/>
          <w:szCs w:val="28"/>
        </w:rPr>
        <w:t xml:space="preserve"> </w:t>
      </w:r>
      <w:r w:rsidR="004213CE" w:rsidRPr="00DB6468">
        <w:rPr>
          <w:rFonts w:ascii="Liberation Serif" w:hAnsi="Liberation Serif"/>
          <w:sz w:val="28"/>
          <w:szCs w:val="28"/>
        </w:rPr>
        <w:t>осмотр;</w:t>
      </w:r>
    </w:p>
    <w:p w:rsidR="004213CE" w:rsidRPr="00DB6468" w:rsidRDefault="002164E4"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 </w:t>
      </w:r>
      <w:r w:rsidR="004213CE" w:rsidRPr="00DB6468">
        <w:rPr>
          <w:rFonts w:ascii="Liberation Serif" w:hAnsi="Liberation Serif"/>
          <w:sz w:val="28"/>
          <w:szCs w:val="28"/>
        </w:rPr>
        <w:t>опрос;</w:t>
      </w:r>
    </w:p>
    <w:p w:rsidR="004213CE" w:rsidRPr="00DB6468" w:rsidRDefault="002164E4"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3) </w:t>
      </w:r>
      <w:r w:rsidR="004213CE" w:rsidRPr="00DB6468">
        <w:rPr>
          <w:rFonts w:ascii="Liberation Serif" w:hAnsi="Liberation Serif"/>
          <w:sz w:val="28"/>
          <w:szCs w:val="28"/>
        </w:rPr>
        <w:t>получение письменных объяснений;</w:t>
      </w:r>
    </w:p>
    <w:p w:rsidR="004213CE" w:rsidRPr="00DB6468" w:rsidRDefault="002164E4"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4) </w:t>
      </w:r>
      <w:r w:rsidR="00211F08" w:rsidRPr="00DB6468">
        <w:rPr>
          <w:rFonts w:ascii="Liberation Serif" w:hAnsi="Liberation Serif"/>
          <w:sz w:val="28"/>
          <w:szCs w:val="28"/>
        </w:rPr>
        <w:t>истребование документов;</w:t>
      </w:r>
    </w:p>
    <w:p w:rsidR="00211F08" w:rsidRPr="00DB6468" w:rsidRDefault="00211F08"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5) инструментальное обследование.</w:t>
      </w:r>
    </w:p>
    <w:p w:rsidR="004213CE" w:rsidRPr="00DB6468" w:rsidRDefault="002164E4" w:rsidP="008F05C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35</w:t>
      </w:r>
      <w:r w:rsidR="008F05CD" w:rsidRPr="00DB6468">
        <w:rPr>
          <w:rFonts w:ascii="Liberation Serif" w:hAnsi="Liberation Serif"/>
          <w:sz w:val="28"/>
          <w:szCs w:val="28"/>
        </w:rPr>
        <w:t xml:space="preserve">. </w:t>
      </w:r>
      <w:r w:rsidR="004213CE" w:rsidRPr="00DB6468">
        <w:rPr>
          <w:rFonts w:ascii="Liberation Serif" w:hAnsi="Liberation Serif"/>
          <w:sz w:val="28"/>
          <w:szCs w:val="28"/>
        </w:rPr>
        <w:t xml:space="preserve">Рейдовый осмотр проводится при наличии оснований, указанных </w:t>
      </w:r>
      <w:r w:rsidR="00D17E2D" w:rsidRPr="00DB6468">
        <w:rPr>
          <w:rFonts w:ascii="Liberation Serif" w:hAnsi="Liberation Serif"/>
          <w:sz w:val="28"/>
          <w:szCs w:val="28"/>
        </w:rPr>
        <w:br/>
      </w:r>
      <w:r w:rsidR="004213CE" w:rsidRPr="00DB6468">
        <w:rPr>
          <w:rFonts w:ascii="Liberation Serif" w:hAnsi="Liberation Serif"/>
          <w:sz w:val="28"/>
          <w:szCs w:val="28"/>
        </w:rPr>
        <w:t>в пунктах 1, 3 – 5 ча</w:t>
      </w:r>
      <w:r w:rsidR="00211F08" w:rsidRPr="00DB6468">
        <w:rPr>
          <w:rFonts w:ascii="Liberation Serif" w:hAnsi="Liberation Serif"/>
          <w:sz w:val="28"/>
          <w:szCs w:val="28"/>
        </w:rPr>
        <w:t xml:space="preserve">сти 1 статьи 57 Закона № 248–ФЗ и </w:t>
      </w:r>
      <w:r w:rsidR="004213CE" w:rsidRPr="00DB6468">
        <w:rPr>
          <w:rFonts w:ascii="Liberation Serif" w:hAnsi="Liberation Serif"/>
          <w:sz w:val="28"/>
          <w:szCs w:val="28"/>
        </w:rPr>
        <w:t>может проводиться только по согласованию с органами прокуратуры, за исключением случаев его проведения в соответствии с пунктами</w:t>
      </w:r>
      <w:r w:rsidR="00211F08" w:rsidRPr="00DB6468">
        <w:rPr>
          <w:rFonts w:ascii="Liberation Serif" w:hAnsi="Liberation Serif"/>
          <w:sz w:val="28"/>
          <w:szCs w:val="28"/>
        </w:rPr>
        <w:t xml:space="preserve"> </w:t>
      </w:r>
      <w:r w:rsidR="004213CE" w:rsidRPr="00DB6468">
        <w:rPr>
          <w:rFonts w:ascii="Liberation Serif" w:hAnsi="Liberation Serif"/>
          <w:sz w:val="28"/>
          <w:szCs w:val="28"/>
        </w:rPr>
        <w:t>3 – 6 части 1 статьи 57 и частью 12 статьи 66 Закона № 248-ФЗ.</w:t>
      </w:r>
    </w:p>
    <w:p w:rsidR="00211F08" w:rsidRPr="00DB6468" w:rsidRDefault="00211F08" w:rsidP="008F05C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36.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213CE" w:rsidRPr="00DB6468" w:rsidRDefault="002164E4" w:rsidP="008F05C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37</w:t>
      </w:r>
      <w:r w:rsidR="008F05CD" w:rsidRPr="00DB6468">
        <w:rPr>
          <w:rFonts w:ascii="Liberation Serif" w:hAnsi="Liberation Serif"/>
          <w:sz w:val="28"/>
          <w:szCs w:val="28"/>
        </w:rPr>
        <w:t xml:space="preserve">. </w:t>
      </w:r>
      <w:r w:rsidR="004213CE" w:rsidRPr="00DB6468">
        <w:rPr>
          <w:rFonts w:ascii="Liberation Serif" w:hAnsi="Liberation Serif"/>
          <w:sz w:val="28"/>
          <w:szCs w:val="28"/>
        </w:rPr>
        <w:t>Иные вопросы проведения рейдового осмотра регулируются Законом</w:t>
      </w:r>
      <w:r w:rsidR="004213CE" w:rsidRPr="00DB6468">
        <w:rPr>
          <w:rFonts w:ascii="Liberation Serif" w:hAnsi="Liberation Serif"/>
          <w:sz w:val="28"/>
          <w:szCs w:val="28"/>
        </w:rPr>
        <w:br/>
        <w:t>№ 248-ФЗ.</w:t>
      </w:r>
    </w:p>
    <w:p w:rsidR="004213CE" w:rsidRPr="00DB6468" w:rsidRDefault="004213CE" w:rsidP="00021BCF">
      <w:pPr>
        <w:spacing w:before="100" w:beforeAutospacing="1"/>
        <w:ind w:firstLine="567"/>
        <w:contextualSpacing/>
        <w:jc w:val="both"/>
        <w:rPr>
          <w:rFonts w:ascii="Liberation Serif" w:hAnsi="Liberation Serif"/>
          <w:sz w:val="28"/>
          <w:szCs w:val="28"/>
        </w:rPr>
      </w:pPr>
    </w:p>
    <w:p w:rsidR="004213CE" w:rsidRPr="00DB6468" w:rsidRDefault="004213CE" w:rsidP="00467686">
      <w:pPr>
        <w:spacing w:before="100" w:beforeAutospacing="1"/>
        <w:contextualSpacing/>
        <w:jc w:val="center"/>
        <w:rPr>
          <w:rFonts w:ascii="Liberation Serif" w:hAnsi="Liberation Serif"/>
          <w:sz w:val="28"/>
          <w:szCs w:val="28"/>
        </w:rPr>
      </w:pPr>
      <w:r w:rsidRPr="00DB6468">
        <w:rPr>
          <w:rFonts w:ascii="Liberation Serif" w:hAnsi="Liberation Serif"/>
          <w:sz w:val="28"/>
          <w:szCs w:val="28"/>
        </w:rPr>
        <w:t>Подраздел 5. Документарная проверка</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2164E4"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38</w:t>
      </w:r>
      <w:r w:rsidR="007C0158" w:rsidRPr="00DB6468">
        <w:rPr>
          <w:rFonts w:ascii="Liberation Serif" w:hAnsi="Liberation Serif"/>
          <w:sz w:val="28"/>
          <w:szCs w:val="28"/>
        </w:rPr>
        <w:t xml:space="preserve">. </w:t>
      </w:r>
      <w:r w:rsidR="004213CE" w:rsidRPr="00DB6468">
        <w:rPr>
          <w:rFonts w:ascii="Liberation Serif" w:hAnsi="Liberation Serif"/>
          <w:sz w:val="28"/>
          <w:szCs w:val="28"/>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4213CE" w:rsidRPr="00DB6468" w:rsidRDefault="002164E4"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 </w:t>
      </w:r>
      <w:r w:rsidR="004213CE" w:rsidRPr="00DB6468">
        <w:rPr>
          <w:rFonts w:ascii="Liberation Serif" w:hAnsi="Liberation Serif"/>
          <w:sz w:val="28"/>
          <w:szCs w:val="28"/>
        </w:rPr>
        <w:t>получение письменных объяснений;</w:t>
      </w:r>
    </w:p>
    <w:p w:rsidR="004213CE" w:rsidRPr="00DB6468" w:rsidRDefault="002164E4"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 </w:t>
      </w:r>
      <w:r w:rsidR="004213CE" w:rsidRPr="00DB6468">
        <w:rPr>
          <w:rFonts w:ascii="Liberation Serif" w:hAnsi="Liberation Serif"/>
          <w:sz w:val="28"/>
          <w:szCs w:val="28"/>
        </w:rPr>
        <w:t>истребование документов.</w:t>
      </w:r>
    </w:p>
    <w:p w:rsidR="002164E4" w:rsidRPr="00DB6468" w:rsidRDefault="002164E4"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39</w:t>
      </w:r>
      <w:r w:rsidR="007C0158" w:rsidRPr="00DB6468">
        <w:rPr>
          <w:rFonts w:ascii="Liberation Serif" w:hAnsi="Liberation Serif"/>
          <w:sz w:val="28"/>
          <w:szCs w:val="28"/>
        </w:rPr>
        <w:t xml:space="preserve">. </w:t>
      </w:r>
      <w:r w:rsidR="004213CE" w:rsidRPr="00DB6468">
        <w:rPr>
          <w:rFonts w:ascii="Liberation Serif" w:hAnsi="Liberation Serif"/>
          <w:sz w:val="28"/>
          <w:szCs w:val="28"/>
        </w:rPr>
        <w:t>В случае, если достоверность сведений, содержащихся в документах, имеющихся в распоряжении</w:t>
      </w:r>
      <w:r w:rsidR="007C0158" w:rsidRPr="00DB6468">
        <w:rPr>
          <w:rFonts w:ascii="Liberation Serif" w:hAnsi="Liberation Serif"/>
          <w:sz w:val="28"/>
          <w:szCs w:val="28"/>
        </w:rPr>
        <w:t xml:space="preserve"> органов муниципального контроля</w:t>
      </w:r>
      <w:r w:rsidR="004213CE" w:rsidRPr="00DB6468">
        <w:rPr>
          <w:rFonts w:ascii="Liberation Serif" w:hAnsi="Liberation Serif"/>
          <w:sz w:val="28"/>
          <w:szCs w:val="28"/>
        </w:rPr>
        <w:t>, вызывает обоснованные сомнения либо эти сведения не позволяют оценить исполнение контролируемым лицом обязательных требований, орган</w:t>
      </w:r>
      <w:r w:rsidR="007C0158" w:rsidRPr="00DB6468">
        <w:rPr>
          <w:rFonts w:ascii="Liberation Serif" w:hAnsi="Liberation Serif"/>
          <w:sz w:val="28"/>
          <w:szCs w:val="28"/>
        </w:rPr>
        <w:t>ы муниципального контроля</w:t>
      </w:r>
      <w:r w:rsidR="004213CE" w:rsidRPr="00DB6468">
        <w:rPr>
          <w:rFonts w:ascii="Liberation Serif" w:hAnsi="Liberation Serif"/>
          <w:sz w:val="28"/>
          <w:szCs w:val="28"/>
        </w:rPr>
        <w:t xml:space="preserve"> направля</w:t>
      </w:r>
      <w:r w:rsidRPr="00DB6468">
        <w:rPr>
          <w:rFonts w:ascii="Liberation Serif" w:hAnsi="Liberation Serif"/>
          <w:sz w:val="28"/>
          <w:szCs w:val="28"/>
        </w:rPr>
        <w:t>ю</w:t>
      </w:r>
      <w:r w:rsidR="004213CE" w:rsidRPr="00DB6468">
        <w:rPr>
          <w:rFonts w:ascii="Liberation Serif" w:hAnsi="Liberation Serif"/>
          <w:sz w:val="28"/>
          <w:szCs w:val="28"/>
        </w:rPr>
        <w:t xml:space="preserve">т в адрес контролируемого лица требование представить иные необходимые для рассмотрения в ходе документарной проверки документы. </w:t>
      </w:r>
    </w:p>
    <w:p w:rsidR="004213CE" w:rsidRPr="00DB6468" w:rsidRDefault="002164E4"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39.1. </w:t>
      </w:r>
      <w:r w:rsidR="004213CE" w:rsidRPr="00DB6468">
        <w:rPr>
          <w:rFonts w:ascii="Liberation Serif" w:hAnsi="Liberation Serif"/>
          <w:sz w:val="28"/>
          <w:szCs w:val="28"/>
        </w:rPr>
        <w:t>В течение десяти рабочих дней со дня получения данного требования контролируемое лицо обязано направить в орган</w:t>
      </w:r>
      <w:r w:rsidR="007C0158" w:rsidRPr="00DB6468">
        <w:rPr>
          <w:rFonts w:ascii="Liberation Serif" w:hAnsi="Liberation Serif"/>
          <w:sz w:val="28"/>
          <w:szCs w:val="28"/>
        </w:rPr>
        <w:t>ы муниципального контроля</w:t>
      </w:r>
      <w:r w:rsidR="004213CE" w:rsidRPr="00DB6468">
        <w:rPr>
          <w:rFonts w:ascii="Liberation Serif" w:hAnsi="Liberation Serif"/>
          <w:sz w:val="28"/>
          <w:szCs w:val="28"/>
        </w:rPr>
        <w:t xml:space="preserve"> указанные в требовании документы.</w:t>
      </w:r>
    </w:p>
    <w:p w:rsidR="004213CE" w:rsidRPr="00DB6468" w:rsidRDefault="002164E4" w:rsidP="002164E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40</w:t>
      </w:r>
      <w:r w:rsidR="007C0158" w:rsidRPr="00DB6468">
        <w:rPr>
          <w:rFonts w:ascii="Liberation Serif" w:hAnsi="Liberation Serif"/>
          <w:sz w:val="28"/>
          <w:szCs w:val="28"/>
        </w:rPr>
        <w:t xml:space="preserve">. </w:t>
      </w:r>
      <w:r w:rsidR="004213CE" w:rsidRPr="00DB6468">
        <w:rPr>
          <w:rFonts w:ascii="Liberation Serif" w:hAnsi="Liberation Serif"/>
          <w:sz w:val="28"/>
          <w:szCs w:val="28"/>
        </w:rPr>
        <w:t xml:space="preserve">В случае, если в ходе документарной проверки выявлены ошибки </w:t>
      </w:r>
      <w:r w:rsidR="00D17E2D" w:rsidRPr="00DB6468">
        <w:rPr>
          <w:rFonts w:ascii="Liberation Serif" w:hAnsi="Liberation Serif"/>
          <w:sz w:val="28"/>
          <w:szCs w:val="28"/>
        </w:rPr>
        <w:br/>
      </w:r>
      <w:r w:rsidR="004213CE" w:rsidRPr="00DB6468">
        <w:rPr>
          <w:rFonts w:ascii="Liberation Serif" w:hAnsi="Liberation Serif"/>
          <w:sz w:val="28"/>
          <w:szCs w:val="28"/>
        </w:rP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7C0158" w:rsidRPr="00DB6468">
        <w:rPr>
          <w:rFonts w:ascii="Liberation Serif" w:hAnsi="Liberation Serif"/>
          <w:sz w:val="28"/>
          <w:szCs w:val="28"/>
        </w:rPr>
        <w:t xml:space="preserve">органов муниципального контроля </w:t>
      </w:r>
      <w:r w:rsidR="004213CE" w:rsidRPr="00DB6468">
        <w:rPr>
          <w:rFonts w:ascii="Liberation Serif" w:hAnsi="Liberation Serif"/>
          <w:sz w:val="28"/>
          <w:szCs w:val="28"/>
        </w:rPr>
        <w:lastRenderedPageBreak/>
        <w:t>документах и (или) полученным при осуществлении муниципального контроля, информация об ошибках, о противоречиях и</w:t>
      </w:r>
      <w:r w:rsidR="009A1830" w:rsidRPr="00DB6468">
        <w:rPr>
          <w:rFonts w:ascii="Liberation Serif" w:hAnsi="Liberation Serif"/>
          <w:sz w:val="28"/>
          <w:szCs w:val="28"/>
        </w:rPr>
        <w:t xml:space="preserve"> </w:t>
      </w:r>
      <w:r w:rsidR="004213CE" w:rsidRPr="00DB6468">
        <w:rPr>
          <w:rFonts w:ascii="Liberation Serif" w:hAnsi="Liberation Serif"/>
          <w:sz w:val="28"/>
          <w:szCs w:val="28"/>
        </w:rPr>
        <w:t xml:space="preserve">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7C0158" w:rsidRPr="00DB6468">
        <w:rPr>
          <w:rFonts w:ascii="Liberation Serif" w:hAnsi="Liberation Serif"/>
          <w:sz w:val="28"/>
          <w:szCs w:val="28"/>
        </w:rPr>
        <w:t xml:space="preserve">органы муниципального контроля </w:t>
      </w:r>
      <w:r w:rsidR="004213CE" w:rsidRPr="00DB6468">
        <w:rPr>
          <w:rFonts w:ascii="Liberation Serif" w:hAnsi="Liberation Serif"/>
          <w:sz w:val="28"/>
          <w:szCs w:val="28"/>
        </w:rPr>
        <w:t>пояснения относительно выявленных ошибок и (или) противоречий в</w:t>
      </w:r>
      <w:r w:rsidR="00F64447" w:rsidRPr="00DB6468">
        <w:rPr>
          <w:rFonts w:ascii="Liberation Serif" w:hAnsi="Liberation Serif"/>
          <w:sz w:val="28"/>
          <w:szCs w:val="28"/>
        </w:rPr>
        <w:t xml:space="preserve"> </w:t>
      </w:r>
      <w:r w:rsidR="004213CE" w:rsidRPr="00DB6468">
        <w:rPr>
          <w:rFonts w:ascii="Liberation Serif" w:hAnsi="Liberation Serif"/>
          <w:sz w:val="28"/>
          <w:szCs w:val="28"/>
        </w:rPr>
        <w:t>представленных документах либо относительно несоответствия сведений, содержащихся в этих документах, сведениям, содержащимся в имеющихся у</w:t>
      </w:r>
      <w:r w:rsidR="004A4089" w:rsidRPr="00DB6468">
        <w:rPr>
          <w:rFonts w:ascii="Liberation Serif" w:hAnsi="Liberation Serif"/>
          <w:sz w:val="28"/>
          <w:szCs w:val="28"/>
        </w:rPr>
        <w:t xml:space="preserve"> органа муниципального контроля</w:t>
      </w:r>
      <w:r w:rsidR="004213CE" w:rsidRPr="00DB6468">
        <w:rPr>
          <w:rFonts w:ascii="Liberation Serif" w:hAnsi="Liberation Serif"/>
          <w:sz w:val="28"/>
          <w:szCs w:val="28"/>
        </w:rPr>
        <w:t xml:space="preserve"> до</w:t>
      </w:r>
      <w:r w:rsidRPr="00DB6468">
        <w:rPr>
          <w:rFonts w:ascii="Liberation Serif" w:hAnsi="Liberation Serif"/>
          <w:sz w:val="28"/>
          <w:szCs w:val="28"/>
        </w:rPr>
        <w:t xml:space="preserve">кументах и (или) полученным при </w:t>
      </w:r>
      <w:r w:rsidR="004213CE" w:rsidRPr="00DB6468">
        <w:rPr>
          <w:rFonts w:ascii="Liberation Serif" w:hAnsi="Liberation Serif"/>
          <w:sz w:val="28"/>
          <w:szCs w:val="28"/>
        </w:rPr>
        <w:t xml:space="preserve">осуществлении муниципального контроля, вправе дополнительно представить в </w:t>
      </w:r>
      <w:r w:rsidR="007C0158" w:rsidRPr="00DB6468">
        <w:rPr>
          <w:rFonts w:ascii="Liberation Serif" w:hAnsi="Liberation Serif"/>
          <w:sz w:val="28"/>
          <w:szCs w:val="28"/>
        </w:rPr>
        <w:t>органы муниципального контроля</w:t>
      </w:r>
      <w:r w:rsidR="004213CE" w:rsidRPr="00DB6468">
        <w:rPr>
          <w:rFonts w:ascii="Liberation Serif" w:hAnsi="Liberation Serif"/>
          <w:sz w:val="28"/>
          <w:szCs w:val="28"/>
        </w:rPr>
        <w:t xml:space="preserve"> документы, подтверждающие достоверность ранее представленных документов.</w:t>
      </w:r>
    </w:p>
    <w:p w:rsidR="004213CE" w:rsidRPr="00DB6468" w:rsidRDefault="002164E4" w:rsidP="00E8486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41</w:t>
      </w:r>
      <w:r w:rsidR="007C0158" w:rsidRPr="00DB6468">
        <w:rPr>
          <w:rFonts w:ascii="Liberation Serif" w:hAnsi="Liberation Serif"/>
          <w:sz w:val="28"/>
          <w:szCs w:val="28"/>
        </w:rPr>
        <w:t xml:space="preserve">. </w:t>
      </w:r>
      <w:r w:rsidR="004213CE" w:rsidRPr="00DB6468">
        <w:rPr>
          <w:rFonts w:ascii="Liberation Serif" w:hAnsi="Liberation Serif"/>
          <w:sz w:val="28"/>
          <w:szCs w:val="28"/>
        </w:rPr>
        <w:t xml:space="preserve">При проведении документарной проверки </w:t>
      </w:r>
      <w:r w:rsidR="00896CB9" w:rsidRPr="00DB6468">
        <w:rPr>
          <w:rFonts w:ascii="Liberation Serif" w:hAnsi="Liberation Serif"/>
          <w:sz w:val="28"/>
          <w:szCs w:val="28"/>
        </w:rPr>
        <w:t xml:space="preserve">органы муниципального контроля </w:t>
      </w:r>
      <w:r w:rsidR="004213CE" w:rsidRPr="00DB6468">
        <w:rPr>
          <w:rFonts w:ascii="Liberation Serif" w:hAnsi="Liberation Serif"/>
          <w:sz w:val="28"/>
          <w:szCs w:val="28"/>
        </w:rPr>
        <w:t>не вправе требовать у контролируемого лица сведения и документы, не относящиеся к</w:t>
      </w:r>
      <w:r w:rsidR="00210559" w:rsidRPr="00DB6468">
        <w:rPr>
          <w:rFonts w:ascii="Liberation Serif" w:hAnsi="Liberation Serif"/>
          <w:sz w:val="28"/>
          <w:szCs w:val="28"/>
        </w:rPr>
        <w:t xml:space="preserve"> </w:t>
      </w:r>
      <w:r w:rsidR="00D81B56" w:rsidRPr="00DB6468">
        <w:rPr>
          <w:rFonts w:ascii="Liberation Serif" w:hAnsi="Liberation Serif"/>
          <w:sz w:val="28"/>
          <w:szCs w:val="28"/>
        </w:rPr>
        <w:t>предмету документарной проверки</w:t>
      </w:r>
      <w:r w:rsidR="004213CE" w:rsidRPr="00DB6468">
        <w:rPr>
          <w:rFonts w:ascii="Liberation Serif" w:hAnsi="Liberation Serif"/>
          <w:sz w:val="28"/>
          <w:szCs w:val="28"/>
        </w:rPr>
        <w:t>.</w:t>
      </w:r>
    </w:p>
    <w:p w:rsidR="004213CE" w:rsidRPr="00DB6468" w:rsidRDefault="002164E4" w:rsidP="00E8486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42</w:t>
      </w:r>
      <w:r w:rsidR="007C0158" w:rsidRPr="00DB6468">
        <w:rPr>
          <w:rFonts w:ascii="Liberation Serif" w:hAnsi="Liberation Serif"/>
          <w:sz w:val="28"/>
          <w:szCs w:val="28"/>
        </w:rPr>
        <w:t xml:space="preserve">. </w:t>
      </w:r>
      <w:r w:rsidR="004213CE" w:rsidRPr="00DB6468">
        <w:rPr>
          <w:rFonts w:ascii="Liberation Serif" w:hAnsi="Liberation Serif"/>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2B76FB" w:rsidRPr="00DB6468">
        <w:rPr>
          <w:rFonts w:ascii="Liberation Serif" w:hAnsi="Liberation Serif"/>
          <w:sz w:val="28"/>
          <w:szCs w:val="28"/>
        </w:rPr>
        <w:t xml:space="preserve">органами муниципального контроля </w:t>
      </w:r>
      <w:r w:rsidR="004213CE" w:rsidRPr="00DB6468">
        <w:rPr>
          <w:rFonts w:ascii="Liberation Serif" w:hAnsi="Liberation Serif"/>
          <w:sz w:val="28"/>
          <w:szCs w:val="28"/>
        </w:rPr>
        <w:t>контролируемому лицу требования представить необходимые для рассмотрения в ходе документарной проверки документы до</w:t>
      </w:r>
      <w:r w:rsidR="00F64447" w:rsidRPr="00DB6468">
        <w:rPr>
          <w:rFonts w:ascii="Liberation Serif" w:hAnsi="Liberation Serif"/>
          <w:sz w:val="28"/>
          <w:szCs w:val="28"/>
        </w:rPr>
        <w:t xml:space="preserve"> </w:t>
      </w:r>
      <w:r w:rsidR="004213CE" w:rsidRPr="00DB6468">
        <w:rPr>
          <w:rFonts w:ascii="Liberation Serif" w:hAnsi="Liberation Serif"/>
          <w:sz w:val="28"/>
          <w:szCs w:val="28"/>
        </w:rPr>
        <w:t>момента представления указанных в требовании документов в</w:t>
      </w:r>
      <w:r w:rsidR="002B76FB" w:rsidRPr="00DB6468">
        <w:rPr>
          <w:rFonts w:ascii="Liberation Serif" w:hAnsi="Liberation Serif"/>
          <w:sz w:val="28"/>
          <w:szCs w:val="28"/>
        </w:rPr>
        <w:t xml:space="preserve"> органы муниципального контроля</w:t>
      </w:r>
      <w:r w:rsidR="004213CE" w:rsidRPr="00DB6468">
        <w:rPr>
          <w:rFonts w:ascii="Liberation Serif" w:hAnsi="Liberation Serif"/>
          <w:sz w:val="28"/>
          <w:szCs w:val="28"/>
        </w:rPr>
        <w:t>, а также период с момента направления контролируемому лицу информации органа</w:t>
      </w:r>
      <w:r w:rsidR="004A4089" w:rsidRPr="00DB6468">
        <w:rPr>
          <w:rFonts w:ascii="Liberation Serif" w:hAnsi="Liberation Serif"/>
          <w:sz w:val="28"/>
          <w:szCs w:val="28"/>
        </w:rPr>
        <w:t xml:space="preserve"> муниципального контроля</w:t>
      </w:r>
      <w:r w:rsidR="004213CE" w:rsidRPr="00DB6468">
        <w:rPr>
          <w:rFonts w:ascii="Liberation Serif" w:hAnsi="Liberation Serif"/>
          <w:sz w:val="28"/>
          <w:szCs w:val="28"/>
        </w:rPr>
        <w:t xml:space="preserve"> </w:t>
      </w:r>
      <w:r w:rsidR="00D17E2D" w:rsidRPr="00DB6468">
        <w:rPr>
          <w:rFonts w:ascii="Liberation Serif" w:hAnsi="Liberation Serif"/>
          <w:sz w:val="28"/>
          <w:szCs w:val="28"/>
        </w:rPr>
        <w:br/>
      </w:r>
      <w:r w:rsidR="004213CE" w:rsidRPr="00DB6468">
        <w:rPr>
          <w:rFonts w:ascii="Liberation Serif" w:hAnsi="Liberation Serif"/>
          <w:sz w:val="28"/>
          <w:szCs w:val="28"/>
        </w:rPr>
        <w:t>о выявлении ошибок и (или) противоречий в</w:t>
      </w:r>
      <w:r w:rsidR="004E008B" w:rsidRPr="00DB6468">
        <w:rPr>
          <w:rFonts w:ascii="Liberation Serif" w:hAnsi="Liberation Serif"/>
          <w:sz w:val="28"/>
          <w:szCs w:val="28"/>
        </w:rPr>
        <w:t xml:space="preserve"> </w:t>
      </w:r>
      <w:r w:rsidR="004213CE" w:rsidRPr="00DB6468">
        <w:rPr>
          <w:rFonts w:ascii="Liberation Serif" w:hAnsi="Liberation Serif"/>
          <w:sz w:val="28"/>
          <w:szCs w:val="28"/>
        </w:rPr>
        <w:t>представленных контролируемым лицом документах либо о несоответствии сведений, содержащихся в этих документах, сведениям, содержащимся в</w:t>
      </w:r>
      <w:r w:rsidR="00BE509F" w:rsidRPr="00DB6468">
        <w:rPr>
          <w:rFonts w:ascii="Liberation Serif" w:hAnsi="Liberation Serif"/>
          <w:sz w:val="28"/>
          <w:szCs w:val="28"/>
        </w:rPr>
        <w:t xml:space="preserve"> </w:t>
      </w:r>
      <w:r w:rsidR="004213CE" w:rsidRPr="00DB6468">
        <w:rPr>
          <w:rFonts w:ascii="Liberation Serif" w:hAnsi="Liberation Serif"/>
          <w:sz w:val="28"/>
          <w:szCs w:val="28"/>
        </w:rPr>
        <w:t xml:space="preserve">имеющихся у </w:t>
      </w:r>
      <w:r w:rsidR="002B76FB" w:rsidRPr="00DB6468">
        <w:rPr>
          <w:rFonts w:ascii="Liberation Serif" w:hAnsi="Liberation Serif"/>
          <w:sz w:val="28"/>
          <w:szCs w:val="28"/>
        </w:rPr>
        <w:t xml:space="preserve">органов муниципального контроля </w:t>
      </w:r>
      <w:r w:rsidR="004213CE" w:rsidRPr="00DB6468">
        <w:rPr>
          <w:rFonts w:ascii="Liberation Serif" w:hAnsi="Liberation Serif"/>
          <w:sz w:val="28"/>
          <w:szCs w:val="28"/>
        </w:rPr>
        <w:t xml:space="preserve"> документах и (или) полученным при осуществлении муниципального контроля, и требования представить необходимые пояснения </w:t>
      </w:r>
      <w:r w:rsidR="00D17E2D" w:rsidRPr="00DB6468">
        <w:rPr>
          <w:rFonts w:ascii="Liberation Serif" w:hAnsi="Liberation Serif"/>
          <w:sz w:val="28"/>
          <w:szCs w:val="28"/>
        </w:rPr>
        <w:br/>
      </w:r>
      <w:r w:rsidR="004213CE" w:rsidRPr="00DB6468">
        <w:rPr>
          <w:rFonts w:ascii="Liberation Serif" w:hAnsi="Liberation Serif"/>
          <w:sz w:val="28"/>
          <w:szCs w:val="28"/>
        </w:rPr>
        <w:t>в</w:t>
      </w:r>
      <w:r w:rsidR="00BE509F" w:rsidRPr="00DB6468">
        <w:rPr>
          <w:rFonts w:ascii="Liberation Serif" w:hAnsi="Liberation Serif"/>
          <w:sz w:val="28"/>
          <w:szCs w:val="28"/>
        </w:rPr>
        <w:t xml:space="preserve"> </w:t>
      </w:r>
      <w:r w:rsidR="004213CE" w:rsidRPr="00DB6468">
        <w:rPr>
          <w:rFonts w:ascii="Liberation Serif" w:hAnsi="Liberation Serif"/>
          <w:sz w:val="28"/>
          <w:szCs w:val="28"/>
        </w:rPr>
        <w:t>письменной форме до</w:t>
      </w:r>
      <w:r w:rsidR="00BE509F" w:rsidRPr="00DB6468">
        <w:rPr>
          <w:rFonts w:ascii="Liberation Serif" w:hAnsi="Liberation Serif"/>
          <w:sz w:val="28"/>
          <w:szCs w:val="28"/>
        </w:rPr>
        <w:t xml:space="preserve"> </w:t>
      </w:r>
      <w:r w:rsidR="004213CE" w:rsidRPr="00DB6468">
        <w:rPr>
          <w:rFonts w:ascii="Liberation Serif" w:hAnsi="Liberation Serif"/>
          <w:sz w:val="28"/>
          <w:szCs w:val="28"/>
        </w:rPr>
        <w:t>момента представления указанных пояснений в</w:t>
      </w:r>
      <w:r w:rsidR="002B76FB" w:rsidRPr="00DB6468">
        <w:rPr>
          <w:rFonts w:ascii="Liberation Serif" w:hAnsi="Liberation Serif"/>
          <w:sz w:val="28"/>
          <w:szCs w:val="28"/>
        </w:rPr>
        <w:t xml:space="preserve"> органы муниципального контроля</w:t>
      </w:r>
      <w:r w:rsidR="004213CE" w:rsidRPr="00DB6468">
        <w:rPr>
          <w:rFonts w:ascii="Liberation Serif" w:hAnsi="Liberation Serif"/>
          <w:sz w:val="28"/>
          <w:szCs w:val="28"/>
        </w:rPr>
        <w:t>.</w:t>
      </w:r>
    </w:p>
    <w:p w:rsidR="004213CE" w:rsidRPr="00DB6468" w:rsidRDefault="002164E4" w:rsidP="00E8486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43</w:t>
      </w:r>
      <w:r w:rsidR="00325DBE" w:rsidRPr="00DB6468">
        <w:rPr>
          <w:rFonts w:ascii="Liberation Serif" w:hAnsi="Liberation Serif"/>
          <w:sz w:val="28"/>
          <w:szCs w:val="28"/>
        </w:rPr>
        <w:t xml:space="preserve">. </w:t>
      </w:r>
      <w:r w:rsidR="004213CE" w:rsidRPr="00DB6468">
        <w:rPr>
          <w:rFonts w:ascii="Liberation Serif" w:hAnsi="Liberation Serif"/>
          <w:sz w:val="28"/>
          <w:szCs w:val="28"/>
        </w:rPr>
        <w:t>Документарная проверка проводится при наличии оснований, указанных в</w:t>
      </w:r>
      <w:r w:rsidR="00D63BA9" w:rsidRPr="00DB6468">
        <w:rPr>
          <w:rFonts w:ascii="Liberation Serif" w:hAnsi="Liberation Serif"/>
          <w:sz w:val="28"/>
          <w:szCs w:val="28"/>
        </w:rPr>
        <w:t xml:space="preserve"> </w:t>
      </w:r>
      <w:r w:rsidR="004213CE" w:rsidRPr="00DB6468">
        <w:rPr>
          <w:rFonts w:ascii="Liberation Serif" w:hAnsi="Liberation Serif"/>
          <w:sz w:val="28"/>
          <w:szCs w:val="28"/>
        </w:rPr>
        <w:t>пунктах 1, 3 – 5 части 1 статьи 57 Закона № 248-ФЗ</w:t>
      </w:r>
      <w:r w:rsidR="00D63BA9" w:rsidRPr="00DB6468">
        <w:rPr>
          <w:rFonts w:ascii="Liberation Serif" w:hAnsi="Liberation Serif"/>
          <w:sz w:val="28"/>
          <w:szCs w:val="28"/>
        </w:rPr>
        <w:t xml:space="preserve"> без согласования с органами прокуратуры</w:t>
      </w:r>
      <w:r w:rsidR="004213CE" w:rsidRPr="00DB6468">
        <w:rPr>
          <w:rFonts w:ascii="Liberation Serif" w:hAnsi="Liberation Serif"/>
          <w:sz w:val="28"/>
          <w:szCs w:val="28"/>
        </w:rPr>
        <w:t>.</w:t>
      </w:r>
    </w:p>
    <w:p w:rsidR="004213CE" w:rsidRPr="00DB6468" w:rsidRDefault="002164E4" w:rsidP="00E8486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44</w:t>
      </w:r>
      <w:r w:rsidR="00325DBE" w:rsidRPr="00DB6468">
        <w:rPr>
          <w:rFonts w:ascii="Liberation Serif" w:hAnsi="Liberation Serif"/>
          <w:sz w:val="28"/>
          <w:szCs w:val="28"/>
        </w:rPr>
        <w:t xml:space="preserve">. </w:t>
      </w:r>
      <w:r w:rsidR="002B76FB" w:rsidRPr="00DB6468">
        <w:rPr>
          <w:rFonts w:ascii="Liberation Serif" w:hAnsi="Liberation Serif"/>
          <w:sz w:val="28"/>
          <w:szCs w:val="28"/>
        </w:rPr>
        <w:t>П</w:t>
      </w:r>
      <w:r w:rsidR="004213CE" w:rsidRPr="00DB6468">
        <w:rPr>
          <w:rFonts w:ascii="Liberation Serif" w:hAnsi="Liberation Serif"/>
          <w:sz w:val="28"/>
          <w:szCs w:val="28"/>
        </w:rPr>
        <w:t xml:space="preserve">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w:t>
      </w:r>
      <w:r w:rsidR="00D17E2D" w:rsidRPr="00DB6468">
        <w:rPr>
          <w:rFonts w:ascii="Liberation Serif" w:hAnsi="Liberation Serif"/>
          <w:sz w:val="28"/>
          <w:szCs w:val="28"/>
        </w:rPr>
        <w:br/>
      </w:r>
      <w:r w:rsidR="004213CE" w:rsidRPr="00DB6468">
        <w:rPr>
          <w:rFonts w:ascii="Liberation Serif" w:hAnsi="Liberation Serif"/>
          <w:sz w:val="28"/>
          <w:szCs w:val="28"/>
        </w:rPr>
        <w:t>(его филиалов, представительств, обособленных структурных подразделений).</w:t>
      </w:r>
    </w:p>
    <w:p w:rsidR="004213CE" w:rsidRPr="00DB6468" w:rsidRDefault="0088772E" w:rsidP="00FC2D1E">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45</w:t>
      </w:r>
      <w:r w:rsidR="00325DBE" w:rsidRPr="00DB6468">
        <w:rPr>
          <w:rFonts w:ascii="Liberation Serif" w:hAnsi="Liberation Serif"/>
          <w:sz w:val="28"/>
          <w:szCs w:val="28"/>
        </w:rPr>
        <w:t xml:space="preserve">. </w:t>
      </w:r>
      <w:r w:rsidR="004213CE" w:rsidRPr="00DB6468">
        <w:rPr>
          <w:rFonts w:ascii="Liberation Serif" w:hAnsi="Liberation Serif"/>
          <w:sz w:val="28"/>
          <w:szCs w:val="28"/>
        </w:rPr>
        <w:t>Иные вопросы проведения документарной проверки регулируются Законом № 248-ФЗ.</w:t>
      </w:r>
    </w:p>
    <w:p w:rsidR="0088772E" w:rsidRPr="00DB6468" w:rsidRDefault="0088772E" w:rsidP="00E8486C">
      <w:pPr>
        <w:spacing w:before="100" w:beforeAutospacing="1"/>
        <w:ind w:firstLine="567"/>
        <w:contextualSpacing/>
        <w:jc w:val="both"/>
        <w:rPr>
          <w:rFonts w:ascii="Liberation Serif" w:hAnsi="Liberation Serif"/>
          <w:sz w:val="28"/>
          <w:szCs w:val="28"/>
        </w:rPr>
      </w:pPr>
    </w:p>
    <w:p w:rsidR="004213CE" w:rsidRPr="00DB6468" w:rsidRDefault="004213CE" w:rsidP="00467686">
      <w:pPr>
        <w:spacing w:before="100" w:beforeAutospacing="1"/>
        <w:contextualSpacing/>
        <w:jc w:val="center"/>
        <w:rPr>
          <w:rFonts w:ascii="Liberation Serif" w:hAnsi="Liberation Serif"/>
          <w:sz w:val="28"/>
          <w:szCs w:val="28"/>
        </w:rPr>
      </w:pPr>
      <w:r w:rsidRPr="00DB6468">
        <w:rPr>
          <w:rFonts w:ascii="Liberation Serif" w:hAnsi="Liberation Serif"/>
          <w:sz w:val="28"/>
          <w:szCs w:val="28"/>
        </w:rPr>
        <w:t>Подраздел 6. Выездная проверка</w:t>
      </w:r>
    </w:p>
    <w:p w:rsidR="004213CE" w:rsidRPr="00DB6468" w:rsidRDefault="004213CE" w:rsidP="00E8486C">
      <w:pPr>
        <w:spacing w:before="100" w:beforeAutospacing="1"/>
        <w:ind w:firstLine="567"/>
        <w:contextualSpacing/>
        <w:jc w:val="both"/>
        <w:rPr>
          <w:rFonts w:ascii="Liberation Serif" w:hAnsi="Liberation Serif"/>
          <w:sz w:val="28"/>
          <w:szCs w:val="28"/>
        </w:rPr>
      </w:pPr>
    </w:p>
    <w:p w:rsidR="004213CE" w:rsidRPr="00DB6468" w:rsidRDefault="0088772E" w:rsidP="00E8486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46</w:t>
      </w:r>
      <w:r w:rsidR="00C1380D" w:rsidRPr="00DB6468">
        <w:rPr>
          <w:rFonts w:ascii="Liberation Serif" w:hAnsi="Liberation Serif"/>
          <w:sz w:val="28"/>
          <w:szCs w:val="28"/>
        </w:rPr>
        <w:t xml:space="preserve">. </w:t>
      </w:r>
      <w:r w:rsidR="004213CE" w:rsidRPr="00DB6468">
        <w:rPr>
          <w:rFonts w:ascii="Liberation Serif" w:hAnsi="Liberation Serif"/>
          <w:sz w:val="28"/>
          <w:szCs w:val="28"/>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4213CE" w:rsidRPr="00DB6468" w:rsidRDefault="0088772E" w:rsidP="0088772E">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 </w:t>
      </w:r>
      <w:r w:rsidR="004213CE" w:rsidRPr="00DB6468">
        <w:rPr>
          <w:rFonts w:ascii="Liberation Serif" w:hAnsi="Liberation Serif"/>
          <w:sz w:val="28"/>
          <w:szCs w:val="28"/>
        </w:rPr>
        <w:t>осмотр;</w:t>
      </w:r>
    </w:p>
    <w:p w:rsidR="004213CE" w:rsidRPr="00DB6468" w:rsidRDefault="0088772E" w:rsidP="0088772E">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 </w:t>
      </w:r>
      <w:r w:rsidR="004213CE" w:rsidRPr="00DB6468">
        <w:rPr>
          <w:rFonts w:ascii="Liberation Serif" w:hAnsi="Liberation Serif"/>
          <w:sz w:val="28"/>
          <w:szCs w:val="28"/>
        </w:rPr>
        <w:t>опрос;</w:t>
      </w:r>
    </w:p>
    <w:p w:rsidR="004213CE" w:rsidRPr="00DB6468" w:rsidRDefault="0088772E" w:rsidP="0088772E">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lastRenderedPageBreak/>
        <w:t xml:space="preserve">3) </w:t>
      </w:r>
      <w:r w:rsidR="00C1380D" w:rsidRPr="00DB6468">
        <w:rPr>
          <w:rFonts w:ascii="Liberation Serif" w:hAnsi="Liberation Serif"/>
          <w:sz w:val="28"/>
          <w:szCs w:val="28"/>
        </w:rPr>
        <w:t>п</w:t>
      </w:r>
      <w:r w:rsidR="004213CE" w:rsidRPr="00DB6468">
        <w:rPr>
          <w:rFonts w:ascii="Liberation Serif" w:hAnsi="Liberation Serif"/>
          <w:sz w:val="28"/>
          <w:szCs w:val="28"/>
        </w:rPr>
        <w:t>олучение письменных объяснений;</w:t>
      </w:r>
    </w:p>
    <w:p w:rsidR="004213CE" w:rsidRPr="00DB6468" w:rsidRDefault="0088772E" w:rsidP="0088772E">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4) </w:t>
      </w:r>
      <w:r w:rsidR="00772E5A" w:rsidRPr="00DB6468">
        <w:rPr>
          <w:rFonts w:ascii="Liberation Serif" w:hAnsi="Liberation Serif"/>
          <w:sz w:val="28"/>
          <w:szCs w:val="28"/>
        </w:rPr>
        <w:t>истребование документов;</w:t>
      </w:r>
    </w:p>
    <w:p w:rsidR="00772E5A" w:rsidRPr="00DB6468" w:rsidRDefault="00772E5A" w:rsidP="0088772E">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5) инструментальное обследование.</w:t>
      </w:r>
    </w:p>
    <w:p w:rsidR="004213CE" w:rsidRPr="00DB6468" w:rsidRDefault="0088772E" w:rsidP="00E8486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47</w:t>
      </w:r>
      <w:r w:rsidR="00C1380D" w:rsidRPr="00DB6468">
        <w:rPr>
          <w:rFonts w:ascii="Liberation Serif" w:hAnsi="Liberation Serif"/>
          <w:sz w:val="28"/>
          <w:szCs w:val="28"/>
        </w:rPr>
        <w:t>.</w:t>
      </w:r>
      <w:r w:rsidR="00D63BA9" w:rsidRPr="00DB6468">
        <w:rPr>
          <w:rFonts w:ascii="Liberation Serif" w:hAnsi="Liberation Serif"/>
          <w:sz w:val="28"/>
          <w:szCs w:val="28"/>
        </w:rPr>
        <w:t xml:space="preserve"> </w:t>
      </w:r>
      <w:r w:rsidR="004213CE" w:rsidRPr="00DB6468">
        <w:rPr>
          <w:rFonts w:ascii="Liberation Serif" w:hAnsi="Liberation Serif"/>
          <w:sz w:val="28"/>
          <w:szCs w:val="28"/>
        </w:rPr>
        <w:t xml:space="preserve">Выездная проверка проводится при наличии оснований, указанных </w:t>
      </w:r>
      <w:r w:rsidR="00D17E2D" w:rsidRPr="00DB6468">
        <w:rPr>
          <w:rFonts w:ascii="Liberation Serif" w:hAnsi="Liberation Serif"/>
          <w:sz w:val="28"/>
          <w:szCs w:val="28"/>
        </w:rPr>
        <w:br/>
      </w:r>
      <w:r w:rsidR="004213CE" w:rsidRPr="00DB6468">
        <w:rPr>
          <w:rFonts w:ascii="Liberation Serif" w:hAnsi="Liberation Serif"/>
          <w:sz w:val="28"/>
          <w:szCs w:val="28"/>
        </w:rPr>
        <w:t>в</w:t>
      </w:r>
      <w:r w:rsidR="00BE509F" w:rsidRPr="00DB6468">
        <w:rPr>
          <w:rFonts w:ascii="Liberation Serif" w:hAnsi="Liberation Serif"/>
          <w:sz w:val="28"/>
          <w:szCs w:val="28"/>
        </w:rPr>
        <w:t xml:space="preserve"> </w:t>
      </w:r>
      <w:r w:rsidR="004213CE" w:rsidRPr="00DB6468">
        <w:rPr>
          <w:rFonts w:ascii="Liberation Serif" w:hAnsi="Liberation Serif"/>
          <w:sz w:val="28"/>
          <w:szCs w:val="28"/>
        </w:rPr>
        <w:t>пунктах 1, 3 – 5 части 1 статьи 57 Закона № 248-ФЗ.</w:t>
      </w:r>
    </w:p>
    <w:p w:rsidR="004213CE" w:rsidRPr="00DB6468" w:rsidRDefault="0088772E" w:rsidP="00E8486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48</w:t>
      </w:r>
      <w:r w:rsidR="00C1380D" w:rsidRPr="00DB6468">
        <w:rPr>
          <w:rFonts w:ascii="Liberation Serif" w:hAnsi="Liberation Serif"/>
          <w:sz w:val="28"/>
          <w:szCs w:val="28"/>
        </w:rPr>
        <w:t xml:space="preserve">. </w:t>
      </w:r>
      <w:r w:rsidR="004213CE" w:rsidRPr="00DB6468">
        <w:rPr>
          <w:rFonts w:ascii="Liberation Serif" w:hAnsi="Liberation Serif"/>
          <w:sz w:val="28"/>
          <w:szCs w:val="28"/>
        </w:rPr>
        <w:t>Срок проведения выездной проверки не может превышать десять рабочих дней.</w:t>
      </w:r>
    </w:p>
    <w:p w:rsidR="004213CE" w:rsidRPr="00DB6468" w:rsidRDefault="004213CE" w:rsidP="00E8486C">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213CE" w:rsidRPr="00DB6468" w:rsidRDefault="00B14E98" w:rsidP="00C1380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4</w:t>
      </w:r>
      <w:r w:rsidR="0088772E" w:rsidRPr="00DB6468">
        <w:rPr>
          <w:rFonts w:ascii="Liberation Serif" w:hAnsi="Liberation Serif"/>
          <w:sz w:val="28"/>
          <w:szCs w:val="28"/>
        </w:rPr>
        <w:t>9</w:t>
      </w:r>
      <w:r w:rsidR="00C1380D" w:rsidRPr="00DB6468">
        <w:rPr>
          <w:rFonts w:ascii="Liberation Serif" w:hAnsi="Liberation Serif"/>
          <w:sz w:val="28"/>
          <w:szCs w:val="28"/>
        </w:rPr>
        <w:t xml:space="preserve">. </w:t>
      </w:r>
      <w:r w:rsidR="004213CE" w:rsidRPr="00DB6468">
        <w:rPr>
          <w:rFonts w:ascii="Liberation Serif" w:hAnsi="Liberation Serif"/>
          <w:sz w:val="28"/>
          <w:szCs w:val="28"/>
        </w:rPr>
        <w:t>Иные вопросы проведения выездной проверки регулируются Законом № 248-ФЗ.</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4213CE" w:rsidP="00467686">
      <w:pPr>
        <w:spacing w:before="100" w:beforeAutospacing="1"/>
        <w:contextualSpacing/>
        <w:jc w:val="center"/>
        <w:rPr>
          <w:rFonts w:ascii="Liberation Serif" w:hAnsi="Liberation Serif"/>
          <w:sz w:val="28"/>
          <w:szCs w:val="28"/>
        </w:rPr>
      </w:pPr>
      <w:r w:rsidRPr="00DB6468">
        <w:rPr>
          <w:rFonts w:ascii="Liberation Serif" w:hAnsi="Liberation Serif"/>
          <w:sz w:val="28"/>
          <w:szCs w:val="28"/>
        </w:rPr>
        <w:t>Подраздел 7. Наблюдение за соблюдением обязательных требований</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F42CD9" w:rsidRPr="00DB6468" w:rsidRDefault="0088772E" w:rsidP="00896331">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50</w:t>
      </w:r>
      <w:r w:rsidR="00C1380D" w:rsidRPr="00DB6468">
        <w:rPr>
          <w:rFonts w:ascii="Liberation Serif" w:hAnsi="Liberation Serif"/>
          <w:sz w:val="28"/>
          <w:szCs w:val="28"/>
        </w:rPr>
        <w:t xml:space="preserve">. </w:t>
      </w:r>
      <w:r w:rsidR="004213CE" w:rsidRPr="00DB6468">
        <w:rPr>
          <w:rFonts w:ascii="Liberation Serif" w:hAnsi="Liberation Serif"/>
          <w:sz w:val="28"/>
          <w:szCs w:val="28"/>
        </w:rPr>
        <w:t>В соответствии со статьей 74 Закона № 248-ФЗ</w:t>
      </w:r>
      <w:r w:rsidR="00772E5A" w:rsidRPr="00DB6468">
        <w:rPr>
          <w:rFonts w:ascii="Liberation Serif" w:hAnsi="Liberation Serif"/>
          <w:sz w:val="28"/>
          <w:szCs w:val="28"/>
        </w:rPr>
        <w:t xml:space="preserve"> </w:t>
      </w:r>
      <w:r w:rsidR="00DA104C" w:rsidRPr="00DB6468">
        <w:rPr>
          <w:rFonts w:ascii="Liberation Serif" w:hAnsi="Liberation Serif"/>
          <w:color w:val="000000"/>
          <w:sz w:val="28"/>
          <w:szCs w:val="28"/>
        </w:rPr>
        <w:t>в целях настоящего Положения</w:t>
      </w:r>
      <w:r w:rsidR="004213CE" w:rsidRPr="00DB6468">
        <w:rPr>
          <w:rFonts w:ascii="Liberation Serif" w:hAnsi="Liberation Serif"/>
          <w:sz w:val="28"/>
          <w:szCs w:val="28"/>
        </w:rPr>
        <w:t xml:space="preserve"> под наблюдением за соблюдением обязательных требований (мониторингом безопасности) понимается </w:t>
      </w:r>
      <w:r w:rsidR="00FB540B" w:rsidRPr="00DB6468">
        <w:rPr>
          <w:rFonts w:ascii="Liberation Serif" w:hAnsi="Liberation Serif"/>
          <w:sz w:val="28"/>
          <w:szCs w:val="28"/>
        </w:rPr>
        <w:t xml:space="preserve">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w:t>
      </w:r>
      <w:r w:rsidR="00D17E2D" w:rsidRPr="00DB6468">
        <w:rPr>
          <w:rFonts w:ascii="Liberation Serif" w:hAnsi="Liberation Serif"/>
          <w:sz w:val="28"/>
          <w:szCs w:val="28"/>
        </w:rPr>
        <w:br/>
      </w:r>
      <w:r w:rsidR="00FB540B" w:rsidRPr="00DB6468">
        <w:rPr>
          <w:rFonts w:ascii="Liberation Serif" w:hAnsi="Liberation Serif"/>
          <w:sz w:val="28"/>
          <w:szCs w:val="28"/>
        </w:rPr>
        <w:t xml:space="preserve">и муниципальных информационных системах, данных из сети </w:t>
      </w:r>
      <w:r w:rsidR="00F42CD9" w:rsidRPr="00DB6468">
        <w:rPr>
          <w:rFonts w:ascii="Liberation Serif" w:hAnsi="Liberation Serif"/>
          <w:sz w:val="28"/>
          <w:szCs w:val="28"/>
        </w:rPr>
        <w:t>«</w:t>
      </w:r>
      <w:r w:rsidR="00FB540B" w:rsidRPr="00DB6468">
        <w:rPr>
          <w:rFonts w:ascii="Liberation Serif" w:hAnsi="Liberation Serif"/>
          <w:sz w:val="28"/>
          <w:szCs w:val="28"/>
        </w:rPr>
        <w:t>Интернет</w:t>
      </w:r>
      <w:r w:rsidR="00F42CD9" w:rsidRPr="00DB6468">
        <w:rPr>
          <w:rFonts w:ascii="Liberation Serif" w:hAnsi="Liberation Serif"/>
          <w:sz w:val="28"/>
          <w:szCs w:val="28"/>
        </w:rPr>
        <w:t>»</w:t>
      </w:r>
      <w:r w:rsidR="00FB540B" w:rsidRPr="00DB6468">
        <w:rPr>
          <w:rFonts w:ascii="Liberation Serif" w:hAnsi="Liberation Serif"/>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13CE" w:rsidRPr="00DB6468" w:rsidRDefault="0088772E" w:rsidP="00896331">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51</w:t>
      </w:r>
      <w:r w:rsidR="00896331" w:rsidRPr="00DB6468">
        <w:rPr>
          <w:rFonts w:ascii="Liberation Serif" w:hAnsi="Liberation Serif"/>
          <w:sz w:val="28"/>
          <w:szCs w:val="28"/>
        </w:rPr>
        <w:t>.</w:t>
      </w:r>
      <w:r w:rsidR="00772E5A" w:rsidRPr="00DB6468">
        <w:rPr>
          <w:rFonts w:ascii="Liberation Serif" w:hAnsi="Liberation Serif"/>
          <w:sz w:val="28"/>
          <w:szCs w:val="28"/>
        </w:rPr>
        <w:t xml:space="preserve"> </w:t>
      </w:r>
      <w:r w:rsidR="004213CE" w:rsidRPr="00DB6468">
        <w:rPr>
          <w:rFonts w:ascii="Liberation Serif" w:hAnsi="Liberation Serif"/>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213CE" w:rsidRPr="00DB6468" w:rsidRDefault="0088772E" w:rsidP="00896331">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52</w:t>
      </w:r>
      <w:r w:rsidR="00896331" w:rsidRPr="00DB6468">
        <w:rPr>
          <w:rFonts w:ascii="Liberation Serif" w:hAnsi="Liberation Serif"/>
          <w:sz w:val="28"/>
          <w:szCs w:val="28"/>
        </w:rPr>
        <w:t>.</w:t>
      </w:r>
      <w:r w:rsidR="00772E5A" w:rsidRPr="00DB6468">
        <w:rPr>
          <w:rFonts w:ascii="Liberation Serif" w:hAnsi="Liberation Serif"/>
          <w:sz w:val="28"/>
          <w:szCs w:val="28"/>
        </w:rPr>
        <w:t xml:space="preserve"> </w:t>
      </w:r>
      <w:r w:rsidR="004213CE" w:rsidRPr="00DB6468">
        <w:rPr>
          <w:rFonts w:ascii="Liberation Serif" w:hAnsi="Liberation Serif"/>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sidR="00CB7001" w:rsidRPr="00DB6468">
        <w:rPr>
          <w:rFonts w:ascii="Liberation Serif" w:hAnsi="Liberation Serif"/>
          <w:sz w:val="28"/>
          <w:szCs w:val="28"/>
        </w:rPr>
        <w:t xml:space="preserve">главе Администрации района </w:t>
      </w:r>
      <w:r w:rsidR="004213CE" w:rsidRPr="00DB6468">
        <w:rPr>
          <w:rFonts w:ascii="Liberation Serif" w:hAnsi="Liberation Serif"/>
          <w:sz w:val="28"/>
          <w:szCs w:val="28"/>
        </w:rPr>
        <w:t xml:space="preserve">для принятия решений в соответствии со статьей </w:t>
      </w:r>
      <w:r w:rsidR="000936E0" w:rsidRPr="00DB6468">
        <w:rPr>
          <w:rFonts w:ascii="Liberation Serif" w:hAnsi="Liberation Serif"/>
          <w:sz w:val="28"/>
          <w:szCs w:val="28"/>
        </w:rPr>
        <w:t>74</w:t>
      </w:r>
      <w:r w:rsidR="004213CE" w:rsidRPr="00DB6468">
        <w:rPr>
          <w:rFonts w:ascii="Liberation Serif" w:hAnsi="Liberation Serif"/>
          <w:sz w:val="28"/>
          <w:szCs w:val="28"/>
        </w:rPr>
        <w:t xml:space="preserve"> Закона № 248-ФЗ.</w:t>
      </w:r>
    </w:p>
    <w:p w:rsidR="004213CE" w:rsidRPr="00DB6468" w:rsidRDefault="0088772E" w:rsidP="00772E5A">
      <w:pPr>
        <w:ind w:firstLine="567"/>
        <w:contextualSpacing/>
        <w:jc w:val="both"/>
        <w:rPr>
          <w:rFonts w:ascii="Liberation Serif" w:hAnsi="Liberation Serif"/>
          <w:sz w:val="28"/>
          <w:szCs w:val="28"/>
        </w:rPr>
      </w:pPr>
      <w:r w:rsidRPr="00DB6468">
        <w:rPr>
          <w:rFonts w:ascii="Liberation Serif" w:hAnsi="Liberation Serif"/>
          <w:sz w:val="28"/>
          <w:szCs w:val="28"/>
        </w:rPr>
        <w:t>53</w:t>
      </w:r>
      <w:r w:rsidR="00896331" w:rsidRPr="00DB6468">
        <w:rPr>
          <w:rFonts w:ascii="Liberation Serif" w:hAnsi="Liberation Serif"/>
          <w:sz w:val="28"/>
          <w:szCs w:val="28"/>
        </w:rPr>
        <w:t>.</w:t>
      </w:r>
      <w:r w:rsidR="00772E5A" w:rsidRPr="00DB6468">
        <w:rPr>
          <w:rFonts w:ascii="Liberation Serif" w:hAnsi="Liberation Serif"/>
          <w:sz w:val="28"/>
          <w:szCs w:val="28"/>
        </w:rPr>
        <w:t xml:space="preserve"> В соответствии с подпунктом 25 части 1 статьи</w:t>
      </w:r>
      <w:r w:rsidR="004213CE" w:rsidRPr="00DB6468">
        <w:rPr>
          <w:rFonts w:ascii="Liberation Serif" w:hAnsi="Liberation Serif"/>
          <w:sz w:val="28"/>
          <w:szCs w:val="28"/>
        </w:rPr>
        <w:t xml:space="preserve"> 16 </w:t>
      </w:r>
      <w:r w:rsidR="007E4680" w:rsidRPr="00DB6468">
        <w:rPr>
          <w:rFonts w:ascii="Liberation Serif" w:hAnsi="Liberation Serif"/>
          <w:sz w:val="28"/>
          <w:szCs w:val="28"/>
        </w:rPr>
        <w:t xml:space="preserve">Закона № 131-ФЗ </w:t>
      </w:r>
      <w:r w:rsidR="004213CE" w:rsidRPr="00DB6468">
        <w:rPr>
          <w:rFonts w:ascii="Liberation Serif" w:hAnsi="Liberation Serif"/>
          <w:sz w:val="28"/>
          <w:szCs w:val="28"/>
        </w:rPr>
        <w:t>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F42CD9" w:rsidRPr="00DB6468" w:rsidRDefault="00F42CD9" w:rsidP="00F42CD9">
      <w:pPr>
        <w:pStyle w:val="msonormalbullet1gi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54. Иные вопросы проведения  наблюдения за соблюдением обязательных требований (мониторинга безопасности) регулируются Законом № 248-ФЗ.</w:t>
      </w:r>
    </w:p>
    <w:p w:rsidR="000936E0" w:rsidRPr="00DB6468" w:rsidRDefault="000936E0" w:rsidP="0088772E">
      <w:pPr>
        <w:pStyle w:val="msonormalbullet1gif"/>
        <w:contextualSpacing/>
        <w:jc w:val="center"/>
        <w:rPr>
          <w:rFonts w:ascii="Liberation Serif" w:hAnsi="Liberation Serif"/>
          <w:sz w:val="28"/>
          <w:szCs w:val="28"/>
        </w:rPr>
      </w:pPr>
    </w:p>
    <w:p w:rsidR="0088772E" w:rsidRPr="00DB6468" w:rsidRDefault="0088772E" w:rsidP="0088772E">
      <w:pPr>
        <w:pStyle w:val="msonormalbullet1gif"/>
        <w:contextualSpacing/>
        <w:jc w:val="center"/>
        <w:rPr>
          <w:rFonts w:ascii="Liberation Serif" w:hAnsi="Liberation Serif"/>
          <w:sz w:val="28"/>
          <w:szCs w:val="28"/>
        </w:rPr>
      </w:pPr>
      <w:r w:rsidRPr="00DB6468">
        <w:rPr>
          <w:rFonts w:ascii="Liberation Serif" w:hAnsi="Liberation Serif"/>
          <w:sz w:val="28"/>
          <w:szCs w:val="28"/>
        </w:rPr>
        <w:t>Подраздел 8. Выездное обследование</w:t>
      </w:r>
    </w:p>
    <w:p w:rsidR="00F91652" w:rsidRPr="00DB6468" w:rsidRDefault="00DA104C" w:rsidP="00F91652">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rPr>
        <w:lastRenderedPageBreak/>
        <w:t>55</w:t>
      </w:r>
      <w:r w:rsidR="00F91652" w:rsidRPr="00DB6468">
        <w:rPr>
          <w:rFonts w:ascii="Liberation Serif" w:hAnsi="Liberation Serif"/>
          <w:color w:val="000000"/>
          <w:sz w:val="28"/>
          <w:szCs w:val="28"/>
        </w:rPr>
        <w:t xml:space="preserve">. </w:t>
      </w:r>
      <w:r w:rsidRPr="00DB6468">
        <w:rPr>
          <w:rFonts w:ascii="Liberation Serif" w:hAnsi="Liberation Serif"/>
          <w:sz w:val="28"/>
          <w:szCs w:val="28"/>
        </w:rPr>
        <w:t xml:space="preserve">В соответствии со статьей 75 Закона № 248-ФЗ </w:t>
      </w:r>
      <w:r w:rsidRPr="00DB6468">
        <w:rPr>
          <w:rFonts w:ascii="Liberation Serif" w:hAnsi="Liberation Serif"/>
          <w:color w:val="000000"/>
          <w:sz w:val="28"/>
          <w:szCs w:val="28"/>
        </w:rPr>
        <w:t>п</w:t>
      </w:r>
      <w:r w:rsidR="00F91652" w:rsidRPr="00DB6468">
        <w:rPr>
          <w:rFonts w:ascii="Liberation Serif" w:hAnsi="Liberation Serif"/>
          <w:color w:val="000000"/>
          <w:sz w:val="28"/>
          <w:szCs w:val="28"/>
        </w:rPr>
        <w:t>од выездным обследованием в целях настоящего Положени</w:t>
      </w:r>
      <w:r w:rsidRPr="00DB6468">
        <w:rPr>
          <w:rFonts w:ascii="Liberation Serif" w:hAnsi="Liberation Serif"/>
          <w:color w:val="000000"/>
          <w:sz w:val="28"/>
          <w:szCs w:val="28"/>
        </w:rPr>
        <w:t>я</w:t>
      </w:r>
      <w:r w:rsidR="00F91652" w:rsidRPr="00DB6468">
        <w:rPr>
          <w:rFonts w:ascii="Liberation Serif" w:hAnsi="Liberation Serif"/>
          <w:color w:val="000000"/>
          <w:sz w:val="28"/>
          <w:szCs w:val="28"/>
        </w:rPr>
        <w:t xml:space="preserve"> понимается контрольное мероприятие, проводимое в целях оценки соблюдения контролируемыми лицами обязательных требований.</w:t>
      </w:r>
    </w:p>
    <w:p w:rsidR="00F91652" w:rsidRPr="00DB6468" w:rsidRDefault="00DA104C" w:rsidP="00F91652">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rPr>
        <w:t>56</w:t>
      </w:r>
      <w:r w:rsidR="00F91652" w:rsidRPr="00DB6468">
        <w:rPr>
          <w:rFonts w:ascii="Liberation Serif" w:hAnsi="Liberation Serif"/>
          <w:color w:val="000000"/>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w:t>
      </w:r>
      <w:r w:rsidR="00D17E2D" w:rsidRPr="00DB6468">
        <w:rPr>
          <w:rFonts w:ascii="Liberation Serif" w:hAnsi="Liberation Serif"/>
          <w:color w:val="000000"/>
          <w:sz w:val="28"/>
          <w:szCs w:val="28"/>
        </w:rPr>
        <w:br/>
      </w:r>
      <w:r w:rsidR="00F91652" w:rsidRPr="00DB6468">
        <w:rPr>
          <w:rFonts w:ascii="Liberation Serif" w:hAnsi="Liberation Serif"/>
          <w:color w:val="000000"/>
          <w:sz w:val="28"/>
          <w:szCs w:val="28"/>
        </w:rPr>
        <w:t>не допускается взаимодействие с контролируемым лицом.</w:t>
      </w:r>
    </w:p>
    <w:p w:rsidR="00F91652" w:rsidRPr="00DB6468" w:rsidRDefault="00DA104C" w:rsidP="00F91652">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57</w:t>
      </w:r>
      <w:r w:rsidR="00F91652" w:rsidRPr="00DB6468">
        <w:rPr>
          <w:rFonts w:ascii="Liberation Serif" w:hAnsi="Liberation Serif"/>
          <w:sz w:val="28"/>
          <w:szCs w:val="28"/>
        </w:rPr>
        <w:t xml:space="preserve">. </w:t>
      </w:r>
      <w:r w:rsidR="00F91652" w:rsidRPr="00DB6468">
        <w:rPr>
          <w:rFonts w:ascii="Liberation Serif" w:hAnsi="Liberation Serif"/>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91652" w:rsidRPr="00DB6468" w:rsidRDefault="00F91652" w:rsidP="00F91652">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rPr>
        <w:t>осмотр;</w:t>
      </w:r>
    </w:p>
    <w:p w:rsidR="00F91652" w:rsidRPr="00DB6468" w:rsidRDefault="00F91652" w:rsidP="00F91652">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rPr>
        <w:t>инструментальное обследование (с применением видеозаписи);</w:t>
      </w:r>
    </w:p>
    <w:p w:rsidR="00F91652" w:rsidRPr="00DB6468" w:rsidRDefault="00DA104C" w:rsidP="00F91652">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color w:val="000000"/>
          <w:sz w:val="28"/>
          <w:szCs w:val="28"/>
        </w:rPr>
        <w:t>58</w:t>
      </w:r>
      <w:r w:rsidR="00F91652" w:rsidRPr="00DB6468">
        <w:rPr>
          <w:rFonts w:ascii="Liberation Serif" w:hAnsi="Liberation Serif"/>
          <w:color w:val="000000"/>
          <w:sz w:val="28"/>
          <w:szCs w:val="28"/>
        </w:rPr>
        <w:t>. Выездное обследование проводится без информирования контролируемого лица.</w:t>
      </w:r>
    </w:p>
    <w:p w:rsidR="00F91652" w:rsidRPr="00DB6468" w:rsidRDefault="00DA104C" w:rsidP="00F91652">
      <w:pPr>
        <w:pStyle w:val="ab"/>
        <w:spacing w:before="0" w:beforeAutospacing="0" w:after="0"/>
        <w:ind w:firstLine="567"/>
        <w:contextualSpacing/>
        <w:jc w:val="both"/>
        <w:rPr>
          <w:rFonts w:ascii="Liberation Serif" w:hAnsi="Liberation Serif"/>
          <w:sz w:val="28"/>
          <w:szCs w:val="28"/>
        </w:rPr>
      </w:pPr>
      <w:r w:rsidRPr="00DB6468">
        <w:rPr>
          <w:rFonts w:ascii="Liberation Serif" w:hAnsi="Liberation Serif"/>
          <w:sz w:val="28"/>
          <w:szCs w:val="28"/>
        </w:rPr>
        <w:t>59</w:t>
      </w:r>
      <w:r w:rsidR="00F91652" w:rsidRPr="00DB6468">
        <w:rPr>
          <w:rFonts w:ascii="Liberation Serif" w:hAnsi="Liberation Serif"/>
          <w:sz w:val="28"/>
          <w:szCs w:val="28"/>
        </w:rPr>
        <w:t xml:space="preserve">. </w:t>
      </w:r>
      <w:r w:rsidR="00F91652" w:rsidRPr="00DB6468">
        <w:rPr>
          <w:rFonts w:ascii="Liberation Serif" w:hAnsi="Liberation Serif"/>
          <w:color w:val="000000"/>
          <w:sz w:val="28"/>
          <w:szCs w:val="28"/>
        </w:rPr>
        <w:t xml:space="preserve">По результатам проведения выездного обследования не могут быть приняты решения, предусмотренные </w:t>
      </w:r>
      <w:r w:rsidR="006867EA" w:rsidRPr="00DB6468">
        <w:rPr>
          <w:rFonts w:ascii="Liberation Serif" w:hAnsi="Liberation Serif"/>
          <w:sz w:val="28"/>
          <w:szCs w:val="28"/>
        </w:rPr>
        <w:t xml:space="preserve">пунктами 1 и 2 части 2 статьи 90 Закона </w:t>
      </w:r>
      <w:r w:rsidR="000936E0" w:rsidRPr="00DB6468">
        <w:rPr>
          <w:rFonts w:ascii="Liberation Serif" w:hAnsi="Liberation Serif"/>
          <w:sz w:val="28"/>
          <w:szCs w:val="28"/>
        </w:rPr>
        <w:t xml:space="preserve"> </w:t>
      </w:r>
      <w:r w:rsidR="006867EA" w:rsidRPr="00DB6468">
        <w:rPr>
          <w:rFonts w:ascii="Liberation Serif" w:hAnsi="Liberation Serif"/>
          <w:sz w:val="28"/>
          <w:szCs w:val="28"/>
        </w:rPr>
        <w:t xml:space="preserve"> 248-ФЗ</w:t>
      </w:r>
      <w:r w:rsidR="00F91652" w:rsidRPr="00DB6468">
        <w:rPr>
          <w:rFonts w:ascii="Liberation Serif" w:hAnsi="Liberation Serif"/>
          <w:color w:val="000000"/>
          <w:sz w:val="28"/>
          <w:szCs w:val="28"/>
        </w:rPr>
        <w:t>.</w:t>
      </w:r>
    </w:p>
    <w:p w:rsidR="00F91652" w:rsidRPr="00DB6468" w:rsidRDefault="00DA104C" w:rsidP="00F91652">
      <w:pPr>
        <w:pStyle w:val="ab"/>
        <w:spacing w:before="0" w:beforeAutospacing="0" w:after="0"/>
        <w:ind w:firstLine="567"/>
        <w:contextualSpacing/>
        <w:jc w:val="both"/>
        <w:rPr>
          <w:rFonts w:ascii="Liberation Serif" w:hAnsi="Liberation Serif"/>
          <w:color w:val="000000"/>
          <w:sz w:val="28"/>
          <w:szCs w:val="28"/>
        </w:rPr>
      </w:pPr>
      <w:r w:rsidRPr="00DB6468">
        <w:rPr>
          <w:rFonts w:ascii="Liberation Serif" w:hAnsi="Liberation Serif"/>
          <w:color w:val="000000"/>
          <w:sz w:val="28"/>
          <w:szCs w:val="28"/>
        </w:rPr>
        <w:t>60</w:t>
      </w:r>
      <w:r w:rsidR="00F91652" w:rsidRPr="00DB6468">
        <w:rPr>
          <w:rFonts w:ascii="Liberation Serif" w:hAnsi="Liberation Serif"/>
          <w:color w:val="000000"/>
          <w:sz w:val="28"/>
          <w:szCs w:val="28"/>
        </w:rPr>
        <w:t xml:space="preserve">. Срок проведения выездного обследования одного объекта (нескольких объектов, расположенных в непосредственной близости друг </w:t>
      </w:r>
      <w:r w:rsidR="00F91652" w:rsidRPr="00DB6468">
        <w:rPr>
          <w:rFonts w:ascii="Liberation Serif" w:hAnsi="Liberation Serif"/>
          <w:color w:val="000000"/>
          <w:sz w:val="28"/>
          <w:szCs w:val="28"/>
        </w:rPr>
        <w:br/>
        <w:t>от друга) не может превышать один рабочий день.</w:t>
      </w:r>
    </w:p>
    <w:p w:rsidR="00DA104C" w:rsidRPr="00DB6468" w:rsidRDefault="007E0A4D" w:rsidP="00DA104C">
      <w:pPr>
        <w:pStyle w:val="msonormalbullet1gi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61</w:t>
      </w:r>
      <w:r w:rsidR="00DA104C" w:rsidRPr="00DB6468">
        <w:rPr>
          <w:rFonts w:ascii="Liberation Serif" w:hAnsi="Liberation Serif"/>
          <w:sz w:val="28"/>
          <w:szCs w:val="28"/>
        </w:rPr>
        <w:t xml:space="preserve">. Иные вопросы проведения </w:t>
      </w:r>
      <w:r w:rsidR="006867EA" w:rsidRPr="00DB6468">
        <w:rPr>
          <w:rFonts w:ascii="Liberation Serif" w:hAnsi="Liberation Serif"/>
          <w:sz w:val="28"/>
          <w:szCs w:val="28"/>
        </w:rPr>
        <w:t>выездного обследования</w:t>
      </w:r>
      <w:r w:rsidR="00DA104C" w:rsidRPr="00DB6468">
        <w:rPr>
          <w:rFonts w:ascii="Liberation Serif" w:hAnsi="Liberation Serif"/>
          <w:sz w:val="28"/>
          <w:szCs w:val="28"/>
        </w:rPr>
        <w:t xml:space="preserve"> регулируются Законом № 248-ФЗ.</w:t>
      </w:r>
    </w:p>
    <w:p w:rsidR="003843E8" w:rsidRPr="00DB6468" w:rsidRDefault="00467686" w:rsidP="00467686">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РАЗДЕЛ V</w:t>
      </w:r>
    </w:p>
    <w:p w:rsidR="004213CE" w:rsidRPr="00DB6468" w:rsidRDefault="003843E8" w:rsidP="00467686">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РЕЗУЛЬТАТЫ КОНТРОЛЬНОГО МЕРОПРИЯТИЯ</w:t>
      </w:r>
    </w:p>
    <w:p w:rsidR="004213CE" w:rsidRPr="00DB6468" w:rsidRDefault="004213CE" w:rsidP="00467686">
      <w:pPr>
        <w:spacing w:before="100" w:beforeAutospacing="1"/>
        <w:contextualSpacing/>
        <w:jc w:val="both"/>
        <w:rPr>
          <w:rFonts w:ascii="Liberation Serif" w:hAnsi="Liberation Serif"/>
          <w:sz w:val="28"/>
          <w:szCs w:val="28"/>
        </w:rPr>
      </w:pPr>
    </w:p>
    <w:p w:rsidR="004213CE" w:rsidRPr="00DB6468" w:rsidRDefault="007E0A4D"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62</w:t>
      </w:r>
      <w:r w:rsidR="00A93EDD" w:rsidRPr="00DB6468">
        <w:rPr>
          <w:rFonts w:ascii="Liberation Serif" w:hAnsi="Liberation Serif"/>
          <w:sz w:val="28"/>
          <w:szCs w:val="28"/>
        </w:rPr>
        <w:t xml:space="preserve">. </w:t>
      </w:r>
      <w:r w:rsidR="004213CE" w:rsidRPr="00DB6468">
        <w:rPr>
          <w:rFonts w:ascii="Liberation Serif" w:hAnsi="Liberation Serif"/>
          <w:sz w:val="28"/>
          <w:szCs w:val="28"/>
        </w:rPr>
        <w:t>По окончании проведения контрольного мероприятия составляется акт контрольного мероприятия (далее также – акт).</w:t>
      </w:r>
    </w:p>
    <w:p w:rsidR="004213CE" w:rsidRPr="00DB6468" w:rsidRDefault="007E0A4D"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63. </w:t>
      </w:r>
      <w:r w:rsidR="004213CE" w:rsidRPr="00DB6468">
        <w:rPr>
          <w:rFonts w:ascii="Liberation Serif" w:hAnsi="Liberation Serif"/>
          <w:sz w:val="28"/>
          <w:szCs w:val="28"/>
        </w:rPr>
        <w:t>Вопросы составления акта</w:t>
      </w:r>
      <w:r w:rsidRPr="00DB6468">
        <w:rPr>
          <w:rFonts w:ascii="Liberation Serif" w:hAnsi="Liberation Serif"/>
          <w:sz w:val="28"/>
          <w:szCs w:val="28"/>
        </w:rPr>
        <w:t xml:space="preserve"> и ознакомления с актом</w:t>
      </w:r>
      <w:r w:rsidR="004213CE" w:rsidRPr="00DB6468">
        <w:rPr>
          <w:rFonts w:ascii="Liberation Serif" w:hAnsi="Liberation Serif"/>
          <w:sz w:val="28"/>
          <w:szCs w:val="28"/>
        </w:rPr>
        <w:t xml:space="preserve"> регулируются стать</w:t>
      </w:r>
      <w:r w:rsidRPr="00DB6468">
        <w:rPr>
          <w:rFonts w:ascii="Liberation Serif" w:hAnsi="Liberation Serif"/>
          <w:sz w:val="28"/>
          <w:szCs w:val="28"/>
        </w:rPr>
        <w:t>ями</w:t>
      </w:r>
      <w:r w:rsidR="004213CE" w:rsidRPr="00DB6468">
        <w:rPr>
          <w:rFonts w:ascii="Liberation Serif" w:hAnsi="Liberation Serif"/>
          <w:sz w:val="28"/>
          <w:szCs w:val="28"/>
        </w:rPr>
        <w:t xml:space="preserve"> 87</w:t>
      </w:r>
      <w:r w:rsidRPr="00DB6468">
        <w:rPr>
          <w:rFonts w:ascii="Liberation Serif" w:hAnsi="Liberation Serif"/>
          <w:sz w:val="28"/>
          <w:szCs w:val="28"/>
        </w:rPr>
        <w:t>, 88</w:t>
      </w:r>
      <w:r w:rsidR="004213CE" w:rsidRPr="00DB6468">
        <w:rPr>
          <w:rFonts w:ascii="Liberation Serif" w:hAnsi="Liberation Serif"/>
          <w:sz w:val="28"/>
          <w:szCs w:val="28"/>
        </w:rPr>
        <w:t xml:space="preserve"> Закона № 248-ФЗ.</w:t>
      </w:r>
    </w:p>
    <w:p w:rsidR="004B4B78" w:rsidRPr="00DB6468" w:rsidRDefault="007E0A4D"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64</w:t>
      </w:r>
      <w:r w:rsidR="00A93EDD" w:rsidRPr="00DB6468">
        <w:rPr>
          <w:rFonts w:ascii="Liberation Serif" w:hAnsi="Liberation Serif"/>
          <w:sz w:val="28"/>
          <w:szCs w:val="28"/>
        </w:rPr>
        <w:t xml:space="preserve">. </w:t>
      </w:r>
      <w:r w:rsidR="004B4B78" w:rsidRPr="00DB6468">
        <w:rPr>
          <w:rFonts w:ascii="Liberation Serif" w:hAnsi="Liberation Serif"/>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обязан принять меры, предусмотренные частью 2 статьи 90 Закона № 248-ФЗ.</w:t>
      </w:r>
    </w:p>
    <w:p w:rsidR="005250A6" w:rsidRPr="00DB6468" w:rsidRDefault="005250A6" w:rsidP="005250A6">
      <w:pPr>
        <w:pStyle w:val="Default"/>
        <w:ind w:firstLine="567"/>
        <w:jc w:val="both"/>
        <w:rPr>
          <w:rFonts w:ascii="Liberation Serif" w:hAnsi="Liberation Serif"/>
          <w:sz w:val="28"/>
          <w:szCs w:val="28"/>
        </w:rPr>
      </w:pPr>
      <w:r w:rsidRPr="00DB6468">
        <w:rPr>
          <w:rFonts w:ascii="Liberation Serif" w:hAnsi="Liberation Serif"/>
          <w:sz w:val="28"/>
          <w:szCs w:val="28"/>
        </w:rPr>
        <w:t>64.1. Должностные лица, уполномоченные на осуществление  муни</w:t>
      </w:r>
      <w:r w:rsidR="00C451AB" w:rsidRPr="00DB6468">
        <w:rPr>
          <w:rFonts w:ascii="Liberation Serif" w:hAnsi="Liberation Serif"/>
          <w:sz w:val="28"/>
          <w:szCs w:val="28"/>
        </w:rPr>
        <w:t>ципального контроля,</w:t>
      </w:r>
      <w:r w:rsidRPr="00DB6468">
        <w:rPr>
          <w:rFonts w:ascii="Liberation Serif" w:hAnsi="Liberation Serif"/>
          <w:sz w:val="28"/>
          <w:szCs w:val="28"/>
        </w:rPr>
        <w:t xml:space="preserve"> при осуществлении </w:t>
      </w:r>
      <w:r w:rsidR="00C451AB" w:rsidRPr="00DB6468">
        <w:rPr>
          <w:rFonts w:ascii="Liberation Serif" w:hAnsi="Liberation Serif"/>
          <w:sz w:val="28"/>
          <w:szCs w:val="28"/>
        </w:rPr>
        <w:t xml:space="preserve">муниципального </w:t>
      </w:r>
      <w:r w:rsidRPr="00DB6468">
        <w:rPr>
          <w:rFonts w:ascii="Liberation Serif" w:hAnsi="Liberation Serif"/>
          <w:sz w:val="28"/>
          <w:szCs w:val="28"/>
        </w:rPr>
        <w:t xml:space="preserve">контроля </w:t>
      </w:r>
      <w:r w:rsidR="00D17E2D" w:rsidRPr="00DB6468">
        <w:rPr>
          <w:rFonts w:ascii="Liberation Serif" w:hAnsi="Liberation Serif"/>
          <w:sz w:val="28"/>
          <w:szCs w:val="28"/>
        </w:rPr>
        <w:br/>
      </w:r>
      <w:r w:rsidRPr="00DB6468">
        <w:rPr>
          <w:rFonts w:ascii="Liberation Serif" w:hAnsi="Liberation Serif"/>
          <w:sz w:val="28"/>
          <w:szCs w:val="28"/>
        </w:rPr>
        <w:t xml:space="preserve">в сфере благоустройства взаимодействуют в установленном порядке </w:t>
      </w:r>
      <w:r w:rsidR="00D17E2D" w:rsidRPr="00DB6468">
        <w:rPr>
          <w:rFonts w:ascii="Liberation Serif" w:hAnsi="Liberation Serif"/>
          <w:sz w:val="28"/>
          <w:szCs w:val="28"/>
        </w:rPr>
        <w:br/>
      </w:r>
      <w:r w:rsidRPr="00DB6468">
        <w:rPr>
          <w:rFonts w:ascii="Liberation Serif" w:hAnsi="Liberation Serif"/>
          <w:sz w:val="28"/>
          <w:szCs w:val="28"/>
        </w:rPr>
        <w:t xml:space="preserve">с федеральными органами исполнительной власти и их территориальными органами, с органами исполнительной власти Свердловской области, органами местного самоуправления, правоохранительными органами, организациями и гражданами. </w:t>
      </w:r>
    </w:p>
    <w:p w:rsidR="005250A6" w:rsidRPr="00DB6468" w:rsidRDefault="00C451AB" w:rsidP="005250A6">
      <w:pPr>
        <w:ind w:firstLine="567"/>
        <w:contextualSpacing/>
        <w:jc w:val="both"/>
        <w:rPr>
          <w:rFonts w:ascii="Liberation Serif" w:hAnsi="Liberation Serif"/>
          <w:sz w:val="28"/>
          <w:szCs w:val="28"/>
        </w:rPr>
      </w:pPr>
      <w:r w:rsidRPr="00DB6468">
        <w:rPr>
          <w:rFonts w:ascii="Liberation Serif" w:hAnsi="Liberation Serif"/>
          <w:sz w:val="28"/>
          <w:szCs w:val="28"/>
        </w:rPr>
        <w:t xml:space="preserve">64.2. </w:t>
      </w:r>
      <w:r w:rsidR="005250A6" w:rsidRPr="00DB6468">
        <w:rPr>
          <w:rFonts w:ascii="Liberation Serif" w:hAnsi="Liberation Serif"/>
          <w:sz w:val="28"/>
          <w:szCs w:val="28"/>
        </w:rPr>
        <w:t xml:space="preserve">В случае выявления в ходе проведения контрольного мероприятия </w:t>
      </w:r>
      <w:r w:rsidR="00D17E2D" w:rsidRPr="00DB6468">
        <w:rPr>
          <w:rFonts w:ascii="Liberation Serif" w:hAnsi="Liberation Serif"/>
          <w:sz w:val="28"/>
          <w:szCs w:val="28"/>
        </w:rPr>
        <w:br/>
      </w:r>
      <w:r w:rsidR="005250A6" w:rsidRPr="00DB6468">
        <w:rPr>
          <w:rFonts w:ascii="Liberation Serif" w:hAnsi="Liberation Serif"/>
          <w:sz w:val="28"/>
          <w:szCs w:val="28"/>
        </w:rPr>
        <w:t xml:space="preserve">в рамках осуществления </w:t>
      </w:r>
      <w:r w:rsidRPr="00DB6468">
        <w:rPr>
          <w:rFonts w:ascii="Liberation Serif" w:hAnsi="Liberation Serif"/>
          <w:sz w:val="28"/>
          <w:szCs w:val="28"/>
        </w:rPr>
        <w:t xml:space="preserve">муниципального </w:t>
      </w:r>
      <w:r w:rsidR="005250A6" w:rsidRPr="00DB6468">
        <w:rPr>
          <w:rFonts w:ascii="Liberation Serif" w:hAnsi="Liberation Serif"/>
          <w:sz w:val="28"/>
          <w:szCs w:val="28"/>
        </w:rPr>
        <w:t xml:space="preserve">контроля в сфере благоустройства нарушения требований законодательства, за которое законодательством </w:t>
      </w:r>
      <w:r w:rsidR="005250A6" w:rsidRPr="00DB6468">
        <w:rPr>
          <w:rFonts w:ascii="Liberation Serif" w:hAnsi="Liberation Serif"/>
          <w:sz w:val="28"/>
          <w:szCs w:val="28"/>
        </w:rPr>
        <w:lastRenderedPageBreak/>
        <w:t xml:space="preserve">Российской Федерации предусмотрена административная и иная ответственность, в акте контрольного мероприятия указывается информация </w:t>
      </w:r>
      <w:r w:rsidR="00D17E2D" w:rsidRPr="00DB6468">
        <w:rPr>
          <w:rFonts w:ascii="Liberation Serif" w:hAnsi="Liberation Serif"/>
          <w:sz w:val="28"/>
          <w:szCs w:val="28"/>
        </w:rPr>
        <w:br/>
      </w:r>
      <w:r w:rsidR="005250A6" w:rsidRPr="00DB6468">
        <w:rPr>
          <w:rFonts w:ascii="Liberation Serif" w:hAnsi="Liberation Serif"/>
          <w:sz w:val="28"/>
          <w:szCs w:val="28"/>
        </w:rPr>
        <w:t xml:space="preserve">о наличии признаков выявленного нарушения. Должностные лица, уполномоченные на осуществление </w:t>
      </w:r>
      <w:r w:rsidRPr="00DB6468">
        <w:rPr>
          <w:rFonts w:ascii="Liberation Serif" w:hAnsi="Liberation Serif"/>
          <w:sz w:val="28"/>
          <w:szCs w:val="28"/>
        </w:rPr>
        <w:t>муниципального контроля,</w:t>
      </w:r>
      <w:r w:rsidR="005250A6" w:rsidRPr="00DB6468">
        <w:rPr>
          <w:rFonts w:ascii="Liberation Serif" w:hAnsi="Liberation Serif"/>
          <w:sz w:val="28"/>
          <w:szCs w:val="28"/>
        </w:rPr>
        <w:t xml:space="preserve"> направляют копию указанного акта в орган власти, уполномоченный на привлечение </w:t>
      </w:r>
      <w:r w:rsidR="00D17E2D" w:rsidRPr="00DB6468">
        <w:rPr>
          <w:rFonts w:ascii="Liberation Serif" w:hAnsi="Liberation Serif"/>
          <w:sz w:val="28"/>
          <w:szCs w:val="28"/>
        </w:rPr>
        <w:br/>
      </w:r>
      <w:r w:rsidR="005250A6" w:rsidRPr="00DB6468">
        <w:rPr>
          <w:rFonts w:ascii="Liberation Serif" w:hAnsi="Liberation Serif"/>
          <w:sz w:val="28"/>
          <w:szCs w:val="28"/>
        </w:rPr>
        <w:t>к соответствующей ответственности.</w:t>
      </w:r>
    </w:p>
    <w:p w:rsidR="004213CE" w:rsidRPr="00DB6468" w:rsidRDefault="007E0A4D"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65</w:t>
      </w:r>
      <w:r w:rsidR="00A93EDD" w:rsidRPr="00DB6468">
        <w:rPr>
          <w:rFonts w:ascii="Liberation Serif" w:hAnsi="Liberation Serif"/>
          <w:sz w:val="28"/>
          <w:szCs w:val="28"/>
        </w:rPr>
        <w:t xml:space="preserve">. </w:t>
      </w:r>
      <w:r w:rsidR="004213CE" w:rsidRPr="00DB6468">
        <w:rPr>
          <w:rFonts w:ascii="Liberation Serif" w:hAnsi="Liberation Serif"/>
          <w:sz w:val="28"/>
          <w:szCs w:val="28"/>
        </w:rPr>
        <w:t xml:space="preserve">Предписание </w:t>
      </w:r>
      <w:r w:rsidR="00FB3089" w:rsidRPr="00DB6468">
        <w:rPr>
          <w:rFonts w:ascii="Liberation Serif" w:hAnsi="Liberation Serif"/>
          <w:sz w:val="28"/>
          <w:szCs w:val="28"/>
        </w:rPr>
        <w:t xml:space="preserve">органов муниципального контроля </w:t>
      </w:r>
      <w:r w:rsidR="004213CE" w:rsidRPr="00DB6468">
        <w:rPr>
          <w:rFonts w:ascii="Liberation Serif" w:hAnsi="Liberation Serif"/>
          <w:sz w:val="28"/>
          <w:szCs w:val="28"/>
        </w:rPr>
        <w:t>об устранении выявленных нарушений обязательных требований</w:t>
      </w:r>
      <w:r w:rsidR="006725B2" w:rsidRPr="00DB6468">
        <w:rPr>
          <w:rFonts w:ascii="Liberation Serif" w:hAnsi="Liberation Serif"/>
          <w:sz w:val="28"/>
          <w:szCs w:val="28"/>
        </w:rPr>
        <w:t xml:space="preserve"> (далее – предписание)</w:t>
      </w:r>
      <w:r w:rsidR="004213CE" w:rsidRPr="00DB6468">
        <w:rPr>
          <w:rFonts w:ascii="Liberation Serif" w:hAnsi="Liberation Serif"/>
          <w:sz w:val="28"/>
          <w:szCs w:val="28"/>
        </w:rPr>
        <w:t xml:space="preserve"> содержит следующие данные:</w:t>
      </w:r>
    </w:p>
    <w:p w:rsidR="004213CE" w:rsidRPr="00DB6468" w:rsidRDefault="004213CE"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дата и место составления предписания;</w:t>
      </w:r>
    </w:p>
    <w:p w:rsidR="004213CE" w:rsidRPr="00DB6468" w:rsidRDefault="004213CE"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дата и номер акта контрольного мероприятия, на основании которого выдается предписание;</w:t>
      </w:r>
    </w:p>
    <w:p w:rsidR="004213CE" w:rsidRPr="00DB6468" w:rsidRDefault="004213CE"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фамилия, имя, отчество (при наличии) и должность лица (лиц), выдавшего (выдавших) предписание;</w:t>
      </w:r>
    </w:p>
    <w:p w:rsidR="004213CE" w:rsidRPr="00DB6468" w:rsidRDefault="004213CE"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213CE" w:rsidRPr="00DB6468" w:rsidRDefault="004213CE"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содержание предписания – обязательные требования, которые нарушены;</w:t>
      </w:r>
    </w:p>
    <w:p w:rsidR="004213CE" w:rsidRPr="00DB6468" w:rsidRDefault="004213CE"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213CE" w:rsidRPr="00DB6468" w:rsidRDefault="007E0A4D"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разумные </w:t>
      </w:r>
      <w:r w:rsidR="004213CE" w:rsidRPr="00DB6468">
        <w:rPr>
          <w:rFonts w:ascii="Liberation Serif" w:hAnsi="Liberation Serif"/>
          <w:sz w:val="28"/>
          <w:szCs w:val="28"/>
        </w:rPr>
        <w:t>сроки исполнения;</w:t>
      </w:r>
    </w:p>
    <w:p w:rsidR="004213CE" w:rsidRPr="00DB6468" w:rsidRDefault="004213CE" w:rsidP="00A93EDD">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6752A" w:rsidRPr="00DB6468" w:rsidRDefault="007E0A4D" w:rsidP="0056752A">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66</w:t>
      </w:r>
      <w:r w:rsidR="00A93EDD" w:rsidRPr="00DB6468">
        <w:rPr>
          <w:rFonts w:ascii="Liberation Serif" w:hAnsi="Liberation Serif"/>
          <w:sz w:val="28"/>
          <w:szCs w:val="28"/>
        </w:rPr>
        <w:t xml:space="preserve">. </w:t>
      </w:r>
      <w:r w:rsidR="004213CE" w:rsidRPr="00DB6468">
        <w:rPr>
          <w:rFonts w:ascii="Liberation Serif" w:hAnsi="Liberation Serif"/>
          <w:sz w:val="28"/>
          <w:szCs w:val="28"/>
        </w:rPr>
        <w:t>Иные вопросы оформления результатов контрольного мероприятия регулируются Законом № 248-ФЗ.</w:t>
      </w:r>
    </w:p>
    <w:p w:rsidR="002D063E" w:rsidRPr="00DB6468" w:rsidRDefault="002D063E" w:rsidP="0056752A">
      <w:pPr>
        <w:spacing w:before="100" w:beforeAutospacing="1"/>
        <w:ind w:firstLine="567"/>
        <w:contextualSpacing/>
        <w:jc w:val="both"/>
        <w:rPr>
          <w:rFonts w:ascii="Liberation Serif" w:hAnsi="Liberation Serif"/>
          <w:color w:val="000000"/>
          <w:sz w:val="28"/>
          <w:szCs w:val="28"/>
        </w:rPr>
      </w:pPr>
      <w:r w:rsidRPr="00DB6468">
        <w:rPr>
          <w:rFonts w:ascii="Liberation Serif" w:hAnsi="Liberation Serif"/>
          <w:sz w:val="28"/>
          <w:szCs w:val="28"/>
        </w:rPr>
        <w:t>67. Контроль за исполнением предписаний, иных решений органа муниципального контроля (далее - решения) осуществляет орган муниципального контроля</w:t>
      </w:r>
      <w:r w:rsidRPr="00DB6468">
        <w:rPr>
          <w:rFonts w:ascii="Liberation Serif" w:hAnsi="Liberation Serif"/>
          <w:color w:val="000000"/>
          <w:sz w:val="28"/>
          <w:szCs w:val="28"/>
        </w:rPr>
        <w:t xml:space="preserve"> в порядке, предусмотренном статьями 92-95 Закона № 248-ФЗ.</w:t>
      </w:r>
    </w:p>
    <w:p w:rsidR="00D17E2D" w:rsidRPr="00DB6468" w:rsidRDefault="00D17E2D" w:rsidP="0056752A">
      <w:pPr>
        <w:spacing w:before="100" w:beforeAutospacing="1"/>
        <w:ind w:firstLine="567"/>
        <w:contextualSpacing/>
        <w:jc w:val="both"/>
        <w:rPr>
          <w:rFonts w:ascii="Liberation Serif" w:hAnsi="Liberation Serif"/>
          <w:color w:val="000000"/>
          <w:sz w:val="28"/>
          <w:szCs w:val="28"/>
        </w:rPr>
      </w:pPr>
    </w:p>
    <w:p w:rsidR="00934665" w:rsidRPr="00DB6468" w:rsidRDefault="002D063E" w:rsidP="007E0A4D">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РАЗДЕЛ VI</w:t>
      </w:r>
    </w:p>
    <w:p w:rsidR="00934665" w:rsidRPr="00DB6468" w:rsidRDefault="003843E8" w:rsidP="007E0A4D">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 xml:space="preserve">ДОСУДЕБНОЕ ОБЖАЛОВАНИЕ РЕШЕНИЙ </w:t>
      </w:r>
      <w:r w:rsidR="006725B2" w:rsidRPr="00DB6468">
        <w:rPr>
          <w:rFonts w:ascii="Liberation Serif" w:hAnsi="Liberation Serif"/>
          <w:b/>
          <w:sz w:val="28"/>
          <w:szCs w:val="28"/>
        </w:rPr>
        <w:t>О</w:t>
      </w:r>
      <w:r w:rsidR="006C61C5" w:rsidRPr="00DB6468">
        <w:rPr>
          <w:rFonts w:ascii="Liberation Serif" w:hAnsi="Liberation Serif"/>
          <w:b/>
          <w:sz w:val="28"/>
          <w:szCs w:val="28"/>
        </w:rPr>
        <w:t>Р</w:t>
      </w:r>
      <w:r w:rsidR="006725B2" w:rsidRPr="00DB6468">
        <w:rPr>
          <w:rFonts w:ascii="Liberation Serif" w:hAnsi="Liberation Serif"/>
          <w:b/>
          <w:sz w:val="28"/>
          <w:szCs w:val="28"/>
        </w:rPr>
        <w:t>ГАНОВ МУНИЦИПАЛЬНОГО КОНТРОЛЯ</w:t>
      </w:r>
      <w:r w:rsidRPr="00DB6468">
        <w:rPr>
          <w:rFonts w:ascii="Liberation Serif" w:hAnsi="Liberation Serif"/>
          <w:b/>
          <w:sz w:val="28"/>
          <w:szCs w:val="28"/>
        </w:rPr>
        <w:t>,ДЕЙСТВИЙ (БЕЗДЕЙСТВИЯ) ЕГО ДОЛЖНОСТНЫХ ЛИЦ</w:t>
      </w:r>
    </w:p>
    <w:p w:rsidR="00934665" w:rsidRPr="00DB6468" w:rsidRDefault="00934665" w:rsidP="00934665">
      <w:pPr>
        <w:spacing w:before="100" w:beforeAutospacing="1"/>
        <w:ind w:firstLine="567"/>
        <w:contextualSpacing/>
        <w:jc w:val="both"/>
        <w:rPr>
          <w:rFonts w:ascii="Liberation Serif" w:hAnsi="Liberation Serif"/>
          <w:b/>
          <w:sz w:val="28"/>
          <w:szCs w:val="28"/>
        </w:rPr>
      </w:pPr>
    </w:p>
    <w:p w:rsidR="00934665" w:rsidRPr="00DB6468" w:rsidRDefault="007E0A4D" w:rsidP="00F31B14">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6</w:t>
      </w:r>
      <w:r w:rsidR="002D063E" w:rsidRPr="00DB6468">
        <w:rPr>
          <w:rFonts w:ascii="Liberation Serif" w:hAnsi="Liberation Serif"/>
          <w:sz w:val="28"/>
          <w:szCs w:val="28"/>
        </w:rPr>
        <w:t>8</w:t>
      </w:r>
      <w:r w:rsidR="00934665" w:rsidRPr="00DB6468">
        <w:rPr>
          <w:rFonts w:ascii="Liberation Serif" w:hAnsi="Liberation Serif"/>
          <w:sz w:val="28"/>
          <w:szCs w:val="28"/>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w:t>
      </w:r>
      <w:r w:rsidR="00F31B14" w:rsidRPr="00DB6468">
        <w:rPr>
          <w:rFonts w:ascii="Liberation Serif" w:hAnsi="Liberation Serif"/>
          <w:sz w:val="28"/>
          <w:szCs w:val="28"/>
        </w:rPr>
        <w:t>Закона № 248-ФЗ</w:t>
      </w:r>
      <w:r w:rsidR="00934665" w:rsidRPr="00DB6468">
        <w:rPr>
          <w:rFonts w:ascii="Liberation Serif" w:hAnsi="Liberation Serif"/>
          <w:sz w:val="28"/>
          <w:szCs w:val="28"/>
        </w:rPr>
        <w:t xml:space="preserve"> и в соответствии </w:t>
      </w:r>
      <w:r w:rsidR="00D17E2D" w:rsidRPr="00DB6468">
        <w:rPr>
          <w:rFonts w:ascii="Liberation Serif" w:hAnsi="Liberation Serif"/>
          <w:sz w:val="28"/>
          <w:szCs w:val="28"/>
        </w:rPr>
        <w:br/>
      </w:r>
      <w:r w:rsidR="00934665" w:rsidRPr="00DB6468">
        <w:rPr>
          <w:rFonts w:ascii="Liberation Serif" w:hAnsi="Liberation Serif"/>
          <w:sz w:val="28"/>
          <w:szCs w:val="28"/>
        </w:rPr>
        <w:t xml:space="preserve">с настоящим </w:t>
      </w:r>
      <w:r w:rsidR="00F31B14" w:rsidRPr="00DB6468">
        <w:rPr>
          <w:rFonts w:ascii="Liberation Serif" w:hAnsi="Liberation Serif"/>
          <w:sz w:val="28"/>
          <w:szCs w:val="28"/>
        </w:rPr>
        <w:t>П</w:t>
      </w:r>
      <w:r w:rsidR="00934665" w:rsidRPr="00DB6468">
        <w:rPr>
          <w:rFonts w:ascii="Liberation Serif" w:hAnsi="Liberation Serif"/>
          <w:sz w:val="28"/>
          <w:szCs w:val="28"/>
        </w:rPr>
        <w:t>оложением.</w:t>
      </w:r>
    </w:p>
    <w:p w:rsidR="00C451AB" w:rsidRPr="00DB6468" w:rsidRDefault="00F31B14" w:rsidP="00C451AB">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lastRenderedPageBreak/>
        <w:t>6</w:t>
      </w:r>
      <w:r w:rsidR="002D063E" w:rsidRPr="00DB6468">
        <w:rPr>
          <w:rFonts w:ascii="Liberation Serif" w:hAnsi="Liberation Serif"/>
          <w:sz w:val="28"/>
          <w:szCs w:val="28"/>
        </w:rPr>
        <w:t>9</w:t>
      </w:r>
      <w:r w:rsidR="00934665" w:rsidRPr="00DB6468">
        <w:rPr>
          <w:rFonts w:ascii="Liberation Serif" w:hAnsi="Liberation Serif"/>
          <w:sz w:val="28"/>
          <w:szCs w:val="28"/>
        </w:rPr>
        <w:t>. </w:t>
      </w:r>
      <w:r w:rsidR="00C451AB" w:rsidRPr="00DB6468">
        <w:rPr>
          <w:rFonts w:ascii="Liberation Serif" w:hAnsi="Liberation Serif"/>
          <w:sz w:val="28"/>
          <w:szCs w:val="28"/>
        </w:rPr>
        <w:t>Порядок, срок подачи жалобы, требования к форме и содержанию жалобы определяются в соответствии с частями 1, 5-11 статьи 40, статьями 41-43 Закона № 248-ФЗ с особенностями, установленными настоящим Положением.</w:t>
      </w:r>
    </w:p>
    <w:p w:rsidR="00934665" w:rsidRPr="00DB6468" w:rsidRDefault="00934665" w:rsidP="00934665">
      <w:pPr>
        <w:spacing w:before="100" w:beforeAutospacing="1"/>
        <w:ind w:firstLine="567"/>
        <w:contextualSpacing/>
        <w:jc w:val="both"/>
        <w:rPr>
          <w:rFonts w:ascii="Liberation Serif" w:hAnsi="Liberation Serif"/>
          <w:sz w:val="28"/>
          <w:szCs w:val="28"/>
        </w:rPr>
      </w:pPr>
    </w:p>
    <w:p w:rsidR="00934665" w:rsidRPr="00DB6468" w:rsidRDefault="002D063E" w:rsidP="005B3F7D">
      <w:pPr>
        <w:shd w:val="clear" w:color="auto" w:fill="FFFFFF"/>
        <w:ind w:firstLine="567"/>
        <w:contextualSpacing/>
        <w:jc w:val="both"/>
        <w:rPr>
          <w:rFonts w:ascii="Liberation Serif" w:hAnsi="Liberation Serif"/>
          <w:sz w:val="28"/>
          <w:szCs w:val="28"/>
        </w:rPr>
      </w:pPr>
      <w:r w:rsidRPr="00DB6468">
        <w:rPr>
          <w:rFonts w:ascii="Liberation Serif" w:hAnsi="Liberation Serif"/>
          <w:sz w:val="28"/>
          <w:szCs w:val="28"/>
        </w:rPr>
        <w:t>70</w:t>
      </w:r>
      <w:r w:rsidR="00934665" w:rsidRPr="00DB6468">
        <w:rPr>
          <w:rFonts w:ascii="Liberation Serif" w:hAnsi="Liberation Serif"/>
          <w:sz w:val="28"/>
          <w:szCs w:val="28"/>
        </w:rPr>
        <w:t>. Жалоба, поданная в досудебном порядке на действия (бездействие)</w:t>
      </w:r>
      <w:r w:rsidR="00FD09B1" w:rsidRPr="00DB6468">
        <w:rPr>
          <w:rFonts w:ascii="Liberation Serif" w:hAnsi="Liberation Serif"/>
          <w:sz w:val="28"/>
          <w:szCs w:val="28"/>
        </w:rPr>
        <w:t>, решения</w:t>
      </w:r>
      <w:r w:rsidR="00934665" w:rsidRPr="00DB6468">
        <w:rPr>
          <w:rFonts w:ascii="Liberation Serif" w:hAnsi="Liberation Serif"/>
          <w:sz w:val="28"/>
          <w:szCs w:val="28"/>
        </w:rPr>
        <w:t xml:space="preserve"> должностного лица,</w:t>
      </w:r>
      <w:r w:rsidR="00F31B14" w:rsidRPr="00DB6468">
        <w:rPr>
          <w:rFonts w:ascii="Liberation Serif" w:hAnsi="Liberation Serif"/>
          <w:sz w:val="28"/>
          <w:szCs w:val="28"/>
        </w:rPr>
        <w:t xml:space="preserve"> уполномоченного на осуществление муниципального контроля,</w:t>
      </w:r>
      <w:r w:rsidR="00934665" w:rsidRPr="00DB6468">
        <w:rPr>
          <w:rFonts w:ascii="Liberation Serif" w:hAnsi="Liberation Serif"/>
          <w:sz w:val="28"/>
          <w:szCs w:val="28"/>
        </w:rPr>
        <w:t xml:space="preserve"> подлежит рассмотрению </w:t>
      </w:r>
      <w:r w:rsidR="00F31B14" w:rsidRPr="00DB6468">
        <w:rPr>
          <w:rFonts w:ascii="Liberation Serif" w:hAnsi="Liberation Serif"/>
          <w:sz w:val="28"/>
          <w:szCs w:val="28"/>
        </w:rPr>
        <w:t>главой Администрации района</w:t>
      </w:r>
      <w:r w:rsidR="00934665" w:rsidRPr="00DB6468">
        <w:rPr>
          <w:rFonts w:ascii="Liberation Serif" w:hAnsi="Liberation Serif"/>
          <w:sz w:val="28"/>
          <w:szCs w:val="28"/>
        </w:rPr>
        <w:t>.</w:t>
      </w:r>
    </w:p>
    <w:p w:rsidR="005B3F7D" w:rsidRPr="00DB6468" w:rsidRDefault="00F31B14" w:rsidP="005B3F7D">
      <w:pPr>
        <w:pStyle w:val="msonormalbullet1gif"/>
        <w:shd w:val="clear" w:color="auto" w:fill="FFFFF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7</w:t>
      </w:r>
      <w:r w:rsidR="002D063E" w:rsidRPr="00DB6468">
        <w:rPr>
          <w:rFonts w:ascii="Liberation Serif" w:hAnsi="Liberation Serif"/>
          <w:sz w:val="28"/>
          <w:szCs w:val="28"/>
        </w:rPr>
        <w:t>1</w:t>
      </w:r>
      <w:r w:rsidR="00934665" w:rsidRPr="00DB6468">
        <w:rPr>
          <w:rFonts w:ascii="Liberation Serif" w:hAnsi="Liberation Serif"/>
          <w:sz w:val="28"/>
          <w:szCs w:val="28"/>
        </w:rPr>
        <w:t>. Жалоба, поданная в досудебном порядке на действия (бездействие)</w:t>
      </w:r>
      <w:r w:rsidR="00FD09B1" w:rsidRPr="00DB6468">
        <w:rPr>
          <w:rFonts w:ascii="Liberation Serif" w:hAnsi="Liberation Serif"/>
          <w:sz w:val="28"/>
          <w:szCs w:val="28"/>
        </w:rPr>
        <w:t>, решения</w:t>
      </w:r>
      <w:r w:rsidR="00934665" w:rsidRPr="00DB6468">
        <w:rPr>
          <w:rFonts w:ascii="Liberation Serif" w:hAnsi="Liberation Serif"/>
          <w:sz w:val="28"/>
          <w:szCs w:val="28"/>
        </w:rPr>
        <w:t xml:space="preserve"> </w:t>
      </w:r>
      <w:r w:rsidRPr="00DB6468">
        <w:rPr>
          <w:rFonts w:ascii="Liberation Serif" w:hAnsi="Liberation Serif"/>
          <w:sz w:val="28"/>
          <w:szCs w:val="28"/>
        </w:rPr>
        <w:t>главы Администрации района</w:t>
      </w:r>
      <w:r w:rsidR="00934665" w:rsidRPr="00DB6468">
        <w:rPr>
          <w:rFonts w:ascii="Liberation Serif" w:hAnsi="Liberation Serif"/>
          <w:sz w:val="28"/>
          <w:szCs w:val="28"/>
        </w:rPr>
        <w:t xml:space="preserve">, подлежит рассмотрению </w:t>
      </w:r>
      <w:r w:rsidRPr="00DB6468">
        <w:rPr>
          <w:rFonts w:ascii="Liberation Serif" w:hAnsi="Liberation Serif"/>
          <w:sz w:val="28"/>
          <w:szCs w:val="28"/>
        </w:rPr>
        <w:t>г</w:t>
      </w:r>
      <w:r w:rsidR="00934665" w:rsidRPr="00DB6468">
        <w:rPr>
          <w:rFonts w:ascii="Liberation Serif" w:hAnsi="Liberation Serif"/>
          <w:sz w:val="28"/>
          <w:szCs w:val="28"/>
        </w:rPr>
        <w:t>лавой</w:t>
      </w:r>
      <w:r w:rsidRPr="00DB6468">
        <w:rPr>
          <w:rFonts w:ascii="Liberation Serif" w:hAnsi="Liberation Serif"/>
          <w:sz w:val="28"/>
          <w:szCs w:val="28"/>
        </w:rPr>
        <w:t xml:space="preserve"> Каменск-Уральского городского округа</w:t>
      </w:r>
      <w:r w:rsidR="003861BA" w:rsidRPr="00DB6468">
        <w:rPr>
          <w:rFonts w:ascii="Liberation Serif" w:hAnsi="Liberation Serif"/>
          <w:sz w:val="28"/>
          <w:szCs w:val="28"/>
        </w:rPr>
        <w:t>, заместителем главы</w:t>
      </w:r>
      <w:r w:rsidR="005B3F7D" w:rsidRPr="00DB6468">
        <w:rPr>
          <w:rFonts w:ascii="Liberation Serif" w:hAnsi="Liberation Serif"/>
          <w:sz w:val="28"/>
          <w:szCs w:val="28"/>
        </w:rPr>
        <w:t xml:space="preserve"> </w:t>
      </w:r>
      <w:r w:rsidR="003861BA" w:rsidRPr="00DB6468">
        <w:rPr>
          <w:rFonts w:ascii="Liberation Serif" w:hAnsi="Liberation Serif"/>
          <w:sz w:val="28"/>
          <w:szCs w:val="28"/>
        </w:rPr>
        <w:t>Администрации городского округа</w:t>
      </w:r>
      <w:r w:rsidR="005B3F7D" w:rsidRPr="00DB6468">
        <w:rPr>
          <w:rFonts w:ascii="Liberation Serif" w:hAnsi="Liberation Serif"/>
          <w:sz w:val="28"/>
          <w:szCs w:val="28"/>
        </w:rPr>
        <w:t>.</w:t>
      </w:r>
    </w:p>
    <w:p w:rsidR="00934665" w:rsidRPr="00DB6468" w:rsidRDefault="00F31B14" w:rsidP="005B3F7D">
      <w:pPr>
        <w:shd w:val="clear" w:color="auto" w:fill="FFFFFF"/>
        <w:ind w:firstLine="567"/>
        <w:contextualSpacing/>
        <w:jc w:val="both"/>
        <w:rPr>
          <w:rFonts w:ascii="Liberation Serif" w:hAnsi="Liberation Serif"/>
          <w:sz w:val="28"/>
          <w:szCs w:val="28"/>
        </w:rPr>
      </w:pPr>
      <w:r w:rsidRPr="00DB6468">
        <w:rPr>
          <w:rFonts w:ascii="Liberation Serif" w:hAnsi="Liberation Serif"/>
          <w:sz w:val="28"/>
          <w:szCs w:val="28"/>
        </w:rPr>
        <w:t>7</w:t>
      </w:r>
      <w:r w:rsidR="002D063E" w:rsidRPr="00DB6468">
        <w:rPr>
          <w:rFonts w:ascii="Liberation Serif" w:hAnsi="Liberation Serif"/>
          <w:sz w:val="28"/>
          <w:szCs w:val="28"/>
        </w:rPr>
        <w:t>2</w:t>
      </w:r>
      <w:r w:rsidR="00934665" w:rsidRPr="00DB6468">
        <w:rPr>
          <w:rFonts w:ascii="Liberation Serif" w:hAnsi="Liberation Serif"/>
          <w:sz w:val="28"/>
          <w:szCs w:val="28"/>
        </w:rPr>
        <w:t xml:space="preserve">. Срок рассмотрения жалобы </w:t>
      </w:r>
      <w:r w:rsidRPr="00DB6468">
        <w:rPr>
          <w:rFonts w:ascii="Liberation Serif" w:hAnsi="Liberation Serif"/>
          <w:sz w:val="28"/>
          <w:szCs w:val="28"/>
        </w:rPr>
        <w:t xml:space="preserve">- </w:t>
      </w:r>
      <w:r w:rsidR="00934665" w:rsidRPr="00DB6468">
        <w:rPr>
          <w:rFonts w:ascii="Liberation Serif" w:hAnsi="Liberation Serif"/>
          <w:sz w:val="28"/>
          <w:szCs w:val="28"/>
        </w:rPr>
        <w:t xml:space="preserve">не позднее </w:t>
      </w:r>
      <w:r w:rsidRPr="00DB6468">
        <w:rPr>
          <w:rFonts w:ascii="Liberation Serif" w:hAnsi="Liberation Serif"/>
          <w:sz w:val="28"/>
          <w:szCs w:val="28"/>
        </w:rPr>
        <w:t>двадцати</w:t>
      </w:r>
      <w:r w:rsidR="00934665" w:rsidRPr="00DB6468">
        <w:rPr>
          <w:rFonts w:ascii="Liberation Serif" w:hAnsi="Liberation Serif"/>
          <w:sz w:val="28"/>
          <w:szCs w:val="28"/>
        </w:rPr>
        <w:t xml:space="preserve"> рабочих дней со дня регистрации такой жалобы в органе муниципального контроля.</w:t>
      </w:r>
    </w:p>
    <w:p w:rsidR="00934665" w:rsidRPr="00DB6468" w:rsidRDefault="00934665" w:rsidP="005B3F7D">
      <w:pPr>
        <w:shd w:val="clear" w:color="auto" w:fill="FFFFFF"/>
        <w:ind w:firstLine="567"/>
        <w:contextualSpacing/>
        <w:jc w:val="both"/>
        <w:rPr>
          <w:rFonts w:ascii="Liberation Serif" w:hAnsi="Liberation Serif"/>
          <w:color w:val="000000"/>
          <w:sz w:val="28"/>
          <w:szCs w:val="28"/>
        </w:rPr>
      </w:pPr>
      <w:r w:rsidRPr="00DB6468">
        <w:rPr>
          <w:rFonts w:ascii="Liberation Serif" w:hAnsi="Liberation Serif"/>
          <w:color w:val="000000"/>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w:t>
      </w:r>
      <w:r w:rsidR="00D17E2D" w:rsidRPr="00DB6468">
        <w:rPr>
          <w:rFonts w:ascii="Liberation Serif" w:hAnsi="Liberation Serif"/>
          <w:color w:val="000000"/>
          <w:sz w:val="28"/>
          <w:szCs w:val="28"/>
        </w:rPr>
        <w:br/>
      </w:r>
      <w:r w:rsidRPr="00DB6468">
        <w:rPr>
          <w:rFonts w:ascii="Liberation Serif" w:hAnsi="Liberation Serif"/>
          <w:color w:val="000000"/>
          <w:sz w:val="28"/>
          <w:szCs w:val="28"/>
        </w:rPr>
        <w:t>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w:t>
      </w:r>
      <w:r w:rsidR="007F3218" w:rsidRPr="00DB6468">
        <w:rPr>
          <w:rFonts w:ascii="Liberation Serif" w:hAnsi="Liberation Serif"/>
          <w:color w:val="000000"/>
          <w:sz w:val="28"/>
          <w:szCs w:val="28"/>
        </w:rPr>
        <w:t>, муниципальных</w:t>
      </w:r>
      <w:r w:rsidRPr="00DB6468">
        <w:rPr>
          <w:rFonts w:ascii="Liberation Serif" w:hAnsi="Liberation Serif"/>
          <w:color w:val="000000"/>
          <w:sz w:val="28"/>
          <w:szCs w:val="28"/>
        </w:rPr>
        <w:t xml:space="preserve"> органов либо подведомственных </w:t>
      </w:r>
      <w:r w:rsidR="00D17E2D" w:rsidRPr="00DB6468">
        <w:rPr>
          <w:rFonts w:ascii="Liberation Serif" w:hAnsi="Liberation Serif"/>
          <w:color w:val="000000"/>
          <w:sz w:val="28"/>
          <w:szCs w:val="28"/>
        </w:rPr>
        <w:br/>
      </w:r>
      <w:r w:rsidRPr="00DB6468">
        <w:rPr>
          <w:rFonts w:ascii="Liberation Serif" w:hAnsi="Liberation Serif"/>
          <w:color w:val="000000"/>
          <w:sz w:val="28"/>
          <w:szCs w:val="28"/>
        </w:rPr>
        <w:t>им организаций.</w:t>
      </w:r>
    </w:p>
    <w:p w:rsidR="00702471" w:rsidRPr="00DB6468" w:rsidRDefault="005B3F7D" w:rsidP="00702471">
      <w:pPr>
        <w:shd w:val="clear" w:color="auto" w:fill="FFFFFF"/>
        <w:ind w:firstLine="567"/>
        <w:contextualSpacing/>
        <w:jc w:val="both"/>
        <w:rPr>
          <w:rFonts w:ascii="Liberation Serif" w:hAnsi="Liberation Serif"/>
          <w:sz w:val="28"/>
          <w:szCs w:val="28"/>
        </w:rPr>
      </w:pPr>
      <w:r w:rsidRPr="00DB6468">
        <w:rPr>
          <w:rFonts w:ascii="Liberation Serif" w:hAnsi="Liberation Serif"/>
          <w:color w:val="000000"/>
          <w:sz w:val="28"/>
          <w:szCs w:val="28"/>
        </w:rPr>
        <w:t xml:space="preserve">73. </w:t>
      </w:r>
      <w:r w:rsidR="00CF05FA" w:rsidRPr="00DB6468">
        <w:rPr>
          <w:rFonts w:ascii="Liberation Serif" w:hAnsi="Liberation Serif"/>
          <w:color w:val="000000"/>
          <w:sz w:val="28"/>
          <w:szCs w:val="28"/>
        </w:rPr>
        <w:t xml:space="preserve">Должностное лицо, </w:t>
      </w:r>
      <w:r w:rsidR="00CF05FA" w:rsidRPr="00DB6468">
        <w:rPr>
          <w:rFonts w:ascii="Liberation Serif" w:hAnsi="Liberation Serif"/>
          <w:sz w:val="28"/>
          <w:szCs w:val="28"/>
        </w:rPr>
        <w:t xml:space="preserve">уполномоченное на рассмотрение жалобы </w:t>
      </w:r>
      <w:r w:rsidR="00D17E2D" w:rsidRPr="00DB6468">
        <w:rPr>
          <w:rFonts w:ascii="Liberation Serif" w:hAnsi="Liberation Serif"/>
          <w:sz w:val="28"/>
          <w:szCs w:val="28"/>
        </w:rPr>
        <w:br/>
      </w:r>
      <w:r w:rsidR="00CF05FA" w:rsidRPr="00DB6468">
        <w:rPr>
          <w:rFonts w:ascii="Liberation Serif" w:hAnsi="Liberation Serif"/>
          <w:sz w:val="28"/>
          <w:szCs w:val="28"/>
        </w:rPr>
        <w:t>в соответствии с пунктами 70, 71 настоящего Положения,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CF05FA" w:rsidRPr="00DB6468" w:rsidRDefault="00CF05FA" w:rsidP="00CF05FA">
      <w:pPr>
        <w:pStyle w:val="msonormalbullet1gif"/>
        <w:shd w:val="clear" w:color="auto" w:fill="FFFFF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 xml:space="preserve">В случаях, когда рассмотрение жалобы связано со сведениями </w:t>
      </w:r>
      <w:r w:rsidR="00D17E2D" w:rsidRPr="00DB6468">
        <w:rPr>
          <w:rFonts w:ascii="Liberation Serif" w:hAnsi="Liberation Serif"/>
          <w:sz w:val="28"/>
          <w:szCs w:val="28"/>
        </w:rPr>
        <w:br/>
      </w:r>
      <w:r w:rsidRPr="00DB6468">
        <w:rPr>
          <w:rFonts w:ascii="Liberation Serif" w:hAnsi="Liberation Serif"/>
          <w:sz w:val="28"/>
          <w:szCs w:val="28"/>
        </w:rPr>
        <w:t xml:space="preserve">и документами, составляющими государственную или иную охраняемую законом тайну, такая жалоба подается без использования единого </w:t>
      </w:r>
      <w:r w:rsidRPr="00DB6468">
        <w:rPr>
          <w:rFonts w:ascii="Liberation Serif" w:hAnsi="Liberation Serif" w:cs="Liberation Serif"/>
          <w:sz w:val="28"/>
          <w:szCs w:val="28"/>
        </w:rPr>
        <w:t xml:space="preserve">портала государственных и муниципальных услуг и (или) региональных порталов государственных и муниципальных услуг </w:t>
      </w:r>
      <w:r w:rsidRPr="00DB6468">
        <w:rPr>
          <w:rFonts w:ascii="Liberation Serif" w:hAnsi="Liberation Serif"/>
          <w:sz w:val="28"/>
          <w:szCs w:val="28"/>
        </w:rPr>
        <w:t xml:space="preserve">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DB6468">
        <w:rPr>
          <w:rFonts w:ascii="Liberation Serif" w:hAnsi="Liberation Serif"/>
          <w:color w:val="000000"/>
          <w:sz w:val="28"/>
          <w:szCs w:val="28"/>
        </w:rPr>
        <w:t xml:space="preserve">должностному лицу, </w:t>
      </w:r>
      <w:r w:rsidRPr="00DB6468">
        <w:rPr>
          <w:rFonts w:ascii="Liberation Serif" w:hAnsi="Liberation Serif"/>
          <w:sz w:val="28"/>
          <w:szCs w:val="28"/>
        </w:rPr>
        <w:t xml:space="preserve">уполномоченному на рассмотрение жалобы в соответствии с пунктами 70, 71 настоящего Положения, </w:t>
      </w:r>
      <w:r w:rsidR="00D17E2D" w:rsidRPr="00DB6468">
        <w:rPr>
          <w:rFonts w:ascii="Liberation Serif" w:hAnsi="Liberation Serif"/>
          <w:sz w:val="28"/>
          <w:szCs w:val="28"/>
        </w:rPr>
        <w:br/>
      </w:r>
      <w:r w:rsidRPr="00DB6468">
        <w:rPr>
          <w:rFonts w:ascii="Liberation Serif" w:hAnsi="Liberation Serif"/>
          <w:sz w:val="28"/>
          <w:szCs w:val="28"/>
        </w:rPr>
        <w:t>с предварительным его информированием о наличии в жалобе (документах) сведений, составляющих государственную или иную охраняемую законом тайну.</w:t>
      </w:r>
    </w:p>
    <w:p w:rsidR="00934665" w:rsidRPr="00DB6468" w:rsidRDefault="00F31B14" w:rsidP="005B3F7D">
      <w:pPr>
        <w:ind w:firstLine="567"/>
        <w:contextualSpacing/>
        <w:jc w:val="both"/>
        <w:rPr>
          <w:rFonts w:ascii="Liberation Serif" w:hAnsi="Liberation Serif"/>
          <w:color w:val="000000"/>
          <w:sz w:val="28"/>
          <w:szCs w:val="28"/>
        </w:rPr>
      </w:pPr>
      <w:r w:rsidRPr="00DB6468">
        <w:rPr>
          <w:rFonts w:ascii="Liberation Serif" w:hAnsi="Liberation Serif"/>
          <w:color w:val="000000"/>
          <w:sz w:val="28"/>
          <w:szCs w:val="28"/>
        </w:rPr>
        <w:t>7</w:t>
      </w:r>
      <w:r w:rsidR="006C1898" w:rsidRPr="00DB6468">
        <w:rPr>
          <w:rFonts w:ascii="Liberation Serif" w:hAnsi="Liberation Serif"/>
          <w:color w:val="000000"/>
          <w:sz w:val="28"/>
          <w:szCs w:val="28"/>
        </w:rPr>
        <w:t>4</w:t>
      </w:r>
      <w:r w:rsidR="00934665" w:rsidRPr="00DB6468">
        <w:rPr>
          <w:rFonts w:ascii="Liberation Serif" w:hAnsi="Liberation Serif"/>
          <w:color w:val="000000"/>
          <w:sz w:val="28"/>
          <w:szCs w:val="28"/>
        </w:rPr>
        <w:t xml:space="preserve">. По итогам рассмотрения жалобы </w:t>
      </w:r>
      <w:r w:rsidR="00176E78" w:rsidRPr="00DB6468">
        <w:rPr>
          <w:rFonts w:ascii="Liberation Serif" w:hAnsi="Liberation Serif"/>
          <w:color w:val="000000"/>
          <w:sz w:val="28"/>
          <w:szCs w:val="28"/>
        </w:rPr>
        <w:t>должностное лицо, уполномоченное на рассмотрение жалобы в соответствии с пункт</w:t>
      </w:r>
      <w:r w:rsidR="006C1898" w:rsidRPr="00DB6468">
        <w:rPr>
          <w:rFonts w:ascii="Liberation Serif" w:hAnsi="Liberation Serif"/>
          <w:color w:val="000000"/>
          <w:sz w:val="28"/>
          <w:szCs w:val="28"/>
        </w:rPr>
        <w:t>ом</w:t>
      </w:r>
      <w:r w:rsidR="00176E78" w:rsidRPr="00DB6468">
        <w:rPr>
          <w:rFonts w:ascii="Liberation Serif" w:hAnsi="Liberation Serif"/>
          <w:color w:val="000000"/>
          <w:sz w:val="28"/>
          <w:szCs w:val="28"/>
        </w:rPr>
        <w:t xml:space="preserve"> </w:t>
      </w:r>
      <w:r w:rsidR="002D063E" w:rsidRPr="00DB6468">
        <w:rPr>
          <w:rFonts w:ascii="Liberation Serif" w:hAnsi="Liberation Serif"/>
          <w:color w:val="000000"/>
          <w:sz w:val="28"/>
          <w:szCs w:val="28"/>
        </w:rPr>
        <w:t>70</w:t>
      </w:r>
      <w:r w:rsidR="00176E78" w:rsidRPr="00DB6468">
        <w:rPr>
          <w:rFonts w:ascii="Liberation Serif" w:hAnsi="Liberation Serif"/>
          <w:color w:val="000000"/>
          <w:sz w:val="28"/>
          <w:szCs w:val="28"/>
        </w:rPr>
        <w:t xml:space="preserve"> настоящего Положения,</w:t>
      </w:r>
      <w:r w:rsidR="002D063E" w:rsidRPr="00DB6468">
        <w:rPr>
          <w:rFonts w:ascii="Liberation Serif" w:hAnsi="Liberation Serif"/>
          <w:color w:val="000000"/>
          <w:sz w:val="28"/>
          <w:szCs w:val="28"/>
        </w:rPr>
        <w:t xml:space="preserve"> </w:t>
      </w:r>
      <w:r w:rsidR="00934665" w:rsidRPr="00DB6468">
        <w:rPr>
          <w:rFonts w:ascii="Liberation Serif" w:hAnsi="Liberation Serif"/>
          <w:color w:val="000000"/>
          <w:sz w:val="28"/>
          <w:szCs w:val="28"/>
        </w:rPr>
        <w:t>принимает  одно из следующих решений:</w:t>
      </w:r>
    </w:p>
    <w:p w:rsidR="00934665" w:rsidRPr="00DB6468" w:rsidRDefault="00176E78" w:rsidP="00176E78">
      <w:pPr>
        <w:spacing w:before="100" w:beforeAutospacing="1"/>
        <w:ind w:firstLine="709"/>
        <w:contextualSpacing/>
        <w:jc w:val="both"/>
        <w:rPr>
          <w:rFonts w:ascii="Liberation Serif" w:hAnsi="Liberation Serif"/>
          <w:sz w:val="28"/>
          <w:szCs w:val="28"/>
        </w:rPr>
      </w:pPr>
      <w:r w:rsidRPr="00DB6468">
        <w:rPr>
          <w:rFonts w:ascii="Liberation Serif" w:hAnsi="Liberation Serif"/>
          <w:color w:val="000000"/>
          <w:sz w:val="28"/>
          <w:szCs w:val="28"/>
        </w:rPr>
        <w:t xml:space="preserve">1) </w:t>
      </w:r>
      <w:r w:rsidR="00934665" w:rsidRPr="00DB6468">
        <w:rPr>
          <w:rFonts w:ascii="Liberation Serif" w:hAnsi="Liberation Serif"/>
          <w:color w:val="000000"/>
          <w:sz w:val="28"/>
          <w:szCs w:val="28"/>
        </w:rPr>
        <w:t>оставляет жалобу без удовлетворения;</w:t>
      </w:r>
    </w:p>
    <w:p w:rsidR="00176E78" w:rsidRPr="00DB6468" w:rsidRDefault="00176E78" w:rsidP="00176E78">
      <w:pPr>
        <w:spacing w:before="100" w:beforeAutospacing="1"/>
        <w:ind w:firstLine="709"/>
        <w:contextualSpacing/>
        <w:jc w:val="both"/>
        <w:rPr>
          <w:rFonts w:ascii="Liberation Serif" w:hAnsi="Liberation Serif"/>
          <w:sz w:val="28"/>
          <w:szCs w:val="28"/>
        </w:rPr>
      </w:pPr>
      <w:r w:rsidRPr="00DB6468">
        <w:rPr>
          <w:rFonts w:ascii="Liberation Serif" w:hAnsi="Liberation Serif"/>
          <w:color w:val="000000"/>
          <w:sz w:val="28"/>
          <w:szCs w:val="28"/>
        </w:rPr>
        <w:t xml:space="preserve">2) </w:t>
      </w:r>
      <w:r w:rsidR="00934665" w:rsidRPr="00DB6468">
        <w:rPr>
          <w:rFonts w:ascii="Liberation Serif" w:hAnsi="Liberation Serif"/>
          <w:color w:val="000000"/>
          <w:sz w:val="28"/>
          <w:szCs w:val="28"/>
        </w:rPr>
        <w:t xml:space="preserve">отменяет решение </w:t>
      </w:r>
      <w:r w:rsidR="006C1898" w:rsidRPr="00DB6468">
        <w:rPr>
          <w:rFonts w:ascii="Liberation Serif" w:hAnsi="Liberation Serif"/>
          <w:color w:val="000000"/>
          <w:sz w:val="28"/>
          <w:szCs w:val="28"/>
        </w:rPr>
        <w:t>инспектора</w:t>
      </w:r>
      <w:r w:rsidR="00934665" w:rsidRPr="00DB6468">
        <w:rPr>
          <w:rFonts w:ascii="Liberation Serif" w:hAnsi="Liberation Serif"/>
          <w:color w:val="000000"/>
          <w:sz w:val="28"/>
          <w:szCs w:val="28"/>
        </w:rPr>
        <w:t xml:space="preserve"> полностью или частично;</w:t>
      </w:r>
    </w:p>
    <w:p w:rsidR="00934665" w:rsidRPr="00DB6468" w:rsidRDefault="00176E78" w:rsidP="00176E78">
      <w:pPr>
        <w:spacing w:before="100" w:beforeAutospacing="1"/>
        <w:ind w:firstLine="709"/>
        <w:contextualSpacing/>
        <w:jc w:val="both"/>
        <w:rPr>
          <w:rFonts w:ascii="Liberation Serif" w:hAnsi="Liberation Serif"/>
          <w:sz w:val="28"/>
          <w:szCs w:val="28"/>
        </w:rPr>
      </w:pPr>
      <w:r w:rsidRPr="00DB6468">
        <w:rPr>
          <w:rFonts w:ascii="Liberation Serif" w:hAnsi="Liberation Serif"/>
          <w:color w:val="000000"/>
          <w:sz w:val="28"/>
          <w:szCs w:val="28"/>
        </w:rPr>
        <w:t xml:space="preserve">3) </w:t>
      </w:r>
      <w:r w:rsidR="00934665" w:rsidRPr="00DB6468">
        <w:rPr>
          <w:rFonts w:ascii="Liberation Serif" w:hAnsi="Liberation Serif"/>
          <w:color w:val="000000"/>
          <w:sz w:val="28"/>
          <w:szCs w:val="28"/>
        </w:rPr>
        <w:t xml:space="preserve">отменяет решение </w:t>
      </w:r>
      <w:r w:rsidR="006C1898" w:rsidRPr="00DB6468">
        <w:rPr>
          <w:rFonts w:ascii="Liberation Serif" w:hAnsi="Liberation Serif"/>
          <w:color w:val="000000"/>
          <w:sz w:val="28"/>
          <w:szCs w:val="28"/>
        </w:rPr>
        <w:t xml:space="preserve">инспектора </w:t>
      </w:r>
      <w:r w:rsidR="00934665" w:rsidRPr="00DB6468">
        <w:rPr>
          <w:rFonts w:ascii="Liberation Serif" w:hAnsi="Liberation Serif"/>
          <w:color w:val="000000"/>
          <w:sz w:val="28"/>
          <w:szCs w:val="28"/>
        </w:rPr>
        <w:t>и принимает новое решение;</w:t>
      </w:r>
    </w:p>
    <w:p w:rsidR="00934665" w:rsidRPr="00DB6468" w:rsidRDefault="00176E78" w:rsidP="00176E78">
      <w:pPr>
        <w:spacing w:before="100" w:beforeAutospacing="1"/>
        <w:ind w:firstLine="709"/>
        <w:contextualSpacing/>
        <w:jc w:val="both"/>
        <w:rPr>
          <w:rFonts w:ascii="Liberation Serif" w:hAnsi="Liberation Serif"/>
          <w:color w:val="000000"/>
          <w:sz w:val="28"/>
          <w:szCs w:val="28"/>
        </w:rPr>
      </w:pPr>
      <w:r w:rsidRPr="00DB6468">
        <w:rPr>
          <w:rFonts w:ascii="Liberation Serif" w:hAnsi="Liberation Serif"/>
          <w:color w:val="000000"/>
          <w:sz w:val="28"/>
          <w:szCs w:val="28"/>
        </w:rPr>
        <w:lastRenderedPageBreak/>
        <w:t xml:space="preserve">4) </w:t>
      </w:r>
      <w:r w:rsidR="00934665" w:rsidRPr="00DB6468">
        <w:rPr>
          <w:rFonts w:ascii="Liberation Serif" w:hAnsi="Liberation Serif"/>
          <w:color w:val="000000"/>
          <w:sz w:val="28"/>
          <w:szCs w:val="28"/>
        </w:rPr>
        <w:t xml:space="preserve">признает действия (бездействие) </w:t>
      </w:r>
      <w:r w:rsidR="006C1898" w:rsidRPr="00DB6468">
        <w:rPr>
          <w:rFonts w:ascii="Liberation Serif" w:hAnsi="Liberation Serif"/>
          <w:color w:val="000000"/>
          <w:sz w:val="28"/>
          <w:szCs w:val="28"/>
        </w:rPr>
        <w:t>инспектора</w:t>
      </w:r>
      <w:r w:rsidR="00934665" w:rsidRPr="00DB6468">
        <w:rPr>
          <w:rFonts w:ascii="Liberation Serif" w:hAnsi="Liberation Serif"/>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56752A" w:rsidRPr="00DB6468" w:rsidRDefault="0056752A" w:rsidP="0056752A">
      <w:pPr>
        <w:spacing w:before="100" w:beforeAutospacing="1"/>
        <w:ind w:firstLine="567"/>
        <w:contextualSpacing/>
        <w:jc w:val="both"/>
        <w:rPr>
          <w:rFonts w:ascii="Liberation Serif" w:hAnsi="Liberation Serif"/>
          <w:color w:val="000000"/>
          <w:sz w:val="28"/>
          <w:szCs w:val="28"/>
        </w:rPr>
      </w:pPr>
      <w:r w:rsidRPr="00DB6468">
        <w:rPr>
          <w:rFonts w:ascii="Liberation Serif" w:hAnsi="Liberation Serif"/>
          <w:color w:val="000000"/>
          <w:sz w:val="28"/>
          <w:szCs w:val="28"/>
        </w:rPr>
        <w:t>7</w:t>
      </w:r>
      <w:r w:rsidR="006C1898" w:rsidRPr="00DB6468">
        <w:rPr>
          <w:rFonts w:ascii="Liberation Serif" w:hAnsi="Liberation Serif"/>
          <w:color w:val="000000"/>
          <w:sz w:val="28"/>
          <w:szCs w:val="28"/>
        </w:rPr>
        <w:t>5</w:t>
      </w:r>
      <w:r w:rsidRPr="00DB6468">
        <w:rPr>
          <w:rFonts w:ascii="Liberation Serif" w:hAnsi="Liberation Serif"/>
          <w:color w:val="000000"/>
          <w:sz w:val="28"/>
          <w:szCs w:val="28"/>
        </w:rPr>
        <w:t>. По итогам рассмотрения жалобы должностное лицо, уполномоченное на рассмотрение жалобы в соответствии с пункт</w:t>
      </w:r>
      <w:r w:rsidR="006C1898" w:rsidRPr="00DB6468">
        <w:rPr>
          <w:rFonts w:ascii="Liberation Serif" w:hAnsi="Liberation Serif"/>
          <w:color w:val="000000"/>
          <w:sz w:val="28"/>
          <w:szCs w:val="28"/>
        </w:rPr>
        <w:t>ом</w:t>
      </w:r>
      <w:r w:rsidRPr="00DB6468">
        <w:rPr>
          <w:rFonts w:ascii="Liberation Serif" w:hAnsi="Liberation Serif"/>
          <w:color w:val="000000"/>
          <w:sz w:val="28"/>
          <w:szCs w:val="28"/>
        </w:rPr>
        <w:t xml:space="preserve"> 71 настоящего Положения, принимает  одно из следующих решений:</w:t>
      </w:r>
    </w:p>
    <w:p w:rsidR="0056752A" w:rsidRPr="00DB6468" w:rsidRDefault="0056752A" w:rsidP="0056752A">
      <w:pPr>
        <w:spacing w:before="100" w:beforeAutospacing="1"/>
        <w:ind w:firstLine="709"/>
        <w:contextualSpacing/>
        <w:jc w:val="both"/>
        <w:rPr>
          <w:rFonts w:ascii="Liberation Serif" w:hAnsi="Liberation Serif"/>
          <w:sz w:val="28"/>
          <w:szCs w:val="28"/>
        </w:rPr>
      </w:pPr>
      <w:r w:rsidRPr="00DB6468">
        <w:rPr>
          <w:rFonts w:ascii="Liberation Serif" w:hAnsi="Liberation Serif"/>
          <w:color w:val="000000"/>
          <w:sz w:val="28"/>
          <w:szCs w:val="28"/>
        </w:rPr>
        <w:t>1) оставляет жалобу без удовлетворения;</w:t>
      </w:r>
    </w:p>
    <w:p w:rsidR="0056752A" w:rsidRPr="00DB6468" w:rsidRDefault="0056752A" w:rsidP="0056752A">
      <w:pPr>
        <w:spacing w:before="100" w:beforeAutospacing="1"/>
        <w:ind w:firstLine="709"/>
        <w:contextualSpacing/>
        <w:jc w:val="both"/>
        <w:rPr>
          <w:rFonts w:ascii="Liberation Serif" w:hAnsi="Liberation Serif"/>
          <w:sz w:val="28"/>
          <w:szCs w:val="28"/>
        </w:rPr>
      </w:pPr>
      <w:r w:rsidRPr="00DB6468">
        <w:rPr>
          <w:rFonts w:ascii="Liberation Serif" w:hAnsi="Liberation Serif"/>
          <w:color w:val="000000"/>
          <w:sz w:val="28"/>
          <w:szCs w:val="28"/>
        </w:rPr>
        <w:t>2) отменяет решение органа муниципального контроля полностью или частично;</w:t>
      </w:r>
    </w:p>
    <w:p w:rsidR="0056752A" w:rsidRPr="00DB6468" w:rsidRDefault="0056752A" w:rsidP="0056752A">
      <w:pPr>
        <w:spacing w:before="100" w:beforeAutospacing="1"/>
        <w:ind w:firstLine="709"/>
        <w:contextualSpacing/>
        <w:jc w:val="both"/>
        <w:rPr>
          <w:rFonts w:ascii="Liberation Serif" w:hAnsi="Liberation Serif"/>
          <w:sz w:val="28"/>
          <w:szCs w:val="28"/>
        </w:rPr>
      </w:pPr>
      <w:r w:rsidRPr="00DB6468">
        <w:rPr>
          <w:rFonts w:ascii="Liberation Serif" w:hAnsi="Liberation Serif"/>
          <w:color w:val="000000"/>
          <w:sz w:val="28"/>
          <w:szCs w:val="28"/>
        </w:rPr>
        <w:t xml:space="preserve">3) отменяет решение органа муниципального контроля полностью </w:t>
      </w:r>
      <w:r w:rsidR="00D17E2D" w:rsidRPr="00DB6468">
        <w:rPr>
          <w:rFonts w:ascii="Liberation Serif" w:hAnsi="Liberation Serif"/>
          <w:color w:val="000000"/>
          <w:sz w:val="28"/>
          <w:szCs w:val="28"/>
        </w:rPr>
        <w:br/>
      </w:r>
      <w:r w:rsidRPr="00DB6468">
        <w:rPr>
          <w:rFonts w:ascii="Liberation Serif" w:hAnsi="Liberation Serif"/>
          <w:color w:val="000000"/>
          <w:sz w:val="28"/>
          <w:szCs w:val="28"/>
        </w:rPr>
        <w:t>и принимает новое решение;</w:t>
      </w:r>
    </w:p>
    <w:p w:rsidR="0056752A" w:rsidRPr="00DB6468" w:rsidRDefault="0056752A" w:rsidP="0056752A">
      <w:pPr>
        <w:spacing w:before="100" w:beforeAutospacing="1"/>
        <w:ind w:firstLine="709"/>
        <w:contextualSpacing/>
        <w:jc w:val="both"/>
        <w:rPr>
          <w:rFonts w:ascii="Liberation Serif" w:hAnsi="Liberation Serif"/>
          <w:sz w:val="28"/>
          <w:szCs w:val="28"/>
        </w:rPr>
      </w:pPr>
      <w:r w:rsidRPr="00DB6468">
        <w:rPr>
          <w:rFonts w:ascii="Liberation Serif" w:hAnsi="Liberation Serif"/>
          <w:color w:val="000000"/>
          <w:sz w:val="28"/>
          <w:szCs w:val="28"/>
        </w:rPr>
        <w:t xml:space="preserve">4) признает действия (бездействие) </w:t>
      </w:r>
      <w:r w:rsidR="00FD09B1" w:rsidRPr="00DB6468">
        <w:rPr>
          <w:rFonts w:ascii="Liberation Serif" w:hAnsi="Liberation Serif"/>
          <w:color w:val="000000"/>
          <w:sz w:val="28"/>
          <w:szCs w:val="28"/>
        </w:rPr>
        <w:t>главы Администрации района</w:t>
      </w:r>
      <w:r w:rsidRPr="00DB6468">
        <w:rPr>
          <w:rFonts w:ascii="Liberation Serif" w:hAnsi="Liberation Serif"/>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934665" w:rsidRPr="00DB6468" w:rsidRDefault="00176E78" w:rsidP="00343B72">
      <w:pPr>
        <w:ind w:firstLine="567"/>
        <w:contextualSpacing/>
        <w:jc w:val="both"/>
        <w:rPr>
          <w:rFonts w:ascii="Liberation Serif" w:hAnsi="Liberation Serif"/>
          <w:sz w:val="28"/>
          <w:szCs w:val="28"/>
        </w:rPr>
      </w:pPr>
      <w:r w:rsidRPr="00DB6468">
        <w:rPr>
          <w:rFonts w:ascii="Liberation Serif" w:hAnsi="Liberation Serif"/>
          <w:color w:val="000000"/>
          <w:sz w:val="28"/>
          <w:szCs w:val="28"/>
        </w:rPr>
        <w:t>7</w:t>
      </w:r>
      <w:r w:rsidR="00D44759" w:rsidRPr="00DB6468">
        <w:rPr>
          <w:rFonts w:ascii="Liberation Serif" w:hAnsi="Liberation Serif"/>
          <w:color w:val="000000"/>
          <w:sz w:val="28"/>
          <w:szCs w:val="28"/>
        </w:rPr>
        <w:t>6</w:t>
      </w:r>
      <w:r w:rsidR="00934665" w:rsidRPr="00DB6468">
        <w:rPr>
          <w:rFonts w:ascii="Liberation Serif" w:hAnsi="Liberation Serif"/>
          <w:color w:val="000000"/>
          <w:sz w:val="28"/>
          <w:szCs w:val="28"/>
        </w:rPr>
        <w:t xml:space="preserve">. </w:t>
      </w:r>
      <w:r w:rsidR="00CF05FA" w:rsidRPr="00DB6468">
        <w:rPr>
          <w:rFonts w:ascii="Liberation Serif" w:hAnsi="Liberation Serif"/>
          <w:color w:val="000000"/>
          <w:sz w:val="28"/>
          <w:szCs w:val="28"/>
        </w:rPr>
        <w:t xml:space="preserve">Решение по жалобе, </w:t>
      </w:r>
      <w:r w:rsidR="00CF05FA" w:rsidRPr="00DB6468">
        <w:rPr>
          <w:rFonts w:ascii="Liberation Serif" w:hAnsi="Liberation Serif"/>
          <w:sz w:val="28"/>
          <w:szCs w:val="28"/>
        </w:rPr>
        <w:t xml:space="preserve">связанной со сведениями и документами, составляющими государственную или иную охраняемую законом тайну, </w:t>
      </w:r>
      <w:r w:rsidR="00CF05FA" w:rsidRPr="00DB6468">
        <w:rPr>
          <w:rFonts w:ascii="Liberation Serif" w:hAnsi="Liberation Serif"/>
          <w:color w:val="000000"/>
          <w:sz w:val="28"/>
          <w:szCs w:val="28"/>
        </w:rPr>
        <w:t xml:space="preserve">вручается заявителю должностным лицом, </w:t>
      </w:r>
      <w:r w:rsidR="00CF05FA" w:rsidRPr="00DB6468">
        <w:rPr>
          <w:rFonts w:ascii="Liberation Serif" w:hAnsi="Liberation Serif"/>
          <w:sz w:val="28"/>
          <w:szCs w:val="28"/>
        </w:rPr>
        <w:t>уполномоченным на рассмотрение жалобы в соответствии с пунктами 70, 71 настоящего Положения,</w:t>
      </w:r>
      <w:r w:rsidR="00CF05FA" w:rsidRPr="00DB6468">
        <w:rPr>
          <w:rFonts w:ascii="Liberation Serif" w:hAnsi="Liberation Serif"/>
          <w:color w:val="000000"/>
          <w:sz w:val="28"/>
          <w:szCs w:val="28"/>
        </w:rPr>
        <w:t xml:space="preserve"> лично, о чем, на втором экземпляре делается отметка о дате его получения. Заявитель уведомляется о дате, времени и месте получения решения по жалобе способом, позволяющим удостовериться в получении такого уведомления.</w:t>
      </w:r>
    </w:p>
    <w:p w:rsidR="00934665" w:rsidRPr="00DB6468" w:rsidRDefault="00176E78" w:rsidP="00343B72">
      <w:pPr>
        <w:ind w:firstLine="567"/>
        <w:contextualSpacing/>
        <w:jc w:val="both"/>
        <w:rPr>
          <w:rFonts w:ascii="Liberation Serif" w:hAnsi="Liberation Serif"/>
          <w:color w:val="000000"/>
          <w:sz w:val="28"/>
          <w:szCs w:val="28"/>
        </w:rPr>
      </w:pPr>
      <w:r w:rsidRPr="00DB6468">
        <w:rPr>
          <w:rFonts w:ascii="Liberation Serif" w:hAnsi="Liberation Serif"/>
          <w:color w:val="000000"/>
          <w:sz w:val="28"/>
          <w:szCs w:val="28"/>
        </w:rPr>
        <w:t>7</w:t>
      </w:r>
      <w:r w:rsidR="00D44759" w:rsidRPr="00DB6468">
        <w:rPr>
          <w:rFonts w:ascii="Liberation Serif" w:hAnsi="Liberation Serif"/>
          <w:color w:val="000000"/>
          <w:sz w:val="28"/>
          <w:szCs w:val="28"/>
        </w:rPr>
        <w:t>7</w:t>
      </w:r>
      <w:r w:rsidR="00934665" w:rsidRPr="00DB6468">
        <w:rPr>
          <w:rFonts w:ascii="Liberation Serif" w:hAnsi="Liberation Serif"/>
          <w:color w:val="000000"/>
          <w:sz w:val="28"/>
          <w:szCs w:val="28"/>
        </w:rPr>
        <w:t xml:space="preserve">. </w:t>
      </w:r>
      <w:r w:rsidR="00702471" w:rsidRPr="00DB6468">
        <w:rPr>
          <w:rFonts w:ascii="Liberation Serif" w:hAnsi="Liberation Serif"/>
          <w:color w:val="000000"/>
          <w:sz w:val="28"/>
          <w:szCs w:val="28"/>
        </w:rPr>
        <w:t xml:space="preserve">Досудебный порядок обжалования </w:t>
      </w:r>
      <w:r w:rsidR="00702471" w:rsidRPr="00DB6468">
        <w:rPr>
          <w:rFonts w:ascii="Liberation Serif" w:hAnsi="Liberation Serif"/>
          <w:sz w:val="28"/>
          <w:szCs w:val="28"/>
        </w:rPr>
        <w:t xml:space="preserve">до 31 декабря 2023 года </w:t>
      </w:r>
      <w:r w:rsidR="00702471" w:rsidRPr="00DB6468">
        <w:rPr>
          <w:rFonts w:ascii="Liberation Serif" w:hAnsi="Liberation Serif"/>
          <w:color w:val="000000"/>
          <w:sz w:val="28"/>
          <w:szCs w:val="28"/>
        </w:rPr>
        <w:t xml:space="preserve">может осуществляться посредством бумажного документооборота, </w:t>
      </w:r>
      <w:r w:rsidR="00702471" w:rsidRPr="00DB6468">
        <w:rPr>
          <w:rFonts w:ascii="Liberation Serif" w:hAnsi="Liberation Serif"/>
          <w:sz w:val="28"/>
          <w:szCs w:val="28"/>
        </w:rPr>
        <w:t>без использования подсистемы досудебного обжалования контрольной (надзорной) деятельности</w:t>
      </w:r>
      <w:r w:rsidR="00702471" w:rsidRPr="00DB6468">
        <w:rPr>
          <w:rFonts w:ascii="Liberation Serif" w:hAnsi="Liberation Serif"/>
          <w:color w:val="000000"/>
          <w:sz w:val="28"/>
          <w:szCs w:val="28"/>
        </w:rPr>
        <w:t>.</w:t>
      </w:r>
    </w:p>
    <w:p w:rsidR="00343B72" w:rsidRPr="00DB6468" w:rsidRDefault="00AF5EE9" w:rsidP="00343B72">
      <w:pPr>
        <w:pStyle w:val="msonormalbullet1gif"/>
        <w:spacing w:before="0" w:beforeAutospacing="0" w:after="0" w:afterAutospacing="0"/>
        <w:ind w:firstLine="567"/>
        <w:contextualSpacing/>
        <w:jc w:val="both"/>
        <w:rPr>
          <w:rFonts w:ascii="Liberation Serif" w:hAnsi="Liberation Serif"/>
          <w:color w:val="000000"/>
          <w:sz w:val="28"/>
          <w:szCs w:val="28"/>
        </w:rPr>
      </w:pPr>
      <w:r w:rsidRPr="00DB6468">
        <w:rPr>
          <w:rFonts w:ascii="Liberation Serif" w:hAnsi="Liberation Serif"/>
          <w:color w:val="000000"/>
          <w:sz w:val="28"/>
          <w:szCs w:val="28"/>
        </w:rPr>
        <w:t>78.</w:t>
      </w:r>
      <w:r w:rsidR="00343B72" w:rsidRPr="00DB6468">
        <w:rPr>
          <w:rFonts w:ascii="Liberation Serif" w:hAnsi="Liberation Serif"/>
          <w:color w:val="000000"/>
          <w:sz w:val="28"/>
          <w:szCs w:val="28"/>
        </w:rPr>
        <w:t xml:space="preserve"> </w:t>
      </w:r>
      <w:r w:rsidR="00CF05FA" w:rsidRPr="00DB6468">
        <w:rPr>
          <w:rFonts w:ascii="Liberation Serif" w:hAnsi="Liberation Serif"/>
          <w:color w:val="000000"/>
          <w:sz w:val="28"/>
          <w:szCs w:val="28"/>
        </w:rPr>
        <w:t xml:space="preserve">В случае досудебного обжалования посредством бумажного документооборота, решение по жалобе, не </w:t>
      </w:r>
      <w:r w:rsidR="00CF05FA" w:rsidRPr="00DB6468">
        <w:rPr>
          <w:rFonts w:ascii="Liberation Serif" w:hAnsi="Liberation Serif"/>
          <w:sz w:val="28"/>
          <w:szCs w:val="28"/>
        </w:rPr>
        <w:t xml:space="preserve">связанной со сведениями </w:t>
      </w:r>
      <w:r w:rsidR="00D17E2D" w:rsidRPr="00DB6468">
        <w:rPr>
          <w:rFonts w:ascii="Liberation Serif" w:hAnsi="Liberation Serif"/>
          <w:sz w:val="28"/>
          <w:szCs w:val="28"/>
        </w:rPr>
        <w:br/>
      </w:r>
      <w:r w:rsidR="00CF05FA" w:rsidRPr="00DB6468">
        <w:rPr>
          <w:rFonts w:ascii="Liberation Serif" w:hAnsi="Liberation Serif"/>
          <w:sz w:val="28"/>
          <w:szCs w:val="28"/>
        </w:rPr>
        <w:t>и документами, составляющими государственную или иную охраняемую законом тайну,</w:t>
      </w:r>
      <w:r w:rsidR="00CF05FA" w:rsidRPr="00DB6468">
        <w:rPr>
          <w:rFonts w:ascii="Liberation Serif" w:hAnsi="Liberation Serif"/>
          <w:color w:val="000000"/>
          <w:sz w:val="28"/>
          <w:szCs w:val="28"/>
        </w:rPr>
        <w:t xml:space="preserve"> вручается заяви</w:t>
      </w:r>
      <w:r w:rsidR="003E6CD0" w:rsidRPr="00DB6468">
        <w:rPr>
          <w:rFonts w:ascii="Liberation Serif" w:hAnsi="Liberation Serif"/>
          <w:color w:val="000000"/>
          <w:sz w:val="28"/>
          <w:szCs w:val="28"/>
        </w:rPr>
        <w:t>телю лично (о чем</w:t>
      </w:r>
      <w:r w:rsidR="00CF05FA" w:rsidRPr="00DB6468">
        <w:rPr>
          <w:rFonts w:ascii="Liberation Serif" w:hAnsi="Liberation Serif"/>
          <w:color w:val="000000"/>
          <w:sz w:val="28"/>
          <w:szCs w:val="28"/>
        </w:rPr>
        <w:t xml:space="preserve"> на втором экземпляре</w:t>
      </w:r>
      <w:r w:rsidR="003E6CD0" w:rsidRPr="00DB6468">
        <w:rPr>
          <w:rFonts w:ascii="Liberation Serif" w:hAnsi="Liberation Serif"/>
          <w:color w:val="000000"/>
          <w:sz w:val="28"/>
          <w:szCs w:val="28"/>
        </w:rPr>
        <w:t xml:space="preserve"> делается отметка о дате его получения</w:t>
      </w:r>
      <w:r w:rsidR="00CF05FA" w:rsidRPr="00DB6468">
        <w:rPr>
          <w:rFonts w:ascii="Liberation Serif" w:hAnsi="Liberation Serif"/>
          <w:color w:val="000000"/>
          <w:sz w:val="28"/>
          <w:szCs w:val="28"/>
        </w:rPr>
        <w:t xml:space="preserve">) или почтовой связью, или на адрес электронной почты, указанный заявителем при подаче жалобы, </w:t>
      </w:r>
      <w:r w:rsidR="00CF05FA" w:rsidRPr="00DB6468">
        <w:rPr>
          <w:rFonts w:ascii="Liberation Serif" w:hAnsi="Liberation Serif" w:cs="Liberation Serif"/>
          <w:sz w:val="28"/>
          <w:szCs w:val="28"/>
        </w:rPr>
        <w:t xml:space="preserve">в срок </w:t>
      </w:r>
      <w:r w:rsidR="00D17E2D" w:rsidRPr="00DB6468">
        <w:rPr>
          <w:rFonts w:ascii="Liberation Serif" w:hAnsi="Liberation Serif" w:cs="Liberation Serif"/>
          <w:sz w:val="28"/>
          <w:szCs w:val="28"/>
        </w:rPr>
        <w:br/>
      </w:r>
      <w:r w:rsidR="00CF05FA" w:rsidRPr="00DB6468">
        <w:rPr>
          <w:rFonts w:ascii="Liberation Serif" w:hAnsi="Liberation Serif" w:cs="Liberation Serif"/>
          <w:sz w:val="28"/>
          <w:szCs w:val="28"/>
        </w:rPr>
        <w:t>не позднее одного рабочего дня со дня его принятия.</w:t>
      </w:r>
    </w:p>
    <w:p w:rsidR="00343B72" w:rsidRPr="00DB6468" w:rsidRDefault="00AF5EE9" w:rsidP="00AF5EE9">
      <w:pPr>
        <w:pStyle w:val="msonormalbullet1gif"/>
        <w:spacing w:before="0" w:beforeAutospacing="0" w:after="0" w:afterAutospacing="0"/>
        <w:ind w:firstLine="567"/>
        <w:contextualSpacing/>
        <w:jc w:val="both"/>
        <w:rPr>
          <w:rFonts w:ascii="Liberation Serif" w:hAnsi="Liberation Serif"/>
          <w:sz w:val="28"/>
          <w:szCs w:val="28"/>
        </w:rPr>
      </w:pPr>
      <w:r w:rsidRPr="00DB6468">
        <w:rPr>
          <w:rFonts w:ascii="Liberation Serif" w:hAnsi="Liberation Serif"/>
          <w:sz w:val="28"/>
          <w:szCs w:val="28"/>
        </w:rPr>
        <w:t>79.</w:t>
      </w:r>
      <w:r w:rsidR="00343B72" w:rsidRPr="00DB6468">
        <w:rPr>
          <w:rFonts w:ascii="Liberation Serif" w:hAnsi="Liberation Serif"/>
          <w:sz w:val="28"/>
          <w:szCs w:val="28"/>
        </w:rPr>
        <w:t xml:space="preserve"> </w:t>
      </w:r>
      <w:r w:rsidR="00343B72" w:rsidRPr="00DB6468">
        <w:rPr>
          <w:rFonts w:ascii="Liberation Serif" w:hAnsi="Liberation Serif"/>
          <w:color w:val="000000"/>
          <w:sz w:val="28"/>
          <w:szCs w:val="28"/>
        </w:rPr>
        <w:t xml:space="preserve">В случае досудебного обжалования в электронном виде </w:t>
      </w:r>
      <w:r w:rsidR="00D17E2D" w:rsidRPr="00DB6468">
        <w:rPr>
          <w:rFonts w:ascii="Liberation Serif" w:hAnsi="Liberation Serif"/>
          <w:color w:val="000000"/>
          <w:sz w:val="28"/>
          <w:szCs w:val="28"/>
        </w:rPr>
        <w:br/>
      </w:r>
      <w:r w:rsidR="00343B72" w:rsidRPr="00DB6468">
        <w:rPr>
          <w:rFonts w:ascii="Liberation Serif" w:hAnsi="Liberation Serif"/>
          <w:color w:val="000000"/>
          <w:sz w:val="28"/>
          <w:szCs w:val="28"/>
        </w:rPr>
        <w:t xml:space="preserve">с использованием единого портала государственных и муниципальных услуг </w:t>
      </w:r>
      <w:r w:rsidR="00D17E2D" w:rsidRPr="00DB6468">
        <w:rPr>
          <w:rFonts w:ascii="Liberation Serif" w:hAnsi="Liberation Serif"/>
          <w:color w:val="000000"/>
          <w:sz w:val="28"/>
          <w:szCs w:val="28"/>
        </w:rPr>
        <w:br/>
      </w:r>
      <w:r w:rsidR="00343B72" w:rsidRPr="00DB6468">
        <w:rPr>
          <w:rFonts w:ascii="Liberation Serif" w:hAnsi="Liberation Serif"/>
          <w:color w:val="000000"/>
          <w:sz w:val="28"/>
          <w:szCs w:val="28"/>
        </w:rPr>
        <w:t xml:space="preserve">и (или) региональных порталов государственных и муниципальных услуг, </w:t>
      </w:r>
      <w:r w:rsidR="00D17E2D" w:rsidRPr="00DB6468">
        <w:rPr>
          <w:rFonts w:ascii="Liberation Serif" w:hAnsi="Liberation Serif"/>
          <w:color w:val="000000"/>
          <w:sz w:val="28"/>
          <w:szCs w:val="28"/>
        </w:rPr>
        <w:br/>
      </w:r>
      <w:r w:rsidR="00343B72" w:rsidRPr="00DB6468">
        <w:rPr>
          <w:rFonts w:ascii="Liberation Serif" w:hAnsi="Liberation Serif"/>
          <w:color w:val="000000"/>
          <w:sz w:val="28"/>
          <w:szCs w:val="28"/>
        </w:rPr>
        <w:t>за исключением случая, когда жалоба, содержит сведения и документы, составляющие государственную или иную охраняемую законом тайну, решение по жалобе,</w:t>
      </w:r>
      <w:r w:rsidRPr="00DB6468">
        <w:rPr>
          <w:rFonts w:ascii="Liberation Serif" w:hAnsi="Liberation Serif"/>
          <w:color w:val="000000"/>
          <w:sz w:val="28"/>
          <w:szCs w:val="28"/>
        </w:rPr>
        <w:t xml:space="preserve"> содержащее обоснование принятого решения,</w:t>
      </w:r>
      <w:r w:rsidR="00343B72" w:rsidRPr="00DB6468">
        <w:rPr>
          <w:rFonts w:ascii="Liberation Serif" w:hAnsi="Liberation Serif"/>
          <w:color w:val="000000"/>
          <w:sz w:val="28"/>
          <w:szCs w:val="28"/>
        </w:rPr>
        <w:t xml:space="preserve">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w:t>
      </w:r>
      <w:r w:rsidR="00343B72" w:rsidRPr="00DB6468">
        <w:rPr>
          <w:rFonts w:ascii="Liberation Serif" w:hAnsi="Liberation Serif"/>
          <w:sz w:val="28"/>
          <w:szCs w:val="28"/>
        </w:rPr>
        <w:t>в срок не позднее одного рабочего дня со дня его принятия.</w:t>
      </w:r>
    </w:p>
    <w:p w:rsidR="002D063E" w:rsidRPr="00DB6468" w:rsidRDefault="00AF5EE9" w:rsidP="00AF5EE9">
      <w:pPr>
        <w:ind w:firstLine="567"/>
        <w:contextualSpacing/>
        <w:jc w:val="both"/>
        <w:rPr>
          <w:rFonts w:ascii="Liberation Serif" w:hAnsi="Liberation Serif"/>
          <w:sz w:val="28"/>
          <w:szCs w:val="28"/>
        </w:rPr>
      </w:pPr>
      <w:r w:rsidRPr="00DB6468">
        <w:rPr>
          <w:rFonts w:ascii="Liberation Serif" w:hAnsi="Liberation Serif"/>
          <w:sz w:val="28"/>
          <w:szCs w:val="28"/>
        </w:rPr>
        <w:t>80</w:t>
      </w:r>
      <w:r w:rsidR="00D44759" w:rsidRPr="00DB6468">
        <w:rPr>
          <w:rFonts w:ascii="Liberation Serif" w:hAnsi="Liberation Serif"/>
          <w:sz w:val="28"/>
          <w:szCs w:val="28"/>
        </w:rPr>
        <w:t xml:space="preserve">. </w:t>
      </w:r>
      <w:r w:rsidR="00B8042B" w:rsidRPr="00DB6468">
        <w:rPr>
          <w:rFonts w:ascii="Liberation Serif" w:hAnsi="Liberation Serif"/>
          <w:sz w:val="28"/>
          <w:szCs w:val="28"/>
        </w:rPr>
        <w:t>С 1 января 2023 года с</w:t>
      </w:r>
      <w:r w:rsidR="002D063E" w:rsidRPr="00DB6468">
        <w:rPr>
          <w:rFonts w:ascii="Liberation Serif" w:hAnsi="Liberation Serif"/>
          <w:sz w:val="28"/>
          <w:szCs w:val="28"/>
        </w:rPr>
        <w:t>удебное обжалование решений органа</w:t>
      </w:r>
      <w:r w:rsidR="00846DD6" w:rsidRPr="00DB6468">
        <w:rPr>
          <w:rFonts w:ascii="Liberation Serif" w:hAnsi="Liberation Serif"/>
          <w:sz w:val="28"/>
          <w:szCs w:val="28"/>
        </w:rPr>
        <w:t xml:space="preserve"> муниципального контроля</w:t>
      </w:r>
      <w:r w:rsidR="002D063E" w:rsidRPr="00DB6468">
        <w:rPr>
          <w:rFonts w:ascii="Liberation Serif" w:hAnsi="Liberation Serif"/>
          <w:sz w:val="28"/>
          <w:szCs w:val="28"/>
        </w:rPr>
        <w:t>, действий (бездействия) его должностных лиц</w:t>
      </w:r>
      <w:r w:rsidR="00846DD6" w:rsidRPr="00DB6468">
        <w:rPr>
          <w:rFonts w:ascii="Liberation Serif" w:hAnsi="Liberation Serif"/>
          <w:sz w:val="28"/>
          <w:szCs w:val="28"/>
        </w:rPr>
        <w:t>,</w:t>
      </w:r>
      <w:r w:rsidR="002D063E" w:rsidRPr="00DB6468">
        <w:rPr>
          <w:rFonts w:ascii="Liberation Serif" w:hAnsi="Liberation Serif"/>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w:t>
      </w:r>
      <w:r w:rsidR="00D17E2D" w:rsidRPr="00DB6468">
        <w:rPr>
          <w:rFonts w:ascii="Liberation Serif" w:hAnsi="Liberation Serif"/>
          <w:sz w:val="28"/>
          <w:szCs w:val="28"/>
        </w:rPr>
        <w:br/>
      </w:r>
      <w:r w:rsidR="002D063E" w:rsidRPr="00DB6468">
        <w:rPr>
          <w:rFonts w:ascii="Liberation Serif" w:hAnsi="Liberation Serif"/>
          <w:sz w:val="28"/>
          <w:szCs w:val="28"/>
        </w:rPr>
        <w:t>не осу</w:t>
      </w:r>
      <w:r w:rsidR="00CF05FA" w:rsidRPr="00DB6468">
        <w:rPr>
          <w:rFonts w:ascii="Liberation Serif" w:hAnsi="Liberation Serif"/>
          <w:sz w:val="28"/>
          <w:szCs w:val="28"/>
        </w:rPr>
        <w:t>ществляющими предпринимательскую деятельность</w:t>
      </w:r>
      <w:r w:rsidR="002D063E" w:rsidRPr="00DB6468">
        <w:rPr>
          <w:rFonts w:ascii="Liberation Serif" w:hAnsi="Liberation Serif"/>
          <w:sz w:val="28"/>
          <w:szCs w:val="28"/>
        </w:rPr>
        <w:t>.</w:t>
      </w:r>
    </w:p>
    <w:p w:rsidR="00934665" w:rsidRPr="00DB6468" w:rsidRDefault="00934665" w:rsidP="00934665">
      <w:pPr>
        <w:shd w:val="clear" w:color="auto" w:fill="FFFFFF"/>
        <w:spacing w:before="100" w:beforeAutospacing="1"/>
        <w:ind w:firstLine="567"/>
        <w:contextualSpacing/>
        <w:jc w:val="both"/>
        <w:rPr>
          <w:rFonts w:ascii="Liberation Serif" w:hAnsi="Liberation Serif"/>
          <w:sz w:val="28"/>
          <w:szCs w:val="28"/>
        </w:rPr>
      </w:pPr>
    </w:p>
    <w:p w:rsidR="00CF05FA" w:rsidRPr="00DB6468" w:rsidRDefault="00CF05FA" w:rsidP="00934665">
      <w:pPr>
        <w:shd w:val="clear" w:color="auto" w:fill="FFFFFF"/>
        <w:spacing w:before="100" w:beforeAutospacing="1"/>
        <w:ind w:firstLine="567"/>
        <w:contextualSpacing/>
        <w:jc w:val="both"/>
        <w:rPr>
          <w:rFonts w:ascii="Liberation Serif" w:hAnsi="Liberation Serif"/>
          <w:sz w:val="28"/>
          <w:szCs w:val="28"/>
        </w:rPr>
      </w:pPr>
    </w:p>
    <w:p w:rsidR="00CF05FA" w:rsidRPr="00DB6468" w:rsidRDefault="00CF05FA" w:rsidP="00934665">
      <w:pPr>
        <w:shd w:val="clear" w:color="auto" w:fill="FFFFFF"/>
        <w:spacing w:before="100" w:beforeAutospacing="1"/>
        <w:ind w:firstLine="567"/>
        <w:contextualSpacing/>
        <w:jc w:val="both"/>
        <w:rPr>
          <w:rFonts w:ascii="Liberation Serif" w:hAnsi="Liberation Serif"/>
          <w:sz w:val="28"/>
          <w:szCs w:val="28"/>
        </w:rPr>
      </w:pPr>
    </w:p>
    <w:p w:rsidR="00CF05FA" w:rsidRPr="00DB6468" w:rsidRDefault="00CF05FA" w:rsidP="00934665">
      <w:pPr>
        <w:shd w:val="clear" w:color="auto" w:fill="FFFFFF"/>
        <w:spacing w:before="100" w:beforeAutospacing="1"/>
        <w:ind w:firstLine="567"/>
        <w:contextualSpacing/>
        <w:jc w:val="both"/>
        <w:rPr>
          <w:rFonts w:ascii="Liberation Serif" w:hAnsi="Liberation Serif"/>
          <w:sz w:val="28"/>
          <w:szCs w:val="28"/>
        </w:rPr>
      </w:pPr>
    </w:p>
    <w:p w:rsidR="00C5489F" w:rsidRPr="00DB6468" w:rsidRDefault="004213CE" w:rsidP="00F31B14">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РАЗДЕЛ VII</w:t>
      </w:r>
    </w:p>
    <w:p w:rsidR="004213CE" w:rsidRPr="00DB6468" w:rsidRDefault="003843E8" w:rsidP="00CF05FA">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 xml:space="preserve"> ОЦЕНКА РЕЗУЛЬТАТИВНОСТИ И ЭФФЕКТИВНОСТИ ДЕЯТЕЛЬНОСТИ</w:t>
      </w:r>
      <w:r w:rsidR="00CF05FA" w:rsidRPr="00DB6468">
        <w:rPr>
          <w:rFonts w:ascii="Liberation Serif" w:hAnsi="Liberation Serif"/>
          <w:b/>
          <w:sz w:val="28"/>
          <w:szCs w:val="28"/>
        </w:rPr>
        <w:t xml:space="preserve"> </w:t>
      </w:r>
      <w:r w:rsidR="002D063E" w:rsidRPr="00DB6468">
        <w:rPr>
          <w:rFonts w:ascii="Liberation Serif" w:hAnsi="Liberation Serif"/>
          <w:b/>
          <w:sz w:val="28"/>
          <w:szCs w:val="28"/>
        </w:rPr>
        <w:t>ОРГАНОВ МУНИЦИПАЛЬНОГО КОНТРОЛЯ</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AF5EE9" w:rsidP="00E966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81</w:t>
      </w:r>
      <w:r w:rsidR="002F39CA" w:rsidRPr="00DB6468">
        <w:rPr>
          <w:rFonts w:ascii="Liberation Serif" w:hAnsi="Liberation Serif"/>
          <w:sz w:val="28"/>
          <w:szCs w:val="28"/>
        </w:rPr>
        <w:t xml:space="preserve">. </w:t>
      </w:r>
      <w:r w:rsidR="004213CE" w:rsidRPr="00DB6468">
        <w:rPr>
          <w:rFonts w:ascii="Liberation Serif" w:hAnsi="Liberation Serif"/>
          <w:sz w:val="28"/>
          <w:szCs w:val="28"/>
        </w:rPr>
        <w:t xml:space="preserve">Оценка результативности и эффективности деятельности </w:t>
      </w:r>
      <w:bookmarkStart w:id="0" w:name="_GoBack"/>
      <w:bookmarkEnd w:id="0"/>
      <w:r w:rsidR="002D063E" w:rsidRPr="00DB6468">
        <w:rPr>
          <w:rFonts w:ascii="Liberation Serif" w:hAnsi="Liberation Serif"/>
          <w:sz w:val="28"/>
          <w:szCs w:val="28"/>
        </w:rPr>
        <w:t>органов муниципального контроля</w:t>
      </w:r>
      <w:r w:rsidR="004213CE" w:rsidRPr="00DB6468">
        <w:rPr>
          <w:rFonts w:ascii="Liberation Serif" w:hAnsi="Liberation Serif"/>
          <w:sz w:val="28"/>
          <w:szCs w:val="28"/>
        </w:rPr>
        <w:t xml:space="preserve"> осуществляется на основе системы показателей результативности и эффективности муниципального контроля в сфере благоустройства.</w:t>
      </w:r>
    </w:p>
    <w:p w:rsidR="004213CE" w:rsidRPr="00DB6468" w:rsidRDefault="00AF5EE9" w:rsidP="00E966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82</w:t>
      </w:r>
      <w:r w:rsidR="002F39CA" w:rsidRPr="00DB6468">
        <w:rPr>
          <w:rFonts w:ascii="Liberation Serif" w:hAnsi="Liberation Serif"/>
          <w:sz w:val="28"/>
          <w:szCs w:val="28"/>
        </w:rPr>
        <w:t xml:space="preserve">. </w:t>
      </w:r>
      <w:r w:rsidR="004213CE" w:rsidRPr="00DB6468">
        <w:rPr>
          <w:rFonts w:ascii="Liberation Serif" w:hAnsi="Liberation Serif"/>
          <w:sz w:val="28"/>
          <w:szCs w:val="28"/>
        </w:rPr>
        <w:t>В систему показателей результативност</w:t>
      </w:r>
      <w:r w:rsidR="00E96698" w:rsidRPr="00DB6468">
        <w:rPr>
          <w:rFonts w:ascii="Liberation Serif" w:hAnsi="Liberation Serif"/>
          <w:sz w:val="28"/>
          <w:szCs w:val="28"/>
        </w:rPr>
        <w:t xml:space="preserve">и и эффективности деятельности </w:t>
      </w:r>
      <w:r w:rsidR="004213CE" w:rsidRPr="00DB6468">
        <w:rPr>
          <w:rFonts w:ascii="Liberation Serif" w:hAnsi="Liberation Serif"/>
          <w:sz w:val="28"/>
          <w:szCs w:val="28"/>
        </w:rPr>
        <w:t xml:space="preserve"> входят:</w:t>
      </w:r>
    </w:p>
    <w:p w:rsidR="004213CE" w:rsidRPr="00DB6468" w:rsidRDefault="002F39CA" w:rsidP="00E966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 </w:t>
      </w:r>
      <w:r w:rsidR="004213CE" w:rsidRPr="00DB6468">
        <w:rPr>
          <w:rFonts w:ascii="Liberation Serif" w:hAnsi="Liberation Serif"/>
          <w:sz w:val="28"/>
          <w:szCs w:val="28"/>
        </w:rPr>
        <w:t>ключевые показатели муниципального контроля в сфере благоустройства;</w:t>
      </w:r>
    </w:p>
    <w:p w:rsidR="004213CE" w:rsidRPr="00DB6468" w:rsidRDefault="002F39CA" w:rsidP="00E966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 </w:t>
      </w:r>
      <w:r w:rsidR="004213CE" w:rsidRPr="00DB6468">
        <w:rPr>
          <w:rFonts w:ascii="Liberation Serif" w:hAnsi="Liberation Serif"/>
          <w:sz w:val="28"/>
          <w:szCs w:val="28"/>
        </w:rPr>
        <w:t>индикативные показатели муниципального контроля в сфере благоустройства.</w:t>
      </w:r>
    </w:p>
    <w:p w:rsidR="004213CE" w:rsidRPr="00DB6468" w:rsidRDefault="00AF5EE9" w:rsidP="00E966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83</w:t>
      </w:r>
      <w:r w:rsidR="002F39CA" w:rsidRPr="00DB6468">
        <w:rPr>
          <w:rFonts w:ascii="Liberation Serif" w:hAnsi="Liberation Serif"/>
          <w:sz w:val="28"/>
          <w:szCs w:val="28"/>
        </w:rPr>
        <w:t xml:space="preserve">. </w:t>
      </w:r>
      <w:r w:rsidR="004213CE" w:rsidRPr="00DB6468">
        <w:rPr>
          <w:rFonts w:ascii="Liberation Serif" w:hAnsi="Liberation Serif"/>
          <w:sz w:val="28"/>
          <w:szCs w:val="28"/>
        </w:rPr>
        <w:t>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Думы</w:t>
      </w:r>
      <w:r w:rsidR="00D2599B" w:rsidRPr="00DB6468">
        <w:rPr>
          <w:rFonts w:ascii="Liberation Serif" w:hAnsi="Liberation Serif"/>
          <w:sz w:val="28"/>
          <w:szCs w:val="28"/>
        </w:rPr>
        <w:t xml:space="preserve"> Каменск – Уральского городского округа</w:t>
      </w:r>
      <w:r w:rsidR="004213CE" w:rsidRPr="00DB6468">
        <w:rPr>
          <w:rFonts w:ascii="Liberation Serif" w:hAnsi="Liberation Serif"/>
          <w:sz w:val="28"/>
          <w:szCs w:val="28"/>
        </w:rPr>
        <w:t>.</w:t>
      </w:r>
    </w:p>
    <w:p w:rsidR="004213CE" w:rsidRPr="00DB6468" w:rsidRDefault="00AF5EE9" w:rsidP="00E966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84</w:t>
      </w:r>
      <w:r w:rsidR="002F39CA" w:rsidRPr="00DB6468">
        <w:rPr>
          <w:rFonts w:ascii="Liberation Serif" w:hAnsi="Liberation Serif"/>
          <w:sz w:val="28"/>
          <w:szCs w:val="28"/>
        </w:rPr>
        <w:t xml:space="preserve">. </w:t>
      </w:r>
      <w:r w:rsidR="003E5CA7" w:rsidRPr="00DB6468">
        <w:rPr>
          <w:rFonts w:ascii="Liberation Serif" w:hAnsi="Liberation Serif"/>
          <w:sz w:val="28"/>
          <w:szCs w:val="28"/>
        </w:rPr>
        <w:t>Контрольные</w:t>
      </w:r>
      <w:r w:rsidR="004213CE" w:rsidRPr="00DB6468">
        <w:rPr>
          <w:rFonts w:ascii="Liberation Serif" w:hAnsi="Liberation Serif"/>
          <w:sz w:val="28"/>
          <w:szCs w:val="28"/>
        </w:rPr>
        <w:t xml:space="preserve"> орган</w:t>
      </w:r>
      <w:r w:rsidR="003E5CA7" w:rsidRPr="00DB6468">
        <w:rPr>
          <w:rFonts w:ascii="Liberation Serif" w:hAnsi="Liberation Serif"/>
          <w:sz w:val="28"/>
          <w:szCs w:val="28"/>
        </w:rPr>
        <w:t>ы</w:t>
      </w:r>
      <w:r w:rsidR="004213CE" w:rsidRPr="00DB6468">
        <w:rPr>
          <w:rFonts w:ascii="Liberation Serif" w:hAnsi="Liberation Serif"/>
          <w:sz w:val="28"/>
          <w:szCs w:val="28"/>
        </w:rPr>
        <w:t xml:space="preserve"> ежегодно осуществляет подготовку доклада о муниципальном контроле в сфере благоустройства с учетом требований, установленных Законом № 248-ФЗ.</w:t>
      </w:r>
    </w:p>
    <w:p w:rsidR="004213CE" w:rsidRPr="00DB6468" w:rsidRDefault="00AF5EE9" w:rsidP="00E96698">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85</w:t>
      </w:r>
      <w:r w:rsidR="00176E78" w:rsidRPr="00DB6468">
        <w:rPr>
          <w:rFonts w:ascii="Liberation Serif" w:hAnsi="Liberation Serif"/>
          <w:sz w:val="28"/>
          <w:szCs w:val="28"/>
        </w:rPr>
        <w:t xml:space="preserve">. </w:t>
      </w:r>
      <w:r w:rsidR="004213CE" w:rsidRPr="00DB6468">
        <w:rPr>
          <w:rFonts w:ascii="Liberation Serif" w:hAnsi="Liberation Serif"/>
          <w:sz w:val="28"/>
          <w:szCs w:val="28"/>
        </w:rPr>
        <w:t>Организация подготов</w:t>
      </w:r>
      <w:r w:rsidR="00C52846" w:rsidRPr="00DB6468">
        <w:rPr>
          <w:rFonts w:ascii="Liberation Serif" w:hAnsi="Liberation Serif"/>
          <w:sz w:val="28"/>
          <w:szCs w:val="28"/>
        </w:rPr>
        <w:t>ки доклада возлагается на органы муниципального контроля, уполномоченные</w:t>
      </w:r>
      <w:r w:rsidR="004213CE" w:rsidRPr="00DB6468">
        <w:rPr>
          <w:rFonts w:ascii="Liberation Serif" w:hAnsi="Liberation Serif"/>
          <w:sz w:val="28"/>
          <w:szCs w:val="28"/>
        </w:rPr>
        <w:t xml:space="preserve"> в сфере благоустройства.</w:t>
      </w:r>
    </w:p>
    <w:p w:rsidR="004213CE" w:rsidRPr="00DB6468" w:rsidRDefault="004213CE" w:rsidP="00D17E2D">
      <w:pPr>
        <w:pageBreakBefore/>
        <w:spacing w:before="100" w:beforeAutospacing="1"/>
        <w:ind w:left="5664" w:firstLine="708"/>
        <w:contextualSpacing/>
        <w:rPr>
          <w:rFonts w:ascii="Liberation Serif" w:hAnsi="Liberation Serif"/>
          <w:sz w:val="28"/>
          <w:szCs w:val="28"/>
        </w:rPr>
      </w:pPr>
      <w:r w:rsidRPr="00DB6468">
        <w:rPr>
          <w:rFonts w:ascii="Liberation Serif" w:hAnsi="Liberation Serif"/>
          <w:sz w:val="28"/>
          <w:szCs w:val="28"/>
        </w:rPr>
        <w:lastRenderedPageBreak/>
        <w:t>Утверждены</w:t>
      </w:r>
    </w:p>
    <w:p w:rsidR="00134639" w:rsidRPr="00DB6468" w:rsidRDefault="004213CE" w:rsidP="00D17E2D">
      <w:pPr>
        <w:spacing w:before="100" w:beforeAutospacing="1"/>
        <w:ind w:left="5664" w:firstLine="708"/>
        <w:contextualSpacing/>
        <w:rPr>
          <w:rFonts w:ascii="Liberation Serif" w:hAnsi="Liberation Serif"/>
          <w:sz w:val="28"/>
          <w:szCs w:val="28"/>
        </w:rPr>
      </w:pPr>
      <w:r w:rsidRPr="00DB6468">
        <w:rPr>
          <w:rFonts w:ascii="Liberation Serif" w:hAnsi="Liberation Serif"/>
          <w:sz w:val="28"/>
          <w:szCs w:val="28"/>
        </w:rPr>
        <w:t>решением Думы</w:t>
      </w:r>
    </w:p>
    <w:p w:rsidR="00134639" w:rsidRPr="00DB6468" w:rsidRDefault="00134639" w:rsidP="00D17E2D">
      <w:pPr>
        <w:spacing w:before="100" w:beforeAutospacing="1"/>
        <w:ind w:left="5664" w:firstLine="708"/>
        <w:contextualSpacing/>
        <w:rPr>
          <w:rFonts w:ascii="Liberation Serif" w:hAnsi="Liberation Serif"/>
          <w:sz w:val="28"/>
          <w:szCs w:val="28"/>
        </w:rPr>
      </w:pPr>
      <w:r w:rsidRPr="00DB6468">
        <w:rPr>
          <w:rFonts w:ascii="Liberation Serif" w:hAnsi="Liberation Serif"/>
          <w:sz w:val="28"/>
          <w:szCs w:val="28"/>
        </w:rPr>
        <w:t>Каменск – Уральского</w:t>
      </w:r>
    </w:p>
    <w:p w:rsidR="004213CE" w:rsidRPr="00DB6468" w:rsidRDefault="00134639" w:rsidP="00D17E2D">
      <w:pPr>
        <w:spacing w:before="100" w:beforeAutospacing="1"/>
        <w:ind w:left="5664" w:firstLine="708"/>
        <w:contextualSpacing/>
        <w:rPr>
          <w:rFonts w:ascii="Liberation Serif" w:hAnsi="Liberation Serif"/>
          <w:sz w:val="28"/>
          <w:szCs w:val="28"/>
        </w:rPr>
      </w:pPr>
      <w:r w:rsidRPr="00DB6468">
        <w:rPr>
          <w:rFonts w:ascii="Liberation Serif" w:hAnsi="Liberation Serif"/>
          <w:sz w:val="28"/>
          <w:szCs w:val="28"/>
        </w:rPr>
        <w:t>городского округа</w:t>
      </w:r>
    </w:p>
    <w:p w:rsidR="004213CE" w:rsidRPr="00DB6468" w:rsidRDefault="004213CE" w:rsidP="00D17E2D">
      <w:pPr>
        <w:spacing w:before="100" w:beforeAutospacing="1"/>
        <w:ind w:left="5664" w:firstLine="708"/>
        <w:contextualSpacing/>
        <w:rPr>
          <w:rFonts w:ascii="Liberation Serif" w:hAnsi="Liberation Serif"/>
          <w:sz w:val="28"/>
          <w:szCs w:val="28"/>
        </w:rPr>
      </w:pPr>
      <w:r w:rsidRPr="00DB6468">
        <w:rPr>
          <w:rFonts w:ascii="Liberation Serif" w:hAnsi="Liberation Serif"/>
          <w:sz w:val="28"/>
          <w:szCs w:val="28"/>
        </w:rPr>
        <w:t xml:space="preserve">от </w:t>
      </w:r>
      <w:r w:rsidR="006E6C33">
        <w:rPr>
          <w:rFonts w:ascii="Liberation Serif" w:hAnsi="Liberation Serif"/>
          <w:sz w:val="28"/>
          <w:szCs w:val="28"/>
        </w:rPr>
        <w:t>15.09.2021 № 901</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2E5" w:rsidRPr="00DB6468" w:rsidRDefault="004212E5" w:rsidP="004212E5">
      <w:pPr>
        <w:spacing w:before="100" w:beforeAutospacing="1"/>
        <w:ind w:firstLine="567"/>
        <w:contextualSpacing/>
        <w:jc w:val="center"/>
        <w:rPr>
          <w:rFonts w:ascii="Liberation Serif" w:hAnsi="Liberation Serif"/>
          <w:sz w:val="28"/>
          <w:szCs w:val="28"/>
        </w:rPr>
      </w:pPr>
    </w:p>
    <w:p w:rsidR="004212E5" w:rsidRPr="00DB6468" w:rsidRDefault="004212E5" w:rsidP="00040DA9">
      <w:pPr>
        <w:spacing w:before="100" w:beforeAutospacing="1"/>
        <w:contextualSpacing/>
        <w:jc w:val="center"/>
        <w:rPr>
          <w:rFonts w:ascii="Liberation Serif" w:hAnsi="Liberation Serif"/>
          <w:b/>
          <w:color w:val="000000"/>
          <w:sz w:val="28"/>
          <w:szCs w:val="28"/>
        </w:rPr>
      </w:pPr>
      <w:r w:rsidRPr="00DB6468">
        <w:rPr>
          <w:rFonts w:ascii="Liberation Serif" w:hAnsi="Liberation Serif"/>
          <w:b/>
          <w:sz w:val="28"/>
          <w:szCs w:val="28"/>
        </w:rPr>
        <w:t>К</w:t>
      </w:r>
      <w:r w:rsidRPr="00DB6468">
        <w:rPr>
          <w:rFonts w:ascii="Liberation Serif" w:hAnsi="Liberation Serif"/>
          <w:b/>
          <w:color w:val="000000"/>
          <w:sz w:val="28"/>
          <w:szCs w:val="28"/>
        </w:rPr>
        <w:t xml:space="preserve">ЛЮЧЕВЫЕ ПОКАЗАТЕЛИ </w:t>
      </w:r>
    </w:p>
    <w:p w:rsidR="004212E5" w:rsidRPr="00DB6468" w:rsidRDefault="004212E5" w:rsidP="004212E5">
      <w:pPr>
        <w:spacing w:before="100" w:beforeAutospacing="1"/>
        <w:ind w:firstLine="567"/>
        <w:contextualSpacing/>
        <w:jc w:val="center"/>
        <w:rPr>
          <w:rFonts w:ascii="Liberation Serif" w:hAnsi="Liberation Serif"/>
          <w:b/>
          <w:color w:val="000000"/>
          <w:sz w:val="28"/>
          <w:szCs w:val="28"/>
        </w:rPr>
      </w:pPr>
      <w:r w:rsidRPr="00DB6468">
        <w:rPr>
          <w:rFonts w:ascii="Liberation Serif" w:hAnsi="Liberation Serif"/>
          <w:b/>
          <w:color w:val="000000"/>
          <w:sz w:val="28"/>
          <w:szCs w:val="28"/>
        </w:rPr>
        <w:t xml:space="preserve">МУНИЦИПАЛЬНОГО КОНТРОЛЯ В СФЕРЕ БЛАГОУСТРОЙСТВА </w:t>
      </w:r>
    </w:p>
    <w:p w:rsidR="004212E5" w:rsidRPr="00DB6468" w:rsidRDefault="004212E5" w:rsidP="004212E5">
      <w:pPr>
        <w:spacing w:before="100" w:beforeAutospacing="1"/>
        <w:ind w:firstLine="567"/>
        <w:contextualSpacing/>
        <w:jc w:val="center"/>
        <w:rPr>
          <w:rFonts w:ascii="Liberation Serif" w:hAnsi="Liberation Serif"/>
          <w:b/>
          <w:color w:val="000000"/>
          <w:sz w:val="28"/>
          <w:szCs w:val="28"/>
        </w:rPr>
      </w:pPr>
      <w:r w:rsidRPr="00DB6468">
        <w:rPr>
          <w:rFonts w:ascii="Liberation Serif" w:hAnsi="Liberation Serif"/>
          <w:b/>
          <w:color w:val="000000"/>
          <w:sz w:val="28"/>
          <w:szCs w:val="28"/>
        </w:rPr>
        <w:t xml:space="preserve">НА ТЕРРИТОРИИ КАМЕНСК-УРАЛЬСКОГО ГОРОДСКОГО ОКРУГА </w:t>
      </w:r>
    </w:p>
    <w:p w:rsidR="004213CE" w:rsidRPr="00DB6468" w:rsidRDefault="004212E5" w:rsidP="004212E5">
      <w:pPr>
        <w:spacing w:before="100" w:beforeAutospacing="1"/>
        <w:ind w:firstLine="567"/>
        <w:contextualSpacing/>
        <w:jc w:val="center"/>
        <w:rPr>
          <w:rFonts w:ascii="Liberation Serif" w:hAnsi="Liberation Serif"/>
          <w:b/>
          <w:sz w:val="28"/>
          <w:szCs w:val="28"/>
        </w:rPr>
      </w:pPr>
      <w:r w:rsidRPr="00DB6468">
        <w:rPr>
          <w:rFonts w:ascii="Liberation Serif" w:hAnsi="Liberation Serif"/>
          <w:b/>
          <w:color w:val="000000"/>
          <w:sz w:val="28"/>
          <w:szCs w:val="28"/>
        </w:rPr>
        <w:t>И ИХ ЦЕЛЕВЫЕ ЗНАЧЕНИЯ, ИНДИКАТИВНЫЕ ПОКАЗАТЕЛИ</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 Ключевые показатели муниципального контроля в сфере благоустройства </w:t>
      </w:r>
      <w:r w:rsidR="00176E78" w:rsidRPr="00DB6468">
        <w:rPr>
          <w:rFonts w:ascii="Liberation Serif" w:hAnsi="Liberation Serif"/>
          <w:sz w:val="28"/>
          <w:szCs w:val="28"/>
        </w:rPr>
        <w:t>на территории Каменск-Уральского городского округа</w:t>
      </w:r>
      <w:r w:rsidRPr="00DB6468">
        <w:rPr>
          <w:rFonts w:ascii="Liberation Serif" w:hAnsi="Liberation Serif"/>
          <w:sz w:val="28"/>
          <w:szCs w:val="28"/>
        </w:rPr>
        <w:t xml:space="preserve"> и их целевые значения:</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862"/>
        <w:gridCol w:w="1852"/>
      </w:tblGrid>
      <w:tr w:rsidR="004213CE" w:rsidRPr="00DB6468" w:rsidTr="00CA33D2">
        <w:trPr>
          <w:tblCellSpacing w:w="0" w:type="dxa"/>
        </w:trPr>
        <w:tc>
          <w:tcPr>
            <w:tcW w:w="7862" w:type="dxa"/>
            <w:tcBorders>
              <w:top w:val="outset" w:sz="6" w:space="0" w:color="000000"/>
              <w:left w:val="outset" w:sz="6" w:space="0" w:color="000000"/>
              <w:bottom w:val="outset" w:sz="6" w:space="0" w:color="000000"/>
              <w:right w:val="outset" w:sz="6" w:space="0" w:color="000000" w:themeColor="text1"/>
            </w:tcBorders>
            <w:hideMark/>
          </w:tcPr>
          <w:p w:rsidR="004213CE" w:rsidRPr="00DB6468" w:rsidRDefault="004213CE" w:rsidP="00176E78">
            <w:pPr>
              <w:spacing w:before="100" w:beforeAutospacing="1" w:after="119"/>
              <w:ind w:firstLine="567"/>
              <w:contextualSpacing/>
              <w:jc w:val="center"/>
              <w:rPr>
                <w:rFonts w:ascii="Liberation Serif" w:hAnsi="Liberation Serif"/>
                <w:sz w:val="28"/>
                <w:szCs w:val="28"/>
              </w:rPr>
            </w:pPr>
            <w:r w:rsidRPr="00DB6468">
              <w:rPr>
                <w:rFonts w:ascii="Liberation Serif" w:hAnsi="Liberation Serif"/>
                <w:sz w:val="28"/>
                <w:szCs w:val="28"/>
              </w:rPr>
              <w:t>Ключевые показатели</w:t>
            </w:r>
          </w:p>
          <w:p w:rsidR="004213CE" w:rsidRPr="00DB6468" w:rsidRDefault="004213CE" w:rsidP="00176E78">
            <w:pPr>
              <w:spacing w:before="100" w:beforeAutospacing="1" w:after="119"/>
              <w:ind w:firstLine="567"/>
              <w:contextualSpacing/>
              <w:jc w:val="center"/>
              <w:rPr>
                <w:rFonts w:ascii="Liberation Serif" w:hAnsi="Liberation Serif"/>
                <w:sz w:val="28"/>
                <w:szCs w:val="28"/>
              </w:rPr>
            </w:pPr>
          </w:p>
        </w:tc>
        <w:tc>
          <w:tcPr>
            <w:tcW w:w="1852" w:type="dxa"/>
            <w:tcBorders>
              <w:top w:val="outset" w:sz="6" w:space="0" w:color="000000"/>
              <w:left w:val="outset" w:sz="6" w:space="0" w:color="000000" w:themeColor="text1"/>
              <w:bottom w:val="outset" w:sz="6" w:space="0" w:color="000000"/>
              <w:right w:val="outset" w:sz="6" w:space="0" w:color="000000"/>
            </w:tcBorders>
            <w:hideMark/>
          </w:tcPr>
          <w:p w:rsidR="004213CE" w:rsidRPr="00DB6468" w:rsidRDefault="004213CE" w:rsidP="00176E78">
            <w:pPr>
              <w:spacing w:before="100" w:beforeAutospacing="1" w:after="119"/>
              <w:contextualSpacing/>
              <w:jc w:val="center"/>
              <w:rPr>
                <w:rFonts w:ascii="Liberation Serif" w:hAnsi="Liberation Serif"/>
                <w:sz w:val="28"/>
                <w:szCs w:val="28"/>
              </w:rPr>
            </w:pPr>
            <w:r w:rsidRPr="00DB6468">
              <w:rPr>
                <w:rFonts w:ascii="Liberation Serif" w:hAnsi="Liberation Serif"/>
                <w:sz w:val="28"/>
                <w:szCs w:val="28"/>
              </w:rPr>
              <w:t>Целевые значения</w:t>
            </w:r>
          </w:p>
          <w:p w:rsidR="004213CE" w:rsidRPr="00DB6468" w:rsidRDefault="004213CE" w:rsidP="00176E78">
            <w:pPr>
              <w:spacing w:before="100" w:beforeAutospacing="1" w:after="119"/>
              <w:contextualSpacing/>
              <w:jc w:val="center"/>
              <w:rPr>
                <w:rFonts w:ascii="Liberation Serif" w:hAnsi="Liberation Serif"/>
                <w:sz w:val="28"/>
                <w:szCs w:val="28"/>
              </w:rPr>
            </w:pPr>
            <w:r w:rsidRPr="00DB6468">
              <w:rPr>
                <w:rFonts w:ascii="Liberation Serif" w:hAnsi="Liberation Serif"/>
                <w:sz w:val="28"/>
                <w:szCs w:val="28"/>
              </w:rPr>
              <w:t>(%)</w:t>
            </w:r>
          </w:p>
        </w:tc>
      </w:tr>
      <w:tr w:rsidR="004213CE" w:rsidRPr="00DB6468" w:rsidTr="00CA33D2">
        <w:trPr>
          <w:tblCellSpacing w:w="0" w:type="dxa"/>
        </w:trPr>
        <w:tc>
          <w:tcPr>
            <w:tcW w:w="7862" w:type="dxa"/>
            <w:tcBorders>
              <w:top w:val="outset" w:sz="6" w:space="0" w:color="000000"/>
              <w:left w:val="outset" w:sz="6" w:space="0" w:color="000000"/>
              <w:bottom w:val="outset" w:sz="6" w:space="0" w:color="000000"/>
              <w:right w:val="outset" w:sz="6" w:space="0" w:color="000000" w:themeColor="text1"/>
            </w:tcBorders>
            <w:hideMark/>
          </w:tcPr>
          <w:p w:rsidR="004213CE" w:rsidRPr="00DB6468" w:rsidRDefault="004213CE" w:rsidP="00696CA6">
            <w:pPr>
              <w:spacing w:before="100" w:beforeAutospacing="1" w:after="119"/>
              <w:ind w:firstLine="567"/>
              <w:contextualSpacing/>
              <w:jc w:val="both"/>
              <w:rPr>
                <w:rFonts w:ascii="Liberation Serif" w:hAnsi="Liberation Serif"/>
                <w:sz w:val="28"/>
                <w:szCs w:val="28"/>
              </w:rPr>
            </w:pPr>
            <w:r w:rsidRPr="00DB6468">
              <w:rPr>
                <w:rFonts w:ascii="Liberation Serif" w:hAnsi="Liberation Serif"/>
                <w:sz w:val="28"/>
                <w:szCs w:val="28"/>
              </w:rPr>
              <w:t>Доля устраненных нарушений обязательных требований от числа выявленных нарушений обязательных требований</w:t>
            </w:r>
          </w:p>
        </w:tc>
        <w:tc>
          <w:tcPr>
            <w:tcW w:w="1852" w:type="dxa"/>
            <w:tcBorders>
              <w:top w:val="outset" w:sz="6" w:space="0" w:color="000000"/>
              <w:left w:val="outset" w:sz="6" w:space="0" w:color="000000" w:themeColor="text1"/>
              <w:bottom w:val="outset" w:sz="6" w:space="0" w:color="000000"/>
              <w:right w:val="outset" w:sz="6" w:space="0" w:color="000000"/>
            </w:tcBorders>
            <w:hideMark/>
          </w:tcPr>
          <w:p w:rsidR="004213CE" w:rsidRPr="00DB6468" w:rsidRDefault="00DF0298" w:rsidP="00696CA6">
            <w:pPr>
              <w:spacing w:before="100" w:beforeAutospacing="1" w:after="119"/>
              <w:ind w:firstLine="567"/>
              <w:contextualSpacing/>
              <w:jc w:val="both"/>
              <w:rPr>
                <w:rFonts w:ascii="Liberation Serif" w:hAnsi="Liberation Serif"/>
                <w:sz w:val="28"/>
                <w:szCs w:val="28"/>
              </w:rPr>
            </w:pPr>
            <w:r w:rsidRPr="00DB6468">
              <w:rPr>
                <w:rFonts w:ascii="Liberation Serif" w:hAnsi="Liberation Serif"/>
                <w:sz w:val="28"/>
                <w:szCs w:val="28"/>
              </w:rPr>
              <w:t>7</w:t>
            </w:r>
            <w:r w:rsidR="004213CE" w:rsidRPr="00DB6468">
              <w:rPr>
                <w:rFonts w:ascii="Liberation Serif" w:hAnsi="Liberation Serif"/>
                <w:sz w:val="28"/>
                <w:szCs w:val="28"/>
              </w:rPr>
              <w:t>0</w:t>
            </w:r>
          </w:p>
        </w:tc>
      </w:tr>
      <w:tr w:rsidR="004213CE" w:rsidRPr="00DB6468" w:rsidTr="00CA33D2">
        <w:trPr>
          <w:tblCellSpacing w:w="0" w:type="dxa"/>
        </w:trPr>
        <w:tc>
          <w:tcPr>
            <w:tcW w:w="7862" w:type="dxa"/>
            <w:tcBorders>
              <w:top w:val="outset" w:sz="6" w:space="0" w:color="000000"/>
              <w:left w:val="outset" w:sz="6" w:space="0" w:color="000000"/>
              <w:bottom w:val="outset" w:sz="6" w:space="0" w:color="000000"/>
              <w:right w:val="outset" w:sz="6" w:space="0" w:color="000000" w:themeColor="text1"/>
            </w:tcBorders>
            <w:hideMark/>
          </w:tcPr>
          <w:p w:rsidR="004213CE" w:rsidRPr="00DB6468" w:rsidRDefault="004213CE" w:rsidP="00040DA9">
            <w:pPr>
              <w:spacing w:before="100" w:beforeAutospacing="1" w:after="119"/>
              <w:ind w:firstLine="567"/>
              <w:contextualSpacing/>
              <w:jc w:val="both"/>
              <w:rPr>
                <w:rFonts w:ascii="Liberation Serif" w:hAnsi="Liberation Serif"/>
                <w:sz w:val="28"/>
                <w:szCs w:val="28"/>
              </w:rPr>
            </w:pPr>
            <w:r w:rsidRPr="00DB6468">
              <w:rPr>
                <w:rFonts w:ascii="Liberation Serif" w:hAnsi="Liberation Serif"/>
                <w:sz w:val="28"/>
                <w:szCs w:val="28"/>
              </w:rPr>
              <w:t>Доля обоснованных жалоб на действия (бездействие)</w:t>
            </w:r>
            <w:r w:rsidR="00040DA9" w:rsidRPr="00DB6468">
              <w:rPr>
                <w:rFonts w:ascii="Liberation Serif" w:hAnsi="Liberation Serif"/>
                <w:sz w:val="28"/>
                <w:szCs w:val="28"/>
              </w:rPr>
              <w:t>, решения</w:t>
            </w:r>
            <w:r w:rsidRPr="00DB6468">
              <w:rPr>
                <w:rFonts w:ascii="Liberation Serif" w:hAnsi="Liberation Serif"/>
                <w:sz w:val="28"/>
                <w:szCs w:val="28"/>
              </w:rPr>
              <w:t xml:space="preserve"> органа </w:t>
            </w:r>
            <w:r w:rsidR="00040DA9" w:rsidRPr="00DB6468">
              <w:rPr>
                <w:rFonts w:ascii="Liberation Serif" w:hAnsi="Liberation Serif"/>
                <w:sz w:val="28"/>
                <w:szCs w:val="28"/>
              </w:rPr>
              <w:t xml:space="preserve">муниципального контроля </w:t>
            </w:r>
            <w:r w:rsidRPr="00DB6468">
              <w:rPr>
                <w:rFonts w:ascii="Liberation Serif" w:hAnsi="Liberation Serif"/>
                <w:sz w:val="28"/>
                <w:szCs w:val="28"/>
              </w:rPr>
              <w:t>и (или) его должностных лиц при проведении контрольных мероприятий от общего числа поступивших жалоб</w:t>
            </w:r>
          </w:p>
        </w:tc>
        <w:tc>
          <w:tcPr>
            <w:tcW w:w="1852" w:type="dxa"/>
            <w:tcBorders>
              <w:top w:val="outset" w:sz="6" w:space="0" w:color="000000"/>
              <w:left w:val="outset" w:sz="6" w:space="0" w:color="000000" w:themeColor="text1"/>
              <w:bottom w:val="outset" w:sz="6" w:space="0" w:color="000000"/>
              <w:right w:val="outset" w:sz="6" w:space="0" w:color="000000"/>
            </w:tcBorders>
            <w:hideMark/>
          </w:tcPr>
          <w:p w:rsidR="004213CE" w:rsidRPr="00DB6468" w:rsidRDefault="004213CE" w:rsidP="00696CA6">
            <w:pPr>
              <w:spacing w:before="100" w:beforeAutospacing="1" w:after="119"/>
              <w:ind w:firstLine="567"/>
              <w:contextualSpacing/>
              <w:jc w:val="both"/>
              <w:rPr>
                <w:rFonts w:ascii="Liberation Serif" w:hAnsi="Liberation Serif"/>
                <w:sz w:val="28"/>
                <w:szCs w:val="28"/>
              </w:rPr>
            </w:pPr>
            <w:r w:rsidRPr="00DB6468">
              <w:rPr>
                <w:rFonts w:ascii="Liberation Serif" w:hAnsi="Liberation Serif"/>
                <w:sz w:val="28"/>
                <w:szCs w:val="28"/>
              </w:rPr>
              <w:t>0</w:t>
            </w:r>
          </w:p>
        </w:tc>
      </w:tr>
    </w:tbl>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 Индикативные показатели муниципального контроля в сфере благоустройства </w:t>
      </w:r>
      <w:r w:rsidR="00176E78" w:rsidRPr="00DB6468">
        <w:rPr>
          <w:rFonts w:ascii="Liberation Serif" w:hAnsi="Liberation Serif"/>
          <w:sz w:val="28"/>
          <w:szCs w:val="28"/>
        </w:rPr>
        <w:t>на территории Каменск-Уральского городского округа</w:t>
      </w:r>
      <w:r w:rsidRPr="00DB6468">
        <w:rPr>
          <w:rFonts w:ascii="Liberation Serif" w:hAnsi="Liberation Serif"/>
          <w:sz w:val="28"/>
          <w:szCs w:val="28"/>
        </w:rPr>
        <w:t>:</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1) количество обращений граждан и организаций о нарушении обязательных требований, поступивших в орган</w:t>
      </w:r>
      <w:r w:rsidR="00176E78" w:rsidRPr="00DB6468">
        <w:rPr>
          <w:rFonts w:ascii="Liberation Serif" w:hAnsi="Liberation Serif"/>
          <w:sz w:val="28"/>
          <w:szCs w:val="28"/>
        </w:rPr>
        <w:t xml:space="preserve"> муниципального контроля</w:t>
      </w:r>
      <w:r w:rsidRPr="00DB6468">
        <w:rPr>
          <w:rFonts w:ascii="Liberation Serif" w:hAnsi="Liberation Serif"/>
          <w:sz w:val="28"/>
          <w:szCs w:val="28"/>
        </w:rPr>
        <w:t>;</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2) количество проведенных </w:t>
      </w:r>
      <w:r w:rsidR="00176E78" w:rsidRPr="00DB6468">
        <w:rPr>
          <w:rFonts w:ascii="Liberation Serif" w:hAnsi="Liberation Serif"/>
          <w:sz w:val="28"/>
          <w:szCs w:val="28"/>
        </w:rPr>
        <w:t>органом муниципального контроля</w:t>
      </w:r>
      <w:r w:rsidRPr="00DB6468">
        <w:rPr>
          <w:rFonts w:ascii="Liberation Serif" w:hAnsi="Liberation Serif"/>
          <w:sz w:val="28"/>
          <w:szCs w:val="28"/>
        </w:rPr>
        <w:t xml:space="preserve"> внеплановых контрольных мероприятий;</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3) количество принятых органами прокуратуры решений о согласовании проведения </w:t>
      </w:r>
      <w:r w:rsidR="00176E78" w:rsidRPr="00DB6468">
        <w:rPr>
          <w:rFonts w:ascii="Liberation Serif" w:hAnsi="Liberation Serif"/>
          <w:sz w:val="28"/>
          <w:szCs w:val="28"/>
        </w:rPr>
        <w:t>органом муниципального контроля</w:t>
      </w:r>
      <w:r w:rsidRPr="00DB6468">
        <w:rPr>
          <w:rFonts w:ascii="Liberation Serif" w:hAnsi="Liberation Serif"/>
          <w:sz w:val="28"/>
          <w:szCs w:val="28"/>
        </w:rPr>
        <w:t xml:space="preserve"> внепланового контрольного мероприятия;</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4) количество выявленных </w:t>
      </w:r>
      <w:r w:rsidR="00176E78" w:rsidRPr="00DB6468">
        <w:rPr>
          <w:rFonts w:ascii="Liberation Serif" w:hAnsi="Liberation Serif"/>
          <w:sz w:val="28"/>
          <w:szCs w:val="28"/>
        </w:rPr>
        <w:t>органом муниципального контроля</w:t>
      </w:r>
      <w:r w:rsidRPr="00DB6468">
        <w:rPr>
          <w:rFonts w:ascii="Liberation Serif" w:hAnsi="Liberation Serif"/>
          <w:sz w:val="28"/>
          <w:szCs w:val="28"/>
        </w:rPr>
        <w:t xml:space="preserve"> нарушений обязательных требований;</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5) количество устраненных нарушений обязательных требований;</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6) количество поступивших возражений в отношении акта контрольного мероприятия;</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7) количество выданных </w:t>
      </w:r>
      <w:r w:rsidR="00176E78" w:rsidRPr="00DB6468">
        <w:rPr>
          <w:rFonts w:ascii="Liberation Serif" w:hAnsi="Liberation Serif"/>
          <w:sz w:val="28"/>
          <w:szCs w:val="28"/>
        </w:rPr>
        <w:t>органом муниципального контроля</w:t>
      </w:r>
      <w:r w:rsidRPr="00DB6468">
        <w:rPr>
          <w:rFonts w:ascii="Liberation Serif" w:hAnsi="Liberation Serif"/>
          <w:sz w:val="28"/>
          <w:szCs w:val="28"/>
        </w:rPr>
        <w:t xml:space="preserve"> предписаний об устранении на</w:t>
      </w:r>
      <w:r w:rsidR="00E9105B" w:rsidRPr="00DB6468">
        <w:rPr>
          <w:rFonts w:ascii="Liberation Serif" w:hAnsi="Liberation Serif"/>
          <w:sz w:val="28"/>
          <w:szCs w:val="28"/>
        </w:rPr>
        <w:t>рушений обязательных требований</w:t>
      </w:r>
      <w:r w:rsidRPr="00DB6468">
        <w:rPr>
          <w:rFonts w:ascii="Liberation Serif" w:hAnsi="Liberation Serif"/>
          <w:sz w:val="28"/>
          <w:szCs w:val="28"/>
        </w:rPr>
        <w:t>.</w:t>
      </w:r>
    </w:p>
    <w:p w:rsidR="004213CE" w:rsidRPr="00DB6468" w:rsidRDefault="00645286" w:rsidP="00645286">
      <w:pPr>
        <w:pageBreakBefore/>
        <w:spacing w:before="100" w:beforeAutospacing="1"/>
        <w:ind w:left="5664" w:firstLine="708"/>
        <w:contextualSpacing/>
        <w:jc w:val="both"/>
        <w:rPr>
          <w:rFonts w:ascii="Liberation Serif" w:hAnsi="Liberation Serif"/>
          <w:sz w:val="28"/>
          <w:szCs w:val="28"/>
        </w:rPr>
      </w:pPr>
      <w:r w:rsidRPr="00DB6468">
        <w:rPr>
          <w:rFonts w:ascii="Liberation Serif" w:hAnsi="Liberation Serif"/>
          <w:sz w:val="28"/>
          <w:szCs w:val="28"/>
        </w:rPr>
        <w:lastRenderedPageBreak/>
        <w:t>Утвержден</w:t>
      </w:r>
    </w:p>
    <w:p w:rsidR="004213CE" w:rsidRPr="00DB6468" w:rsidRDefault="004213CE" w:rsidP="00645286">
      <w:pPr>
        <w:spacing w:before="100" w:beforeAutospacing="1"/>
        <w:ind w:left="5664" w:firstLine="708"/>
        <w:contextualSpacing/>
        <w:rPr>
          <w:rFonts w:ascii="Liberation Serif" w:hAnsi="Liberation Serif"/>
          <w:sz w:val="28"/>
          <w:szCs w:val="28"/>
        </w:rPr>
      </w:pPr>
      <w:r w:rsidRPr="00DB6468">
        <w:rPr>
          <w:rFonts w:ascii="Liberation Serif" w:hAnsi="Liberation Serif"/>
          <w:sz w:val="28"/>
          <w:szCs w:val="28"/>
        </w:rPr>
        <w:t>решением Думы</w:t>
      </w:r>
    </w:p>
    <w:p w:rsidR="00CA33D2" w:rsidRPr="00DB6468" w:rsidRDefault="00C843E8" w:rsidP="00645286">
      <w:pPr>
        <w:spacing w:before="100" w:beforeAutospacing="1"/>
        <w:ind w:left="6372"/>
        <w:contextualSpacing/>
        <w:rPr>
          <w:rFonts w:ascii="Liberation Serif" w:hAnsi="Liberation Serif"/>
          <w:sz w:val="28"/>
          <w:szCs w:val="28"/>
        </w:rPr>
      </w:pPr>
      <w:r w:rsidRPr="00DB6468">
        <w:rPr>
          <w:rFonts w:ascii="Liberation Serif" w:hAnsi="Liberation Serif"/>
          <w:sz w:val="28"/>
          <w:szCs w:val="28"/>
        </w:rPr>
        <w:t xml:space="preserve">Каменск </w:t>
      </w:r>
      <w:r w:rsidR="00CA33D2" w:rsidRPr="00DB6468">
        <w:rPr>
          <w:rFonts w:ascii="Liberation Serif" w:hAnsi="Liberation Serif"/>
          <w:sz w:val="28"/>
          <w:szCs w:val="28"/>
        </w:rPr>
        <w:t>–</w:t>
      </w:r>
      <w:r w:rsidRPr="00DB6468">
        <w:rPr>
          <w:rFonts w:ascii="Liberation Serif" w:hAnsi="Liberation Serif"/>
          <w:sz w:val="28"/>
          <w:szCs w:val="28"/>
        </w:rPr>
        <w:t xml:space="preserve"> Уральского</w:t>
      </w:r>
    </w:p>
    <w:p w:rsidR="00CA33D2" w:rsidRPr="00DB6468" w:rsidRDefault="00C843E8" w:rsidP="00645286">
      <w:pPr>
        <w:spacing w:before="100" w:beforeAutospacing="1"/>
        <w:ind w:left="5664" w:firstLine="708"/>
        <w:contextualSpacing/>
        <w:jc w:val="both"/>
        <w:rPr>
          <w:rFonts w:ascii="Liberation Serif" w:hAnsi="Liberation Serif"/>
          <w:sz w:val="28"/>
          <w:szCs w:val="28"/>
        </w:rPr>
      </w:pPr>
      <w:r w:rsidRPr="00DB6468">
        <w:rPr>
          <w:rFonts w:ascii="Liberation Serif" w:hAnsi="Liberation Serif"/>
          <w:sz w:val="28"/>
          <w:szCs w:val="28"/>
        </w:rPr>
        <w:t>городского округа</w:t>
      </w:r>
    </w:p>
    <w:p w:rsidR="004213CE" w:rsidRPr="00DB6468" w:rsidRDefault="00EA55F3" w:rsidP="00645286">
      <w:pPr>
        <w:spacing w:before="100" w:beforeAutospacing="1"/>
        <w:ind w:left="5664" w:firstLine="708"/>
        <w:contextualSpacing/>
        <w:jc w:val="both"/>
        <w:rPr>
          <w:rFonts w:ascii="Liberation Serif" w:hAnsi="Liberation Serif"/>
          <w:sz w:val="28"/>
          <w:szCs w:val="28"/>
        </w:rPr>
      </w:pPr>
      <w:r w:rsidRPr="00DB6468">
        <w:rPr>
          <w:rFonts w:ascii="Liberation Serif" w:hAnsi="Liberation Serif"/>
          <w:sz w:val="28"/>
          <w:szCs w:val="28"/>
        </w:rPr>
        <w:t xml:space="preserve">от </w:t>
      </w:r>
      <w:r w:rsidR="006E6C33">
        <w:rPr>
          <w:rFonts w:ascii="Liberation Serif" w:hAnsi="Liberation Serif"/>
          <w:sz w:val="28"/>
          <w:szCs w:val="28"/>
        </w:rPr>
        <w:t>15.09.2021 № 901</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176E78" w:rsidRPr="00DB6468" w:rsidRDefault="00176E78" w:rsidP="00176E78">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 xml:space="preserve">ПЕРЕЧЕНЬ ИНДИКАТОРОВ РИСКА </w:t>
      </w:r>
    </w:p>
    <w:p w:rsidR="004213CE" w:rsidRPr="00DB6468" w:rsidRDefault="00176E78" w:rsidP="00176E78">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НАРУШЕНИЯ ОБЯЗАТЕЛЬНЫХ ТРЕБОВАНИЙ</w:t>
      </w:r>
    </w:p>
    <w:p w:rsidR="004213CE" w:rsidRPr="00DB6468" w:rsidRDefault="00176E78" w:rsidP="00176E78">
      <w:pPr>
        <w:spacing w:before="100" w:beforeAutospacing="1"/>
        <w:contextualSpacing/>
        <w:jc w:val="center"/>
        <w:rPr>
          <w:rFonts w:ascii="Liberation Serif" w:hAnsi="Liberation Serif"/>
          <w:b/>
          <w:sz w:val="28"/>
          <w:szCs w:val="28"/>
        </w:rPr>
      </w:pPr>
      <w:r w:rsidRPr="00DB6468">
        <w:rPr>
          <w:rFonts w:ascii="Liberation Serif" w:hAnsi="Liberation Serif"/>
          <w:b/>
          <w:sz w:val="28"/>
          <w:szCs w:val="28"/>
        </w:rPr>
        <w:t>ПРИ ОСУЩЕСТВЛЕНИИ МУНИЦИПАЛЬНОГО КОНТРОЛЯ В СФЕРЕ БЛАГОУСТРОЙСТВА</w:t>
      </w:r>
    </w:p>
    <w:p w:rsidR="004213CE" w:rsidRPr="00DB6468" w:rsidRDefault="004213CE" w:rsidP="00696CA6">
      <w:pPr>
        <w:spacing w:before="100" w:beforeAutospacing="1"/>
        <w:ind w:firstLine="567"/>
        <w:contextualSpacing/>
        <w:jc w:val="both"/>
        <w:rPr>
          <w:rFonts w:ascii="Liberation Serif" w:hAnsi="Liberation Serif"/>
          <w:sz w:val="28"/>
          <w:szCs w:val="28"/>
        </w:rPr>
      </w:pP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Индикаторами риска нарушения обязательных требований при осуществлении</w:t>
      </w:r>
      <w:r w:rsidR="00E9105B" w:rsidRPr="00DB6468">
        <w:rPr>
          <w:rFonts w:ascii="Liberation Serif" w:hAnsi="Liberation Serif"/>
          <w:sz w:val="28"/>
          <w:szCs w:val="28"/>
        </w:rPr>
        <w:t xml:space="preserve"> </w:t>
      </w:r>
      <w:r w:rsidRPr="00DB6468">
        <w:rPr>
          <w:rFonts w:ascii="Liberation Serif" w:hAnsi="Liberation Serif"/>
          <w:sz w:val="28"/>
          <w:szCs w:val="28"/>
        </w:rPr>
        <w:t>являются:</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 xml:space="preserve">1) выявление признаков нарушения Правил благоустройства </w:t>
      </w:r>
      <w:r w:rsidR="00176E78" w:rsidRPr="00DB6468">
        <w:rPr>
          <w:rFonts w:ascii="Liberation Serif" w:hAnsi="Liberation Serif"/>
          <w:sz w:val="28"/>
          <w:szCs w:val="28"/>
        </w:rPr>
        <w:t>Каменск-Уральского городского округа</w:t>
      </w:r>
      <w:r w:rsidRPr="00DB6468">
        <w:rPr>
          <w:rFonts w:ascii="Liberation Serif" w:hAnsi="Liberation Serif"/>
          <w:sz w:val="28"/>
          <w:szCs w:val="28"/>
        </w:rPr>
        <w:t>;</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rPr>
        <w:t>2) п</w:t>
      </w:r>
      <w:r w:rsidRPr="00DB6468">
        <w:rPr>
          <w:rFonts w:ascii="Liberation Serif" w:hAnsi="Liberation Serif"/>
          <w:sz w:val="28"/>
          <w:szCs w:val="28"/>
          <w:shd w:val="clear" w:color="auto" w:fill="FFFFFF"/>
        </w:rPr>
        <w:t xml:space="preserve">оступление в орган </w:t>
      </w:r>
      <w:r w:rsidR="00176E78" w:rsidRPr="00DB6468">
        <w:rPr>
          <w:rFonts w:ascii="Liberation Serif" w:hAnsi="Liberation Serif"/>
          <w:sz w:val="28"/>
          <w:szCs w:val="28"/>
          <w:shd w:val="clear" w:color="auto" w:fill="FFFFFF"/>
        </w:rPr>
        <w:t xml:space="preserve">муниципального контроля </w:t>
      </w:r>
      <w:r w:rsidRPr="00DB6468">
        <w:rPr>
          <w:rFonts w:ascii="Liberation Serif" w:hAnsi="Liberation Serif"/>
          <w:sz w:val="28"/>
          <w:szCs w:val="28"/>
          <w:shd w:val="clear" w:color="auto" w:fill="FFFFFF"/>
        </w:rPr>
        <w:t xml:space="preserve">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w:t>
      </w:r>
      <w:r w:rsidR="00645286" w:rsidRPr="00DB6468">
        <w:rPr>
          <w:rFonts w:ascii="Liberation Serif" w:hAnsi="Liberation Serif"/>
          <w:sz w:val="28"/>
          <w:szCs w:val="28"/>
          <w:shd w:val="clear" w:color="auto" w:fill="FFFFFF"/>
        </w:rPr>
        <w:br/>
      </w:r>
      <w:r w:rsidRPr="00DB6468">
        <w:rPr>
          <w:rFonts w:ascii="Liberation Serif" w:hAnsi="Liberation Serif"/>
          <w:sz w:val="28"/>
          <w:szCs w:val="28"/>
          <w:shd w:val="clear" w:color="auto" w:fill="FFFFFF"/>
        </w:rPr>
        <w:t xml:space="preserve">о наличии нарушения Правил благоустройства </w:t>
      </w:r>
      <w:r w:rsidR="00176E78" w:rsidRPr="00DB6468">
        <w:rPr>
          <w:rFonts w:ascii="Liberation Serif" w:hAnsi="Liberation Serif"/>
          <w:sz w:val="28"/>
          <w:szCs w:val="28"/>
          <w:shd w:val="clear" w:color="auto" w:fill="FFFFFF"/>
        </w:rPr>
        <w:t>Каменск-Уральского городского округа</w:t>
      </w:r>
      <w:r w:rsidRPr="00DB6468">
        <w:rPr>
          <w:rFonts w:ascii="Liberation Serif" w:hAnsi="Liberation Serif"/>
          <w:sz w:val="28"/>
          <w:szCs w:val="28"/>
          <w:shd w:val="clear" w:color="auto" w:fill="FFFFFF"/>
        </w:rPr>
        <w:t xml:space="preserve"> и риска причинения вреда (ущерба) охраняемым законом ценностям;</w:t>
      </w:r>
    </w:p>
    <w:p w:rsidR="004213CE" w:rsidRPr="00DB6468" w:rsidRDefault="004213CE" w:rsidP="00696CA6">
      <w:pPr>
        <w:spacing w:before="100" w:beforeAutospacing="1"/>
        <w:ind w:firstLine="567"/>
        <w:contextualSpacing/>
        <w:jc w:val="both"/>
        <w:rPr>
          <w:rFonts w:ascii="Liberation Serif" w:hAnsi="Liberation Serif"/>
          <w:sz w:val="28"/>
          <w:szCs w:val="28"/>
        </w:rPr>
      </w:pPr>
      <w:r w:rsidRPr="00DB6468">
        <w:rPr>
          <w:rFonts w:ascii="Liberation Serif" w:hAnsi="Liberation Serif"/>
          <w:sz w:val="28"/>
          <w:szCs w:val="28"/>
          <w:shd w:val="clear" w:color="auto" w:fill="FFFFFF"/>
        </w:rPr>
        <w:t xml:space="preserve">3) отсутствие у </w:t>
      </w:r>
      <w:r w:rsidR="00D55B96" w:rsidRPr="00DB6468">
        <w:rPr>
          <w:rFonts w:ascii="Liberation Serif" w:hAnsi="Liberation Serif"/>
          <w:sz w:val="28"/>
          <w:szCs w:val="28"/>
          <w:shd w:val="clear" w:color="auto" w:fill="FFFFFF"/>
        </w:rPr>
        <w:t xml:space="preserve">органов муниципального контроля </w:t>
      </w:r>
      <w:r w:rsidRPr="00DB6468">
        <w:rPr>
          <w:rFonts w:ascii="Liberation Serif" w:hAnsi="Liberation Serif"/>
          <w:sz w:val="28"/>
          <w:szCs w:val="28"/>
          <w:shd w:val="clear" w:color="auto" w:fill="FFFFFF"/>
        </w:rPr>
        <w:t xml:space="preserve">информации </w:t>
      </w:r>
      <w:r w:rsidR="00645286" w:rsidRPr="00DB6468">
        <w:rPr>
          <w:rFonts w:ascii="Liberation Serif" w:hAnsi="Liberation Serif"/>
          <w:sz w:val="28"/>
          <w:szCs w:val="28"/>
          <w:shd w:val="clear" w:color="auto" w:fill="FFFFFF"/>
        </w:rPr>
        <w:br/>
      </w:r>
      <w:r w:rsidRPr="00DB6468">
        <w:rPr>
          <w:rFonts w:ascii="Liberation Serif" w:hAnsi="Liberation Serif"/>
          <w:sz w:val="28"/>
          <w:szCs w:val="28"/>
          <w:shd w:val="clear" w:color="auto" w:fill="FFFFFF"/>
        </w:rPr>
        <w:t>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23EA7" w:rsidRPr="00DB6468" w:rsidRDefault="00523EA7" w:rsidP="00696CA6">
      <w:pPr>
        <w:pStyle w:val="ab"/>
        <w:spacing w:after="0"/>
        <w:ind w:firstLine="567"/>
        <w:contextualSpacing/>
        <w:jc w:val="both"/>
        <w:rPr>
          <w:rFonts w:ascii="Liberation Serif" w:hAnsi="Liberation Serif"/>
          <w:sz w:val="28"/>
          <w:szCs w:val="28"/>
        </w:rPr>
      </w:pPr>
    </w:p>
    <w:sectPr w:rsidR="00523EA7" w:rsidRPr="00DB6468" w:rsidSect="00F03CEC">
      <w:headerReference w:type="default" r:id="rId9"/>
      <w:pgSz w:w="11906" w:h="16838"/>
      <w:pgMar w:top="142"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6A9" w:rsidRDefault="00AF36A9" w:rsidP="00180804">
      <w:r>
        <w:separator/>
      </w:r>
    </w:p>
  </w:endnote>
  <w:endnote w:type="continuationSeparator" w:id="1">
    <w:p w:rsidR="00AF36A9" w:rsidRDefault="00AF36A9" w:rsidP="00180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6A9" w:rsidRDefault="00AF36A9" w:rsidP="00180804">
      <w:r>
        <w:separator/>
      </w:r>
    </w:p>
  </w:footnote>
  <w:footnote w:type="continuationSeparator" w:id="1">
    <w:p w:rsidR="00AF36A9" w:rsidRDefault="00AF36A9" w:rsidP="00180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D2" w:rsidRDefault="00E56A34">
    <w:pPr>
      <w:pStyle w:val="ac"/>
      <w:jc w:val="center"/>
    </w:pPr>
    <w:fldSimple w:instr=" PAGE   \* MERGEFORMAT ">
      <w:r w:rsidR="006E6C33">
        <w:rPr>
          <w:noProof/>
        </w:rPr>
        <w:t>22</w:t>
      </w:r>
    </w:fldSimple>
  </w:p>
  <w:p w:rsidR="00CA33D2" w:rsidRDefault="00CA33D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265"/>
    <w:multiLevelType w:val="multilevel"/>
    <w:tmpl w:val="4DB2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A6348"/>
    <w:multiLevelType w:val="multilevel"/>
    <w:tmpl w:val="4410AF8A"/>
    <w:lvl w:ilvl="0">
      <w:start w:val="17"/>
      <w:numFmt w:val="decimal"/>
      <w:lvlText w:val="%1."/>
      <w:lvlJc w:val="left"/>
      <w:pPr>
        <w:tabs>
          <w:tab w:val="num" w:pos="720"/>
        </w:tabs>
        <w:ind w:left="720" w:hanging="360"/>
      </w:pPr>
    </w:lvl>
    <w:lvl w:ilvl="1">
      <w:start w:val="2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81351"/>
    <w:multiLevelType w:val="hybridMultilevel"/>
    <w:tmpl w:val="6580598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148E2DD3"/>
    <w:multiLevelType w:val="multilevel"/>
    <w:tmpl w:val="818437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60A83"/>
    <w:multiLevelType w:val="multilevel"/>
    <w:tmpl w:val="E87C7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70E63"/>
    <w:multiLevelType w:val="multilevel"/>
    <w:tmpl w:val="42342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174FCF"/>
    <w:multiLevelType w:val="multilevel"/>
    <w:tmpl w:val="1EE6A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284C32"/>
    <w:multiLevelType w:val="multilevel"/>
    <w:tmpl w:val="A696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30D3D"/>
    <w:multiLevelType w:val="multilevel"/>
    <w:tmpl w:val="0CF2E45A"/>
    <w:lvl w:ilvl="0">
      <w:start w:val="1"/>
      <w:numFmt w:val="decimal"/>
      <w:lvlText w:val="%1."/>
      <w:lvlJc w:val="left"/>
      <w:pPr>
        <w:tabs>
          <w:tab w:val="num" w:pos="1287"/>
        </w:tabs>
        <w:ind w:left="1287" w:hanging="360"/>
      </w:p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9">
    <w:nsid w:val="27C97E3C"/>
    <w:multiLevelType w:val="multilevel"/>
    <w:tmpl w:val="95C65D7E"/>
    <w:lvl w:ilvl="0">
      <w:start w:val="1"/>
      <w:numFmt w:val="decimal"/>
      <w:lvlText w:val="%1."/>
      <w:lvlJc w:val="left"/>
      <w:pPr>
        <w:tabs>
          <w:tab w:val="num" w:pos="720"/>
        </w:tabs>
        <w:ind w:left="720" w:hanging="360"/>
      </w:pPr>
      <w:rPr>
        <w:rFonts w:ascii="Liberation Serif" w:eastAsia="Times New Roman" w:hAnsi="Liberation Serif"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EA066A"/>
    <w:multiLevelType w:val="multilevel"/>
    <w:tmpl w:val="903C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171109"/>
    <w:multiLevelType w:val="multilevel"/>
    <w:tmpl w:val="755E3B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B4FD1"/>
    <w:multiLevelType w:val="multilevel"/>
    <w:tmpl w:val="7F02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C137B9"/>
    <w:multiLevelType w:val="multilevel"/>
    <w:tmpl w:val="C014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894C78"/>
    <w:multiLevelType w:val="multilevel"/>
    <w:tmpl w:val="D1F671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2A719E"/>
    <w:multiLevelType w:val="hybridMultilevel"/>
    <w:tmpl w:val="7324904C"/>
    <w:lvl w:ilvl="0" w:tplc="8728A682">
      <w:start w:val="2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6F0D28"/>
    <w:multiLevelType w:val="multilevel"/>
    <w:tmpl w:val="B0C2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E4295F"/>
    <w:multiLevelType w:val="multilevel"/>
    <w:tmpl w:val="9C1C8A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2B738A"/>
    <w:multiLevelType w:val="multilevel"/>
    <w:tmpl w:val="A2868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A65EA5"/>
    <w:multiLevelType w:val="multilevel"/>
    <w:tmpl w:val="39A0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3C562F"/>
    <w:multiLevelType w:val="multilevel"/>
    <w:tmpl w:val="3438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9F6503"/>
    <w:multiLevelType w:val="multilevel"/>
    <w:tmpl w:val="FD1E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222671"/>
    <w:multiLevelType w:val="multilevel"/>
    <w:tmpl w:val="04D0102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926D11"/>
    <w:multiLevelType w:val="multilevel"/>
    <w:tmpl w:val="06DEEC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1C350F"/>
    <w:multiLevelType w:val="multilevel"/>
    <w:tmpl w:val="7DA00A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401476"/>
    <w:multiLevelType w:val="multilevel"/>
    <w:tmpl w:val="7390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574D9B"/>
    <w:multiLevelType w:val="hybridMultilevel"/>
    <w:tmpl w:val="ABBE2822"/>
    <w:lvl w:ilvl="0" w:tplc="6EC29F3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70B64A9E"/>
    <w:multiLevelType w:val="multilevel"/>
    <w:tmpl w:val="8D1C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824A54"/>
    <w:multiLevelType w:val="multilevel"/>
    <w:tmpl w:val="6AA84790"/>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7925A9"/>
    <w:multiLevelType w:val="multilevel"/>
    <w:tmpl w:val="1E2E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333872"/>
    <w:multiLevelType w:val="multilevel"/>
    <w:tmpl w:val="75DE6A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B762DF"/>
    <w:multiLevelType w:val="multilevel"/>
    <w:tmpl w:val="8994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28"/>
    <w:lvlOverride w:ilvl="0">
      <w:startOverride w:val="1"/>
    </w:lvlOverride>
  </w:num>
  <w:num w:numId="3">
    <w:abstractNumId w:val="18"/>
  </w:num>
  <w:num w:numId="4">
    <w:abstractNumId w:val="30"/>
  </w:num>
  <w:num w:numId="5">
    <w:abstractNumId w:val="17"/>
  </w:num>
  <w:num w:numId="6">
    <w:abstractNumId w:val="23"/>
  </w:num>
  <w:num w:numId="7">
    <w:abstractNumId w:val="11"/>
  </w:num>
  <w:num w:numId="8">
    <w:abstractNumId w:val="14"/>
  </w:num>
  <w:num w:numId="9">
    <w:abstractNumId w:val="3"/>
  </w:num>
  <w:num w:numId="10">
    <w:abstractNumId w:val="9"/>
  </w:num>
  <w:num w:numId="11">
    <w:abstractNumId w:val="1"/>
  </w:num>
  <w:num w:numId="12">
    <w:abstractNumId w:val="24"/>
  </w:num>
  <w:num w:numId="13">
    <w:abstractNumId w:val="22"/>
  </w:num>
  <w:num w:numId="14">
    <w:abstractNumId w:val="0"/>
    <w:lvlOverride w:ilvl="0">
      <w:startOverride w:val="1"/>
    </w:lvlOverride>
  </w:num>
  <w:num w:numId="15">
    <w:abstractNumId w:val="21"/>
  </w:num>
  <w:num w:numId="16">
    <w:abstractNumId w:val="19"/>
    <w:lvlOverride w:ilvl="0">
      <w:startOverride w:val="1"/>
    </w:lvlOverride>
  </w:num>
  <w:num w:numId="17">
    <w:abstractNumId w:val="10"/>
  </w:num>
  <w:num w:numId="18">
    <w:abstractNumId w:val="31"/>
    <w:lvlOverride w:ilvl="0">
      <w:startOverride w:val="1"/>
    </w:lvlOverride>
  </w:num>
  <w:num w:numId="19">
    <w:abstractNumId w:val="13"/>
  </w:num>
  <w:num w:numId="20">
    <w:abstractNumId w:val="5"/>
  </w:num>
  <w:num w:numId="21">
    <w:abstractNumId w:val="20"/>
  </w:num>
  <w:num w:numId="22">
    <w:abstractNumId w:val="29"/>
  </w:num>
  <w:num w:numId="23">
    <w:abstractNumId w:val="8"/>
  </w:num>
  <w:num w:numId="24">
    <w:abstractNumId w:val="27"/>
  </w:num>
  <w:num w:numId="25">
    <w:abstractNumId w:val="15"/>
  </w:num>
  <w:num w:numId="26">
    <w:abstractNumId w:val="25"/>
  </w:num>
  <w:num w:numId="27">
    <w:abstractNumId w:val="7"/>
  </w:num>
  <w:num w:numId="28">
    <w:abstractNumId w:val="16"/>
  </w:num>
  <w:num w:numId="29">
    <w:abstractNumId w:val="2"/>
  </w:num>
  <w:num w:numId="30">
    <w:abstractNumId w:val="26"/>
  </w:num>
  <w:num w:numId="31">
    <w:abstractNumId w:val="1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ttachedTemplate r:id="rId1"/>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63F8C"/>
    <w:rsid w:val="00000060"/>
    <w:rsid w:val="00005531"/>
    <w:rsid w:val="000145BD"/>
    <w:rsid w:val="000160FA"/>
    <w:rsid w:val="00017990"/>
    <w:rsid w:val="00021BCF"/>
    <w:rsid w:val="00030867"/>
    <w:rsid w:val="00031D1C"/>
    <w:rsid w:val="00040DA9"/>
    <w:rsid w:val="000524C5"/>
    <w:rsid w:val="00061B9E"/>
    <w:rsid w:val="00062171"/>
    <w:rsid w:val="0006442D"/>
    <w:rsid w:val="00092FB5"/>
    <w:rsid w:val="000936E0"/>
    <w:rsid w:val="000A16F2"/>
    <w:rsid w:val="000A3F6D"/>
    <w:rsid w:val="000A46D7"/>
    <w:rsid w:val="000A535D"/>
    <w:rsid w:val="000B2CBD"/>
    <w:rsid w:val="000B3A7E"/>
    <w:rsid w:val="000B5A37"/>
    <w:rsid w:val="000B7E7A"/>
    <w:rsid w:val="000C13EC"/>
    <w:rsid w:val="000C3068"/>
    <w:rsid w:val="000D50C3"/>
    <w:rsid w:val="000E61A4"/>
    <w:rsid w:val="000E6640"/>
    <w:rsid w:val="000F6824"/>
    <w:rsid w:val="000F6FFD"/>
    <w:rsid w:val="00101ECC"/>
    <w:rsid w:val="00116EF1"/>
    <w:rsid w:val="00120EA5"/>
    <w:rsid w:val="001270A1"/>
    <w:rsid w:val="0013085F"/>
    <w:rsid w:val="0013094D"/>
    <w:rsid w:val="00133698"/>
    <w:rsid w:val="00134639"/>
    <w:rsid w:val="0014732D"/>
    <w:rsid w:val="00147D13"/>
    <w:rsid w:val="00150D9F"/>
    <w:rsid w:val="001515AE"/>
    <w:rsid w:val="00153F28"/>
    <w:rsid w:val="00155110"/>
    <w:rsid w:val="001620AE"/>
    <w:rsid w:val="00165364"/>
    <w:rsid w:val="00166AC1"/>
    <w:rsid w:val="00167ED8"/>
    <w:rsid w:val="00172B24"/>
    <w:rsid w:val="00174C1B"/>
    <w:rsid w:val="00176E78"/>
    <w:rsid w:val="00180804"/>
    <w:rsid w:val="00183C52"/>
    <w:rsid w:val="001861FF"/>
    <w:rsid w:val="00195E7F"/>
    <w:rsid w:val="0019799B"/>
    <w:rsid w:val="001A60C1"/>
    <w:rsid w:val="001A7BC9"/>
    <w:rsid w:val="001B3FC9"/>
    <w:rsid w:val="001B4A9D"/>
    <w:rsid w:val="001C4C37"/>
    <w:rsid w:val="001D0FDA"/>
    <w:rsid w:val="001D523F"/>
    <w:rsid w:val="001F1590"/>
    <w:rsid w:val="002028F6"/>
    <w:rsid w:val="002051C7"/>
    <w:rsid w:val="00205F83"/>
    <w:rsid w:val="0020695C"/>
    <w:rsid w:val="00210559"/>
    <w:rsid w:val="00211F08"/>
    <w:rsid w:val="00211F27"/>
    <w:rsid w:val="00214E48"/>
    <w:rsid w:val="002157EF"/>
    <w:rsid w:val="002164E4"/>
    <w:rsid w:val="0023226A"/>
    <w:rsid w:val="00244E7F"/>
    <w:rsid w:val="00250975"/>
    <w:rsid w:val="0025344E"/>
    <w:rsid w:val="00261DE7"/>
    <w:rsid w:val="002648BE"/>
    <w:rsid w:val="00265DFA"/>
    <w:rsid w:val="00276BCE"/>
    <w:rsid w:val="00282E74"/>
    <w:rsid w:val="00283489"/>
    <w:rsid w:val="002A32D4"/>
    <w:rsid w:val="002A373A"/>
    <w:rsid w:val="002A7088"/>
    <w:rsid w:val="002B0A7F"/>
    <w:rsid w:val="002B1108"/>
    <w:rsid w:val="002B1CF5"/>
    <w:rsid w:val="002B4E82"/>
    <w:rsid w:val="002B76FB"/>
    <w:rsid w:val="002C40F6"/>
    <w:rsid w:val="002C7330"/>
    <w:rsid w:val="002D063E"/>
    <w:rsid w:val="002D3698"/>
    <w:rsid w:val="002D438A"/>
    <w:rsid w:val="002D7096"/>
    <w:rsid w:val="002E68FB"/>
    <w:rsid w:val="002E78BA"/>
    <w:rsid w:val="002F0008"/>
    <w:rsid w:val="002F07E6"/>
    <w:rsid w:val="002F110D"/>
    <w:rsid w:val="002F2337"/>
    <w:rsid w:val="002F39CA"/>
    <w:rsid w:val="002F43BD"/>
    <w:rsid w:val="002F495F"/>
    <w:rsid w:val="002F49EF"/>
    <w:rsid w:val="002F69DE"/>
    <w:rsid w:val="00301773"/>
    <w:rsid w:val="00302A76"/>
    <w:rsid w:val="00304EF0"/>
    <w:rsid w:val="00305C27"/>
    <w:rsid w:val="003101E6"/>
    <w:rsid w:val="0031092B"/>
    <w:rsid w:val="00311136"/>
    <w:rsid w:val="003142E0"/>
    <w:rsid w:val="003206BD"/>
    <w:rsid w:val="00320DBB"/>
    <w:rsid w:val="00325B21"/>
    <w:rsid w:val="00325DBE"/>
    <w:rsid w:val="0032755B"/>
    <w:rsid w:val="00331D0D"/>
    <w:rsid w:val="0033434C"/>
    <w:rsid w:val="00343B72"/>
    <w:rsid w:val="00343DAB"/>
    <w:rsid w:val="00347476"/>
    <w:rsid w:val="00351233"/>
    <w:rsid w:val="00352B7E"/>
    <w:rsid w:val="00354A52"/>
    <w:rsid w:val="0036606B"/>
    <w:rsid w:val="0036716A"/>
    <w:rsid w:val="00374C89"/>
    <w:rsid w:val="0038142B"/>
    <w:rsid w:val="0038232E"/>
    <w:rsid w:val="003843E8"/>
    <w:rsid w:val="003861BA"/>
    <w:rsid w:val="00393B0F"/>
    <w:rsid w:val="00397652"/>
    <w:rsid w:val="00397AF9"/>
    <w:rsid w:val="003B30F3"/>
    <w:rsid w:val="003B4DC3"/>
    <w:rsid w:val="003B7F9D"/>
    <w:rsid w:val="003C2981"/>
    <w:rsid w:val="003C3897"/>
    <w:rsid w:val="003C5595"/>
    <w:rsid w:val="003C7BF9"/>
    <w:rsid w:val="003D7188"/>
    <w:rsid w:val="003E0201"/>
    <w:rsid w:val="003E48B1"/>
    <w:rsid w:val="003E5CA7"/>
    <w:rsid w:val="003E6CD0"/>
    <w:rsid w:val="003F1F13"/>
    <w:rsid w:val="003F29DD"/>
    <w:rsid w:val="003F38DC"/>
    <w:rsid w:val="003F6459"/>
    <w:rsid w:val="003F6927"/>
    <w:rsid w:val="004212E5"/>
    <w:rsid w:val="004213CE"/>
    <w:rsid w:val="00426E7D"/>
    <w:rsid w:val="00427EC3"/>
    <w:rsid w:val="00433711"/>
    <w:rsid w:val="00444655"/>
    <w:rsid w:val="004472CF"/>
    <w:rsid w:val="0045059C"/>
    <w:rsid w:val="00451B0A"/>
    <w:rsid w:val="0045393C"/>
    <w:rsid w:val="004607E4"/>
    <w:rsid w:val="0046364D"/>
    <w:rsid w:val="00467686"/>
    <w:rsid w:val="00476133"/>
    <w:rsid w:val="00476495"/>
    <w:rsid w:val="0048217E"/>
    <w:rsid w:val="00484CF3"/>
    <w:rsid w:val="0048509C"/>
    <w:rsid w:val="00487169"/>
    <w:rsid w:val="00492520"/>
    <w:rsid w:val="00494E0F"/>
    <w:rsid w:val="004A4089"/>
    <w:rsid w:val="004A620C"/>
    <w:rsid w:val="004B0D4D"/>
    <w:rsid w:val="004B380A"/>
    <w:rsid w:val="004B4795"/>
    <w:rsid w:val="004B4B78"/>
    <w:rsid w:val="004B738C"/>
    <w:rsid w:val="004C3D72"/>
    <w:rsid w:val="004D3BDF"/>
    <w:rsid w:val="004D57E5"/>
    <w:rsid w:val="004E008B"/>
    <w:rsid w:val="004F4246"/>
    <w:rsid w:val="004F4259"/>
    <w:rsid w:val="00516AEC"/>
    <w:rsid w:val="0052296D"/>
    <w:rsid w:val="00523EA7"/>
    <w:rsid w:val="005250A6"/>
    <w:rsid w:val="00527F68"/>
    <w:rsid w:val="00536788"/>
    <w:rsid w:val="005405CF"/>
    <w:rsid w:val="00553D1F"/>
    <w:rsid w:val="00562B61"/>
    <w:rsid w:val="0056752A"/>
    <w:rsid w:val="00573DB1"/>
    <w:rsid w:val="0059575B"/>
    <w:rsid w:val="005A1EAD"/>
    <w:rsid w:val="005A37C0"/>
    <w:rsid w:val="005A6FF7"/>
    <w:rsid w:val="005B2B70"/>
    <w:rsid w:val="005B2FA3"/>
    <w:rsid w:val="005B3F7D"/>
    <w:rsid w:val="005C3D88"/>
    <w:rsid w:val="005D03B6"/>
    <w:rsid w:val="005E07A7"/>
    <w:rsid w:val="005E19B4"/>
    <w:rsid w:val="005E308C"/>
    <w:rsid w:val="005E4B23"/>
    <w:rsid w:val="005E4B74"/>
    <w:rsid w:val="005F1300"/>
    <w:rsid w:val="005F6760"/>
    <w:rsid w:val="005F758B"/>
    <w:rsid w:val="00611D75"/>
    <w:rsid w:val="00615E16"/>
    <w:rsid w:val="00622AD2"/>
    <w:rsid w:val="0062396F"/>
    <w:rsid w:val="006334F2"/>
    <w:rsid w:val="00645286"/>
    <w:rsid w:val="00654D65"/>
    <w:rsid w:val="00657C14"/>
    <w:rsid w:val="00660BD8"/>
    <w:rsid w:val="00661861"/>
    <w:rsid w:val="00662920"/>
    <w:rsid w:val="00664CED"/>
    <w:rsid w:val="00666889"/>
    <w:rsid w:val="00670D6E"/>
    <w:rsid w:val="006725B2"/>
    <w:rsid w:val="006867EA"/>
    <w:rsid w:val="00687C24"/>
    <w:rsid w:val="00695537"/>
    <w:rsid w:val="00696CA6"/>
    <w:rsid w:val="006A11BE"/>
    <w:rsid w:val="006A4D3B"/>
    <w:rsid w:val="006B08AA"/>
    <w:rsid w:val="006B15B5"/>
    <w:rsid w:val="006B1A72"/>
    <w:rsid w:val="006B62D9"/>
    <w:rsid w:val="006B6761"/>
    <w:rsid w:val="006C1898"/>
    <w:rsid w:val="006C41AC"/>
    <w:rsid w:val="006C61C5"/>
    <w:rsid w:val="006C6C5E"/>
    <w:rsid w:val="006D194C"/>
    <w:rsid w:val="006D6492"/>
    <w:rsid w:val="006E4C04"/>
    <w:rsid w:val="006E6B33"/>
    <w:rsid w:val="006E6C33"/>
    <w:rsid w:val="006E766D"/>
    <w:rsid w:val="006F0630"/>
    <w:rsid w:val="006F2EFC"/>
    <w:rsid w:val="006F7CD9"/>
    <w:rsid w:val="00702165"/>
    <w:rsid w:val="00702471"/>
    <w:rsid w:val="0070541A"/>
    <w:rsid w:val="00715A3B"/>
    <w:rsid w:val="00720985"/>
    <w:rsid w:val="007234E4"/>
    <w:rsid w:val="00723669"/>
    <w:rsid w:val="00733AE7"/>
    <w:rsid w:val="00734A04"/>
    <w:rsid w:val="00741B18"/>
    <w:rsid w:val="00742F79"/>
    <w:rsid w:val="00746CBE"/>
    <w:rsid w:val="00750C23"/>
    <w:rsid w:val="0076635B"/>
    <w:rsid w:val="00772E5A"/>
    <w:rsid w:val="0079444E"/>
    <w:rsid w:val="0079581E"/>
    <w:rsid w:val="007970BB"/>
    <w:rsid w:val="007A0B3E"/>
    <w:rsid w:val="007B3DBA"/>
    <w:rsid w:val="007B4A20"/>
    <w:rsid w:val="007C00B1"/>
    <w:rsid w:val="007C0158"/>
    <w:rsid w:val="007E0A4D"/>
    <w:rsid w:val="007E0F80"/>
    <w:rsid w:val="007E4680"/>
    <w:rsid w:val="007E563A"/>
    <w:rsid w:val="007F1C7B"/>
    <w:rsid w:val="007F311D"/>
    <w:rsid w:val="007F3218"/>
    <w:rsid w:val="00800398"/>
    <w:rsid w:val="00803711"/>
    <w:rsid w:val="00810928"/>
    <w:rsid w:val="0081382E"/>
    <w:rsid w:val="00814648"/>
    <w:rsid w:val="00817A24"/>
    <w:rsid w:val="008360CD"/>
    <w:rsid w:val="0084248A"/>
    <w:rsid w:val="00846DD6"/>
    <w:rsid w:val="0085024F"/>
    <w:rsid w:val="00853814"/>
    <w:rsid w:val="00863F8C"/>
    <w:rsid w:val="00864F52"/>
    <w:rsid w:val="00871148"/>
    <w:rsid w:val="00877C72"/>
    <w:rsid w:val="008835E4"/>
    <w:rsid w:val="0088452B"/>
    <w:rsid w:val="0088772E"/>
    <w:rsid w:val="008937A4"/>
    <w:rsid w:val="008948BC"/>
    <w:rsid w:val="00896331"/>
    <w:rsid w:val="00896CB9"/>
    <w:rsid w:val="00896CBC"/>
    <w:rsid w:val="0089746B"/>
    <w:rsid w:val="008A3897"/>
    <w:rsid w:val="008B1946"/>
    <w:rsid w:val="008B5C9F"/>
    <w:rsid w:val="008B6132"/>
    <w:rsid w:val="008C0E41"/>
    <w:rsid w:val="008D0426"/>
    <w:rsid w:val="008D1530"/>
    <w:rsid w:val="008D2529"/>
    <w:rsid w:val="008E316A"/>
    <w:rsid w:val="008F05CD"/>
    <w:rsid w:val="008F0E1D"/>
    <w:rsid w:val="008F589F"/>
    <w:rsid w:val="00900351"/>
    <w:rsid w:val="00900A6B"/>
    <w:rsid w:val="009012E2"/>
    <w:rsid w:val="00901A08"/>
    <w:rsid w:val="0090242D"/>
    <w:rsid w:val="00906D37"/>
    <w:rsid w:val="00911EF6"/>
    <w:rsid w:val="00931BA0"/>
    <w:rsid w:val="00932E2E"/>
    <w:rsid w:val="00934665"/>
    <w:rsid w:val="00935289"/>
    <w:rsid w:val="0093657A"/>
    <w:rsid w:val="00941654"/>
    <w:rsid w:val="00942BE4"/>
    <w:rsid w:val="0094482F"/>
    <w:rsid w:val="00950012"/>
    <w:rsid w:val="00956960"/>
    <w:rsid w:val="0095721B"/>
    <w:rsid w:val="00975A1C"/>
    <w:rsid w:val="009812A1"/>
    <w:rsid w:val="0098538B"/>
    <w:rsid w:val="009976AF"/>
    <w:rsid w:val="009A1830"/>
    <w:rsid w:val="009A1FB5"/>
    <w:rsid w:val="009A4AD3"/>
    <w:rsid w:val="009A6005"/>
    <w:rsid w:val="009A7C43"/>
    <w:rsid w:val="009B5A2D"/>
    <w:rsid w:val="009C08D4"/>
    <w:rsid w:val="009C2BE4"/>
    <w:rsid w:val="009C70EA"/>
    <w:rsid w:val="009D30CE"/>
    <w:rsid w:val="009E4F0E"/>
    <w:rsid w:val="009F6ABB"/>
    <w:rsid w:val="009F6E5A"/>
    <w:rsid w:val="009F78E6"/>
    <w:rsid w:val="009F7C44"/>
    <w:rsid w:val="00A028F7"/>
    <w:rsid w:val="00A03B15"/>
    <w:rsid w:val="00A1076A"/>
    <w:rsid w:val="00A11205"/>
    <w:rsid w:val="00A11A42"/>
    <w:rsid w:val="00A12C52"/>
    <w:rsid w:val="00A26589"/>
    <w:rsid w:val="00A27C3B"/>
    <w:rsid w:val="00A40136"/>
    <w:rsid w:val="00A44DB7"/>
    <w:rsid w:val="00A551EE"/>
    <w:rsid w:val="00A57948"/>
    <w:rsid w:val="00A66497"/>
    <w:rsid w:val="00A71E54"/>
    <w:rsid w:val="00A735C3"/>
    <w:rsid w:val="00A802FB"/>
    <w:rsid w:val="00A823F5"/>
    <w:rsid w:val="00A84B85"/>
    <w:rsid w:val="00A92F74"/>
    <w:rsid w:val="00A93EDD"/>
    <w:rsid w:val="00A9424F"/>
    <w:rsid w:val="00A9628F"/>
    <w:rsid w:val="00A971A7"/>
    <w:rsid w:val="00AA1709"/>
    <w:rsid w:val="00AA2388"/>
    <w:rsid w:val="00AC325D"/>
    <w:rsid w:val="00AC6B9E"/>
    <w:rsid w:val="00AD1B80"/>
    <w:rsid w:val="00AD3A46"/>
    <w:rsid w:val="00AE257B"/>
    <w:rsid w:val="00AE6533"/>
    <w:rsid w:val="00AF36A9"/>
    <w:rsid w:val="00AF3A78"/>
    <w:rsid w:val="00AF5D2A"/>
    <w:rsid w:val="00AF5EE9"/>
    <w:rsid w:val="00AF71E4"/>
    <w:rsid w:val="00AF7942"/>
    <w:rsid w:val="00B00680"/>
    <w:rsid w:val="00B03D51"/>
    <w:rsid w:val="00B10E97"/>
    <w:rsid w:val="00B14E98"/>
    <w:rsid w:val="00B17A29"/>
    <w:rsid w:val="00B45444"/>
    <w:rsid w:val="00B5244B"/>
    <w:rsid w:val="00B579A5"/>
    <w:rsid w:val="00B62CB3"/>
    <w:rsid w:val="00B7193B"/>
    <w:rsid w:val="00B77E4F"/>
    <w:rsid w:val="00B8042B"/>
    <w:rsid w:val="00B91A91"/>
    <w:rsid w:val="00B92B3F"/>
    <w:rsid w:val="00B92D40"/>
    <w:rsid w:val="00B95DBC"/>
    <w:rsid w:val="00BA2033"/>
    <w:rsid w:val="00BA2CFB"/>
    <w:rsid w:val="00BA7870"/>
    <w:rsid w:val="00BB1F8E"/>
    <w:rsid w:val="00BC28E8"/>
    <w:rsid w:val="00BC3F17"/>
    <w:rsid w:val="00BC77AC"/>
    <w:rsid w:val="00BD2AA7"/>
    <w:rsid w:val="00BD4693"/>
    <w:rsid w:val="00BE090A"/>
    <w:rsid w:val="00BE19BD"/>
    <w:rsid w:val="00BE509F"/>
    <w:rsid w:val="00BF1CC8"/>
    <w:rsid w:val="00BF6E52"/>
    <w:rsid w:val="00BF70B9"/>
    <w:rsid w:val="00C03FA6"/>
    <w:rsid w:val="00C070BC"/>
    <w:rsid w:val="00C1380D"/>
    <w:rsid w:val="00C23BFB"/>
    <w:rsid w:val="00C3184D"/>
    <w:rsid w:val="00C3284A"/>
    <w:rsid w:val="00C34915"/>
    <w:rsid w:val="00C37339"/>
    <w:rsid w:val="00C4191C"/>
    <w:rsid w:val="00C43FC9"/>
    <w:rsid w:val="00C44BD6"/>
    <w:rsid w:val="00C451AB"/>
    <w:rsid w:val="00C52591"/>
    <w:rsid w:val="00C52846"/>
    <w:rsid w:val="00C52BA0"/>
    <w:rsid w:val="00C532CB"/>
    <w:rsid w:val="00C53C07"/>
    <w:rsid w:val="00C5489F"/>
    <w:rsid w:val="00C54CF6"/>
    <w:rsid w:val="00C55198"/>
    <w:rsid w:val="00C61D95"/>
    <w:rsid w:val="00C62732"/>
    <w:rsid w:val="00C653A4"/>
    <w:rsid w:val="00C82859"/>
    <w:rsid w:val="00C8290F"/>
    <w:rsid w:val="00C843E8"/>
    <w:rsid w:val="00CA14D7"/>
    <w:rsid w:val="00CA1DD4"/>
    <w:rsid w:val="00CA33D2"/>
    <w:rsid w:val="00CB0C59"/>
    <w:rsid w:val="00CB382A"/>
    <w:rsid w:val="00CB62CE"/>
    <w:rsid w:val="00CB7001"/>
    <w:rsid w:val="00CC0A4D"/>
    <w:rsid w:val="00CC2D68"/>
    <w:rsid w:val="00CC4431"/>
    <w:rsid w:val="00CF05FA"/>
    <w:rsid w:val="00CF33B4"/>
    <w:rsid w:val="00CF6397"/>
    <w:rsid w:val="00CF6A20"/>
    <w:rsid w:val="00CF7251"/>
    <w:rsid w:val="00D025E1"/>
    <w:rsid w:val="00D14E3C"/>
    <w:rsid w:val="00D17BCC"/>
    <w:rsid w:val="00D17E08"/>
    <w:rsid w:val="00D17E2D"/>
    <w:rsid w:val="00D2599B"/>
    <w:rsid w:val="00D44714"/>
    <w:rsid w:val="00D44759"/>
    <w:rsid w:val="00D46873"/>
    <w:rsid w:val="00D514B3"/>
    <w:rsid w:val="00D53452"/>
    <w:rsid w:val="00D55B96"/>
    <w:rsid w:val="00D57D0F"/>
    <w:rsid w:val="00D6160D"/>
    <w:rsid w:val="00D63BA9"/>
    <w:rsid w:val="00D65064"/>
    <w:rsid w:val="00D66C84"/>
    <w:rsid w:val="00D704AE"/>
    <w:rsid w:val="00D73AD9"/>
    <w:rsid w:val="00D74868"/>
    <w:rsid w:val="00D75D17"/>
    <w:rsid w:val="00D81B56"/>
    <w:rsid w:val="00D90FDA"/>
    <w:rsid w:val="00D921D5"/>
    <w:rsid w:val="00D945C3"/>
    <w:rsid w:val="00D9592F"/>
    <w:rsid w:val="00D9769E"/>
    <w:rsid w:val="00DA104C"/>
    <w:rsid w:val="00DA132D"/>
    <w:rsid w:val="00DA1366"/>
    <w:rsid w:val="00DA210F"/>
    <w:rsid w:val="00DA5EE9"/>
    <w:rsid w:val="00DA6E81"/>
    <w:rsid w:val="00DB139D"/>
    <w:rsid w:val="00DB2060"/>
    <w:rsid w:val="00DB35F3"/>
    <w:rsid w:val="00DB6468"/>
    <w:rsid w:val="00DC46D6"/>
    <w:rsid w:val="00DD3B69"/>
    <w:rsid w:val="00DD7E33"/>
    <w:rsid w:val="00DE357B"/>
    <w:rsid w:val="00DE416B"/>
    <w:rsid w:val="00DE4BE7"/>
    <w:rsid w:val="00DE724D"/>
    <w:rsid w:val="00DE7B91"/>
    <w:rsid w:val="00DF0298"/>
    <w:rsid w:val="00E01D16"/>
    <w:rsid w:val="00E064C6"/>
    <w:rsid w:val="00E16B7E"/>
    <w:rsid w:val="00E24205"/>
    <w:rsid w:val="00E32C67"/>
    <w:rsid w:val="00E336E1"/>
    <w:rsid w:val="00E4429E"/>
    <w:rsid w:val="00E45468"/>
    <w:rsid w:val="00E505A9"/>
    <w:rsid w:val="00E56A34"/>
    <w:rsid w:val="00E67660"/>
    <w:rsid w:val="00E73F07"/>
    <w:rsid w:val="00E74C07"/>
    <w:rsid w:val="00E81F07"/>
    <w:rsid w:val="00E84104"/>
    <w:rsid w:val="00E847C6"/>
    <w:rsid w:val="00E8486C"/>
    <w:rsid w:val="00E9105B"/>
    <w:rsid w:val="00E95378"/>
    <w:rsid w:val="00E96698"/>
    <w:rsid w:val="00E971AD"/>
    <w:rsid w:val="00E97525"/>
    <w:rsid w:val="00EA1915"/>
    <w:rsid w:val="00EA416F"/>
    <w:rsid w:val="00EA55F3"/>
    <w:rsid w:val="00EB088A"/>
    <w:rsid w:val="00EB2423"/>
    <w:rsid w:val="00EB310E"/>
    <w:rsid w:val="00EB3B06"/>
    <w:rsid w:val="00EB4CE6"/>
    <w:rsid w:val="00EC47AA"/>
    <w:rsid w:val="00EC58DD"/>
    <w:rsid w:val="00EC753F"/>
    <w:rsid w:val="00ED0895"/>
    <w:rsid w:val="00ED18BD"/>
    <w:rsid w:val="00ED38FA"/>
    <w:rsid w:val="00EE255D"/>
    <w:rsid w:val="00EE4587"/>
    <w:rsid w:val="00EE520E"/>
    <w:rsid w:val="00EE7E26"/>
    <w:rsid w:val="00EF6C7D"/>
    <w:rsid w:val="00F0093F"/>
    <w:rsid w:val="00F01D16"/>
    <w:rsid w:val="00F03CEC"/>
    <w:rsid w:val="00F04F73"/>
    <w:rsid w:val="00F25E36"/>
    <w:rsid w:val="00F30834"/>
    <w:rsid w:val="00F31B14"/>
    <w:rsid w:val="00F36799"/>
    <w:rsid w:val="00F42CD9"/>
    <w:rsid w:val="00F50DA7"/>
    <w:rsid w:val="00F60082"/>
    <w:rsid w:val="00F64447"/>
    <w:rsid w:val="00F72D73"/>
    <w:rsid w:val="00F77286"/>
    <w:rsid w:val="00F84149"/>
    <w:rsid w:val="00F91652"/>
    <w:rsid w:val="00F96C26"/>
    <w:rsid w:val="00FA194B"/>
    <w:rsid w:val="00FA3143"/>
    <w:rsid w:val="00FA3C20"/>
    <w:rsid w:val="00FB2A48"/>
    <w:rsid w:val="00FB3089"/>
    <w:rsid w:val="00FB3ABB"/>
    <w:rsid w:val="00FB540B"/>
    <w:rsid w:val="00FC255F"/>
    <w:rsid w:val="00FC2D1E"/>
    <w:rsid w:val="00FC36DE"/>
    <w:rsid w:val="00FD09B1"/>
    <w:rsid w:val="00FD4F0A"/>
    <w:rsid w:val="00FD7DEC"/>
    <w:rsid w:val="00FE224B"/>
    <w:rsid w:val="00FE6DEF"/>
    <w:rsid w:val="00FE7AC4"/>
    <w:rsid w:val="00FF25D9"/>
    <w:rsid w:val="00FF2EEB"/>
    <w:rsid w:val="00FF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98"/>
  </w:style>
  <w:style w:type="paragraph" w:styleId="1">
    <w:name w:val="heading 1"/>
    <w:basedOn w:val="a"/>
    <w:next w:val="a"/>
    <w:link w:val="10"/>
    <w:uiPriority w:val="99"/>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F28"/>
    <w:rPr>
      <w:rFonts w:ascii="Cambria" w:hAnsi="Cambria" w:cs="Times New Roman"/>
      <w:b/>
      <w:bCs/>
      <w:kern w:val="32"/>
      <w:sz w:val="32"/>
      <w:szCs w:val="32"/>
    </w:rPr>
  </w:style>
  <w:style w:type="paragraph" w:customStyle="1" w:styleId="a3">
    <w:name w:val="Обычный РАБОТЫ"/>
    <w:basedOn w:val="a"/>
    <w:uiPriority w:val="99"/>
    <w:rsid w:val="00D921D5"/>
    <w:pPr>
      <w:spacing w:line="360" w:lineRule="auto"/>
      <w:ind w:firstLine="709"/>
    </w:pPr>
    <w:rPr>
      <w:sz w:val="28"/>
      <w:szCs w:val="22"/>
    </w:rPr>
  </w:style>
  <w:style w:type="paragraph" w:customStyle="1" w:styleId="2">
    <w:name w:val="Знак2"/>
    <w:basedOn w:val="a"/>
    <w:uiPriority w:val="99"/>
    <w:rsid w:val="00133698"/>
    <w:pPr>
      <w:spacing w:after="160" w:line="240" w:lineRule="exact"/>
    </w:pPr>
    <w:rPr>
      <w:rFonts w:ascii="Arial" w:hAnsi="Arial" w:cs="Arial"/>
      <w:lang w:val="en-US" w:eastAsia="en-US"/>
    </w:rPr>
  </w:style>
  <w:style w:type="paragraph" w:styleId="a4">
    <w:name w:val="Body Text Indent"/>
    <w:basedOn w:val="a"/>
    <w:link w:val="a5"/>
    <w:uiPriority w:val="99"/>
    <w:rsid w:val="00133698"/>
    <w:pPr>
      <w:ind w:firstLine="709"/>
      <w:jc w:val="both"/>
    </w:pPr>
    <w:rPr>
      <w:sz w:val="25"/>
      <w:szCs w:val="24"/>
    </w:rPr>
  </w:style>
  <w:style w:type="character" w:customStyle="1" w:styleId="a5">
    <w:name w:val="Основной текст с отступом Знак"/>
    <w:basedOn w:val="a0"/>
    <w:link w:val="a4"/>
    <w:uiPriority w:val="99"/>
    <w:semiHidden/>
    <w:locked/>
    <w:rsid w:val="00153F28"/>
    <w:rPr>
      <w:rFonts w:cs="Times New Roman"/>
      <w:sz w:val="20"/>
      <w:szCs w:val="20"/>
    </w:rPr>
  </w:style>
  <w:style w:type="paragraph" w:styleId="a6">
    <w:name w:val="Balloon Text"/>
    <w:basedOn w:val="a"/>
    <w:link w:val="a7"/>
    <w:uiPriority w:val="99"/>
    <w:rsid w:val="00FA3C20"/>
    <w:rPr>
      <w:rFonts w:ascii="Tahoma" w:hAnsi="Tahoma"/>
      <w:sz w:val="16"/>
      <w:szCs w:val="16"/>
    </w:rPr>
  </w:style>
  <w:style w:type="character" w:customStyle="1" w:styleId="a7">
    <w:name w:val="Текст выноски Знак"/>
    <w:basedOn w:val="a0"/>
    <w:link w:val="a6"/>
    <w:uiPriority w:val="99"/>
    <w:locked/>
    <w:rsid w:val="00FA3C20"/>
    <w:rPr>
      <w:rFonts w:ascii="Tahoma" w:hAnsi="Tahoma" w:cs="Times New Roman"/>
      <w:sz w:val="16"/>
    </w:rPr>
  </w:style>
  <w:style w:type="character" w:styleId="a8">
    <w:name w:val="Hyperlink"/>
    <w:basedOn w:val="a0"/>
    <w:uiPriority w:val="99"/>
    <w:rsid w:val="006F0630"/>
    <w:rPr>
      <w:rFonts w:cs="Times New Roman"/>
      <w:color w:val="000080"/>
      <w:u w:val="single"/>
    </w:rPr>
  </w:style>
  <w:style w:type="paragraph" w:styleId="a9">
    <w:name w:val="Body Text"/>
    <w:basedOn w:val="a"/>
    <w:link w:val="aa"/>
    <w:uiPriority w:val="99"/>
    <w:rsid w:val="006F0630"/>
    <w:pPr>
      <w:suppressAutoHyphens/>
      <w:spacing w:after="120"/>
    </w:pPr>
    <w:rPr>
      <w:lang w:eastAsia="ar-SA"/>
    </w:rPr>
  </w:style>
  <w:style w:type="character" w:customStyle="1" w:styleId="aa">
    <w:name w:val="Основной текст Знак"/>
    <w:basedOn w:val="a0"/>
    <w:link w:val="a9"/>
    <w:uiPriority w:val="99"/>
    <w:locked/>
    <w:rsid w:val="006F0630"/>
    <w:rPr>
      <w:rFonts w:cs="Times New Roman"/>
      <w:lang w:eastAsia="ar-SA" w:bidi="ar-SA"/>
    </w:rPr>
  </w:style>
  <w:style w:type="paragraph" w:customStyle="1" w:styleId="ConsTitle">
    <w:name w:val="ConsTitle"/>
    <w:uiPriority w:val="99"/>
    <w:rsid w:val="006F0630"/>
    <w:pPr>
      <w:widowControl w:val="0"/>
      <w:suppressAutoHyphens/>
      <w:autoSpaceDE w:val="0"/>
      <w:ind w:right="19772"/>
    </w:pPr>
    <w:rPr>
      <w:rFonts w:ascii="Arial" w:hAnsi="Arial" w:cs="Arial"/>
      <w:b/>
      <w:sz w:val="16"/>
      <w:lang w:eastAsia="ar-SA"/>
    </w:rPr>
  </w:style>
  <w:style w:type="paragraph" w:customStyle="1" w:styleId="ConsPlusNormal">
    <w:name w:val="ConsPlusNormal"/>
    <w:uiPriority w:val="99"/>
    <w:rsid w:val="006F0630"/>
    <w:pPr>
      <w:widowControl w:val="0"/>
      <w:suppressAutoHyphens/>
      <w:autoSpaceDE w:val="0"/>
      <w:ind w:firstLine="720"/>
    </w:pPr>
    <w:rPr>
      <w:rFonts w:ascii="Arial" w:hAnsi="Arial" w:cs="Arial"/>
      <w:lang w:eastAsia="ar-SA"/>
    </w:rPr>
  </w:style>
  <w:style w:type="paragraph" w:customStyle="1" w:styleId="Standard">
    <w:name w:val="Standard"/>
    <w:uiPriority w:val="99"/>
    <w:rsid w:val="00476133"/>
    <w:pPr>
      <w:suppressAutoHyphens/>
      <w:autoSpaceDN w:val="0"/>
      <w:textAlignment w:val="baseline"/>
    </w:pPr>
    <w:rPr>
      <w:rFonts w:eastAsia="SimSun"/>
      <w:kern w:val="3"/>
      <w:lang w:eastAsia="zh-CN"/>
    </w:rPr>
  </w:style>
  <w:style w:type="paragraph" w:styleId="ab">
    <w:name w:val="Normal (Web)"/>
    <w:basedOn w:val="a"/>
    <w:uiPriority w:val="99"/>
    <w:rsid w:val="00AD3A46"/>
    <w:pPr>
      <w:spacing w:before="100" w:beforeAutospacing="1" w:after="119"/>
    </w:pPr>
    <w:rPr>
      <w:rFonts w:eastAsia="SimSun"/>
      <w:sz w:val="24"/>
      <w:szCs w:val="24"/>
    </w:rPr>
  </w:style>
  <w:style w:type="paragraph" w:styleId="ac">
    <w:name w:val="header"/>
    <w:basedOn w:val="a"/>
    <w:link w:val="ad"/>
    <w:uiPriority w:val="99"/>
    <w:unhideWhenUsed/>
    <w:rsid w:val="00180804"/>
    <w:pPr>
      <w:tabs>
        <w:tab w:val="center" w:pos="4677"/>
        <w:tab w:val="right" w:pos="9355"/>
      </w:tabs>
    </w:pPr>
  </w:style>
  <w:style w:type="character" w:customStyle="1" w:styleId="ad">
    <w:name w:val="Верхний колонтитул Знак"/>
    <w:basedOn w:val="a0"/>
    <w:link w:val="ac"/>
    <w:uiPriority w:val="99"/>
    <w:rsid w:val="00180804"/>
    <w:rPr>
      <w:sz w:val="20"/>
      <w:szCs w:val="20"/>
    </w:rPr>
  </w:style>
  <w:style w:type="paragraph" w:styleId="ae">
    <w:name w:val="footer"/>
    <w:basedOn w:val="a"/>
    <w:link w:val="af"/>
    <w:uiPriority w:val="99"/>
    <w:semiHidden/>
    <w:unhideWhenUsed/>
    <w:rsid w:val="00180804"/>
    <w:pPr>
      <w:tabs>
        <w:tab w:val="center" w:pos="4677"/>
        <w:tab w:val="right" w:pos="9355"/>
      </w:tabs>
    </w:pPr>
  </w:style>
  <w:style w:type="character" w:customStyle="1" w:styleId="af">
    <w:name w:val="Нижний колонтитул Знак"/>
    <w:basedOn w:val="a0"/>
    <w:link w:val="ae"/>
    <w:uiPriority w:val="99"/>
    <w:semiHidden/>
    <w:rsid w:val="00180804"/>
    <w:rPr>
      <w:sz w:val="20"/>
      <w:szCs w:val="20"/>
    </w:rPr>
  </w:style>
  <w:style w:type="character" w:styleId="af0">
    <w:name w:val="Strong"/>
    <w:basedOn w:val="a0"/>
    <w:uiPriority w:val="22"/>
    <w:qFormat/>
    <w:locked/>
    <w:rsid w:val="00EA1915"/>
    <w:rPr>
      <w:b/>
      <w:bCs/>
    </w:rPr>
  </w:style>
  <w:style w:type="paragraph" w:customStyle="1" w:styleId="msonormalbullet1gif">
    <w:name w:val="msonormalbullet1.gif"/>
    <w:basedOn w:val="a"/>
    <w:rsid w:val="005E19B4"/>
    <w:pPr>
      <w:spacing w:before="100" w:beforeAutospacing="1" w:after="100" w:afterAutospacing="1"/>
    </w:pPr>
    <w:rPr>
      <w:sz w:val="24"/>
      <w:szCs w:val="24"/>
    </w:rPr>
  </w:style>
  <w:style w:type="paragraph" w:customStyle="1" w:styleId="msonormalbullet2gif">
    <w:name w:val="msonormalbullet2.gif"/>
    <w:basedOn w:val="a"/>
    <w:rsid w:val="008835E4"/>
    <w:pPr>
      <w:spacing w:before="100" w:beforeAutospacing="1" w:after="119"/>
    </w:pPr>
    <w:rPr>
      <w:rFonts w:eastAsia="SimSun"/>
      <w:sz w:val="24"/>
      <w:szCs w:val="24"/>
    </w:rPr>
  </w:style>
  <w:style w:type="paragraph" w:customStyle="1" w:styleId="msonormalbullet3gif">
    <w:name w:val="msonormalbullet3.gif"/>
    <w:basedOn w:val="a"/>
    <w:uiPriority w:val="99"/>
    <w:rsid w:val="008835E4"/>
    <w:pPr>
      <w:spacing w:before="100" w:beforeAutospacing="1" w:after="119"/>
    </w:pPr>
    <w:rPr>
      <w:rFonts w:eastAsia="SimSun"/>
      <w:sz w:val="24"/>
      <w:szCs w:val="24"/>
    </w:rPr>
  </w:style>
  <w:style w:type="paragraph" w:customStyle="1" w:styleId="msonormalbullet2gifbullet1gif">
    <w:name w:val="msonormalbullet2gifbullet1.gif"/>
    <w:basedOn w:val="a"/>
    <w:uiPriority w:val="99"/>
    <w:rsid w:val="004A4089"/>
    <w:pPr>
      <w:spacing w:before="100" w:beforeAutospacing="1" w:after="119"/>
    </w:pPr>
    <w:rPr>
      <w:rFonts w:eastAsia="SimSun"/>
      <w:sz w:val="24"/>
      <w:szCs w:val="24"/>
    </w:rPr>
  </w:style>
  <w:style w:type="paragraph" w:customStyle="1" w:styleId="msonormalbullet2gifbullet2gif">
    <w:name w:val="msonormalbullet2gifbullet2.gif"/>
    <w:basedOn w:val="a"/>
    <w:uiPriority w:val="99"/>
    <w:rsid w:val="004A4089"/>
    <w:pPr>
      <w:spacing w:before="100" w:beforeAutospacing="1" w:after="119"/>
    </w:pPr>
    <w:rPr>
      <w:rFonts w:eastAsia="SimSun"/>
      <w:sz w:val="24"/>
      <w:szCs w:val="24"/>
    </w:rPr>
  </w:style>
  <w:style w:type="paragraph" w:customStyle="1" w:styleId="msonormalbullet2gifbullet3gif">
    <w:name w:val="msonormalbullet2gifbullet3.gif"/>
    <w:basedOn w:val="a"/>
    <w:uiPriority w:val="99"/>
    <w:rsid w:val="004A4089"/>
    <w:pPr>
      <w:spacing w:before="100" w:beforeAutospacing="1" w:after="119"/>
    </w:pPr>
    <w:rPr>
      <w:rFonts w:eastAsia="SimSun"/>
      <w:sz w:val="24"/>
      <w:szCs w:val="24"/>
    </w:rPr>
  </w:style>
  <w:style w:type="paragraph" w:customStyle="1" w:styleId="Default">
    <w:name w:val="Default"/>
    <w:rsid w:val="005250A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1269978">
      <w:bodyDiv w:val="1"/>
      <w:marLeft w:val="0"/>
      <w:marRight w:val="0"/>
      <w:marTop w:val="0"/>
      <w:marBottom w:val="0"/>
      <w:divBdr>
        <w:top w:val="none" w:sz="0" w:space="0" w:color="auto"/>
        <w:left w:val="none" w:sz="0" w:space="0" w:color="auto"/>
        <w:bottom w:val="none" w:sz="0" w:space="0" w:color="auto"/>
        <w:right w:val="none" w:sz="0" w:space="0" w:color="auto"/>
      </w:divBdr>
    </w:div>
    <w:div w:id="104741794">
      <w:bodyDiv w:val="1"/>
      <w:marLeft w:val="0"/>
      <w:marRight w:val="0"/>
      <w:marTop w:val="0"/>
      <w:marBottom w:val="0"/>
      <w:divBdr>
        <w:top w:val="none" w:sz="0" w:space="0" w:color="auto"/>
        <w:left w:val="none" w:sz="0" w:space="0" w:color="auto"/>
        <w:bottom w:val="none" w:sz="0" w:space="0" w:color="auto"/>
        <w:right w:val="none" w:sz="0" w:space="0" w:color="auto"/>
      </w:divBdr>
    </w:div>
    <w:div w:id="164708873">
      <w:bodyDiv w:val="1"/>
      <w:marLeft w:val="0"/>
      <w:marRight w:val="0"/>
      <w:marTop w:val="0"/>
      <w:marBottom w:val="0"/>
      <w:divBdr>
        <w:top w:val="none" w:sz="0" w:space="0" w:color="auto"/>
        <w:left w:val="none" w:sz="0" w:space="0" w:color="auto"/>
        <w:bottom w:val="none" w:sz="0" w:space="0" w:color="auto"/>
        <w:right w:val="none" w:sz="0" w:space="0" w:color="auto"/>
      </w:divBdr>
    </w:div>
    <w:div w:id="220947858">
      <w:bodyDiv w:val="1"/>
      <w:marLeft w:val="0"/>
      <w:marRight w:val="0"/>
      <w:marTop w:val="0"/>
      <w:marBottom w:val="0"/>
      <w:divBdr>
        <w:top w:val="none" w:sz="0" w:space="0" w:color="auto"/>
        <w:left w:val="none" w:sz="0" w:space="0" w:color="auto"/>
        <w:bottom w:val="none" w:sz="0" w:space="0" w:color="auto"/>
        <w:right w:val="none" w:sz="0" w:space="0" w:color="auto"/>
      </w:divBdr>
    </w:div>
    <w:div w:id="259339080">
      <w:bodyDiv w:val="1"/>
      <w:marLeft w:val="0"/>
      <w:marRight w:val="0"/>
      <w:marTop w:val="0"/>
      <w:marBottom w:val="0"/>
      <w:divBdr>
        <w:top w:val="none" w:sz="0" w:space="0" w:color="auto"/>
        <w:left w:val="none" w:sz="0" w:space="0" w:color="auto"/>
        <w:bottom w:val="none" w:sz="0" w:space="0" w:color="auto"/>
        <w:right w:val="none" w:sz="0" w:space="0" w:color="auto"/>
      </w:divBdr>
    </w:div>
    <w:div w:id="295455377">
      <w:bodyDiv w:val="1"/>
      <w:marLeft w:val="0"/>
      <w:marRight w:val="0"/>
      <w:marTop w:val="0"/>
      <w:marBottom w:val="0"/>
      <w:divBdr>
        <w:top w:val="none" w:sz="0" w:space="0" w:color="auto"/>
        <w:left w:val="none" w:sz="0" w:space="0" w:color="auto"/>
        <w:bottom w:val="none" w:sz="0" w:space="0" w:color="auto"/>
        <w:right w:val="none" w:sz="0" w:space="0" w:color="auto"/>
      </w:divBdr>
    </w:div>
    <w:div w:id="329794654">
      <w:bodyDiv w:val="1"/>
      <w:marLeft w:val="0"/>
      <w:marRight w:val="0"/>
      <w:marTop w:val="0"/>
      <w:marBottom w:val="0"/>
      <w:divBdr>
        <w:top w:val="none" w:sz="0" w:space="0" w:color="auto"/>
        <w:left w:val="none" w:sz="0" w:space="0" w:color="auto"/>
        <w:bottom w:val="none" w:sz="0" w:space="0" w:color="auto"/>
        <w:right w:val="none" w:sz="0" w:space="0" w:color="auto"/>
      </w:divBdr>
    </w:div>
    <w:div w:id="348989589">
      <w:bodyDiv w:val="1"/>
      <w:marLeft w:val="0"/>
      <w:marRight w:val="0"/>
      <w:marTop w:val="0"/>
      <w:marBottom w:val="0"/>
      <w:divBdr>
        <w:top w:val="none" w:sz="0" w:space="0" w:color="auto"/>
        <w:left w:val="none" w:sz="0" w:space="0" w:color="auto"/>
        <w:bottom w:val="none" w:sz="0" w:space="0" w:color="auto"/>
        <w:right w:val="none" w:sz="0" w:space="0" w:color="auto"/>
      </w:divBdr>
    </w:div>
    <w:div w:id="388529480">
      <w:bodyDiv w:val="1"/>
      <w:marLeft w:val="0"/>
      <w:marRight w:val="0"/>
      <w:marTop w:val="0"/>
      <w:marBottom w:val="0"/>
      <w:divBdr>
        <w:top w:val="none" w:sz="0" w:space="0" w:color="auto"/>
        <w:left w:val="none" w:sz="0" w:space="0" w:color="auto"/>
        <w:bottom w:val="none" w:sz="0" w:space="0" w:color="auto"/>
        <w:right w:val="none" w:sz="0" w:space="0" w:color="auto"/>
      </w:divBdr>
    </w:div>
    <w:div w:id="423497651">
      <w:bodyDiv w:val="1"/>
      <w:marLeft w:val="0"/>
      <w:marRight w:val="0"/>
      <w:marTop w:val="0"/>
      <w:marBottom w:val="0"/>
      <w:divBdr>
        <w:top w:val="none" w:sz="0" w:space="0" w:color="auto"/>
        <w:left w:val="none" w:sz="0" w:space="0" w:color="auto"/>
        <w:bottom w:val="none" w:sz="0" w:space="0" w:color="auto"/>
        <w:right w:val="none" w:sz="0" w:space="0" w:color="auto"/>
      </w:divBdr>
    </w:div>
    <w:div w:id="537206437">
      <w:bodyDiv w:val="1"/>
      <w:marLeft w:val="0"/>
      <w:marRight w:val="0"/>
      <w:marTop w:val="0"/>
      <w:marBottom w:val="0"/>
      <w:divBdr>
        <w:top w:val="none" w:sz="0" w:space="0" w:color="auto"/>
        <w:left w:val="none" w:sz="0" w:space="0" w:color="auto"/>
        <w:bottom w:val="none" w:sz="0" w:space="0" w:color="auto"/>
        <w:right w:val="none" w:sz="0" w:space="0" w:color="auto"/>
      </w:divBdr>
    </w:div>
    <w:div w:id="613169479">
      <w:bodyDiv w:val="1"/>
      <w:marLeft w:val="0"/>
      <w:marRight w:val="0"/>
      <w:marTop w:val="0"/>
      <w:marBottom w:val="0"/>
      <w:divBdr>
        <w:top w:val="none" w:sz="0" w:space="0" w:color="auto"/>
        <w:left w:val="none" w:sz="0" w:space="0" w:color="auto"/>
        <w:bottom w:val="none" w:sz="0" w:space="0" w:color="auto"/>
        <w:right w:val="none" w:sz="0" w:space="0" w:color="auto"/>
      </w:divBdr>
    </w:div>
    <w:div w:id="626619018">
      <w:bodyDiv w:val="1"/>
      <w:marLeft w:val="0"/>
      <w:marRight w:val="0"/>
      <w:marTop w:val="0"/>
      <w:marBottom w:val="0"/>
      <w:divBdr>
        <w:top w:val="none" w:sz="0" w:space="0" w:color="auto"/>
        <w:left w:val="none" w:sz="0" w:space="0" w:color="auto"/>
        <w:bottom w:val="none" w:sz="0" w:space="0" w:color="auto"/>
        <w:right w:val="none" w:sz="0" w:space="0" w:color="auto"/>
      </w:divBdr>
    </w:div>
    <w:div w:id="774832805">
      <w:bodyDiv w:val="1"/>
      <w:marLeft w:val="0"/>
      <w:marRight w:val="0"/>
      <w:marTop w:val="0"/>
      <w:marBottom w:val="0"/>
      <w:divBdr>
        <w:top w:val="none" w:sz="0" w:space="0" w:color="auto"/>
        <w:left w:val="none" w:sz="0" w:space="0" w:color="auto"/>
        <w:bottom w:val="none" w:sz="0" w:space="0" w:color="auto"/>
        <w:right w:val="none" w:sz="0" w:space="0" w:color="auto"/>
      </w:divBdr>
    </w:div>
    <w:div w:id="885869339">
      <w:bodyDiv w:val="1"/>
      <w:marLeft w:val="0"/>
      <w:marRight w:val="0"/>
      <w:marTop w:val="0"/>
      <w:marBottom w:val="0"/>
      <w:divBdr>
        <w:top w:val="none" w:sz="0" w:space="0" w:color="auto"/>
        <w:left w:val="none" w:sz="0" w:space="0" w:color="auto"/>
        <w:bottom w:val="none" w:sz="0" w:space="0" w:color="auto"/>
        <w:right w:val="none" w:sz="0" w:space="0" w:color="auto"/>
      </w:divBdr>
    </w:div>
    <w:div w:id="933167127">
      <w:bodyDiv w:val="1"/>
      <w:marLeft w:val="0"/>
      <w:marRight w:val="0"/>
      <w:marTop w:val="0"/>
      <w:marBottom w:val="0"/>
      <w:divBdr>
        <w:top w:val="none" w:sz="0" w:space="0" w:color="auto"/>
        <w:left w:val="none" w:sz="0" w:space="0" w:color="auto"/>
        <w:bottom w:val="none" w:sz="0" w:space="0" w:color="auto"/>
        <w:right w:val="none" w:sz="0" w:space="0" w:color="auto"/>
      </w:divBdr>
    </w:div>
    <w:div w:id="938411160">
      <w:bodyDiv w:val="1"/>
      <w:marLeft w:val="0"/>
      <w:marRight w:val="0"/>
      <w:marTop w:val="0"/>
      <w:marBottom w:val="0"/>
      <w:divBdr>
        <w:top w:val="none" w:sz="0" w:space="0" w:color="auto"/>
        <w:left w:val="none" w:sz="0" w:space="0" w:color="auto"/>
        <w:bottom w:val="none" w:sz="0" w:space="0" w:color="auto"/>
        <w:right w:val="none" w:sz="0" w:space="0" w:color="auto"/>
      </w:divBdr>
    </w:div>
    <w:div w:id="942493537">
      <w:bodyDiv w:val="1"/>
      <w:marLeft w:val="0"/>
      <w:marRight w:val="0"/>
      <w:marTop w:val="0"/>
      <w:marBottom w:val="0"/>
      <w:divBdr>
        <w:top w:val="none" w:sz="0" w:space="0" w:color="auto"/>
        <w:left w:val="none" w:sz="0" w:space="0" w:color="auto"/>
        <w:bottom w:val="none" w:sz="0" w:space="0" w:color="auto"/>
        <w:right w:val="none" w:sz="0" w:space="0" w:color="auto"/>
      </w:divBdr>
    </w:div>
    <w:div w:id="956107103">
      <w:bodyDiv w:val="1"/>
      <w:marLeft w:val="0"/>
      <w:marRight w:val="0"/>
      <w:marTop w:val="0"/>
      <w:marBottom w:val="0"/>
      <w:divBdr>
        <w:top w:val="none" w:sz="0" w:space="0" w:color="auto"/>
        <w:left w:val="none" w:sz="0" w:space="0" w:color="auto"/>
        <w:bottom w:val="none" w:sz="0" w:space="0" w:color="auto"/>
        <w:right w:val="none" w:sz="0" w:space="0" w:color="auto"/>
      </w:divBdr>
    </w:div>
    <w:div w:id="984820534">
      <w:bodyDiv w:val="1"/>
      <w:marLeft w:val="0"/>
      <w:marRight w:val="0"/>
      <w:marTop w:val="0"/>
      <w:marBottom w:val="0"/>
      <w:divBdr>
        <w:top w:val="none" w:sz="0" w:space="0" w:color="auto"/>
        <w:left w:val="none" w:sz="0" w:space="0" w:color="auto"/>
        <w:bottom w:val="none" w:sz="0" w:space="0" w:color="auto"/>
        <w:right w:val="none" w:sz="0" w:space="0" w:color="auto"/>
      </w:divBdr>
    </w:div>
    <w:div w:id="1003244621">
      <w:bodyDiv w:val="1"/>
      <w:marLeft w:val="0"/>
      <w:marRight w:val="0"/>
      <w:marTop w:val="0"/>
      <w:marBottom w:val="0"/>
      <w:divBdr>
        <w:top w:val="none" w:sz="0" w:space="0" w:color="auto"/>
        <w:left w:val="none" w:sz="0" w:space="0" w:color="auto"/>
        <w:bottom w:val="none" w:sz="0" w:space="0" w:color="auto"/>
        <w:right w:val="none" w:sz="0" w:space="0" w:color="auto"/>
      </w:divBdr>
    </w:div>
    <w:div w:id="1083839245">
      <w:bodyDiv w:val="1"/>
      <w:marLeft w:val="0"/>
      <w:marRight w:val="0"/>
      <w:marTop w:val="0"/>
      <w:marBottom w:val="0"/>
      <w:divBdr>
        <w:top w:val="none" w:sz="0" w:space="0" w:color="auto"/>
        <w:left w:val="none" w:sz="0" w:space="0" w:color="auto"/>
        <w:bottom w:val="none" w:sz="0" w:space="0" w:color="auto"/>
        <w:right w:val="none" w:sz="0" w:space="0" w:color="auto"/>
      </w:divBdr>
    </w:div>
    <w:div w:id="1115365778">
      <w:bodyDiv w:val="1"/>
      <w:marLeft w:val="0"/>
      <w:marRight w:val="0"/>
      <w:marTop w:val="0"/>
      <w:marBottom w:val="0"/>
      <w:divBdr>
        <w:top w:val="none" w:sz="0" w:space="0" w:color="auto"/>
        <w:left w:val="none" w:sz="0" w:space="0" w:color="auto"/>
        <w:bottom w:val="none" w:sz="0" w:space="0" w:color="auto"/>
        <w:right w:val="none" w:sz="0" w:space="0" w:color="auto"/>
      </w:divBdr>
    </w:div>
    <w:div w:id="1167743791">
      <w:bodyDiv w:val="1"/>
      <w:marLeft w:val="0"/>
      <w:marRight w:val="0"/>
      <w:marTop w:val="0"/>
      <w:marBottom w:val="0"/>
      <w:divBdr>
        <w:top w:val="none" w:sz="0" w:space="0" w:color="auto"/>
        <w:left w:val="none" w:sz="0" w:space="0" w:color="auto"/>
        <w:bottom w:val="none" w:sz="0" w:space="0" w:color="auto"/>
        <w:right w:val="none" w:sz="0" w:space="0" w:color="auto"/>
      </w:divBdr>
    </w:div>
    <w:div w:id="1175145612">
      <w:bodyDiv w:val="1"/>
      <w:marLeft w:val="0"/>
      <w:marRight w:val="0"/>
      <w:marTop w:val="0"/>
      <w:marBottom w:val="0"/>
      <w:divBdr>
        <w:top w:val="none" w:sz="0" w:space="0" w:color="auto"/>
        <w:left w:val="none" w:sz="0" w:space="0" w:color="auto"/>
        <w:bottom w:val="none" w:sz="0" w:space="0" w:color="auto"/>
        <w:right w:val="none" w:sz="0" w:space="0" w:color="auto"/>
      </w:divBdr>
    </w:div>
    <w:div w:id="1215242358">
      <w:bodyDiv w:val="1"/>
      <w:marLeft w:val="0"/>
      <w:marRight w:val="0"/>
      <w:marTop w:val="0"/>
      <w:marBottom w:val="0"/>
      <w:divBdr>
        <w:top w:val="none" w:sz="0" w:space="0" w:color="auto"/>
        <w:left w:val="none" w:sz="0" w:space="0" w:color="auto"/>
        <w:bottom w:val="none" w:sz="0" w:space="0" w:color="auto"/>
        <w:right w:val="none" w:sz="0" w:space="0" w:color="auto"/>
      </w:divBdr>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306009964">
      <w:bodyDiv w:val="1"/>
      <w:marLeft w:val="0"/>
      <w:marRight w:val="0"/>
      <w:marTop w:val="0"/>
      <w:marBottom w:val="0"/>
      <w:divBdr>
        <w:top w:val="none" w:sz="0" w:space="0" w:color="auto"/>
        <w:left w:val="none" w:sz="0" w:space="0" w:color="auto"/>
        <w:bottom w:val="none" w:sz="0" w:space="0" w:color="auto"/>
        <w:right w:val="none" w:sz="0" w:space="0" w:color="auto"/>
      </w:divBdr>
    </w:div>
    <w:div w:id="1346054429">
      <w:bodyDiv w:val="1"/>
      <w:marLeft w:val="0"/>
      <w:marRight w:val="0"/>
      <w:marTop w:val="0"/>
      <w:marBottom w:val="0"/>
      <w:divBdr>
        <w:top w:val="none" w:sz="0" w:space="0" w:color="auto"/>
        <w:left w:val="none" w:sz="0" w:space="0" w:color="auto"/>
        <w:bottom w:val="none" w:sz="0" w:space="0" w:color="auto"/>
        <w:right w:val="none" w:sz="0" w:space="0" w:color="auto"/>
      </w:divBdr>
    </w:div>
    <w:div w:id="1447431105">
      <w:bodyDiv w:val="1"/>
      <w:marLeft w:val="0"/>
      <w:marRight w:val="0"/>
      <w:marTop w:val="0"/>
      <w:marBottom w:val="0"/>
      <w:divBdr>
        <w:top w:val="none" w:sz="0" w:space="0" w:color="auto"/>
        <w:left w:val="none" w:sz="0" w:space="0" w:color="auto"/>
        <w:bottom w:val="none" w:sz="0" w:space="0" w:color="auto"/>
        <w:right w:val="none" w:sz="0" w:space="0" w:color="auto"/>
      </w:divBdr>
    </w:div>
    <w:div w:id="1584992756">
      <w:bodyDiv w:val="1"/>
      <w:marLeft w:val="0"/>
      <w:marRight w:val="0"/>
      <w:marTop w:val="0"/>
      <w:marBottom w:val="0"/>
      <w:divBdr>
        <w:top w:val="none" w:sz="0" w:space="0" w:color="auto"/>
        <w:left w:val="none" w:sz="0" w:space="0" w:color="auto"/>
        <w:bottom w:val="none" w:sz="0" w:space="0" w:color="auto"/>
        <w:right w:val="none" w:sz="0" w:space="0" w:color="auto"/>
      </w:divBdr>
    </w:div>
    <w:div w:id="1614556995">
      <w:bodyDiv w:val="1"/>
      <w:marLeft w:val="0"/>
      <w:marRight w:val="0"/>
      <w:marTop w:val="0"/>
      <w:marBottom w:val="0"/>
      <w:divBdr>
        <w:top w:val="none" w:sz="0" w:space="0" w:color="auto"/>
        <w:left w:val="none" w:sz="0" w:space="0" w:color="auto"/>
        <w:bottom w:val="none" w:sz="0" w:space="0" w:color="auto"/>
        <w:right w:val="none" w:sz="0" w:space="0" w:color="auto"/>
      </w:divBdr>
    </w:div>
    <w:div w:id="1714381368">
      <w:bodyDiv w:val="1"/>
      <w:marLeft w:val="0"/>
      <w:marRight w:val="0"/>
      <w:marTop w:val="0"/>
      <w:marBottom w:val="0"/>
      <w:divBdr>
        <w:top w:val="none" w:sz="0" w:space="0" w:color="auto"/>
        <w:left w:val="none" w:sz="0" w:space="0" w:color="auto"/>
        <w:bottom w:val="none" w:sz="0" w:space="0" w:color="auto"/>
        <w:right w:val="none" w:sz="0" w:space="0" w:color="auto"/>
      </w:divBdr>
    </w:div>
    <w:div w:id="1799564615">
      <w:bodyDiv w:val="1"/>
      <w:marLeft w:val="0"/>
      <w:marRight w:val="0"/>
      <w:marTop w:val="0"/>
      <w:marBottom w:val="0"/>
      <w:divBdr>
        <w:top w:val="none" w:sz="0" w:space="0" w:color="auto"/>
        <w:left w:val="none" w:sz="0" w:space="0" w:color="auto"/>
        <w:bottom w:val="none" w:sz="0" w:space="0" w:color="auto"/>
        <w:right w:val="none" w:sz="0" w:space="0" w:color="auto"/>
      </w:divBdr>
    </w:div>
    <w:div w:id="1814786624">
      <w:bodyDiv w:val="1"/>
      <w:marLeft w:val="0"/>
      <w:marRight w:val="0"/>
      <w:marTop w:val="0"/>
      <w:marBottom w:val="0"/>
      <w:divBdr>
        <w:top w:val="none" w:sz="0" w:space="0" w:color="auto"/>
        <w:left w:val="none" w:sz="0" w:space="0" w:color="auto"/>
        <w:bottom w:val="none" w:sz="0" w:space="0" w:color="auto"/>
        <w:right w:val="none" w:sz="0" w:space="0" w:color="auto"/>
      </w:divBdr>
    </w:div>
    <w:div w:id="1899052549">
      <w:bodyDiv w:val="1"/>
      <w:marLeft w:val="0"/>
      <w:marRight w:val="0"/>
      <w:marTop w:val="0"/>
      <w:marBottom w:val="0"/>
      <w:divBdr>
        <w:top w:val="none" w:sz="0" w:space="0" w:color="auto"/>
        <w:left w:val="none" w:sz="0" w:space="0" w:color="auto"/>
        <w:bottom w:val="none" w:sz="0" w:space="0" w:color="auto"/>
        <w:right w:val="none" w:sz="0" w:space="0" w:color="auto"/>
      </w:divBdr>
    </w:div>
    <w:div w:id="1921211330">
      <w:bodyDiv w:val="1"/>
      <w:marLeft w:val="0"/>
      <w:marRight w:val="0"/>
      <w:marTop w:val="0"/>
      <w:marBottom w:val="0"/>
      <w:divBdr>
        <w:top w:val="none" w:sz="0" w:space="0" w:color="auto"/>
        <w:left w:val="none" w:sz="0" w:space="0" w:color="auto"/>
        <w:bottom w:val="none" w:sz="0" w:space="0" w:color="auto"/>
        <w:right w:val="none" w:sz="0" w:space="0" w:color="auto"/>
      </w:divBdr>
    </w:div>
    <w:div w:id="1970162497">
      <w:bodyDiv w:val="1"/>
      <w:marLeft w:val="0"/>
      <w:marRight w:val="0"/>
      <w:marTop w:val="0"/>
      <w:marBottom w:val="0"/>
      <w:divBdr>
        <w:top w:val="none" w:sz="0" w:space="0" w:color="auto"/>
        <w:left w:val="none" w:sz="0" w:space="0" w:color="auto"/>
        <w:bottom w:val="none" w:sz="0" w:space="0" w:color="auto"/>
        <w:right w:val="none" w:sz="0" w:space="0" w:color="auto"/>
      </w:divBdr>
    </w:div>
    <w:div w:id="20932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1973\Desktop\&#1053;&#1054;&#1042;&#1067;&#1045;%20&#1041;&#1051;&#1040;&#1053;&#1050;&#1048;\&#1053;&#1054;&#1042;&#1067;&#1045;\&#1056;&#1045;&#1064;&#1045;&#1053;&#1048;&#10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5400-B1C3-43AB-BD8E-4914B5B5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188</TotalTime>
  <Pages>22</Pages>
  <Words>7494</Words>
  <Characters>42721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on1973</dc:creator>
  <cp:lastModifiedBy>on1973</cp:lastModifiedBy>
  <cp:revision>14</cp:revision>
  <cp:lastPrinted>2021-09-14T09:37:00Z</cp:lastPrinted>
  <dcterms:created xsi:type="dcterms:W3CDTF">2021-09-10T06:50:00Z</dcterms:created>
  <dcterms:modified xsi:type="dcterms:W3CDTF">2021-09-16T05:10:00Z</dcterms:modified>
</cp:coreProperties>
</file>