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B3C4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B3C4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043F4" w:rsidRDefault="00E043F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9B3C46" w:rsidP="00133698">
      <w:pPr>
        <w:spacing w:before="400"/>
        <w:rPr>
          <w:rFonts w:ascii="Liberation Serif" w:hAnsi="Liberation Serif" w:cs="Liberation Serif"/>
          <w:sz w:val="24"/>
        </w:rPr>
      </w:pPr>
      <w:r w:rsidRPr="009B3C46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B0308">
        <w:rPr>
          <w:rFonts w:ascii="Liberation Serif" w:hAnsi="Liberation Serif" w:cs="Liberation Serif"/>
          <w:sz w:val="24"/>
        </w:rPr>
        <w:t>от 16.12.2021 № 956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991255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Плана проведения экспертизы муниципальных нормативных правовых актов Каменск-Урал</w:t>
      </w:r>
      <w:r w:rsidR="000E1E66">
        <w:rPr>
          <w:rFonts w:ascii="Liberation Serif" w:hAnsi="Liberation Serif" w:cs="Liberation Serif"/>
          <w:b/>
          <w:sz w:val="28"/>
          <w:szCs w:val="28"/>
        </w:rPr>
        <w:t>ьского городского округа на 2022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 </w:t>
      </w:r>
    </w:p>
    <w:p w:rsidR="00894EAD" w:rsidRDefault="00894EAD" w:rsidP="00894EAD">
      <w:pPr>
        <w:jc w:val="center"/>
        <w:rPr>
          <w:rFonts w:ascii="Liberation Serif" w:hAnsi="Liberation Serif"/>
          <w:i/>
          <w:sz w:val="24"/>
          <w:szCs w:val="24"/>
        </w:rPr>
      </w:pP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0E1E66" w:rsidRDefault="00FC519E" w:rsidP="00C3460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991255">
        <w:rPr>
          <w:rFonts w:ascii="Liberation Serif" w:hAnsi="Liberation Serif"/>
          <w:sz w:val="28"/>
          <w:szCs w:val="28"/>
        </w:rPr>
        <w:t xml:space="preserve">В целях исполнения Порядка проведения экспертизы муниципальных нормативных правовых актов, утвержденного постановлением Администрации города от 12.09.2014 № 1278 (в редакции постановлений Администрации </w:t>
      </w:r>
      <w:r w:rsidR="00991255" w:rsidRPr="000E1E66">
        <w:rPr>
          <w:rFonts w:ascii="Liberation Serif" w:hAnsi="Liberation Serif"/>
          <w:sz w:val="28"/>
          <w:szCs w:val="28"/>
        </w:rPr>
        <w:t>города Каменска-Уральского от 20.10.2016 № 1475, от 26.09.2017 № 831</w:t>
      </w:r>
      <w:r w:rsidR="000E1E66" w:rsidRPr="000E1E66">
        <w:rPr>
          <w:rFonts w:ascii="Liberation Serif" w:hAnsi="Liberation Serif"/>
          <w:sz w:val="28"/>
          <w:szCs w:val="28"/>
        </w:rPr>
        <w:t>,</w:t>
      </w:r>
      <w:r w:rsidR="000E1E66" w:rsidRPr="000E1E66">
        <w:rPr>
          <w:rFonts w:ascii="Liberation Serif" w:hAnsi="Liberation Serif"/>
          <w:sz w:val="24"/>
          <w:szCs w:val="24"/>
        </w:rPr>
        <w:t xml:space="preserve"> </w:t>
      </w:r>
      <w:r w:rsidR="00265FDF">
        <w:rPr>
          <w:rFonts w:ascii="Liberation Serif" w:hAnsi="Liberation Serif"/>
          <w:sz w:val="28"/>
          <w:szCs w:val="28"/>
        </w:rPr>
        <w:t>постановлений</w:t>
      </w:r>
      <w:r w:rsidR="000E1E66" w:rsidRPr="000E1E66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12.01.2021 № 4</w:t>
      </w:r>
      <w:r w:rsidR="00265FDF">
        <w:rPr>
          <w:rFonts w:ascii="Liberation Serif" w:hAnsi="Liberation Serif"/>
          <w:sz w:val="28"/>
          <w:szCs w:val="28"/>
        </w:rPr>
        <w:t>, от 17.11.2021 № 885</w:t>
      </w:r>
      <w:r w:rsidR="00991255" w:rsidRPr="000E1E66">
        <w:rPr>
          <w:rFonts w:ascii="Liberation Serif" w:hAnsi="Liberation Serif"/>
          <w:sz w:val="28"/>
          <w:szCs w:val="28"/>
        </w:rPr>
        <w:t xml:space="preserve">) </w:t>
      </w:r>
      <w:r w:rsidR="00C34600" w:rsidRPr="000E1E66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0E1E66" w:rsidRDefault="004F1BF0" w:rsidP="00C34600">
      <w:pPr>
        <w:pStyle w:val="a4"/>
        <w:ind w:firstLine="720"/>
        <w:rPr>
          <w:rFonts w:ascii="Liberation Serif" w:hAnsi="Liberation Serif" w:cs="Liberation Serif"/>
          <w:b/>
          <w:sz w:val="28"/>
        </w:rPr>
      </w:pPr>
      <w:r w:rsidRPr="000E1E66">
        <w:rPr>
          <w:rFonts w:ascii="Liberation Serif" w:hAnsi="Liberation Serif" w:cs="Liberation Serif"/>
          <w:b/>
          <w:sz w:val="28"/>
        </w:rPr>
        <w:t>ПОСТАНОВЛЯЕТ:</w:t>
      </w:r>
    </w:p>
    <w:p w:rsidR="00E47A90" w:rsidRDefault="004F1BF0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991255">
        <w:rPr>
          <w:rFonts w:ascii="Liberation Serif" w:hAnsi="Liberation Serif" w:cs="Liberation Serif"/>
          <w:sz w:val="28"/>
        </w:rPr>
        <w:t>Утвердить План проведения экспертизы муниципальных нормативных правовых актов Каменск-Урал</w:t>
      </w:r>
      <w:r w:rsidR="000E1E66">
        <w:rPr>
          <w:rFonts w:ascii="Liberation Serif" w:hAnsi="Liberation Serif" w:cs="Liberation Serif"/>
          <w:sz w:val="28"/>
        </w:rPr>
        <w:t>ьского городского округа на 2022</w:t>
      </w:r>
      <w:r w:rsidR="00991255">
        <w:rPr>
          <w:rFonts w:ascii="Liberation Serif" w:hAnsi="Liberation Serif" w:cs="Liberation Serif"/>
          <w:sz w:val="28"/>
        </w:rPr>
        <w:t xml:space="preserve"> год (прилагается).</w:t>
      </w:r>
    </w:p>
    <w:p w:rsidR="000E5050" w:rsidRDefault="00E47A90" w:rsidP="0099125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991255">
        <w:rPr>
          <w:rFonts w:ascii="Liberation Serif" w:hAnsi="Liberation Serif" w:cs="Liberation Serif"/>
          <w:sz w:val="28"/>
        </w:rPr>
        <w:t>Разместить настоящее постановление на официальном сайте муниципального образования.</w:t>
      </w:r>
    </w:p>
    <w:p w:rsidR="004709A1" w:rsidRPr="001C18AB" w:rsidRDefault="00991255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="00D53A44">
        <w:rPr>
          <w:rFonts w:ascii="Liberation Serif" w:hAnsi="Liberation Serif"/>
          <w:sz w:val="28"/>
          <w:szCs w:val="28"/>
        </w:rPr>
        <w:t>.</w:t>
      </w:r>
      <w:r w:rsidR="00FE6899" w:rsidRPr="001C18AB">
        <w:rPr>
          <w:rFonts w:ascii="Liberation Serif" w:hAnsi="Liberation Serif"/>
          <w:sz w:val="28"/>
          <w:szCs w:val="28"/>
        </w:rPr>
        <w:t xml:space="preserve">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4709A1" w:rsidRPr="001C18AB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921D5" w:rsidRPr="001C18AB" w:rsidRDefault="00133698" w:rsidP="004932B1">
      <w:pPr>
        <w:jc w:val="both"/>
        <w:rPr>
          <w:rFonts w:ascii="Liberation Serif" w:hAnsi="Liberation Serif"/>
          <w:bCs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C18AB">
        <w:rPr>
          <w:rFonts w:ascii="Liberation Serif" w:hAnsi="Liberation Serif" w:cs="Liberation Serif"/>
          <w:sz w:val="28"/>
          <w:szCs w:val="28"/>
        </w:rPr>
        <w:br/>
      </w:r>
      <w:r w:rsidR="00720985" w:rsidRPr="001C18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1C18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4932B1">
        <w:rPr>
          <w:rFonts w:ascii="Liberation Serif" w:hAnsi="Liberation Serif" w:cs="Liberation Serif"/>
          <w:sz w:val="28"/>
          <w:szCs w:val="28"/>
        </w:rPr>
        <w:t xml:space="preserve">     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4F4246" w:rsidRPr="001C18AB">
        <w:rPr>
          <w:rFonts w:ascii="Liberation Serif" w:hAnsi="Liberation Serif" w:cs="Liberation Serif"/>
          <w:sz w:val="28"/>
          <w:szCs w:val="28"/>
        </w:rPr>
        <w:t>А</w:t>
      </w:r>
      <w:r w:rsidRPr="001C18AB">
        <w:rPr>
          <w:rFonts w:ascii="Liberation Serif" w:hAnsi="Liberation Serif" w:cs="Liberation Serif"/>
          <w:sz w:val="28"/>
          <w:szCs w:val="28"/>
        </w:rPr>
        <w:t>.</w:t>
      </w:r>
      <w:r w:rsidR="000E1E66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Pr="001C18AB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0E1E66" w:rsidRDefault="000E1E66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E1E66" w:rsidRDefault="000E1E66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Утвержден</w:t>
      </w:r>
      <w:r w:rsidRPr="001C18AB">
        <w:rPr>
          <w:rFonts w:ascii="Liberation Serif" w:hAnsi="Liberation Serif"/>
          <w:bCs/>
          <w:sz w:val="28"/>
          <w:szCs w:val="28"/>
        </w:rPr>
        <w:t xml:space="preserve"> </w:t>
      </w:r>
    </w:p>
    <w:p w:rsidR="0099125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постановлением</w:t>
      </w:r>
      <w:r w:rsidRPr="001C18A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Администрации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Каменск-Уральского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6B0308">
        <w:rPr>
          <w:rFonts w:ascii="Liberation Serif" w:hAnsi="Liberation Serif"/>
          <w:sz w:val="28"/>
          <w:szCs w:val="28"/>
        </w:rPr>
        <w:t>16.12.2021 № 956</w:t>
      </w:r>
    </w:p>
    <w:p w:rsidR="001E4766" w:rsidRDefault="001E4766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План</w:t>
      </w:r>
    </w:p>
    <w:p w:rsidR="002914D4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проведения экспертизы муниципальных нормативных правовых актов</w:t>
      </w: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Каменск-Урал</w:t>
      </w:r>
      <w:r w:rsidR="000E1E66">
        <w:rPr>
          <w:rFonts w:ascii="Liberation Serif" w:hAnsi="Liberation Serif"/>
          <w:bCs/>
          <w:sz w:val="28"/>
          <w:szCs w:val="28"/>
        </w:rPr>
        <w:t>ьского городского округа на 2022</w:t>
      </w:r>
      <w:r>
        <w:rPr>
          <w:rFonts w:ascii="Liberation Serif" w:hAnsi="Liberation Serif"/>
          <w:bCs/>
          <w:sz w:val="28"/>
          <w:szCs w:val="28"/>
        </w:rPr>
        <w:t xml:space="preserve"> год</w:t>
      </w: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3"/>
        <w:gridCol w:w="5431"/>
      </w:tblGrid>
      <w:tr w:rsidR="00991255" w:rsidRPr="00991255" w:rsidTr="005C2EAD">
        <w:tc>
          <w:tcPr>
            <w:tcW w:w="9854" w:type="dxa"/>
            <w:gridSpan w:val="2"/>
          </w:tcPr>
          <w:p w:rsidR="00991255" w:rsidRPr="00684D66" w:rsidRDefault="006868DF" w:rsidP="006868D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Экспертиза</w:t>
            </w:r>
          </w:p>
        </w:tc>
      </w:tr>
      <w:tr w:rsidR="006868DF" w:rsidRPr="00991255" w:rsidTr="005C2EAD">
        <w:tc>
          <w:tcPr>
            <w:tcW w:w="9854" w:type="dxa"/>
            <w:gridSpan w:val="2"/>
          </w:tcPr>
          <w:p w:rsidR="006868DF" w:rsidRDefault="006868DF" w:rsidP="00E043F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Решение Думы города Каменска-Уральского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от 23.01.2013 № 65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 (в редакции</w:t>
            </w:r>
            <w:r w:rsidRPr="00991255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</w:t>
            </w:r>
            <w:r w:rsidR="00AD1B9E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р</w:t>
            </w:r>
            <w:r w:rsidR="00E043F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ешения</w:t>
            </w: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Городской Думы города Каменска-Уральского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от 07.08.</w:t>
            </w:r>
            <w:r w:rsidRPr="00B54452">
              <w:rPr>
                <w:rFonts w:ascii="Liberation Serif" w:hAnsi="Liberation Serif" w:cs="Liberation Serif"/>
                <w:sz w:val="28"/>
                <w:szCs w:val="28"/>
              </w:rPr>
              <w:t>2019</w:t>
            </w:r>
            <w:r w:rsidRPr="00B54452">
              <w:rPr>
                <w:rFonts w:ascii="Liberation Serif" w:hAnsi="Liberation Serif"/>
                <w:sz w:val="28"/>
                <w:szCs w:val="28"/>
              </w:rPr>
              <w:t xml:space="preserve"> № 540</w:t>
            </w:r>
            <w:r>
              <w:rPr>
                <w:rFonts w:ascii="Liberation Serif" w:hAnsi="Liberation Serif"/>
                <w:sz w:val="28"/>
                <w:szCs w:val="28"/>
              </w:rPr>
              <w:t>, решения Думы Каменск-Уральского городского округа от 29.12.2020 № 790</w:t>
            </w:r>
            <w:r w:rsidRPr="00684D66">
              <w:rPr>
                <w:rFonts w:ascii="Liberation Serif" w:hAnsi="Liberation Serif" w:cs="Liberation Serif"/>
                <w:sz w:val="28"/>
                <w:szCs w:val="28"/>
              </w:rPr>
              <w:t xml:space="preserve">) </w:t>
            </w:r>
            <w:r w:rsidRPr="00684D66">
              <w:rPr>
                <w:rFonts w:ascii="Liberation Serif" w:hAnsi="Liberation Serif"/>
                <w:sz w:val="28"/>
                <w:szCs w:val="28"/>
              </w:rPr>
              <w:t xml:space="preserve">«Об утверждении </w:t>
            </w:r>
            <w:r>
              <w:rPr>
                <w:rFonts w:ascii="Liberation Serif" w:hAnsi="Liberation Serif"/>
                <w:sz w:val="28"/>
                <w:szCs w:val="28"/>
              </w:rPr>
              <w:t>положения о порядке освобождения земельных участков на территории Каменск-Уральского городского округа, самовольно занятых нестационарными объектами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991255" w:rsidRPr="00991255" w:rsidRDefault="00E043F4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991255" w:rsidRPr="00991255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 w:rsidR="00035EBF"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684D66" w:rsidRDefault="00E043F4" w:rsidP="00684D6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684D66">
              <w:rPr>
                <w:rFonts w:ascii="Liberation Serif" w:hAnsi="Liberation Serif"/>
                <w:sz w:val="28"/>
                <w:szCs w:val="28"/>
              </w:rPr>
              <w:t xml:space="preserve">Орган местного самоуправления «Комитет по управлению имуществом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684D66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684D66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991255" w:rsidRDefault="00C15751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- </w:t>
            </w:r>
            <w:r w:rsidR="00991255" w:rsidRPr="00B5445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 w:rsidR="000E1E66">
              <w:rPr>
                <w:rFonts w:ascii="Liberation Serif" w:hAnsi="Liberation Serif"/>
                <w:sz w:val="28"/>
                <w:szCs w:val="28"/>
                <w:lang w:val="en-US"/>
              </w:rPr>
              <w:t xml:space="preserve"> </w:t>
            </w:r>
            <w:r w:rsidR="000E1E66">
              <w:rPr>
                <w:rFonts w:ascii="Liberation Serif" w:hAnsi="Liberation Serif"/>
                <w:sz w:val="28"/>
                <w:szCs w:val="28"/>
              </w:rPr>
              <w:t>квартал 202</w:t>
            </w:r>
            <w:r w:rsidR="000E1E66">
              <w:rPr>
                <w:rFonts w:ascii="Liberation Serif" w:hAnsi="Liberation Serif"/>
                <w:sz w:val="28"/>
                <w:szCs w:val="28"/>
                <w:lang w:val="en-US"/>
              </w:rPr>
              <w:t>2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991255" w:rsidRPr="00991255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EF2E13" w:rsidRPr="005C2EAD" w:rsidTr="006868DF">
        <w:tc>
          <w:tcPr>
            <w:tcW w:w="9854" w:type="dxa"/>
            <w:gridSpan w:val="2"/>
          </w:tcPr>
          <w:p w:rsidR="00EF2E13" w:rsidRPr="005C2EAD" w:rsidRDefault="00EF2E13" w:rsidP="00C1575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Постановление </w:t>
            </w:r>
            <w:r w:rsidRPr="000E1E66">
              <w:rPr>
                <w:sz w:val="28"/>
                <w:szCs w:val="28"/>
              </w:rPr>
              <w:t>Администрации города Каменска-Уральского</w:t>
            </w:r>
            <w:r w:rsidR="00C15751">
              <w:rPr>
                <w:sz w:val="28"/>
                <w:szCs w:val="28"/>
              </w:rPr>
              <w:t xml:space="preserve"> от 04.07.2019 № 553</w:t>
            </w:r>
            <w:r w:rsidR="00E469B4">
              <w:rPr>
                <w:sz w:val="28"/>
                <w:szCs w:val="28"/>
              </w:rPr>
              <w:t xml:space="preserve"> (в редакции постановления Администрации города Каменска-Уральского от 31.10.2019 № 907, постановлений Администрации Каменск-Уральского городского округа от 23.10.2020 № 808, от 25.12.2020 № 993)</w:t>
            </w:r>
            <w:r>
              <w:rPr>
                <w:sz w:val="28"/>
                <w:szCs w:val="28"/>
              </w:rPr>
              <w:t xml:space="preserve"> </w:t>
            </w:r>
            <w:r w:rsidRPr="000E1E66">
              <w:rPr>
                <w:sz w:val="28"/>
                <w:szCs w:val="28"/>
              </w:rPr>
              <w:t>«</w:t>
            </w:r>
            <w:r w:rsidR="00C15751" w:rsidRPr="00C15751">
              <w:rPr>
                <w:rFonts w:ascii="Liberation Serif" w:hAnsi="Liberation Serif" w:cs="Liberation Serif"/>
                <w:sz w:val="28"/>
                <w:szCs w:val="28"/>
              </w:rPr>
              <w:t xml:space="preserve">Об </w:t>
            </w:r>
            <w:r w:rsidR="00E469B4">
              <w:rPr>
                <w:rFonts w:ascii="Liberation Serif" w:hAnsi="Liberation Serif" w:cs="Liberation Serif"/>
                <w:sz w:val="28"/>
                <w:szCs w:val="28"/>
              </w:rPr>
              <w:t>утверждении П</w:t>
            </w:r>
            <w:r w:rsidR="00C15751" w:rsidRPr="00C15751">
              <w:rPr>
                <w:rFonts w:ascii="Liberation Serif" w:hAnsi="Liberation Serif" w:cs="Liberation Serif"/>
                <w:sz w:val="28"/>
                <w:szCs w:val="28"/>
              </w:rPr>
              <w:t xml:space="preserve">орядка предоставления муниципальным фондом </w:t>
            </w:r>
            <w:r w:rsidR="00C15751" w:rsidRPr="000E1E66">
              <w:rPr>
                <w:sz w:val="28"/>
                <w:szCs w:val="28"/>
              </w:rPr>
              <w:t>«</w:t>
            </w:r>
            <w:r w:rsidR="00C15751" w:rsidRPr="00C15751">
              <w:rPr>
                <w:rFonts w:ascii="Liberation Serif" w:hAnsi="Liberation Serif" w:cs="Liberation Serif"/>
                <w:sz w:val="28"/>
                <w:szCs w:val="28"/>
              </w:rPr>
              <w:t>Фонд поддержки малого предпринимательства г. Каменска-Уральского</w:t>
            </w:r>
            <w:r w:rsidR="00C15751" w:rsidRPr="00C15751">
              <w:rPr>
                <w:rFonts w:ascii="Liberation Serif" w:hAnsi="Liberation Serif"/>
                <w:sz w:val="28"/>
                <w:szCs w:val="28"/>
              </w:rPr>
              <w:t>»</w:t>
            </w:r>
            <w:r w:rsidR="00C15751" w:rsidRPr="00C15751">
              <w:rPr>
                <w:rFonts w:ascii="Liberation Serif" w:hAnsi="Liberation Serif" w:cs="Liberation Serif"/>
                <w:sz w:val="28"/>
                <w:szCs w:val="28"/>
              </w:rPr>
              <w:t xml:space="preserve"> субсидий на развитие субъектов малого предпринимательства - участников мероприятия </w:t>
            </w:r>
            <w:r w:rsidR="00C15751" w:rsidRPr="000E1E66">
              <w:rPr>
                <w:sz w:val="28"/>
                <w:szCs w:val="28"/>
              </w:rPr>
              <w:t>«</w:t>
            </w:r>
            <w:r w:rsidR="00C15751">
              <w:rPr>
                <w:rFonts w:ascii="Liberation Serif" w:hAnsi="Liberation Serif" w:cs="Liberation Serif"/>
                <w:sz w:val="28"/>
                <w:szCs w:val="28"/>
              </w:rPr>
              <w:t>Ш</w:t>
            </w:r>
            <w:r w:rsidR="00C15751" w:rsidRPr="00C15751">
              <w:rPr>
                <w:rFonts w:ascii="Liberation Serif" w:hAnsi="Liberation Serif" w:cs="Liberation Serif"/>
                <w:sz w:val="28"/>
                <w:szCs w:val="28"/>
              </w:rPr>
              <w:t>кола социальных инициатив</w:t>
            </w:r>
            <w:r w:rsidR="00C15751" w:rsidRPr="00C15751">
              <w:rPr>
                <w:rFonts w:ascii="Liberation Serif" w:hAnsi="Liberation Serif"/>
                <w:sz w:val="28"/>
                <w:szCs w:val="28"/>
              </w:rPr>
              <w:t>»</w:t>
            </w:r>
            <w:r w:rsidR="00C15751" w:rsidRPr="00C15751">
              <w:rPr>
                <w:rFonts w:ascii="Liberation Serif" w:hAnsi="Liberation Serif" w:cs="Liberation Serif"/>
                <w:sz w:val="28"/>
                <w:szCs w:val="28"/>
              </w:rPr>
              <w:t>, в Каменск-Уральском городском округе</w:t>
            </w:r>
            <w:r w:rsidRPr="00C15751">
              <w:rPr>
                <w:rFonts w:ascii="Liberation Serif" w:hAnsi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EF2E13" w:rsidRPr="00991255" w:rsidTr="006868DF">
        <w:tc>
          <w:tcPr>
            <w:tcW w:w="4423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2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</w:t>
            </w:r>
          </w:p>
        </w:tc>
      </w:tr>
      <w:tr w:rsidR="00EF2E13" w:rsidRPr="00991255" w:rsidTr="006868DF">
        <w:tc>
          <w:tcPr>
            <w:tcW w:w="4423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EF2E13" w:rsidRPr="00684D66" w:rsidTr="006868DF">
        <w:tc>
          <w:tcPr>
            <w:tcW w:w="4423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EF2E13" w:rsidRPr="00684D66" w:rsidRDefault="00EF2E13" w:rsidP="006868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Отел развития потребительского рынка, предпринимательства и туризма Администрации Каменск-Уральского городского округа</w:t>
            </w:r>
          </w:p>
        </w:tc>
      </w:tr>
      <w:tr w:rsidR="00EF2E13" w:rsidRPr="00991255" w:rsidTr="006868DF">
        <w:tc>
          <w:tcPr>
            <w:tcW w:w="4423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EF2E13" w:rsidRPr="00991255" w:rsidRDefault="00C15751" w:rsidP="006868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IV</w:t>
            </w:r>
            <w:r w:rsidR="00EF2E13">
              <w:rPr>
                <w:rFonts w:ascii="Liberation Serif" w:hAnsi="Liberation Serif"/>
                <w:sz w:val="28"/>
                <w:szCs w:val="28"/>
              </w:rPr>
              <w:t xml:space="preserve"> квартал 2022</w:t>
            </w:r>
            <w:r w:rsidR="00EF2E13"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EF2E13" w:rsidRPr="00991255" w:rsidTr="006868DF">
        <w:tc>
          <w:tcPr>
            <w:tcW w:w="4423" w:type="dxa"/>
          </w:tcPr>
          <w:p w:rsidR="00EF2E13" w:rsidRPr="00991255" w:rsidRDefault="00C15751" w:rsidP="006868D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EF2E13"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894EAD" w:rsidRPr="00991255" w:rsidTr="00B54452">
        <w:tc>
          <w:tcPr>
            <w:tcW w:w="9854" w:type="dxa"/>
            <w:gridSpan w:val="2"/>
          </w:tcPr>
          <w:p w:rsidR="00894EAD" w:rsidRPr="00991255" w:rsidRDefault="00894EAD" w:rsidP="00B5445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Оценка фактического воздействия</w:t>
            </w:r>
          </w:p>
        </w:tc>
      </w:tr>
      <w:tr w:rsidR="00894EAD" w:rsidRPr="005C2EAD" w:rsidTr="00B54452">
        <w:tc>
          <w:tcPr>
            <w:tcW w:w="9854" w:type="dxa"/>
            <w:gridSpan w:val="2"/>
          </w:tcPr>
          <w:p w:rsidR="00894EAD" w:rsidRPr="000E1E66" w:rsidRDefault="00894EAD" w:rsidP="00B5445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 w:rsidRPr="000E1E66">
              <w:rPr>
                <w:rFonts w:ascii="Liberation Serif" w:hAnsi="Liberation Serif"/>
                <w:sz w:val="28"/>
                <w:szCs w:val="28"/>
              </w:rPr>
              <w:t xml:space="preserve">1. </w:t>
            </w:r>
            <w:r w:rsidR="00B54452">
              <w:rPr>
                <w:rFonts w:ascii="Liberation Serif" w:hAnsi="Liberation Serif"/>
                <w:sz w:val="28"/>
                <w:szCs w:val="28"/>
              </w:rPr>
              <w:t>Постановление</w:t>
            </w:r>
            <w:r w:rsidR="000E1E66" w:rsidRPr="000E1E66">
              <w:rPr>
                <w:rFonts w:ascii="Liberation Serif" w:hAnsi="Liberation Serif"/>
                <w:sz w:val="28"/>
                <w:szCs w:val="28"/>
              </w:rPr>
              <w:t xml:space="preserve"> Администрации города Каменска-Уральского</w:t>
            </w:r>
            <w:r w:rsidR="00B54452">
              <w:rPr>
                <w:rFonts w:ascii="Liberation Serif" w:hAnsi="Liberation Serif"/>
                <w:sz w:val="28"/>
                <w:szCs w:val="28"/>
              </w:rPr>
              <w:t xml:space="preserve"> от 18.10.2018 № 903 </w:t>
            </w:r>
            <w:r w:rsidR="000E1E66" w:rsidRPr="000E1E66">
              <w:rPr>
                <w:rFonts w:ascii="Liberation Serif" w:hAnsi="Liberation Serif"/>
                <w:sz w:val="28"/>
                <w:szCs w:val="28"/>
              </w:rPr>
              <w:t>«Об утверждении Положения о порядке проведения на территории муниципального образования город Каменск-Уральский внеплановых проверок деятельности управляющих организаций»</w:t>
            </w:r>
          </w:p>
        </w:tc>
      </w:tr>
      <w:tr w:rsidR="00894EAD" w:rsidRPr="00991255" w:rsidTr="00B54452">
        <w:tc>
          <w:tcPr>
            <w:tcW w:w="4423" w:type="dxa"/>
          </w:tcPr>
          <w:p w:rsidR="00894EAD" w:rsidRPr="00991255" w:rsidRDefault="00894EAD" w:rsidP="00B5445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4452"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894EAD" w:rsidRPr="00991255" w:rsidRDefault="00894EAD" w:rsidP="00B5445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894EAD" w:rsidRPr="00991255" w:rsidTr="00B54452">
        <w:tc>
          <w:tcPr>
            <w:tcW w:w="4423" w:type="dxa"/>
          </w:tcPr>
          <w:p w:rsidR="00894EAD" w:rsidRPr="00991255" w:rsidRDefault="00894EAD" w:rsidP="00B5445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31AB3"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894EAD" w:rsidRPr="00991255" w:rsidRDefault="00894EAD" w:rsidP="00B5445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894EAD" w:rsidRPr="00684D66" w:rsidTr="00B54452">
        <w:tc>
          <w:tcPr>
            <w:tcW w:w="4423" w:type="dxa"/>
          </w:tcPr>
          <w:p w:rsidR="00894EAD" w:rsidRPr="00991255" w:rsidRDefault="00894EAD" w:rsidP="00B5445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31AB3"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894EAD" w:rsidRPr="000E1E66" w:rsidRDefault="000E1E66" w:rsidP="00B5445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0E1E66">
              <w:rPr>
                <w:sz w:val="28"/>
                <w:szCs w:val="28"/>
              </w:rPr>
              <w:t>Отраслевой орган Администрации</w:t>
            </w:r>
            <w:r w:rsidR="00E043F4">
              <w:rPr>
                <w:sz w:val="28"/>
                <w:szCs w:val="28"/>
              </w:rPr>
              <w:t xml:space="preserve"> Каменск-Уральского </w:t>
            </w:r>
            <w:r w:rsidRPr="000E1E66">
              <w:rPr>
                <w:sz w:val="28"/>
                <w:szCs w:val="28"/>
              </w:rPr>
              <w:t xml:space="preserve"> городского округа по жилищному хозяйству</w:t>
            </w:r>
          </w:p>
        </w:tc>
      </w:tr>
      <w:tr w:rsidR="00894EAD" w:rsidRPr="00991255" w:rsidTr="00B54452">
        <w:tc>
          <w:tcPr>
            <w:tcW w:w="4423" w:type="dxa"/>
          </w:tcPr>
          <w:p w:rsidR="00894EAD" w:rsidRPr="00991255" w:rsidRDefault="00894EAD" w:rsidP="00B5445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31AB3"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894EAD" w:rsidRPr="00991255" w:rsidRDefault="00FF3D0A" w:rsidP="00B5445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- </w:t>
            </w:r>
            <w:r w:rsidR="00894EAD"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 w:rsidR="000E1E66">
              <w:rPr>
                <w:rFonts w:ascii="Liberation Serif" w:hAnsi="Liberation Serif"/>
                <w:sz w:val="28"/>
                <w:szCs w:val="28"/>
              </w:rPr>
              <w:t xml:space="preserve"> квартал 2022</w:t>
            </w:r>
            <w:r w:rsidR="00894EAD"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894EAD" w:rsidRPr="00991255" w:rsidTr="00B54452">
        <w:tc>
          <w:tcPr>
            <w:tcW w:w="4423" w:type="dxa"/>
          </w:tcPr>
          <w:p w:rsidR="00894EAD" w:rsidRPr="00991255" w:rsidRDefault="00894EAD" w:rsidP="00B5445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894EAD" w:rsidRPr="00991255" w:rsidRDefault="00894EAD" w:rsidP="00B5445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</w:tbl>
    <w:p w:rsidR="00894EAD" w:rsidRDefault="00894EAD" w:rsidP="00894EAD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sectPr w:rsidR="00894EAD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43F4" w:rsidRDefault="00E043F4" w:rsidP="00FE6899">
      <w:r>
        <w:separator/>
      </w:r>
    </w:p>
  </w:endnote>
  <w:endnote w:type="continuationSeparator" w:id="1">
    <w:p w:rsidR="00E043F4" w:rsidRDefault="00E043F4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43F4" w:rsidRDefault="00E043F4" w:rsidP="00FE6899">
      <w:r>
        <w:separator/>
      </w:r>
    </w:p>
  </w:footnote>
  <w:footnote w:type="continuationSeparator" w:id="1">
    <w:p w:rsidR="00E043F4" w:rsidRDefault="00E043F4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3F4" w:rsidRDefault="009B3C46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E043F4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043F4">
      <w:rPr>
        <w:rStyle w:val="aa"/>
        <w:noProof/>
      </w:rPr>
      <w:t>6</w:t>
    </w:r>
    <w:r>
      <w:rPr>
        <w:rStyle w:val="aa"/>
      </w:rPr>
      <w:fldChar w:fldCharType="end"/>
    </w:r>
  </w:p>
  <w:p w:rsidR="00E043F4" w:rsidRDefault="00E043F4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3F4" w:rsidRDefault="009B3C46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E043F4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B0308">
      <w:rPr>
        <w:rStyle w:val="aa"/>
        <w:noProof/>
      </w:rPr>
      <w:t>2</w:t>
    </w:r>
    <w:r>
      <w:rPr>
        <w:rStyle w:val="aa"/>
      </w:rPr>
      <w:fldChar w:fldCharType="end"/>
    </w:r>
  </w:p>
  <w:p w:rsidR="00E043F4" w:rsidRDefault="00E043F4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0B0A"/>
    <w:rsid w:val="000169CC"/>
    <w:rsid w:val="00035BD1"/>
    <w:rsid w:val="00035EBF"/>
    <w:rsid w:val="000400C1"/>
    <w:rsid w:val="000569DB"/>
    <w:rsid w:val="000641DA"/>
    <w:rsid w:val="000A7C15"/>
    <w:rsid w:val="000E1E66"/>
    <w:rsid w:val="000E5050"/>
    <w:rsid w:val="00111F9D"/>
    <w:rsid w:val="00113823"/>
    <w:rsid w:val="00133698"/>
    <w:rsid w:val="00134F29"/>
    <w:rsid w:val="00136424"/>
    <w:rsid w:val="00140A4D"/>
    <w:rsid w:val="00176C4D"/>
    <w:rsid w:val="00194942"/>
    <w:rsid w:val="001956E4"/>
    <w:rsid w:val="001C18AB"/>
    <w:rsid w:val="001C319B"/>
    <w:rsid w:val="001C39C1"/>
    <w:rsid w:val="001D36EC"/>
    <w:rsid w:val="001E4766"/>
    <w:rsid w:val="001F2525"/>
    <w:rsid w:val="0021337F"/>
    <w:rsid w:val="0023226A"/>
    <w:rsid w:val="00262FEE"/>
    <w:rsid w:val="00265D3B"/>
    <w:rsid w:val="00265FDF"/>
    <w:rsid w:val="002914D4"/>
    <w:rsid w:val="002C77BA"/>
    <w:rsid w:val="002D432D"/>
    <w:rsid w:val="002E70DD"/>
    <w:rsid w:val="002F2CAE"/>
    <w:rsid w:val="00301773"/>
    <w:rsid w:val="00311136"/>
    <w:rsid w:val="00317B80"/>
    <w:rsid w:val="00317E27"/>
    <w:rsid w:val="0033209E"/>
    <w:rsid w:val="003432F9"/>
    <w:rsid w:val="00352B7E"/>
    <w:rsid w:val="00356165"/>
    <w:rsid w:val="00362381"/>
    <w:rsid w:val="00374C89"/>
    <w:rsid w:val="00381A0E"/>
    <w:rsid w:val="003A0821"/>
    <w:rsid w:val="003A6843"/>
    <w:rsid w:val="003C339F"/>
    <w:rsid w:val="003C5408"/>
    <w:rsid w:val="003F4DD3"/>
    <w:rsid w:val="003F6459"/>
    <w:rsid w:val="0041256E"/>
    <w:rsid w:val="00417170"/>
    <w:rsid w:val="00427976"/>
    <w:rsid w:val="00430F5D"/>
    <w:rsid w:val="004314DE"/>
    <w:rsid w:val="004453A1"/>
    <w:rsid w:val="004709A1"/>
    <w:rsid w:val="00486779"/>
    <w:rsid w:val="004921D5"/>
    <w:rsid w:val="004932B1"/>
    <w:rsid w:val="004A79B0"/>
    <w:rsid w:val="004C3D72"/>
    <w:rsid w:val="004D11D0"/>
    <w:rsid w:val="004F1BF0"/>
    <w:rsid w:val="004F4246"/>
    <w:rsid w:val="00500F9E"/>
    <w:rsid w:val="00536788"/>
    <w:rsid w:val="00552FBA"/>
    <w:rsid w:val="00573085"/>
    <w:rsid w:val="00584F93"/>
    <w:rsid w:val="00596999"/>
    <w:rsid w:val="005A5E7A"/>
    <w:rsid w:val="005C1996"/>
    <w:rsid w:val="005C2EAD"/>
    <w:rsid w:val="006241E2"/>
    <w:rsid w:val="006327CB"/>
    <w:rsid w:val="00684D66"/>
    <w:rsid w:val="006868DF"/>
    <w:rsid w:val="006879E6"/>
    <w:rsid w:val="00696714"/>
    <w:rsid w:val="006B0308"/>
    <w:rsid w:val="006C6C5E"/>
    <w:rsid w:val="006E2BE1"/>
    <w:rsid w:val="006F1EE9"/>
    <w:rsid w:val="00702165"/>
    <w:rsid w:val="007169F2"/>
    <w:rsid w:val="00720985"/>
    <w:rsid w:val="00740935"/>
    <w:rsid w:val="00761552"/>
    <w:rsid w:val="00783C4A"/>
    <w:rsid w:val="007909C1"/>
    <w:rsid w:val="007A44E5"/>
    <w:rsid w:val="007E4185"/>
    <w:rsid w:val="007F7558"/>
    <w:rsid w:val="00801482"/>
    <w:rsid w:val="0083594B"/>
    <w:rsid w:val="008431FC"/>
    <w:rsid w:val="008556E0"/>
    <w:rsid w:val="00871148"/>
    <w:rsid w:val="00894EAD"/>
    <w:rsid w:val="00895E51"/>
    <w:rsid w:val="00896CBC"/>
    <w:rsid w:val="008C0E41"/>
    <w:rsid w:val="008D0E3F"/>
    <w:rsid w:val="00956960"/>
    <w:rsid w:val="00965957"/>
    <w:rsid w:val="0097560E"/>
    <w:rsid w:val="00975A1C"/>
    <w:rsid w:val="00991255"/>
    <w:rsid w:val="009A1569"/>
    <w:rsid w:val="009A4D0A"/>
    <w:rsid w:val="009B3C46"/>
    <w:rsid w:val="009F05A7"/>
    <w:rsid w:val="00A1076A"/>
    <w:rsid w:val="00A26589"/>
    <w:rsid w:val="00A3712E"/>
    <w:rsid w:val="00A371BF"/>
    <w:rsid w:val="00A62445"/>
    <w:rsid w:val="00A7472F"/>
    <w:rsid w:val="00A96505"/>
    <w:rsid w:val="00AA14B2"/>
    <w:rsid w:val="00AC4DF9"/>
    <w:rsid w:val="00AD1B9E"/>
    <w:rsid w:val="00AD3E39"/>
    <w:rsid w:val="00AE4090"/>
    <w:rsid w:val="00AE765D"/>
    <w:rsid w:val="00B30495"/>
    <w:rsid w:val="00B47669"/>
    <w:rsid w:val="00B534EC"/>
    <w:rsid w:val="00B54452"/>
    <w:rsid w:val="00B5582A"/>
    <w:rsid w:val="00B85584"/>
    <w:rsid w:val="00B91D93"/>
    <w:rsid w:val="00B95DBC"/>
    <w:rsid w:val="00BA7870"/>
    <w:rsid w:val="00BC77AC"/>
    <w:rsid w:val="00BF1B1C"/>
    <w:rsid w:val="00BF5F26"/>
    <w:rsid w:val="00BF6E52"/>
    <w:rsid w:val="00C01D07"/>
    <w:rsid w:val="00C0445B"/>
    <w:rsid w:val="00C11BAE"/>
    <w:rsid w:val="00C15751"/>
    <w:rsid w:val="00C16263"/>
    <w:rsid w:val="00C34600"/>
    <w:rsid w:val="00C4539D"/>
    <w:rsid w:val="00C55198"/>
    <w:rsid w:val="00C749AB"/>
    <w:rsid w:val="00C74EEB"/>
    <w:rsid w:val="00C8290F"/>
    <w:rsid w:val="00C86975"/>
    <w:rsid w:val="00CA14D7"/>
    <w:rsid w:val="00CB0609"/>
    <w:rsid w:val="00CD11A6"/>
    <w:rsid w:val="00CE7213"/>
    <w:rsid w:val="00CF1442"/>
    <w:rsid w:val="00CF22ED"/>
    <w:rsid w:val="00CF7251"/>
    <w:rsid w:val="00D069CB"/>
    <w:rsid w:val="00D14D94"/>
    <w:rsid w:val="00D46873"/>
    <w:rsid w:val="00D53A44"/>
    <w:rsid w:val="00D7618B"/>
    <w:rsid w:val="00D80A0B"/>
    <w:rsid w:val="00D921D5"/>
    <w:rsid w:val="00D95504"/>
    <w:rsid w:val="00DD2F0F"/>
    <w:rsid w:val="00DD6654"/>
    <w:rsid w:val="00DE4BE7"/>
    <w:rsid w:val="00DE6418"/>
    <w:rsid w:val="00DF3CEE"/>
    <w:rsid w:val="00E043F4"/>
    <w:rsid w:val="00E30C28"/>
    <w:rsid w:val="00E469B4"/>
    <w:rsid w:val="00E47A90"/>
    <w:rsid w:val="00E777F0"/>
    <w:rsid w:val="00E9557B"/>
    <w:rsid w:val="00EA5187"/>
    <w:rsid w:val="00EC14D8"/>
    <w:rsid w:val="00ED4DA5"/>
    <w:rsid w:val="00EE4587"/>
    <w:rsid w:val="00EF242E"/>
    <w:rsid w:val="00EF2E13"/>
    <w:rsid w:val="00F129BF"/>
    <w:rsid w:val="00F615E7"/>
    <w:rsid w:val="00F61D2D"/>
    <w:rsid w:val="00F94106"/>
    <w:rsid w:val="00FA194B"/>
    <w:rsid w:val="00FA3C20"/>
    <w:rsid w:val="00FC519E"/>
    <w:rsid w:val="00FC709A"/>
    <w:rsid w:val="00FD5942"/>
    <w:rsid w:val="00FD7DEC"/>
    <w:rsid w:val="00FE224B"/>
    <w:rsid w:val="00FE6899"/>
    <w:rsid w:val="00FE7AC4"/>
    <w:rsid w:val="00FF3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Title">
    <w:name w:val="ConsPlusTitle"/>
    <w:rsid w:val="00991255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E4969-B36D-4033-B838-E20FEF43E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543</Words>
  <Characters>4442</Characters>
  <Application>Microsoft Office Word</Application>
  <DocSecurity>0</DocSecurity>
  <Lines>37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2</cp:revision>
  <cp:lastPrinted>2021-12-16T04:34:00Z</cp:lastPrinted>
  <dcterms:created xsi:type="dcterms:W3CDTF">2021-12-16T04:37:00Z</dcterms:created>
  <dcterms:modified xsi:type="dcterms:W3CDTF">2021-12-16T04:37:00Z</dcterms:modified>
</cp:coreProperties>
</file>