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E6B2E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E6B2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s1czAIAALwFAAAOAAAAZHJzL2Uyb0RvYy54bWysVEtu2zAQ3RfoHQjuFX0s2ZYQOUgsqyiQ&#10;foC0B6AlyiIqkQLJWE6LLrrvFXqHLrrorldwbtQh5V+STdFWC4HkDN/Mm3mc84tN26A1lYoJnmL/&#10;zMOI8kKUjK9S/P5d7kwxUprwkjSC0xTfUYUvZs+fnfddQgNRi6akEgEIV0nfpbjWuktcVxU1bYk6&#10;Ex3lYKyEbImGrVy5pSQ9oLeNG3je2O2FLDspCqoUnGaDEc8sflXRQr+pKkU1alIMuWn7l/a/NH93&#10;dk6SlSRdzYpdGuQvsmgJ4xD0AJURTdCtZE+gWlZIoUSlzwrRuqKqWEEtB2Dje4/Y3NSko5YLFEd1&#10;hzKp/wdbvF6/lYiVKR5hxEkLLdp+237f/tj+2v68/3L/FQWmRn2nEnC96cBZb67EBnpt+aruWhQf&#10;FOJiXhO+opdSir6mpIQcfXPTPbk64CgDsuxfiRKCkVstLNCmkq0pIJQEATr06u7QH7rRqIDDse8F&#10;owijAkxTPxqFtn8uSfaXO6n0CypaZBYpltB+C07W10qbZEiydzGxuMhZ01gJNPzBATgOJxAarhqb&#10;ScJ29FPsxYvpYho6YTBeOKGXZc5lPg+dce5PomyUzeeZ/9nE9cOkZmVJuQmzV5cf/ln3djofdHHQ&#10;lxINKw2cSUnJ1XLeSLQmoO7cfrbkYDm6uQ/TsEUALo8o+UHoXQWxk4+nEyfMw8iJJ97U8fz4Kh57&#10;YRxm+UNK14zTf6eE+hTHURANWjom/YibZ7+n3EjSMg3zo2EtKOLgRBKjwAUvbWs1Yc2wPimFSf9Y&#10;Cmj3vtFWr0aig1j1ZrkBFCPipSjvQLlSgLJAnjD0YFEL+RGjHgZIijlMOIyalxy0H/shqBNpuwmj&#10;SQAbeWpZnloILwAoxRqjYTnXw4y67SRb1RBn/9ou4b3kzGr5mNPulcGIsJR248zMoNO99ToO3dlv&#10;AAAA//8DAFBLAwQUAAYACAAAACEAuYH/md0AAAAKAQAADwAAAGRycy9kb3ducmV2LnhtbEyPQU7D&#10;MBBF90jcwRokdtSOSVCbxqlQgTW0cAA3NnGaeBzFbhs4PcMKlqN5+v/9ajP7gZ3tFLuACrKFAGax&#10;CabDVsHH+8vdElhMGo0eAloFXzbCpr6+qnRpwgV39rxPLaMQjKVW4FIaS85j46zXcRFGi/T7DJPX&#10;ic6p5WbSFwr3A5dCPHCvO6QGp0e7dbbp9yevYCn8a9+v5Fv0+XdWuO1TeB6PSt3ezI9rYMnO6Q+G&#10;X31Sh5qcDuGEJrJBQS4LSagCKWgCAYXM7oEdiMxXEnhd8f8T6h8AAAD//wMAUEsBAi0AFAAGAAgA&#10;AAAhALaDOJL+AAAA4QEAABMAAAAAAAAAAAAAAAAAAAAAAFtDb250ZW50X1R5cGVzXS54bWxQSwEC&#10;LQAUAAYACAAAACEAOP0h/9YAAACUAQAACwAAAAAAAAAAAAAAAAAvAQAAX3JlbHMvLnJlbHNQSwEC&#10;LQAUAAYACAAAACEAg3rNXMwCAAC8BQAADgAAAAAAAAAAAAAAAAAuAgAAZHJzL2Uyb0RvYy54bWxQ&#10;SwECLQAUAAYACAAAACEAuYH/md0AAAAKAQAADwAAAAAAAAAAAAAAAAAmBQAAZHJzL2Rvd25yZXYu&#10;eG1sUEsFBgAAAAAEAAQA8wAAADAGAAAAAA==&#10;" filled="f" stroked="f">
            <v:textbox style="mso-fit-shape-to-text:t">
              <w:txbxContent>
                <w:p w:rsidR="004639A5" w:rsidRDefault="004639A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931D0" w:rsidRPr="002F211E" w:rsidRDefault="008E6B2E" w:rsidP="00E931D0">
      <w:pPr>
        <w:spacing w:before="400"/>
        <w:rPr>
          <w:rFonts w:ascii="Liberation Serif" w:hAnsi="Liberation Serif" w:cs="Liberation Serif"/>
          <w:sz w:val="24"/>
          <w:u w:val="single"/>
        </w:rPr>
      </w:pPr>
      <w:r w:rsidRPr="008E6B2E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452CB">
        <w:rPr>
          <w:rFonts w:ascii="Liberation Serif" w:hAnsi="Liberation Serif" w:cs="Liberation Serif"/>
          <w:sz w:val="24"/>
        </w:rPr>
        <w:t xml:space="preserve">от </w:t>
      </w:r>
      <w:r w:rsidR="002F211E">
        <w:rPr>
          <w:rFonts w:ascii="Liberation Serif" w:hAnsi="Liberation Serif" w:cs="Liberation Serif"/>
          <w:sz w:val="24"/>
        </w:rPr>
        <w:t xml:space="preserve">29.12.2021  </w:t>
      </w:r>
      <w:r w:rsidR="00133698" w:rsidRPr="00B452CB">
        <w:rPr>
          <w:rFonts w:ascii="Liberation Serif" w:hAnsi="Liberation Serif" w:cs="Liberation Serif"/>
          <w:sz w:val="24"/>
        </w:rPr>
        <w:t>№</w:t>
      </w:r>
      <w:r w:rsidR="00256271">
        <w:rPr>
          <w:rFonts w:ascii="Liberation Serif" w:hAnsi="Liberation Serif" w:cs="Liberation Serif"/>
          <w:sz w:val="24"/>
        </w:rPr>
        <w:t xml:space="preserve"> </w:t>
      </w:r>
      <w:r w:rsidR="002F211E">
        <w:rPr>
          <w:rFonts w:ascii="Liberation Serif" w:hAnsi="Liberation Serif" w:cs="Liberation Serif"/>
          <w:sz w:val="24"/>
        </w:rPr>
        <w:t>1019</w:t>
      </w:r>
      <w:bookmarkStart w:id="0" w:name="_GoBack"/>
      <w:bookmarkEnd w:id="0"/>
    </w:p>
    <w:p w:rsidR="00E931D0" w:rsidRDefault="00E931D0" w:rsidP="00E931D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931D0" w:rsidRDefault="00E931D0" w:rsidP="00E931D0">
      <w:pPr>
        <w:jc w:val="center"/>
        <w:rPr>
          <w:rFonts w:ascii="Liberation Serif" w:hAnsi="Liberation Serif"/>
          <w:b/>
          <w:sz w:val="28"/>
          <w:szCs w:val="28"/>
        </w:rPr>
      </w:pPr>
      <w:r w:rsidRPr="003738E3">
        <w:rPr>
          <w:rFonts w:ascii="Liberation Serif" w:hAnsi="Liberation Serif"/>
          <w:b/>
          <w:sz w:val="28"/>
          <w:szCs w:val="28"/>
        </w:rPr>
        <w:t xml:space="preserve">Об организации общественных работ в Каменск-Уральском </w:t>
      </w:r>
    </w:p>
    <w:p w:rsidR="00E931D0" w:rsidRPr="00E931D0" w:rsidRDefault="00E931D0" w:rsidP="00E931D0">
      <w:pPr>
        <w:jc w:val="center"/>
        <w:rPr>
          <w:rFonts w:ascii="Liberation Serif" w:hAnsi="Liberation Serif" w:cs="Liberation Serif"/>
          <w:sz w:val="24"/>
          <w:u w:val="single"/>
        </w:rPr>
      </w:pPr>
      <w:r w:rsidRPr="003738E3">
        <w:rPr>
          <w:rFonts w:ascii="Liberation Serif" w:hAnsi="Liberation Serif"/>
          <w:b/>
          <w:sz w:val="28"/>
          <w:szCs w:val="28"/>
        </w:rPr>
        <w:t>городском округе в 20</w:t>
      </w:r>
      <w:r>
        <w:rPr>
          <w:rFonts w:ascii="Liberation Serif" w:hAnsi="Liberation Serif"/>
          <w:b/>
          <w:sz w:val="28"/>
          <w:szCs w:val="28"/>
        </w:rPr>
        <w:t>22</w:t>
      </w:r>
      <w:r w:rsidRPr="003738E3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E931D0" w:rsidRPr="003738E3" w:rsidRDefault="00E931D0" w:rsidP="00E931D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ab/>
      </w:r>
    </w:p>
    <w:p w:rsidR="008F3007" w:rsidRDefault="008F3007" w:rsidP="008F3007">
      <w:pPr>
        <w:pStyle w:val="20"/>
        <w:tabs>
          <w:tab w:val="left" w:pos="9781"/>
        </w:tabs>
        <w:ind w:firstLine="720"/>
        <w:rPr>
          <w:rFonts w:ascii="Liberation Serif" w:hAnsi="Liberation Serif"/>
          <w:szCs w:val="28"/>
        </w:rPr>
      </w:pPr>
    </w:p>
    <w:p w:rsidR="00E931D0" w:rsidRPr="00E931D0" w:rsidRDefault="00E931D0" w:rsidP="00E931D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E931D0">
        <w:rPr>
          <w:rFonts w:ascii="Liberation Serif" w:hAnsi="Liberation Serif"/>
          <w:sz w:val="28"/>
          <w:szCs w:val="28"/>
        </w:rPr>
        <w:t xml:space="preserve">В соответствии со статьей 24 Закона Российской Федерации от 19 апреля 1991 года № 1032-1 «О занятости населения в Российской Федерации», постановлением Правительства Российской Федерации от 14.07.1997 № 875 «Об утверждении Положения об организации общественных работ», </w:t>
      </w:r>
      <w:r w:rsidR="00843860">
        <w:rPr>
          <w:rFonts w:ascii="Liberation Serif" w:hAnsi="Liberation Serif"/>
          <w:sz w:val="28"/>
          <w:szCs w:val="28"/>
          <w:shd w:val="clear" w:color="auto" w:fill="FFFFFF"/>
        </w:rPr>
        <w:t>Законом</w:t>
      </w:r>
      <w:r w:rsidRPr="00E931D0">
        <w:rPr>
          <w:rFonts w:ascii="Liberation Serif" w:hAnsi="Liberation Serif"/>
          <w:sz w:val="28"/>
          <w:szCs w:val="28"/>
          <w:shd w:val="clear" w:color="auto" w:fill="FFFFFF"/>
        </w:rPr>
        <w:t xml:space="preserve"> Свердловской</w:t>
      </w:r>
      <w:r w:rsidR="00EB022F">
        <w:rPr>
          <w:rFonts w:ascii="Liberation Serif" w:hAnsi="Liberation Serif"/>
          <w:sz w:val="28"/>
          <w:szCs w:val="28"/>
          <w:shd w:val="clear" w:color="auto" w:fill="FFFFFF"/>
        </w:rPr>
        <w:t xml:space="preserve"> области от 25 марта 2013 года №</w:t>
      </w:r>
      <w:r w:rsidRPr="00E931D0">
        <w:rPr>
          <w:rFonts w:ascii="Liberation Serif" w:hAnsi="Liberation Serif"/>
          <w:sz w:val="28"/>
          <w:szCs w:val="28"/>
          <w:shd w:val="clear" w:color="auto" w:fill="FFFFFF"/>
        </w:rPr>
        <w:t xml:space="preserve"> 23-ОЗ «О содействии занятости населения в Свердловской области»,</w:t>
      </w:r>
      <w:r w:rsidRPr="00E931D0">
        <w:rPr>
          <w:rFonts w:ascii="Liberation Serif" w:hAnsi="Liberation Serif"/>
          <w:sz w:val="28"/>
          <w:szCs w:val="28"/>
        </w:rPr>
        <w:t xml:space="preserve"> постановлением Правительства Свердловской области от 11.11.202</w:t>
      </w:r>
      <w:r w:rsidR="00063845">
        <w:rPr>
          <w:rFonts w:ascii="Liberation Serif" w:hAnsi="Liberation Serif"/>
          <w:sz w:val="28"/>
          <w:szCs w:val="28"/>
        </w:rPr>
        <w:t>1</w:t>
      </w:r>
      <w:r w:rsidRPr="00E931D0">
        <w:rPr>
          <w:rFonts w:ascii="Liberation Serif" w:hAnsi="Liberation Serif"/>
          <w:sz w:val="28"/>
          <w:szCs w:val="28"/>
        </w:rPr>
        <w:t xml:space="preserve"> № 783-ПП «Об организации общественных работ в Свердловской области в 2022 году», в целях организации дополнительной  социальной поддержки и обеспечения временной занятости населения Каменск-Уральского городского округа Администрация Каменск-Уральского городского округа</w:t>
      </w:r>
    </w:p>
    <w:p w:rsidR="00E931D0" w:rsidRPr="003738E3" w:rsidRDefault="00E931D0" w:rsidP="00E931D0">
      <w:pPr>
        <w:jc w:val="both"/>
        <w:rPr>
          <w:rFonts w:ascii="Liberation Serif" w:hAnsi="Liberation Serif"/>
          <w:b/>
          <w:sz w:val="28"/>
          <w:szCs w:val="28"/>
        </w:rPr>
      </w:pPr>
      <w:r w:rsidRPr="003738E3">
        <w:rPr>
          <w:rFonts w:ascii="Liberation Serif" w:hAnsi="Liberation Serif"/>
          <w:b/>
          <w:sz w:val="28"/>
          <w:szCs w:val="28"/>
        </w:rPr>
        <w:t>ПОСТАНОВЛЯЕТ:</w:t>
      </w:r>
    </w:p>
    <w:p w:rsidR="006879BB" w:rsidRDefault="00E931D0" w:rsidP="006879BB">
      <w:pPr>
        <w:pStyle w:val="ad"/>
        <w:numPr>
          <w:ilvl w:val="0"/>
          <w:numId w:val="8"/>
        </w:numPr>
        <w:jc w:val="both"/>
        <w:rPr>
          <w:rFonts w:ascii="Liberation Serif" w:hAnsi="Liberation Serif"/>
          <w:sz w:val="28"/>
          <w:szCs w:val="28"/>
        </w:rPr>
      </w:pPr>
      <w:r w:rsidRPr="006879BB">
        <w:rPr>
          <w:rFonts w:ascii="Liberation Serif" w:hAnsi="Liberation Serif"/>
          <w:sz w:val="28"/>
          <w:szCs w:val="28"/>
        </w:rPr>
        <w:t xml:space="preserve">Определить перечень видов </w:t>
      </w:r>
      <w:r w:rsidR="006879BB">
        <w:rPr>
          <w:rFonts w:ascii="Liberation Serif" w:hAnsi="Liberation Serif"/>
          <w:sz w:val="28"/>
          <w:szCs w:val="28"/>
        </w:rPr>
        <w:t>общественных работ в Каменск-У</w:t>
      </w:r>
      <w:r w:rsidRPr="006879BB">
        <w:rPr>
          <w:rFonts w:ascii="Liberation Serif" w:hAnsi="Liberation Serif"/>
          <w:sz w:val="28"/>
          <w:szCs w:val="28"/>
        </w:rPr>
        <w:t xml:space="preserve">ральском  </w:t>
      </w:r>
    </w:p>
    <w:p w:rsidR="00E931D0" w:rsidRPr="006879BB" w:rsidRDefault="00E931D0" w:rsidP="006879BB">
      <w:pPr>
        <w:jc w:val="both"/>
        <w:rPr>
          <w:rFonts w:ascii="Liberation Serif" w:hAnsi="Liberation Serif"/>
          <w:sz w:val="28"/>
          <w:szCs w:val="28"/>
        </w:rPr>
      </w:pPr>
      <w:r w:rsidRPr="006879BB">
        <w:rPr>
          <w:rFonts w:ascii="Liberation Serif" w:hAnsi="Liberation Serif"/>
          <w:sz w:val="28"/>
          <w:szCs w:val="28"/>
        </w:rPr>
        <w:t xml:space="preserve">городском округе на 2022 год </w:t>
      </w:r>
      <w:r w:rsidR="00063845">
        <w:rPr>
          <w:rFonts w:ascii="Liberation Serif" w:hAnsi="Liberation Serif"/>
          <w:sz w:val="28"/>
          <w:szCs w:val="28"/>
        </w:rPr>
        <w:t>согласно приложению к настоящему постановлению.</w:t>
      </w:r>
    </w:p>
    <w:p w:rsidR="00E931D0" w:rsidRPr="003738E3" w:rsidRDefault="00E931D0" w:rsidP="00E931D0">
      <w:pPr>
        <w:ind w:left="709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2. Рекомендовать ГКУ «Каменск-Уральский ЦЗ» (А.Р. Карамышева):</w:t>
      </w:r>
    </w:p>
    <w:p w:rsidR="00E931D0" w:rsidRPr="003738E3" w:rsidRDefault="00E931D0" w:rsidP="00E931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1) организовать в Каменск-Уральском городском округе в 202</w:t>
      </w:r>
      <w:r>
        <w:rPr>
          <w:rFonts w:ascii="Liberation Serif" w:hAnsi="Liberation Serif"/>
          <w:sz w:val="28"/>
          <w:szCs w:val="28"/>
        </w:rPr>
        <w:t>2</w:t>
      </w:r>
      <w:r w:rsidRPr="003738E3">
        <w:rPr>
          <w:rFonts w:ascii="Liberation Serif" w:hAnsi="Liberation Serif"/>
          <w:sz w:val="28"/>
          <w:szCs w:val="28"/>
        </w:rPr>
        <w:t xml:space="preserve"> году общественные работы; </w:t>
      </w:r>
    </w:p>
    <w:p w:rsidR="00E931D0" w:rsidRPr="003738E3" w:rsidRDefault="00E931D0" w:rsidP="00E931D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2) формировать заказ на участие безработных граждан и граждан, ищущих работу, в общественных работах с учетом анализа состояния рынка труда, количества и состава незанятого населения;</w:t>
      </w:r>
    </w:p>
    <w:p w:rsidR="00E931D0" w:rsidRPr="003738E3" w:rsidRDefault="00E931D0" w:rsidP="00E931D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3) заключать договоры на проведение общественных работ с организациями, независимо от форм собственности, с индивидуальными предпринимателями.</w:t>
      </w:r>
    </w:p>
    <w:p w:rsidR="00E931D0" w:rsidRPr="003738E3" w:rsidRDefault="00E931D0" w:rsidP="00E931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3. Рекомендовать руководителям организаций всех форм собственности и индивидуальным предпринимателям, осуществляющим свою деятельность на территорииКаменск-Уральского городского округа:</w:t>
      </w:r>
    </w:p>
    <w:p w:rsidR="00E931D0" w:rsidRPr="003738E3" w:rsidRDefault="00E931D0" w:rsidP="00E931D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1) определять объемы (количество участников) и виды общественных работ в заключаемых договорах по фактической потребности;</w:t>
      </w:r>
    </w:p>
    <w:p w:rsidR="00063845" w:rsidRDefault="00063845" w:rsidP="00063845">
      <w:pPr>
        <w:jc w:val="both"/>
        <w:rPr>
          <w:rFonts w:ascii="Liberation Serif" w:hAnsi="Liberation Serif"/>
          <w:sz w:val="28"/>
          <w:szCs w:val="28"/>
        </w:rPr>
      </w:pPr>
    </w:p>
    <w:p w:rsidR="00063845" w:rsidRPr="00E931D0" w:rsidRDefault="00063845" w:rsidP="0006384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2) при подготовке и проведении мероприятий социальной направленности, культурных и зрелищных мероприятий, работ по благоустройству и озеленению территории Каменск-Уральского городского округа, активно использовать систему общественных работ;</w:t>
      </w:r>
    </w:p>
    <w:p w:rsidR="00E931D0" w:rsidRPr="003738E3" w:rsidRDefault="00E931D0" w:rsidP="00E931D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3) заключать договоры с ГКУ «Каменск-Уральский ЦЗ» об организации общественных работ для привлечения безработных граждан и граждан, ищущих работу.</w:t>
      </w:r>
    </w:p>
    <w:p w:rsidR="00E931D0" w:rsidRPr="003738E3" w:rsidRDefault="00E931D0" w:rsidP="00E931D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 xml:space="preserve">4. Опубликовать настоящее постановление в газете «Каменский рабочий» и разместить на официальном сайте </w:t>
      </w:r>
      <w:r>
        <w:rPr>
          <w:rFonts w:ascii="Liberation Serif" w:hAnsi="Liberation Serif"/>
          <w:sz w:val="28"/>
          <w:szCs w:val="28"/>
        </w:rPr>
        <w:t>муниципального образования</w:t>
      </w:r>
      <w:r w:rsidRPr="003738E3">
        <w:rPr>
          <w:rFonts w:ascii="Liberation Serif" w:hAnsi="Liberation Serif"/>
          <w:sz w:val="28"/>
          <w:szCs w:val="28"/>
        </w:rPr>
        <w:t>.</w:t>
      </w:r>
    </w:p>
    <w:p w:rsidR="00E931D0" w:rsidRPr="003738E3" w:rsidRDefault="00E931D0" w:rsidP="00E931D0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 xml:space="preserve">5. Контроль за исполнением настоящего постановления возложить на заместителя главы Администрации городского округа </w:t>
      </w:r>
      <w:r>
        <w:rPr>
          <w:rFonts w:ascii="Liberation Serif" w:hAnsi="Liberation Serif"/>
          <w:sz w:val="28"/>
          <w:szCs w:val="28"/>
        </w:rPr>
        <w:t xml:space="preserve">С.И. </w:t>
      </w:r>
      <w:r w:rsidRPr="003738E3">
        <w:rPr>
          <w:rFonts w:ascii="Liberation Serif" w:hAnsi="Liberation Serif"/>
          <w:sz w:val="28"/>
          <w:szCs w:val="28"/>
        </w:rPr>
        <w:t>Жукову</w:t>
      </w:r>
      <w:r>
        <w:rPr>
          <w:rFonts w:ascii="Liberation Serif" w:hAnsi="Liberation Serif"/>
          <w:sz w:val="28"/>
          <w:szCs w:val="28"/>
        </w:rPr>
        <w:t>.</w:t>
      </w:r>
    </w:p>
    <w:p w:rsidR="00E931D0" w:rsidRPr="003738E3" w:rsidRDefault="00E931D0" w:rsidP="00E931D0">
      <w:pPr>
        <w:jc w:val="both"/>
        <w:rPr>
          <w:rFonts w:ascii="Liberation Serif" w:hAnsi="Liberation Serif"/>
          <w:sz w:val="28"/>
          <w:szCs w:val="28"/>
        </w:rPr>
      </w:pPr>
    </w:p>
    <w:p w:rsidR="00E931D0" w:rsidRPr="003738E3" w:rsidRDefault="00E931D0" w:rsidP="00E931D0">
      <w:pPr>
        <w:jc w:val="both"/>
        <w:rPr>
          <w:rFonts w:ascii="Liberation Serif" w:hAnsi="Liberation Serif"/>
          <w:sz w:val="28"/>
          <w:szCs w:val="28"/>
        </w:rPr>
      </w:pPr>
    </w:p>
    <w:p w:rsidR="00E931D0" w:rsidRPr="003738E3" w:rsidRDefault="00E931D0" w:rsidP="00E931D0">
      <w:pPr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 xml:space="preserve">Глава </w:t>
      </w:r>
    </w:p>
    <w:p w:rsidR="00E931D0" w:rsidRPr="003738E3" w:rsidRDefault="00E931D0" w:rsidP="00E931D0">
      <w:pPr>
        <w:jc w:val="both"/>
        <w:rPr>
          <w:rFonts w:ascii="Liberation Serif" w:hAnsi="Liberation Serif"/>
          <w:sz w:val="28"/>
          <w:szCs w:val="28"/>
        </w:rPr>
      </w:pPr>
      <w:r w:rsidRPr="003738E3">
        <w:rPr>
          <w:rFonts w:ascii="Liberation Serif" w:hAnsi="Liberation Serif"/>
          <w:sz w:val="28"/>
          <w:szCs w:val="28"/>
        </w:rPr>
        <w:t>Каменск-Уральского г</w:t>
      </w:r>
      <w:r>
        <w:rPr>
          <w:rFonts w:ascii="Liberation Serif" w:hAnsi="Liberation Serif"/>
          <w:sz w:val="28"/>
          <w:szCs w:val="28"/>
        </w:rPr>
        <w:t>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E931D0" w:rsidRPr="003738E3" w:rsidRDefault="00E931D0" w:rsidP="00E931D0">
      <w:pPr>
        <w:jc w:val="both"/>
        <w:rPr>
          <w:rFonts w:ascii="Liberation Serif" w:hAnsi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52CB" w:rsidRDefault="00B452CB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42" w:type="dxa"/>
        <w:tblCellSpacing w:w="0" w:type="dxa"/>
        <w:tblInd w:w="4678" w:type="dxa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5042"/>
      </w:tblGrid>
      <w:tr w:rsidR="003205DC" w:rsidRPr="006C5DDF" w:rsidTr="002A1C4F">
        <w:trPr>
          <w:trHeight w:val="889"/>
          <w:tblCellSpacing w:w="0" w:type="dxa"/>
        </w:trPr>
        <w:tc>
          <w:tcPr>
            <w:tcW w:w="50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205DC" w:rsidRPr="00626896" w:rsidRDefault="00063845" w:rsidP="002A1C4F">
            <w:pPr>
              <w:pStyle w:val="a4"/>
              <w:ind w:firstLine="0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Приложение</w:t>
            </w:r>
          </w:p>
          <w:p w:rsidR="003205DC" w:rsidRPr="00626896" w:rsidRDefault="00063845" w:rsidP="00F73655">
            <w:pPr>
              <w:pStyle w:val="a4"/>
              <w:ind w:firstLine="0"/>
              <w:jc w:val="left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 постановлению</w:t>
            </w:r>
            <w:r w:rsidR="003205DC" w:rsidRPr="00626896">
              <w:rPr>
                <w:rFonts w:ascii="Liberation Serif" w:hAnsi="Liberation Serif"/>
                <w:sz w:val="28"/>
                <w:szCs w:val="28"/>
              </w:rPr>
              <w:t>Администрации Каменск-Уральского городского округа</w:t>
            </w:r>
          </w:p>
          <w:p w:rsidR="003205DC" w:rsidRPr="00626896" w:rsidRDefault="003205DC" w:rsidP="002A1C4F">
            <w:pPr>
              <w:pStyle w:val="a4"/>
              <w:ind w:firstLine="0"/>
              <w:rPr>
                <w:rFonts w:ascii="Liberation Serif" w:hAnsi="Liberation Serif"/>
                <w:sz w:val="28"/>
              </w:rPr>
            </w:pPr>
            <w:r w:rsidRPr="00626896">
              <w:rPr>
                <w:rFonts w:ascii="Liberation Serif" w:hAnsi="Liberation Serif"/>
                <w:sz w:val="28"/>
                <w:szCs w:val="28"/>
              </w:rPr>
              <w:t>от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545C4">
              <w:rPr>
                <w:rFonts w:ascii="Liberation Serif" w:hAnsi="Liberation Serif"/>
                <w:sz w:val="28"/>
                <w:szCs w:val="28"/>
              </w:rPr>
              <w:t>29.12.2021</w:t>
            </w:r>
            <w:r w:rsidRPr="00626896">
              <w:rPr>
                <w:rFonts w:ascii="Liberation Serif" w:hAnsi="Liberation Serif"/>
                <w:sz w:val="28"/>
                <w:szCs w:val="28"/>
              </w:rPr>
              <w:t xml:space="preserve">  №</w:t>
            </w:r>
            <w:r w:rsidR="001545C4">
              <w:rPr>
                <w:rFonts w:ascii="Liberation Serif" w:hAnsi="Liberation Serif"/>
                <w:sz w:val="28"/>
                <w:szCs w:val="28"/>
              </w:rPr>
              <w:t xml:space="preserve"> 1019</w:t>
            </w:r>
          </w:p>
          <w:p w:rsidR="003205DC" w:rsidRDefault="003205DC" w:rsidP="00063845">
            <w:pPr>
              <w:rPr>
                <w:sz w:val="2"/>
                <w:szCs w:val="2"/>
              </w:rPr>
            </w:pPr>
          </w:p>
          <w:p w:rsidR="00063845" w:rsidRDefault="00063845" w:rsidP="00063845">
            <w:pPr>
              <w:rPr>
                <w:sz w:val="2"/>
                <w:szCs w:val="2"/>
              </w:rPr>
            </w:pPr>
          </w:p>
          <w:p w:rsidR="00063845" w:rsidRPr="003205DC" w:rsidRDefault="00063845" w:rsidP="00063845">
            <w:pPr>
              <w:rPr>
                <w:sz w:val="2"/>
                <w:szCs w:val="2"/>
              </w:rPr>
            </w:pPr>
          </w:p>
        </w:tc>
      </w:tr>
    </w:tbl>
    <w:p w:rsidR="00B452CB" w:rsidRDefault="00B452CB" w:rsidP="003205DC">
      <w:pPr>
        <w:pStyle w:val="20"/>
        <w:tabs>
          <w:tab w:val="left" w:pos="9781"/>
        </w:tabs>
        <w:rPr>
          <w:rFonts w:ascii="Liberation Serif" w:hAnsi="Liberation Serif"/>
          <w:szCs w:val="28"/>
        </w:rPr>
      </w:pPr>
    </w:p>
    <w:p w:rsidR="00E931D0" w:rsidRDefault="00E931D0" w:rsidP="00E931D0">
      <w:pPr>
        <w:pStyle w:val="af1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FC30C8">
        <w:rPr>
          <w:rFonts w:ascii="Liberation Serif" w:hAnsi="Liberation Serif" w:cs="Times New Roman"/>
          <w:b/>
          <w:sz w:val="28"/>
          <w:szCs w:val="28"/>
        </w:rPr>
        <w:t xml:space="preserve">Перечень видов общественных работ в </w:t>
      </w:r>
      <w:r>
        <w:rPr>
          <w:rFonts w:ascii="Liberation Serif" w:hAnsi="Liberation Serif" w:cs="Times New Roman"/>
          <w:b/>
          <w:sz w:val="28"/>
          <w:szCs w:val="28"/>
        </w:rPr>
        <w:t xml:space="preserve">Каменск-Уральском городском округе </w:t>
      </w:r>
      <w:r w:rsidRPr="00FC30C8">
        <w:rPr>
          <w:rFonts w:ascii="Liberation Serif" w:hAnsi="Liberation Serif" w:cs="Times New Roman"/>
          <w:b/>
          <w:sz w:val="28"/>
          <w:szCs w:val="28"/>
        </w:rPr>
        <w:t>на 202</w:t>
      </w:r>
      <w:r>
        <w:rPr>
          <w:rFonts w:ascii="Liberation Serif" w:hAnsi="Liberation Serif" w:cs="Times New Roman"/>
          <w:b/>
          <w:sz w:val="28"/>
          <w:szCs w:val="28"/>
        </w:rPr>
        <w:t>2</w:t>
      </w:r>
      <w:r w:rsidRPr="00FC30C8">
        <w:rPr>
          <w:rFonts w:ascii="Liberation Serif" w:hAnsi="Liberation Serif" w:cs="Times New Roman"/>
          <w:b/>
          <w:sz w:val="28"/>
          <w:szCs w:val="28"/>
        </w:rPr>
        <w:t xml:space="preserve"> год</w:t>
      </w:r>
    </w:p>
    <w:p w:rsidR="00E931D0" w:rsidRPr="00FC30C8" w:rsidRDefault="00E931D0" w:rsidP="00E931D0">
      <w:pPr>
        <w:pStyle w:val="af1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1. Архивные вспомогательные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2. Бетонирование и покраска (побелка) бордюров.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3. Благоустройство сдаваемых объектов.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4. Благоустройство территорий возле пром</w:t>
      </w:r>
      <w:r w:rsidR="00B46DDE">
        <w:rPr>
          <w:rFonts w:ascii="Liberation Serif" w:hAnsi="Liberation Serif"/>
          <w:color w:val="22272F"/>
          <w:sz w:val="28"/>
          <w:szCs w:val="28"/>
        </w:rPr>
        <w:t xml:space="preserve">ышленных, общественных, жилых и </w:t>
      </w:r>
      <w:r w:rsidRPr="00E931D0">
        <w:rPr>
          <w:rFonts w:ascii="Liberation Serif" w:hAnsi="Liberation Serif"/>
          <w:color w:val="22272F"/>
          <w:sz w:val="28"/>
          <w:szCs w:val="28"/>
        </w:rPr>
        <w:t>коммерческих зданий, спортивных и игровых площадок, мест отдыха, парков, садов, скверов, зон отдыха и туризма, дорожных инженерных устройств, проезжей части (автомобильных дорог, железнодорожных путей).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5. Благоустройство тротуаров и проездных путей.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6. Бытовое обслуживание.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7. Возделывание и выращивание сельскохозяйственных культур.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8. Восстановление и реставрация памятников, храмов, зон отдыха, парков культуры, скверов.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9. Выборка рассады.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10. Выполнение машинописных работ (создание и редактирование документов, ввод и обработка текстовых и цифровых материалов, подготовка их для последующей обработки, публикации или передачи данных).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11. Выполнение неквалифицированных работ на предприятиях.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12. Выполнение подсобных и вспомогательных работ.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13. Выполнение работ по обеспечению документирования, оперативного хранения и использования документов, документооборота (делопроизводства).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14. Завершающие и отделочные работы в зданиях и сооружениях.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15. Заготовка кормов.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16. Заготовка соломки и материалов для плетения.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17. Изготовление изделий из дерева и пробки.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18. Изготовление торфяных горшочков.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19. Инвентаризация леса.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20. Каменные и кирпичные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21. Кровельные и гидроизоляционные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22. Курьерская доставка различными видами транспорта.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23. Малярные, штукатурные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24. Мойка автотранспортных средств.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25. Мытье окон в производственных, непроизводственных помещениях, жилых домах и прочих зданиях, в том числе с внешней стороны с использованием подвесных устройств.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lastRenderedPageBreak/>
        <w:t>26. Мытье, нарезка, измельчение, измерение и смешивание продуктов (ингредиентов) для приготовления пищи.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27. Обеспечение населения услугами торговли, общественного питания и бытового обслуживания.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28. Обработка (сушка, пропитка, химическая обработка) древесины.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29. Обработка и подготовка семян сельскохозяйственных культур к севу.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30. Обрезка и вырубка кустарников, деревьев, в том числе для обеспечения видимости.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31. Обслуживание аттракционов.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32. Обслуживание массовых культурно-зрелищных мероприятий.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33. Озеленение территорий возле общественных, жилых, промышленных и коммерческих зданий, спортивных и игровых площадок, мест отдыха, парков, садов, скверов, зон отдыха и туризма, у проезжей части (автомобильных дорог, железнодорожных путей).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34. Оказание услуг по страхованию.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35. Окраска элементов обустройства дорог, содержание их в чистоте и порядке.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36. Организация досуга детей в организациях культуры, отдыха и оздоровления, образовательных организациях.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37. Организация досуга молодежи.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38. Организация и контроль деятельности несовершеннолетних в период их временного трудоустройства.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39. Осуществление дежурства в проходной организации (учреждения), пропуск работников, посетителей, транспорта на территорию.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40. Очистка дорожных покрытий от мусора, грязи, снега и льда в местах, недоступных для дорожной техники.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41. Очистка и уборка зон, поверхностей, принадлежностей для приготовления пищи, мытье посуды и кухонной утвари.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42. Очистка от мусора, грязи, снега и льда водопроводных труб, элементов мостов, водоотводов и путепроводов, недоступных для специальной техники.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43. Очистка от мусора, грязи, снега и льда территорий предприятий, объектов социально-культурного и коммунально-бытового назначения.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44. Очистка от мусора, грязи, снега и льда улиц, дорожных инженерных устройств, тротуаров, мостовых, дорожек, железнодорожных платформ.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45. Очистка от снега и льда крыш.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46. Перегонка и выпас скота.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47. Перемещение строительных материалов, песка, почвы и гравия.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48. Перенос товаров, материалов, оборудования и других изделий к местам работы, вынос готовых изделий.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49. Переработка леса.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50. Переработка сельскохозяйственной продукции.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51. Пересадка сельскохозяйственных культур.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lastRenderedPageBreak/>
        <w:t>52. Погрузочно-разгрузочные работы, в том числе погрузка и выгрузка строительных материалов, выкопанных материалов, оборудования, их транспортировка на строительных площадках.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53. Подготовка и проведение новогодних и рождественских праздников.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54. Подготовка к показу экспозиций всех видов.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55. Подготовка почвы, в том числе полей, питомников и лесопосадок, включая уборку камней.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56. Подготовка сельскохозяйственных культур для переработки, заготовки и первичного рынка, в том числе переборка, очистка, подрезка, сортировка, дезинфекция, сушка, лущение, очищение и обработка поверхности фруктов.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57. Подготовка элеваторов к работе.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58. Подсобные и вспомогательные работы при проведении строительных, ремонтных, дорожных работ, реконструкции и техническом перевооружении обрабатывающих производств.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59. Подсобные работы при выпечке хлеба.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 xml:space="preserve">60. Подсобные работы при эксплуатации систем </w:t>
      </w:r>
      <w:proofErr w:type="spellStart"/>
      <w:r w:rsidRPr="00E931D0">
        <w:rPr>
          <w:rFonts w:ascii="Liberation Serif" w:hAnsi="Liberation Serif"/>
          <w:color w:val="22272F"/>
          <w:sz w:val="28"/>
          <w:szCs w:val="28"/>
        </w:rPr>
        <w:t>энерго</w:t>
      </w:r>
      <w:proofErr w:type="spellEnd"/>
      <w:r w:rsidRPr="00E931D0">
        <w:rPr>
          <w:rFonts w:ascii="Liberation Serif" w:hAnsi="Liberation Serif"/>
          <w:color w:val="22272F"/>
          <w:sz w:val="28"/>
          <w:szCs w:val="28"/>
        </w:rPr>
        <w:t xml:space="preserve">-, </w:t>
      </w:r>
      <w:proofErr w:type="spellStart"/>
      <w:r w:rsidRPr="00E931D0">
        <w:rPr>
          <w:rFonts w:ascii="Liberation Serif" w:hAnsi="Liberation Serif"/>
          <w:color w:val="22272F"/>
          <w:sz w:val="28"/>
          <w:szCs w:val="28"/>
        </w:rPr>
        <w:t>газо</w:t>
      </w:r>
      <w:proofErr w:type="spellEnd"/>
      <w:r w:rsidRPr="00E931D0">
        <w:rPr>
          <w:rFonts w:ascii="Liberation Serif" w:hAnsi="Liberation Serif"/>
          <w:color w:val="22272F"/>
          <w:sz w:val="28"/>
          <w:szCs w:val="28"/>
        </w:rPr>
        <w:t>- и теплоснабжения, водопроводных и канализационных коммуникаций.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61. Покос и расчистка территорий от травяной растительности.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62. Поливка водой дворов, мостовых, тротуаров, газонов.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63. Получение, открытие, распаковка и осмотр товаров от производителя или дистрибьютора на предмет повреждений.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 xml:space="preserve">64. Получение, проверка, выдача </w:t>
      </w:r>
      <w:proofErr w:type="spellStart"/>
      <w:r w:rsidRPr="00E931D0">
        <w:rPr>
          <w:rFonts w:ascii="Liberation Serif" w:hAnsi="Liberation Serif"/>
          <w:color w:val="22272F"/>
          <w:sz w:val="28"/>
          <w:szCs w:val="28"/>
        </w:rPr>
        <w:t>спецобуви</w:t>
      </w:r>
      <w:proofErr w:type="spellEnd"/>
      <w:r w:rsidRPr="00E931D0">
        <w:rPr>
          <w:rFonts w:ascii="Liberation Serif" w:hAnsi="Liberation Serif"/>
          <w:color w:val="22272F"/>
          <w:sz w:val="28"/>
          <w:szCs w:val="28"/>
        </w:rPr>
        <w:t>, спецодежды, санитарной одежды, белья, съемного инвентаря и предохранительных приспособлений.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65. Посадка насаждений и уход за ними.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66. Приведение в порядок воинских захоронений, мемориалов, братских могил, кладбищ, благоустройство мест захоронения.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67. Прием звонков и сообщений от клиентов, обработка вызовов для предоставления услуг или приема жалоб, диспетчеризация задач в подразделения.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68. Прием и выдача верхней одежды.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69. Присмотр и уход за детьми, организация деятельности (образовательной, игровой) детей в период каникул в организациях отдыха и оздоровления (в том числе в лагерях дневного пребывания).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70. Проведение мелкого ремонта приспособлений, зданий, оборудования и заграждений.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71. Проведение опросов людей в целях социологических исследований и изучения конъюнктуры рынка.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72. Проведение сева и посадка сельскохозяйственных культур, плодовых деревьев и кустарников.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73. Проверка проездных документов и билетов в общественном транспорте.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74. Прополка, прореживание сельскохозяйственных культур, насаждений.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75. Противопожарное обустройство лесов.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lastRenderedPageBreak/>
        <w:t>76. Работы по изготовлению текстильных изделий и пошиву одежды (спецодежды).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77. Работы временного характера, связанные с содержанием сельскохозяйственных животных и уходом за ними, включая кормление, поение и чистку.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78. Работы по комплектованию, каталогизации, хранению и восстановлению собраний архивов, музеев, библиотек, художественных галерей, выставочных центров, пополнение и обслуживание информационных хранилищ.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79. Работы по механизации животноводческих помещений.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80. Работы по монтажу железобетонных и стальных конструкций.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81. Работы по окрашиванию зданий снаружи, перил, решеток, дверей и оконных коробок зданий, прочих инженерных сооружений.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82. Работы по подготовке к отопительному сезону.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83. Работы по посыпанию автомобильных дорог, улиц, тротуаров, мостовых, дорожек, железнодорожных платформ песком и солью.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84. Работы по разметке дорожных покрытий, автомобильных стоянок и аналогичных поверхностей.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85. Работы по содержанию и использованию жилищного фонда и объектов социально-культурного и коммунально-бытового назначения.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86. Работы по уничтожению насекомых, грызунов и прочих вредителей.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87. Разгребание, скирдование и стогование соломы, сена и других видов кормов и подстилки для животных.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88. Распиловка леса, в том числе распиливание стволов на бревна.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89. Распространение печатных изданий.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90. Распространение рекламы.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91. Расчистка снега и заливка катков.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92. Регистрация и выдача медицинских карт.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93. Ремонт и изготовление тары.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94. Ремонт печей.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95. Ремонт шин автотранспортных средств, регулировка и балансировка колес.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96. Санитарная очистка внутриквартальных территорий, контейнерных площадок от мусора и бытовых отходов.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97. Санитарно-гигиеническая обработка помещений, оборудования, инвентаря.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98. Сбор платы за проезд и выдача билетов в общественном транспорте.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99. Сбор, вывоз, утилизация и переработка мусора, вторичного сырья, отходов (бытовых отходов).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100. Сбор, переработка и заготовка дикорастущих плодов, грибов и лекарственных трав.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101. Скашивание травы и вырубка деревьев, кустарника на обочинах, откосах, бермах и полосе отвода, уборка порубочных остатков.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102. Склейка папок.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103. Слесарные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lastRenderedPageBreak/>
        <w:t>104. Сортировка и метка бывших в употреблении одежды, белья, съемного инвентаря, стирка, мелкий ремонт и глажение.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105. Сортировка, мытье стеклотары.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106. Сортировка, учет, доставка почты.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107. Сортировка, фасовка продукции или компонентов.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108. Стекольные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109. Стирка, чистка и глажение текстильных изделий и предметов одежды.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110. Столярные и плотничные работы.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111. Строительные и ремонтные работы, связанные с объектами обрабатывающей промышленности, животноводства, социально-культурного и коммунально-бытового назначения.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112. Уборка кормовых культур, урожая сельскохозяйственных культур.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113. Уборка производственных и служебных помещений, лестничных площадок жилых домов, зданий коммерческого, административного, общественного и промышленного назначения.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114. Уборка территорий промышленных предприятий, возле общественных, жилых и коммерческих зданий, площадей, спортивных и игровых площадок, парков, садов, скверов, зон отдыха и туризма, улиц, тротуаров, дорожных инженерных устройств, проезжей части (автомобильных дорог, железнодорожных и трамвайных путей).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115. Укладка в штабеля бревен и лесоматериалов.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116. Укладка и размещение товаров для продажи (пополнение запасов на полках и витринах), укупорка и упаковка проданных товаров.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117. Упаковка компонентов, материалов, продукции.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118. Установка, восстановление и замена памятных знаков, мемориальных плит.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119. Утепление дверей, окон подъездов многоэтажных домов.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120. Уход за людьми, нуждающимися в нем по причине старости, травмы, заболевания, физического или психического нарушения в связи с потенциальным риском для здоровья.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121. Уход за посадками различного назначения.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122. Уход на дому за престарелыми, инвалидами, участниками Великой Отечественной войны, больными.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123. Участие в проведении федеральных и региональных общественных кампаний (перепись населения, перепись скота, опрос общественного мнения, работа в избирательных комиссиях).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124. Учет и оформление документов.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125. Учетные работы в лесных хозяйствах.</w:t>
      </w:r>
    </w:p>
    <w:p w:rsidR="00E931D0" w:rsidRPr="00E931D0" w:rsidRDefault="00E931D0" w:rsidP="00B46DD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Liberation Serif" w:hAnsi="Liberation Serif"/>
          <w:color w:val="22272F"/>
          <w:sz w:val="28"/>
          <w:szCs w:val="28"/>
        </w:rPr>
      </w:pPr>
      <w:r w:rsidRPr="00E931D0">
        <w:rPr>
          <w:rFonts w:ascii="Liberation Serif" w:hAnsi="Liberation Serif"/>
          <w:color w:val="22272F"/>
          <w:sz w:val="28"/>
          <w:szCs w:val="28"/>
        </w:rPr>
        <w:t>126. Чистка сельскохозяйственных помещений.</w:t>
      </w:r>
    </w:p>
    <w:p w:rsidR="00B452CB" w:rsidRPr="00B9010F" w:rsidRDefault="00B452CB" w:rsidP="00B452CB">
      <w:pPr>
        <w:jc w:val="right"/>
        <w:rPr>
          <w:rFonts w:ascii="Liberation Serif" w:hAnsi="Liberation Serif" w:cs="Liberation Serif"/>
          <w:sz w:val="28"/>
          <w:szCs w:val="28"/>
        </w:rPr>
      </w:pPr>
    </w:p>
    <w:sectPr w:rsidR="00B452CB" w:rsidRPr="00B9010F" w:rsidSect="003326FA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B56" w:rsidRDefault="00B40B56" w:rsidP="00E8310B">
      <w:r>
        <w:separator/>
      </w:r>
    </w:p>
  </w:endnote>
  <w:endnote w:type="continuationSeparator" w:id="1">
    <w:p w:rsidR="00B40B56" w:rsidRDefault="00B40B56" w:rsidP="00E83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B56" w:rsidRDefault="00B40B56" w:rsidP="00E8310B">
      <w:r>
        <w:separator/>
      </w:r>
    </w:p>
  </w:footnote>
  <w:footnote w:type="continuationSeparator" w:id="1">
    <w:p w:rsidR="00B40B56" w:rsidRDefault="00B40B56" w:rsidP="00E831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A5" w:rsidRDefault="008E6B2E">
    <w:pPr>
      <w:pStyle w:val="a9"/>
      <w:jc w:val="center"/>
    </w:pPr>
    <w:r>
      <w:fldChar w:fldCharType="begin"/>
    </w:r>
    <w:r w:rsidR="004639A5">
      <w:instrText>PAGE   \* MERGEFORMAT</w:instrText>
    </w:r>
    <w:r>
      <w:fldChar w:fldCharType="separate"/>
    </w:r>
    <w:r w:rsidR="001545C4">
      <w:rPr>
        <w:noProof/>
      </w:rPr>
      <w:t>2</w:t>
    </w:r>
    <w:r>
      <w:fldChar w:fldCharType="end"/>
    </w:r>
  </w:p>
  <w:p w:rsidR="004639A5" w:rsidRDefault="004639A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A0"/>
    <w:multiLevelType w:val="multilevel"/>
    <w:tmpl w:val="111A6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7F7661"/>
    <w:multiLevelType w:val="hybridMultilevel"/>
    <w:tmpl w:val="709EE316"/>
    <w:lvl w:ilvl="0" w:tplc="A74A48C8">
      <w:start w:val="1"/>
      <w:numFmt w:val="decimal"/>
      <w:lvlText w:val="%1.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40C8C"/>
    <w:multiLevelType w:val="hybridMultilevel"/>
    <w:tmpl w:val="0D4A1620"/>
    <w:lvl w:ilvl="0" w:tplc="34C0FD26">
      <w:start w:val="1"/>
      <w:numFmt w:val="decimal"/>
      <w:lvlText w:val="%1."/>
      <w:lvlJc w:val="left"/>
      <w:pPr>
        <w:ind w:left="108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85506"/>
    <w:multiLevelType w:val="hybridMultilevel"/>
    <w:tmpl w:val="D61C7BE0"/>
    <w:lvl w:ilvl="0" w:tplc="67B63D6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ACE6775"/>
    <w:multiLevelType w:val="hybridMultilevel"/>
    <w:tmpl w:val="FAECC136"/>
    <w:lvl w:ilvl="0" w:tplc="90FC8FE0">
      <w:start w:val="1"/>
      <w:numFmt w:val="decimal"/>
      <w:lvlText w:val="%1."/>
      <w:lvlJc w:val="left"/>
      <w:pPr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E2F5376"/>
    <w:multiLevelType w:val="hybridMultilevel"/>
    <w:tmpl w:val="0368EE08"/>
    <w:lvl w:ilvl="0" w:tplc="34C0FD26">
      <w:start w:val="1"/>
      <w:numFmt w:val="decimal"/>
      <w:lvlText w:val="%1."/>
      <w:lvlJc w:val="left"/>
      <w:pPr>
        <w:ind w:left="108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234D4"/>
    <w:multiLevelType w:val="hybridMultilevel"/>
    <w:tmpl w:val="45D8FA64"/>
    <w:lvl w:ilvl="0" w:tplc="55643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387903"/>
    <w:multiLevelType w:val="multilevel"/>
    <w:tmpl w:val="57025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25DC"/>
    <w:rsid w:val="00010608"/>
    <w:rsid w:val="00063845"/>
    <w:rsid w:val="00133698"/>
    <w:rsid w:val="001545C4"/>
    <w:rsid w:val="001D07B8"/>
    <w:rsid w:val="0023226A"/>
    <w:rsid w:val="00256271"/>
    <w:rsid w:val="00262FEE"/>
    <w:rsid w:val="00292F33"/>
    <w:rsid w:val="002F211E"/>
    <w:rsid w:val="00301773"/>
    <w:rsid w:val="00311136"/>
    <w:rsid w:val="003205DC"/>
    <w:rsid w:val="003326FA"/>
    <w:rsid w:val="00352B7E"/>
    <w:rsid w:val="00374C89"/>
    <w:rsid w:val="003753EB"/>
    <w:rsid w:val="00397F4E"/>
    <w:rsid w:val="003F6459"/>
    <w:rsid w:val="00432916"/>
    <w:rsid w:val="004639A5"/>
    <w:rsid w:val="004B4DF0"/>
    <w:rsid w:val="004C33AF"/>
    <w:rsid w:val="004C3D72"/>
    <w:rsid w:val="004F1BF0"/>
    <w:rsid w:val="004F4246"/>
    <w:rsid w:val="00507886"/>
    <w:rsid w:val="00536788"/>
    <w:rsid w:val="005C5C17"/>
    <w:rsid w:val="006879BB"/>
    <w:rsid w:val="006945BC"/>
    <w:rsid w:val="006C6C5E"/>
    <w:rsid w:val="006E2BE1"/>
    <w:rsid w:val="006E7A94"/>
    <w:rsid w:val="006F07C2"/>
    <w:rsid w:val="00702165"/>
    <w:rsid w:val="00720985"/>
    <w:rsid w:val="00761552"/>
    <w:rsid w:val="007939B3"/>
    <w:rsid w:val="0083594B"/>
    <w:rsid w:val="00843860"/>
    <w:rsid w:val="008556E0"/>
    <w:rsid w:val="00871148"/>
    <w:rsid w:val="00896CBC"/>
    <w:rsid w:val="008C0E41"/>
    <w:rsid w:val="008E6B2E"/>
    <w:rsid w:val="008F3007"/>
    <w:rsid w:val="00956960"/>
    <w:rsid w:val="00974B78"/>
    <w:rsid w:val="00975A1C"/>
    <w:rsid w:val="009B5DBF"/>
    <w:rsid w:val="00A025DC"/>
    <w:rsid w:val="00A1076A"/>
    <w:rsid w:val="00A160FF"/>
    <w:rsid w:val="00A22EB7"/>
    <w:rsid w:val="00A26589"/>
    <w:rsid w:val="00A275D2"/>
    <w:rsid w:val="00A36C4A"/>
    <w:rsid w:val="00A52A6B"/>
    <w:rsid w:val="00AF1447"/>
    <w:rsid w:val="00B40B56"/>
    <w:rsid w:val="00B452CB"/>
    <w:rsid w:val="00B46DDE"/>
    <w:rsid w:val="00B9010F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7251"/>
    <w:rsid w:val="00D252F7"/>
    <w:rsid w:val="00D46873"/>
    <w:rsid w:val="00D921D5"/>
    <w:rsid w:val="00DE4BE7"/>
    <w:rsid w:val="00DE52B0"/>
    <w:rsid w:val="00E8310B"/>
    <w:rsid w:val="00E931D0"/>
    <w:rsid w:val="00EB022F"/>
    <w:rsid w:val="00ED4DA5"/>
    <w:rsid w:val="00ED4FD6"/>
    <w:rsid w:val="00EE4587"/>
    <w:rsid w:val="00F129BF"/>
    <w:rsid w:val="00F73655"/>
    <w:rsid w:val="00FA194B"/>
    <w:rsid w:val="00FA3C20"/>
    <w:rsid w:val="00FD77C4"/>
    <w:rsid w:val="00FD7DEC"/>
    <w:rsid w:val="00FE224B"/>
    <w:rsid w:val="00FE7AC4"/>
    <w:rsid w:val="00FF1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A025DC"/>
    <w:pPr>
      <w:spacing w:before="100" w:beforeAutospacing="1" w:after="119"/>
    </w:pPr>
    <w:rPr>
      <w:sz w:val="24"/>
      <w:szCs w:val="24"/>
    </w:rPr>
  </w:style>
  <w:style w:type="table" w:styleId="a8">
    <w:name w:val="Table Grid"/>
    <w:basedOn w:val="a1"/>
    <w:rsid w:val="00E83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E8310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8310B"/>
  </w:style>
  <w:style w:type="paragraph" w:styleId="ab">
    <w:name w:val="footer"/>
    <w:basedOn w:val="a"/>
    <w:link w:val="ac"/>
    <w:rsid w:val="00E8310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E8310B"/>
  </w:style>
  <w:style w:type="paragraph" w:styleId="ad">
    <w:name w:val="List Paragraph"/>
    <w:basedOn w:val="a"/>
    <w:uiPriority w:val="34"/>
    <w:qFormat/>
    <w:rsid w:val="001D07B8"/>
    <w:pPr>
      <w:ind w:left="720"/>
      <w:contextualSpacing/>
    </w:pPr>
  </w:style>
  <w:style w:type="paragraph" w:styleId="20">
    <w:name w:val="Body Text 2"/>
    <w:basedOn w:val="a"/>
    <w:link w:val="21"/>
    <w:rsid w:val="008F3007"/>
    <w:pPr>
      <w:jc w:val="both"/>
    </w:pPr>
    <w:rPr>
      <w:sz w:val="28"/>
    </w:rPr>
  </w:style>
  <w:style w:type="character" w:customStyle="1" w:styleId="21">
    <w:name w:val="Основной текст 2 Знак"/>
    <w:basedOn w:val="a0"/>
    <w:link w:val="20"/>
    <w:rsid w:val="008F3007"/>
    <w:rPr>
      <w:sz w:val="28"/>
    </w:rPr>
  </w:style>
  <w:style w:type="character" w:customStyle="1" w:styleId="ae">
    <w:name w:val="Цветовое выделение"/>
    <w:uiPriority w:val="99"/>
    <w:rsid w:val="00B452CB"/>
    <w:rPr>
      <w:b/>
      <w:color w:val="26282F"/>
    </w:rPr>
  </w:style>
  <w:style w:type="character" w:customStyle="1" w:styleId="af">
    <w:name w:val="Гипертекстовая ссылка"/>
    <w:basedOn w:val="ae"/>
    <w:uiPriority w:val="99"/>
    <w:rsid w:val="00B452CB"/>
    <w:rPr>
      <w:rFonts w:cs="Times New Roman"/>
      <w:b w:val="0"/>
      <w:color w:val="106BBE"/>
    </w:rPr>
  </w:style>
  <w:style w:type="character" w:styleId="af0">
    <w:name w:val="Hyperlink"/>
    <w:basedOn w:val="a0"/>
    <w:uiPriority w:val="99"/>
    <w:semiHidden/>
    <w:unhideWhenUsed/>
    <w:rsid w:val="003205DC"/>
    <w:rPr>
      <w:rFonts w:cs="Times New Roman"/>
      <w:color w:val="0000FF"/>
      <w:u w:val="single"/>
    </w:rPr>
  </w:style>
  <w:style w:type="paragraph" w:styleId="af1">
    <w:name w:val="No Spacing"/>
    <w:uiPriority w:val="1"/>
    <w:qFormat/>
    <w:rsid w:val="00E931D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1">
    <w:name w:val="s_1"/>
    <w:basedOn w:val="a"/>
    <w:rsid w:val="00E931D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1E734-A9D1-4A2B-BBD4-C23B40A09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113</TotalTime>
  <Pages>7</Pages>
  <Words>1593</Words>
  <Characters>11604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Пользователь Windows</cp:lastModifiedBy>
  <cp:revision>9</cp:revision>
  <cp:lastPrinted>2021-12-10T06:17:00Z</cp:lastPrinted>
  <dcterms:created xsi:type="dcterms:W3CDTF">2021-12-06T13:00:00Z</dcterms:created>
  <dcterms:modified xsi:type="dcterms:W3CDTF">2021-12-29T07:26:00Z</dcterms:modified>
</cp:coreProperties>
</file>