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5939A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8303D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4C3D72" w:rsidRDefault="008303D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C360D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C360D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C360D3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C360D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C360D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360D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360D3" w:rsidRDefault="005939A0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C360D3">
        <w:rPr>
          <w:rFonts w:ascii="Liberation Serif" w:hAnsi="Liberation Serif"/>
          <w:sz w:val="28"/>
          <w:szCs w:val="28"/>
        </w:rPr>
        <w:t xml:space="preserve">от </w:t>
      </w:r>
      <w:r w:rsidR="00E53277">
        <w:rPr>
          <w:rFonts w:ascii="Liberation Serif" w:hAnsi="Liberation Serif"/>
          <w:sz w:val="28"/>
          <w:szCs w:val="28"/>
        </w:rPr>
        <w:t>09.02.2022 № 71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0A411E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</w:t>
      </w:r>
      <w:r w:rsidR="001F75C0">
        <w:rPr>
          <w:rFonts w:ascii="Liberation Serif" w:hAnsi="Liberation Serif"/>
          <w:b/>
          <w:bCs/>
          <w:sz w:val="28"/>
          <w:szCs w:val="28"/>
        </w:rPr>
        <w:t>в Примерное положение</w:t>
      </w:r>
      <w:r w:rsidRPr="000A411E">
        <w:rPr>
          <w:rFonts w:ascii="Liberation Serif" w:hAnsi="Liberation Serif"/>
          <w:b/>
          <w:bCs/>
          <w:sz w:val="28"/>
          <w:szCs w:val="28"/>
        </w:rPr>
        <w:t xml:space="preserve"> об оплате труда работников муниципальных бюджетных и автономных учреждений, </w:t>
      </w:r>
      <w:r w:rsidR="001F75C0">
        <w:rPr>
          <w:rFonts w:ascii="Liberation Serif" w:hAnsi="Liberation Serif"/>
          <w:b/>
          <w:bCs/>
          <w:sz w:val="28"/>
          <w:szCs w:val="28"/>
        </w:rPr>
        <w:t xml:space="preserve">                   </w:t>
      </w:r>
      <w:r w:rsidRPr="000A411E">
        <w:rPr>
          <w:rFonts w:ascii="Liberation Serif" w:hAnsi="Liberation Serif"/>
          <w:b/>
          <w:bCs/>
          <w:sz w:val="28"/>
          <w:szCs w:val="28"/>
        </w:rPr>
        <w:t xml:space="preserve">в отношении которых орган местного самоуправления «Управление </w:t>
      </w:r>
      <w:r w:rsidR="00B2156B">
        <w:rPr>
          <w:rFonts w:ascii="Liberation Serif" w:hAnsi="Liberation Serif"/>
          <w:b/>
          <w:bCs/>
          <w:sz w:val="28"/>
          <w:szCs w:val="28"/>
        </w:rPr>
        <w:t xml:space="preserve">                </w:t>
      </w:r>
      <w:r w:rsidRPr="000A411E">
        <w:rPr>
          <w:rFonts w:ascii="Liberation Serif" w:hAnsi="Liberation Serif"/>
          <w:b/>
          <w:bCs/>
          <w:sz w:val="28"/>
          <w:szCs w:val="28"/>
        </w:rPr>
        <w:t>по физи</w:t>
      </w:r>
      <w:r w:rsidR="005332FD">
        <w:rPr>
          <w:rFonts w:ascii="Liberation Serif" w:hAnsi="Liberation Serif"/>
          <w:b/>
          <w:bCs/>
          <w:sz w:val="28"/>
          <w:szCs w:val="28"/>
        </w:rPr>
        <w:t xml:space="preserve">ческой культуре и спорту </w:t>
      </w:r>
      <w:r w:rsidRPr="000A411E">
        <w:rPr>
          <w:rFonts w:ascii="Liberation Serif" w:hAnsi="Liberation Serif"/>
          <w:b/>
          <w:bCs/>
          <w:sz w:val="28"/>
          <w:szCs w:val="28"/>
        </w:rPr>
        <w:t>Каменск-Уральского</w:t>
      </w:r>
      <w:r w:rsidR="009763EF">
        <w:rPr>
          <w:rFonts w:ascii="Liberation Serif" w:hAnsi="Liberation Serif"/>
          <w:b/>
          <w:bCs/>
          <w:sz w:val="28"/>
          <w:szCs w:val="28"/>
        </w:rPr>
        <w:t xml:space="preserve"> городского округа</w:t>
      </w:r>
      <w:r w:rsidRPr="000A411E">
        <w:rPr>
          <w:rFonts w:ascii="Liberation Serif" w:hAnsi="Liberation Serif"/>
          <w:b/>
          <w:bCs/>
          <w:sz w:val="28"/>
          <w:szCs w:val="28"/>
        </w:rPr>
        <w:t>» осуществляет функции и полномочия учредителя</w:t>
      </w: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18493F" w:rsidRPr="00D13402" w:rsidRDefault="0018493F" w:rsidP="0083790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13402">
        <w:rPr>
          <w:rFonts w:ascii="Liberation Serif" w:hAnsi="Liberation Serif"/>
          <w:sz w:val="28"/>
          <w:szCs w:val="28"/>
        </w:rPr>
        <w:t xml:space="preserve">В </w:t>
      </w:r>
      <w:r w:rsidR="00FB602D" w:rsidRPr="00D13402">
        <w:rPr>
          <w:rFonts w:ascii="Liberation Serif" w:hAnsi="Liberation Serif"/>
          <w:sz w:val="28"/>
          <w:szCs w:val="28"/>
        </w:rPr>
        <w:t xml:space="preserve">целях </w:t>
      </w:r>
      <w:r w:rsidR="0069626F" w:rsidRPr="00D13402">
        <w:rPr>
          <w:rFonts w:ascii="Liberation Serif" w:hAnsi="Liberation Serif"/>
          <w:sz w:val="28"/>
          <w:szCs w:val="28"/>
        </w:rPr>
        <w:t>повышения уровня заработной платы молодых специалистов муниципальных спортивных школ</w:t>
      </w:r>
      <w:r w:rsidR="00D13402" w:rsidRPr="00D13402">
        <w:rPr>
          <w:rFonts w:ascii="Liberation Serif" w:hAnsi="Liberation Serif"/>
          <w:sz w:val="28"/>
          <w:szCs w:val="28"/>
        </w:rPr>
        <w:t xml:space="preserve"> и</w:t>
      </w:r>
      <w:r w:rsidR="0069626F" w:rsidRPr="00D13402">
        <w:rPr>
          <w:rFonts w:ascii="Liberation Serif" w:hAnsi="Liberation Serif"/>
          <w:sz w:val="28"/>
          <w:szCs w:val="28"/>
        </w:rPr>
        <w:t xml:space="preserve"> </w:t>
      </w:r>
      <w:r w:rsidR="00FB602D" w:rsidRPr="00D13402">
        <w:rPr>
          <w:rFonts w:ascii="Liberation Serif" w:hAnsi="Liberation Serif"/>
          <w:sz w:val="28"/>
          <w:szCs w:val="28"/>
        </w:rPr>
        <w:t>оптимизаци</w:t>
      </w:r>
      <w:r w:rsidR="00D13402" w:rsidRPr="00D13402">
        <w:rPr>
          <w:rFonts w:ascii="Liberation Serif" w:hAnsi="Liberation Serif"/>
          <w:sz w:val="28"/>
          <w:szCs w:val="28"/>
        </w:rPr>
        <w:t>ей</w:t>
      </w:r>
      <w:r w:rsidR="00FB602D" w:rsidRPr="00D13402">
        <w:rPr>
          <w:rFonts w:ascii="Liberation Serif" w:hAnsi="Liberation Serif"/>
          <w:sz w:val="28"/>
          <w:szCs w:val="28"/>
        </w:rPr>
        <w:t xml:space="preserve"> расходов</w:t>
      </w:r>
      <w:r w:rsidR="00604E95">
        <w:rPr>
          <w:rFonts w:ascii="Liberation Serif" w:hAnsi="Liberation Serif"/>
          <w:sz w:val="28"/>
          <w:szCs w:val="28"/>
        </w:rPr>
        <w:t xml:space="preserve"> на оплату труда</w:t>
      </w:r>
      <w:r w:rsidR="0069626F" w:rsidRPr="00D13402">
        <w:rPr>
          <w:rFonts w:ascii="Liberation Serif" w:hAnsi="Liberation Serif"/>
          <w:sz w:val="28"/>
          <w:szCs w:val="28"/>
        </w:rPr>
        <w:t xml:space="preserve"> </w:t>
      </w:r>
      <w:r w:rsidR="00837907" w:rsidRPr="00D13402">
        <w:rPr>
          <w:rFonts w:ascii="Liberation Serif" w:hAnsi="Liberation Serif"/>
          <w:sz w:val="28"/>
          <w:szCs w:val="28"/>
        </w:rPr>
        <w:t xml:space="preserve">Администрация </w:t>
      </w:r>
      <w:r w:rsidRPr="00D13402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FB602D" w:rsidRDefault="0018493F" w:rsidP="0018493F">
      <w:pPr>
        <w:jc w:val="both"/>
        <w:rPr>
          <w:rFonts w:ascii="Liberation Serif" w:hAnsi="Liberation Serif"/>
          <w:b/>
          <w:sz w:val="28"/>
          <w:szCs w:val="28"/>
        </w:rPr>
      </w:pPr>
      <w:r w:rsidRPr="00FB602D">
        <w:rPr>
          <w:rFonts w:ascii="Liberation Serif" w:hAnsi="Liberation Serif"/>
          <w:b/>
          <w:sz w:val="28"/>
          <w:szCs w:val="28"/>
        </w:rPr>
        <w:t>ПОСТАНОВЛЯЕТ:</w:t>
      </w:r>
    </w:p>
    <w:p w:rsidR="00194415" w:rsidRDefault="0018493F" w:rsidP="001F75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057C1C">
        <w:rPr>
          <w:rFonts w:ascii="Liberation Serif" w:hAnsi="Liberation Serif"/>
          <w:sz w:val="28"/>
          <w:szCs w:val="28"/>
        </w:rPr>
        <w:t xml:space="preserve">Внести </w:t>
      </w:r>
      <w:r w:rsidR="00194415">
        <w:rPr>
          <w:rFonts w:ascii="Liberation Serif" w:hAnsi="Liberation Serif"/>
          <w:sz w:val="28"/>
          <w:szCs w:val="28"/>
        </w:rPr>
        <w:t xml:space="preserve">следующие </w:t>
      </w:r>
      <w:r w:rsidR="00B836EF" w:rsidRPr="00057C1C">
        <w:rPr>
          <w:rFonts w:ascii="Liberation Serif" w:hAnsi="Liberation Serif"/>
          <w:sz w:val="28"/>
          <w:szCs w:val="28"/>
        </w:rPr>
        <w:t>изменения</w:t>
      </w:r>
      <w:r w:rsidR="00B836EF">
        <w:rPr>
          <w:rFonts w:ascii="Liberation Serif" w:hAnsi="Liberation Serif"/>
          <w:sz w:val="28"/>
          <w:szCs w:val="28"/>
        </w:rPr>
        <w:t xml:space="preserve"> </w:t>
      </w:r>
      <w:r w:rsidRPr="00057C1C">
        <w:rPr>
          <w:rFonts w:ascii="Liberation Serif" w:hAnsi="Liberation Serif"/>
          <w:sz w:val="28"/>
          <w:szCs w:val="28"/>
        </w:rPr>
        <w:t xml:space="preserve">в Примерное </w:t>
      </w:r>
      <w:hyperlink w:anchor="Par45" w:history="1">
        <w:r w:rsidRPr="00057C1C">
          <w:rPr>
            <w:rFonts w:ascii="Liberation Serif" w:hAnsi="Liberation Serif"/>
            <w:sz w:val="28"/>
            <w:szCs w:val="28"/>
          </w:rPr>
          <w:t>положение</w:t>
        </w:r>
      </w:hyperlink>
      <w:r w:rsidRPr="00057C1C">
        <w:rPr>
          <w:rFonts w:ascii="Liberation Serif" w:hAnsi="Liberation Serif"/>
          <w:sz w:val="28"/>
          <w:szCs w:val="28"/>
        </w:rPr>
        <w:t xml:space="preserve"> об оплате труда работников муниципальных бюджетных и автономных учреждений, </w:t>
      </w:r>
      <w:r w:rsidR="002B31A2">
        <w:rPr>
          <w:rFonts w:ascii="Liberation Serif" w:hAnsi="Liberation Serif"/>
          <w:sz w:val="28"/>
          <w:szCs w:val="28"/>
        </w:rPr>
        <w:t xml:space="preserve">                         </w:t>
      </w:r>
      <w:r w:rsidRPr="00057C1C">
        <w:rPr>
          <w:rFonts w:ascii="Liberation Serif" w:hAnsi="Liberation Serif"/>
          <w:sz w:val="28"/>
          <w:szCs w:val="28"/>
        </w:rPr>
        <w:t xml:space="preserve">в отношении которых орган местного самоуправления «Управление </w:t>
      </w:r>
      <w:r w:rsidR="002B31A2">
        <w:rPr>
          <w:rFonts w:ascii="Liberation Serif" w:hAnsi="Liberation Serif"/>
          <w:sz w:val="28"/>
          <w:szCs w:val="28"/>
        </w:rPr>
        <w:t xml:space="preserve">                        </w:t>
      </w:r>
      <w:r w:rsidRPr="00057C1C">
        <w:rPr>
          <w:rFonts w:ascii="Liberation Serif" w:hAnsi="Liberation Serif"/>
          <w:sz w:val="28"/>
          <w:szCs w:val="28"/>
        </w:rPr>
        <w:t>по физ</w:t>
      </w:r>
      <w:r w:rsidR="009763EF">
        <w:rPr>
          <w:rFonts w:ascii="Liberation Serif" w:hAnsi="Liberation Serif"/>
          <w:sz w:val="28"/>
          <w:szCs w:val="28"/>
        </w:rPr>
        <w:t>ической культуре и спорту  Каменск</w:t>
      </w:r>
      <w:r w:rsidRPr="00057C1C">
        <w:rPr>
          <w:rFonts w:ascii="Liberation Serif" w:hAnsi="Liberation Serif"/>
          <w:sz w:val="28"/>
          <w:szCs w:val="28"/>
        </w:rPr>
        <w:t>-Уральского</w:t>
      </w:r>
      <w:r w:rsidR="009763EF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057C1C">
        <w:rPr>
          <w:rFonts w:ascii="Liberation Serif" w:hAnsi="Liberation Serif"/>
          <w:sz w:val="28"/>
          <w:szCs w:val="28"/>
        </w:rPr>
        <w:t xml:space="preserve">» осуществляет функции и полномочия </w:t>
      </w:r>
      <w:r w:rsidR="00E74B37" w:rsidRPr="00057C1C">
        <w:rPr>
          <w:rFonts w:ascii="Liberation Serif" w:hAnsi="Liberation Serif"/>
          <w:sz w:val="28"/>
          <w:szCs w:val="28"/>
        </w:rPr>
        <w:t>у</w:t>
      </w:r>
      <w:r w:rsidRPr="00057C1C">
        <w:rPr>
          <w:rFonts w:ascii="Liberation Serif" w:hAnsi="Liberation Serif"/>
          <w:sz w:val="28"/>
          <w:szCs w:val="28"/>
        </w:rPr>
        <w:t xml:space="preserve">чредителя, утвержденное </w:t>
      </w:r>
      <w:r w:rsidR="00B836EF">
        <w:rPr>
          <w:rFonts w:ascii="Liberation Serif" w:hAnsi="Liberation Serif"/>
          <w:sz w:val="28"/>
          <w:szCs w:val="28"/>
        </w:rPr>
        <w:t>п</w:t>
      </w:r>
      <w:r w:rsidRPr="00057C1C">
        <w:rPr>
          <w:rFonts w:ascii="Liberation Serif" w:hAnsi="Liberation Serif"/>
          <w:sz w:val="28"/>
          <w:szCs w:val="28"/>
        </w:rPr>
        <w:t>остановлением</w:t>
      </w:r>
      <w:r w:rsidRPr="00057C1C">
        <w:rPr>
          <w:rFonts w:ascii="Liberation Serif" w:hAnsi="Liberation Serif"/>
          <w:bCs/>
          <w:sz w:val="28"/>
          <w:szCs w:val="28"/>
        </w:rPr>
        <w:t xml:space="preserve"> </w:t>
      </w:r>
      <w:r w:rsidR="00B836EF" w:rsidRPr="000A411E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от 08.11.2018 </w:t>
      </w:r>
      <w:r w:rsidR="002B31A2">
        <w:rPr>
          <w:rFonts w:ascii="Liberation Serif" w:hAnsi="Liberation Serif"/>
          <w:sz w:val="28"/>
          <w:szCs w:val="28"/>
        </w:rPr>
        <w:t xml:space="preserve">           </w:t>
      </w:r>
      <w:r w:rsidR="00B836EF" w:rsidRPr="000A411E">
        <w:rPr>
          <w:rFonts w:ascii="Liberation Serif" w:hAnsi="Liberation Serif"/>
          <w:sz w:val="28"/>
          <w:szCs w:val="28"/>
        </w:rPr>
        <w:t xml:space="preserve">№ 953 </w:t>
      </w:r>
      <w:r w:rsidR="00B836EF" w:rsidRPr="000A411E">
        <w:rPr>
          <w:rFonts w:ascii="Liberation Serif" w:hAnsi="Liberation Serif"/>
          <w:bCs/>
          <w:sz w:val="28"/>
          <w:szCs w:val="28"/>
        </w:rPr>
        <w:t>(в редакции постановлени</w:t>
      </w:r>
      <w:r w:rsidR="00E67705">
        <w:rPr>
          <w:rFonts w:ascii="Liberation Serif" w:hAnsi="Liberation Serif"/>
          <w:bCs/>
          <w:sz w:val="28"/>
          <w:szCs w:val="28"/>
        </w:rPr>
        <w:t>я</w:t>
      </w:r>
      <w:r w:rsidR="00B836EF" w:rsidRPr="000A411E">
        <w:rPr>
          <w:rFonts w:ascii="Liberation Serif" w:hAnsi="Liberation Serif"/>
          <w:bCs/>
          <w:sz w:val="28"/>
          <w:szCs w:val="28"/>
        </w:rPr>
        <w:t xml:space="preserve"> Администрации города Каменска-Уральского</w:t>
      </w:r>
      <w:r w:rsidR="00B836EF" w:rsidRPr="000A411E">
        <w:rPr>
          <w:rFonts w:ascii="Liberation Serif" w:hAnsi="Liberation Serif"/>
          <w:sz w:val="28"/>
          <w:szCs w:val="28"/>
        </w:rPr>
        <w:t xml:space="preserve"> от 03.12.2019 № 989,</w:t>
      </w:r>
      <w:r w:rsidR="00B836EF">
        <w:rPr>
          <w:rFonts w:ascii="Liberation Serif" w:hAnsi="Liberation Serif"/>
          <w:sz w:val="28"/>
          <w:szCs w:val="28"/>
        </w:rPr>
        <w:t xml:space="preserve"> </w:t>
      </w:r>
      <w:r w:rsidR="00B836EF" w:rsidRPr="000A411E">
        <w:rPr>
          <w:rFonts w:ascii="Liberation Serif" w:hAnsi="Liberation Serif"/>
          <w:bCs/>
          <w:sz w:val="28"/>
          <w:szCs w:val="28"/>
        </w:rPr>
        <w:t>постановлени</w:t>
      </w:r>
      <w:r w:rsidR="00E67705">
        <w:rPr>
          <w:rFonts w:ascii="Liberation Serif" w:hAnsi="Liberation Serif"/>
          <w:bCs/>
          <w:sz w:val="28"/>
          <w:szCs w:val="28"/>
        </w:rPr>
        <w:t>й</w:t>
      </w:r>
      <w:r w:rsidR="00B836EF" w:rsidRPr="000A411E">
        <w:rPr>
          <w:rFonts w:ascii="Liberation Serif" w:hAnsi="Liberation Serif"/>
          <w:bCs/>
          <w:sz w:val="28"/>
          <w:szCs w:val="28"/>
        </w:rPr>
        <w:t xml:space="preserve"> Администрации Каменск-Уральского</w:t>
      </w:r>
      <w:r w:rsidR="00B836EF">
        <w:rPr>
          <w:rFonts w:ascii="Liberation Serif" w:hAnsi="Liberation Serif"/>
          <w:bCs/>
          <w:sz w:val="28"/>
          <w:szCs w:val="28"/>
        </w:rPr>
        <w:t xml:space="preserve"> городского округа</w:t>
      </w:r>
      <w:r w:rsidR="00E67705">
        <w:rPr>
          <w:rFonts w:ascii="Liberation Serif" w:hAnsi="Liberation Serif"/>
          <w:bCs/>
          <w:sz w:val="28"/>
          <w:szCs w:val="28"/>
        </w:rPr>
        <w:t xml:space="preserve"> </w:t>
      </w:r>
      <w:r w:rsidR="00E67705" w:rsidRPr="000A411E">
        <w:rPr>
          <w:rFonts w:ascii="Liberation Serif" w:hAnsi="Liberation Serif"/>
          <w:sz w:val="28"/>
          <w:szCs w:val="28"/>
        </w:rPr>
        <w:t>от 18.08.2020 № 579</w:t>
      </w:r>
      <w:r w:rsidR="00E67705">
        <w:rPr>
          <w:rFonts w:ascii="Liberation Serif" w:hAnsi="Liberation Serif"/>
          <w:sz w:val="28"/>
          <w:szCs w:val="28"/>
        </w:rPr>
        <w:t xml:space="preserve">, </w:t>
      </w:r>
      <w:r w:rsidR="00B836EF">
        <w:rPr>
          <w:rFonts w:ascii="Liberation Serif" w:hAnsi="Liberation Serif"/>
          <w:sz w:val="28"/>
          <w:szCs w:val="28"/>
        </w:rPr>
        <w:t>от 24.12.2020 № 979</w:t>
      </w:r>
      <w:r w:rsidR="0079721A">
        <w:rPr>
          <w:rFonts w:ascii="Liberation Serif" w:hAnsi="Liberation Serif"/>
          <w:sz w:val="28"/>
          <w:szCs w:val="28"/>
        </w:rPr>
        <w:t>, 04.10.2021 № 818</w:t>
      </w:r>
      <w:r w:rsidR="00B836EF" w:rsidRPr="000A411E">
        <w:rPr>
          <w:rFonts w:ascii="Liberation Serif" w:hAnsi="Liberation Serif"/>
          <w:sz w:val="28"/>
          <w:szCs w:val="28"/>
        </w:rPr>
        <w:t xml:space="preserve">) «Об утверждении </w:t>
      </w:r>
      <w:r w:rsidR="00B836EF" w:rsidRPr="000A411E">
        <w:rPr>
          <w:rFonts w:ascii="Liberation Serif" w:hAnsi="Liberation Serif"/>
          <w:bCs/>
          <w:sz w:val="28"/>
          <w:szCs w:val="28"/>
        </w:rPr>
        <w:t>Примерного положения об оплате труда работников муниципальных бюджетных и автономных учреждений,</w:t>
      </w:r>
      <w:r w:rsidR="0079721A">
        <w:rPr>
          <w:rFonts w:ascii="Liberation Serif" w:hAnsi="Liberation Serif"/>
          <w:bCs/>
          <w:sz w:val="28"/>
          <w:szCs w:val="28"/>
        </w:rPr>
        <w:t xml:space="preserve"> </w:t>
      </w:r>
      <w:r w:rsidR="002B31A2">
        <w:rPr>
          <w:rFonts w:ascii="Liberation Serif" w:hAnsi="Liberation Serif"/>
          <w:bCs/>
          <w:sz w:val="28"/>
          <w:szCs w:val="28"/>
        </w:rPr>
        <w:t xml:space="preserve">                         </w:t>
      </w:r>
      <w:r w:rsidR="0079721A">
        <w:rPr>
          <w:rFonts w:ascii="Liberation Serif" w:hAnsi="Liberation Serif"/>
          <w:bCs/>
          <w:sz w:val="28"/>
          <w:szCs w:val="28"/>
        </w:rPr>
        <w:t>в</w:t>
      </w:r>
      <w:r w:rsidR="00B836EF" w:rsidRPr="000A411E">
        <w:rPr>
          <w:rFonts w:ascii="Liberation Serif" w:hAnsi="Liberation Serif"/>
          <w:bCs/>
          <w:sz w:val="28"/>
          <w:szCs w:val="28"/>
        </w:rPr>
        <w:t xml:space="preserve"> отношении которых орган местного самоуправления «Управление</w:t>
      </w:r>
      <w:r w:rsidR="0079721A">
        <w:rPr>
          <w:rFonts w:ascii="Liberation Serif" w:hAnsi="Liberation Serif"/>
          <w:bCs/>
          <w:sz w:val="28"/>
          <w:szCs w:val="28"/>
        </w:rPr>
        <w:t xml:space="preserve"> </w:t>
      </w:r>
      <w:r w:rsidR="002B31A2">
        <w:rPr>
          <w:rFonts w:ascii="Liberation Serif" w:hAnsi="Liberation Serif"/>
          <w:bCs/>
          <w:sz w:val="28"/>
          <w:szCs w:val="28"/>
        </w:rPr>
        <w:t xml:space="preserve">                        </w:t>
      </w:r>
      <w:r w:rsidR="00B836EF" w:rsidRPr="000A411E">
        <w:rPr>
          <w:rFonts w:ascii="Liberation Serif" w:hAnsi="Liberation Serif"/>
          <w:bCs/>
          <w:sz w:val="28"/>
          <w:szCs w:val="28"/>
        </w:rPr>
        <w:t>по физической культуре и спорту Каменск-Уральского</w:t>
      </w:r>
      <w:r w:rsidR="00B836EF">
        <w:rPr>
          <w:rFonts w:ascii="Liberation Serif" w:hAnsi="Liberation Serif"/>
          <w:bCs/>
          <w:sz w:val="28"/>
          <w:szCs w:val="28"/>
        </w:rPr>
        <w:t xml:space="preserve"> городского округа</w:t>
      </w:r>
      <w:r w:rsidR="00B836EF" w:rsidRPr="000A411E">
        <w:rPr>
          <w:rFonts w:ascii="Liberation Serif" w:hAnsi="Liberation Serif"/>
          <w:bCs/>
          <w:sz w:val="28"/>
          <w:szCs w:val="28"/>
        </w:rPr>
        <w:t>» осуществляет функции и полномочия учре</w:t>
      </w:r>
      <w:r w:rsidR="00B836EF">
        <w:rPr>
          <w:rFonts w:ascii="Liberation Serif" w:hAnsi="Liberation Serif"/>
          <w:bCs/>
          <w:sz w:val="28"/>
          <w:szCs w:val="28"/>
        </w:rPr>
        <w:t>дителя»</w:t>
      </w:r>
      <w:r w:rsidR="00B836EF" w:rsidRPr="00057C1C">
        <w:rPr>
          <w:rFonts w:ascii="Liberation Serif" w:hAnsi="Liberation Serif"/>
          <w:bCs/>
          <w:sz w:val="28"/>
          <w:szCs w:val="28"/>
        </w:rPr>
        <w:t xml:space="preserve"> </w:t>
      </w:r>
      <w:r w:rsidRPr="00057C1C">
        <w:rPr>
          <w:rFonts w:ascii="Liberation Serif" w:hAnsi="Liberation Serif"/>
          <w:bCs/>
          <w:sz w:val="28"/>
          <w:szCs w:val="28"/>
        </w:rPr>
        <w:t>(далее – Положение)</w:t>
      </w:r>
      <w:r w:rsidR="00194415">
        <w:rPr>
          <w:rFonts w:ascii="Liberation Serif" w:hAnsi="Liberation Serif"/>
          <w:bCs/>
          <w:sz w:val="28"/>
          <w:szCs w:val="28"/>
        </w:rPr>
        <w:t>:</w:t>
      </w:r>
    </w:p>
    <w:p w:rsidR="00C7427E" w:rsidRPr="00604E95" w:rsidRDefault="00C7427E" w:rsidP="00C7427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>1) абзац четвертый пункта 18 Положения изложить в следующей редакции:</w:t>
      </w:r>
    </w:p>
    <w:p w:rsidR="00C7427E" w:rsidRPr="00604E95" w:rsidRDefault="00C7427E" w:rsidP="00194415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>«Размер персонального повышающего коэффициента составляет не более 3,0.»;</w:t>
      </w:r>
    </w:p>
    <w:p w:rsidR="00194415" w:rsidRPr="00604E95" w:rsidRDefault="00C7427E" w:rsidP="00194415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>2</w:t>
      </w:r>
      <w:r w:rsidR="00194415" w:rsidRPr="00604E95">
        <w:rPr>
          <w:rFonts w:ascii="Liberation Serif" w:hAnsi="Liberation Serif"/>
          <w:sz w:val="28"/>
          <w:szCs w:val="28"/>
        </w:rPr>
        <w:t>) пункт 23 Положения изложить в следующей редакции:</w:t>
      </w:r>
    </w:p>
    <w:p w:rsidR="00194415" w:rsidRPr="00604E95" w:rsidRDefault="00194415" w:rsidP="00194415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>«23. Размер персонального повышающего коэффициента для работников физической культуры и спорта учреждения устанавливается в размере не более 3,0.»;</w:t>
      </w:r>
    </w:p>
    <w:p w:rsidR="00C7427E" w:rsidRPr="00604E95" w:rsidRDefault="00C7427E" w:rsidP="00C7427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 xml:space="preserve">3) пункт 76 Положения изложить в следующей редакции: </w:t>
      </w:r>
    </w:p>
    <w:p w:rsidR="00C7427E" w:rsidRPr="00604E95" w:rsidRDefault="00C7427E" w:rsidP="00C7427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 xml:space="preserve">«76. Стимулирующие выплаты молодым специалистам устанавливаются тренерам и инструкторам по спорту в процентном отношении к ставкам заработной платы (с учетом тренерский нагрузки), на период до пяти лет </w:t>
      </w:r>
      <w:r w:rsidRPr="00604E95">
        <w:rPr>
          <w:rFonts w:ascii="Liberation Serif" w:hAnsi="Liberation Serif"/>
          <w:sz w:val="28"/>
          <w:szCs w:val="28"/>
        </w:rPr>
        <w:lastRenderedPageBreak/>
        <w:t>работы в данном учреждении с момента заключения с сотрудником трудового договора.</w:t>
      </w:r>
    </w:p>
    <w:p w:rsidR="00C7427E" w:rsidRPr="00604E95" w:rsidRDefault="00C7427E" w:rsidP="00C7427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 xml:space="preserve">К категории молодой специалист относятся граждане не старше 35 лет, имеющие среднее профессиональное или высшее образование при первичном трудоустройстве по специальности в организацию отрасли. Статус молодого специалиста однократно действителен в течение 5 лет с момента заключения </w:t>
      </w:r>
      <w:r w:rsidR="002B31A2">
        <w:rPr>
          <w:rFonts w:ascii="Liberation Serif" w:hAnsi="Liberation Serif"/>
          <w:sz w:val="28"/>
          <w:szCs w:val="28"/>
        </w:rPr>
        <w:t xml:space="preserve">             </w:t>
      </w:r>
      <w:r w:rsidRPr="00604E95">
        <w:rPr>
          <w:rFonts w:ascii="Liberation Serif" w:hAnsi="Liberation Serif"/>
          <w:sz w:val="28"/>
          <w:szCs w:val="28"/>
        </w:rPr>
        <w:t>с сотрудником трудового договора.</w:t>
      </w:r>
    </w:p>
    <w:p w:rsidR="00C7427E" w:rsidRPr="00604E95" w:rsidRDefault="00C7427E" w:rsidP="00C7427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 xml:space="preserve">В случае перевода из одной организации отрасли в другую статус </w:t>
      </w:r>
      <w:r w:rsidR="002B31A2">
        <w:rPr>
          <w:rFonts w:ascii="Liberation Serif" w:hAnsi="Liberation Serif"/>
          <w:sz w:val="28"/>
          <w:szCs w:val="28"/>
        </w:rPr>
        <w:t xml:space="preserve">                     </w:t>
      </w:r>
      <w:r w:rsidRPr="00604E95">
        <w:rPr>
          <w:rFonts w:ascii="Liberation Serif" w:hAnsi="Liberation Serif"/>
          <w:sz w:val="28"/>
          <w:szCs w:val="28"/>
        </w:rPr>
        <w:t>за молодым специалистом сохраняется и срок его действия не прерывается.</w:t>
      </w:r>
    </w:p>
    <w:p w:rsidR="00C7427E" w:rsidRPr="00604E95" w:rsidRDefault="00C7427E" w:rsidP="00C7427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 xml:space="preserve">Статус молодого специалиста однократно продлевается (на период действия причины продления, но не более чем на 5 лет, и до возраста, </w:t>
      </w:r>
      <w:r w:rsidR="002B31A2">
        <w:rPr>
          <w:rFonts w:ascii="Liberation Serif" w:hAnsi="Liberation Serif"/>
          <w:sz w:val="28"/>
          <w:szCs w:val="28"/>
        </w:rPr>
        <w:t xml:space="preserve">                     </w:t>
      </w:r>
      <w:r w:rsidRPr="00604E95">
        <w:rPr>
          <w:rFonts w:ascii="Liberation Serif" w:hAnsi="Liberation Serif"/>
          <w:sz w:val="28"/>
          <w:szCs w:val="28"/>
        </w:rPr>
        <w:t>не превышающего полных 35 лет) в случае:</w:t>
      </w:r>
    </w:p>
    <w:p w:rsidR="00C7427E" w:rsidRPr="00604E95" w:rsidRDefault="00C7427E" w:rsidP="00C7427E">
      <w:pPr>
        <w:pStyle w:val="af"/>
        <w:numPr>
          <w:ilvl w:val="0"/>
          <w:numId w:val="1"/>
        </w:numPr>
        <w:autoSpaceDE w:val="0"/>
        <w:autoSpaceDN w:val="0"/>
        <w:adjustRightInd w:val="0"/>
        <w:ind w:left="902" w:hanging="335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>призыва на военную службу;</w:t>
      </w:r>
    </w:p>
    <w:p w:rsidR="00C7427E" w:rsidRPr="00604E95" w:rsidRDefault="00C7427E" w:rsidP="00C7427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 xml:space="preserve">2) направления на стажировку или обучение с отрывом от производства </w:t>
      </w:r>
      <w:r w:rsidR="002B31A2">
        <w:rPr>
          <w:rFonts w:ascii="Liberation Serif" w:hAnsi="Liberation Serif"/>
          <w:sz w:val="28"/>
          <w:szCs w:val="28"/>
        </w:rPr>
        <w:t xml:space="preserve">             </w:t>
      </w:r>
      <w:r w:rsidRPr="00604E95">
        <w:rPr>
          <w:rFonts w:ascii="Liberation Serif" w:hAnsi="Liberation Serif"/>
          <w:sz w:val="28"/>
          <w:szCs w:val="28"/>
        </w:rPr>
        <w:t>по основному месту работы;</w:t>
      </w:r>
    </w:p>
    <w:p w:rsidR="00C7427E" w:rsidRPr="00604E95" w:rsidRDefault="00C7427E" w:rsidP="00C7427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>3) направления в очную аспирантуру для подготовки и защиты кандидатской диссертации на срок не более трех лет;</w:t>
      </w:r>
    </w:p>
    <w:p w:rsidR="00C7427E" w:rsidRPr="00604E95" w:rsidRDefault="00C7427E" w:rsidP="00C7427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>4) длительного, более 3 месяцев, нахождения на больничном листе, в том числе по причине беременности и родов;</w:t>
      </w:r>
    </w:p>
    <w:p w:rsidR="00C7427E" w:rsidRPr="00604E95" w:rsidRDefault="00C7427E" w:rsidP="00C7427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 xml:space="preserve">5) предоставления отпуска по уходу за ребенком до достижения </w:t>
      </w:r>
      <w:r w:rsidR="002B31A2">
        <w:rPr>
          <w:rFonts w:ascii="Liberation Serif" w:hAnsi="Liberation Serif"/>
          <w:sz w:val="28"/>
          <w:szCs w:val="28"/>
        </w:rPr>
        <w:t xml:space="preserve">                      </w:t>
      </w:r>
      <w:r w:rsidRPr="00604E95">
        <w:rPr>
          <w:rFonts w:ascii="Liberation Serif" w:hAnsi="Liberation Serif"/>
          <w:sz w:val="28"/>
          <w:szCs w:val="28"/>
        </w:rPr>
        <w:t>им возраста трех лет.</w:t>
      </w:r>
    </w:p>
    <w:p w:rsidR="00C7427E" w:rsidRPr="00604E95" w:rsidRDefault="00C7427E" w:rsidP="00C7427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>Статус молодого специалиста до истечения срока его действия утрачивается в случае:</w:t>
      </w:r>
    </w:p>
    <w:p w:rsidR="00C7427E" w:rsidRPr="00604E95" w:rsidRDefault="00C7427E" w:rsidP="00C7427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>1) расторжения трудового договора по инициативе молодого специалиста;</w:t>
      </w:r>
    </w:p>
    <w:p w:rsidR="00C7427E" w:rsidRPr="00604E95" w:rsidRDefault="00C7427E" w:rsidP="00C7427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 xml:space="preserve">2) расторжения трудового договора по инициативе работодателя </w:t>
      </w:r>
      <w:r w:rsidR="002B31A2">
        <w:rPr>
          <w:rFonts w:ascii="Liberation Serif" w:hAnsi="Liberation Serif"/>
          <w:sz w:val="28"/>
          <w:szCs w:val="28"/>
        </w:rPr>
        <w:t xml:space="preserve">                      </w:t>
      </w:r>
      <w:r w:rsidRPr="00604E95">
        <w:rPr>
          <w:rFonts w:ascii="Liberation Serif" w:hAnsi="Liberation Serif"/>
          <w:sz w:val="28"/>
          <w:szCs w:val="28"/>
        </w:rPr>
        <w:t>по основаниям, предусмотренным трудовым законодательством Российской Федерации, в частности пунктами 5-8, 11, 14 части первой статьи 81 Трудового кодекса Российской Федерации.</w:t>
      </w:r>
    </w:p>
    <w:p w:rsidR="00C7427E" w:rsidRPr="00604E95" w:rsidRDefault="00C7427E" w:rsidP="00C7427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>Срок действия статуса молодого специалиста утрачивается по достижению полных 35 лет.</w:t>
      </w:r>
    </w:p>
    <w:p w:rsidR="00C7427E" w:rsidRPr="00604E95" w:rsidRDefault="00C7427E" w:rsidP="00604E95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 xml:space="preserve">Размер стимулирующей выплаты молодым специалистам составляет </w:t>
      </w:r>
      <w:r w:rsidR="002B31A2">
        <w:rPr>
          <w:rFonts w:ascii="Liberation Serif" w:hAnsi="Liberation Serif"/>
          <w:sz w:val="28"/>
          <w:szCs w:val="28"/>
        </w:rPr>
        <w:t xml:space="preserve">                </w:t>
      </w:r>
      <w:r w:rsidRPr="00604E95">
        <w:rPr>
          <w:rFonts w:ascii="Liberation Serif" w:hAnsi="Liberation Serif"/>
          <w:sz w:val="28"/>
          <w:szCs w:val="28"/>
        </w:rPr>
        <w:t>не более 75%.</w:t>
      </w:r>
      <w:r w:rsidR="001A5767" w:rsidRPr="00604E95">
        <w:rPr>
          <w:rFonts w:ascii="Liberation Serif" w:hAnsi="Liberation Serif"/>
          <w:sz w:val="28"/>
          <w:szCs w:val="28"/>
        </w:rPr>
        <w:t>».</w:t>
      </w:r>
    </w:p>
    <w:p w:rsidR="00E67705" w:rsidRPr="00604E95" w:rsidRDefault="00E67705" w:rsidP="003A3265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604E95">
        <w:rPr>
          <w:rFonts w:ascii="Liberation Serif" w:hAnsi="Liberation Serif"/>
          <w:bCs/>
          <w:sz w:val="28"/>
          <w:szCs w:val="28"/>
        </w:rPr>
        <w:t xml:space="preserve">2. Настоящее постановление </w:t>
      </w:r>
      <w:r w:rsidR="003A3265" w:rsidRPr="00604E95">
        <w:rPr>
          <w:rFonts w:ascii="Liberation Serif" w:hAnsi="Liberation Serif"/>
          <w:bCs/>
          <w:sz w:val="28"/>
          <w:szCs w:val="28"/>
        </w:rPr>
        <w:t>применяется к отношени</w:t>
      </w:r>
      <w:r w:rsidR="00C16811">
        <w:rPr>
          <w:rFonts w:ascii="Liberation Serif" w:hAnsi="Liberation Serif"/>
          <w:bCs/>
          <w:sz w:val="28"/>
          <w:szCs w:val="28"/>
        </w:rPr>
        <w:t>я</w:t>
      </w:r>
      <w:r w:rsidR="003A3265" w:rsidRPr="00604E95">
        <w:rPr>
          <w:rFonts w:ascii="Liberation Serif" w:hAnsi="Liberation Serif"/>
          <w:bCs/>
          <w:sz w:val="28"/>
          <w:szCs w:val="28"/>
        </w:rPr>
        <w:t xml:space="preserve">м по оплате труда </w:t>
      </w:r>
      <w:r w:rsidR="003A3265" w:rsidRPr="00604E95">
        <w:rPr>
          <w:rFonts w:ascii="Liberation Serif" w:hAnsi="Liberation Serif"/>
          <w:sz w:val="28"/>
          <w:szCs w:val="28"/>
        </w:rPr>
        <w:t xml:space="preserve">            с 1 </w:t>
      </w:r>
      <w:r w:rsidR="0079721A" w:rsidRPr="00604E95">
        <w:rPr>
          <w:rFonts w:ascii="Liberation Serif" w:hAnsi="Liberation Serif"/>
          <w:sz w:val="28"/>
          <w:szCs w:val="28"/>
        </w:rPr>
        <w:t>января</w:t>
      </w:r>
      <w:r w:rsidR="003A3265" w:rsidRPr="00604E95">
        <w:rPr>
          <w:rFonts w:ascii="Liberation Serif" w:hAnsi="Liberation Serif"/>
          <w:sz w:val="28"/>
          <w:szCs w:val="28"/>
        </w:rPr>
        <w:t xml:space="preserve"> 202</w:t>
      </w:r>
      <w:r w:rsidR="0079721A" w:rsidRPr="00604E95">
        <w:rPr>
          <w:rFonts w:ascii="Liberation Serif" w:hAnsi="Liberation Serif"/>
          <w:sz w:val="28"/>
          <w:szCs w:val="28"/>
        </w:rPr>
        <w:t>2</w:t>
      </w:r>
      <w:r w:rsidR="003A3265" w:rsidRPr="00604E95">
        <w:rPr>
          <w:rFonts w:ascii="Liberation Serif" w:hAnsi="Liberation Serif"/>
          <w:sz w:val="28"/>
          <w:szCs w:val="28"/>
        </w:rPr>
        <w:t xml:space="preserve"> года.</w:t>
      </w:r>
    </w:p>
    <w:p w:rsidR="0018493F" w:rsidRPr="00604E95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>3</w:t>
      </w:r>
      <w:r w:rsidR="0018493F" w:rsidRPr="00604E95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8493F" w:rsidRPr="00604E95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604E95">
        <w:rPr>
          <w:rFonts w:ascii="Liberation Serif" w:hAnsi="Liberation Serif"/>
          <w:sz w:val="28"/>
          <w:szCs w:val="28"/>
        </w:rPr>
        <w:t>4</w:t>
      </w:r>
      <w:r w:rsidR="0018493F" w:rsidRPr="00604E95">
        <w:rPr>
          <w:rFonts w:ascii="Liberation Serif" w:hAnsi="Liberation Serif"/>
          <w:sz w:val="28"/>
          <w:szCs w:val="28"/>
        </w:rPr>
        <w:t>. Контроль исполнения настоящего постановления возложить                       на заместителя главы Администрации городского округа Нестерова Д.Н.</w:t>
      </w:r>
    </w:p>
    <w:p w:rsidR="003A3265" w:rsidRPr="00604E95" w:rsidRDefault="003A3265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A5767" w:rsidRDefault="001A5767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Глава </w:t>
      </w:r>
      <w:r w:rsidRPr="000A411E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0A411E">
        <w:rPr>
          <w:rFonts w:ascii="Liberation Serif" w:hAnsi="Liberation Serif"/>
          <w:sz w:val="28"/>
          <w:szCs w:val="28"/>
        </w:rPr>
        <w:tab/>
      </w:r>
      <w:r w:rsidRPr="000A411E">
        <w:rPr>
          <w:rFonts w:ascii="Liberation Serif" w:hAnsi="Liberation Serif"/>
          <w:sz w:val="28"/>
          <w:szCs w:val="28"/>
        </w:rPr>
        <w:tab/>
      </w:r>
      <w:r w:rsidRPr="000A411E">
        <w:rPr>
          <w:rFonts w:ascii="Liberation Serif" w:hAnsi="Liberation Serif"/>
          <w:sz w:val="28"/>
          <w:szCs w:val="28"/>
        </w:rPr>
        <w:tab/>
      </w:r>
      <w:r w:rsidRPr="000A411E">
        <w:rPr>
          <w:rFonts w:ascii="Liberation Serif" w:hAnsi="Liberation Serif"/>
          <w:sz w:val="28"/>
          <w:szCs w:val="28"/>
        </w:rPr>
        <w:tab/>
        <w:t xml:space="preserve"> </w:t>
      </w:r>
      <w:r w:rsidR="00B63A29">
        <w:rPr>
          <w:rFonts w:ascii="Liberation Serif" w:hAnsi="Liberation Serif"/>
          <w:sz w:val="28"/>
          <w:szCs w:val="28"/>
        </w:rPr>
        <w:t xml:space="preserve">    </w:t>
      </w:r>
      <w:r w:rsidRPr="000A411E">
        <w:rPr>
          <w:rFonts w:ascii="Liberation Serif" w:hAnsi="Liberation Serif"/>
          <w:sz w:val="28"/>
          <w:szCs w:val="28"/>
        </w:rPr>
        <w:t xml:space="preserve"> </w:t>
      </w:r>
      <w:r w:rsidR="009763EF">
        <w:rPr>
          <w:rFonts w:ascii="Liberation Serif" w:hAnsi="Liberation Serif"/>
          <w:sz w:val="28"/>
          <w:szCs w:val="28"/>
        </w:rPr>
        <w:t>А.А. Герасимов</w:t>
      </w:r>
    </w:p>
    <w:p w:rsidR="0079721A" w:rsidRDefault="0079721A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79721A" w:rsidRDefault="0079721A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79721A" w:rsidRDefault="0079721A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1A5767" w:rsidRDefault="001A5767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sectPr w:rsidR="001A5767" w:rsidSect="003A3265">
      <w:headerReference w:type="default" r:id="rId10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428" w:rsidRDefault="004E1428" w:rsidP="0018493F">
      <w:r>
        <w:separator/>
      </w:r>
    </w:p>
  </w:endnote>
  <w:endnote w:type="continuationSeparator" w:id="0">
    <w:p w:rsidR="004E1428" w:rsidRDefault="004E1428" w:rsidP="00184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428" w:rsidRDefault="004E1428" w:rsidP="0018493F">
      <w:r>
        <w:separator/>
      </w:r>
    </w:p>
  </w:footnote>
  <w:footnote w:type="continuationSeparator" w:id="0">
    <w:p w:rsidR="004E1428" w:rsidRDefault="004E1428" w:rsidP="001849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7192110"/>
      <w:docPartObj>
        <w:docPartGallery w:val="Page Numbers (Top of Page)"/>
        <w:docPartUnique/>
      </w:docPartObj>
    </w:sdtPr>
    <w:sdtEndPr/>
    <w:sdtContent>
      <w:p w:rsidR="0018493F" w:rsidRDefault="005939A0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8493F" w:rsidRDefault="0018493F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E3AAC"/>
    <w:multiLevelType w:val="hybridMultilevel"/>
    <w:tmpl w:val="F67A3D64"/>
    <w:lvl w:ilvl="0" w:tplc="BEA08C0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3D9"/>
    <w:rsid w:val="000222F3"/>
    <w:rsid w:val="00037926"/>
    <w:rsid w:val="00057C1C"/>
    <w:rsid w:val="00064199"/>
    <w:rsid w:val="00124392"/>
    <w:rsid w:val="00133698"/>
    <w:rsid w:val="00135FCA"/>
    <w:rsid w:val="001459A1"/>
    <w:rsid w:val="00173095"/>
    <w:rsid w:val="0018493F"/>
    <w:rsid w:val="00194415"/>
    <w:rsid w:val="00197649"/>
    <w:rsid w:val="001A5767"/>
    <w:rsid w:val="001F75C0"/>
    <w:rsid w:val="002034A4"/>
    <w:rsid w:val="00204608"/>
    <w:rsid w:val="0023226A"/>
    <w:rsid w:val="00233C85"/>
    <w:rsid w:val="002B31A2"/>
    <w:rsid w:val="00301773"/>
    <w:rsid w:val="00311136"/>
    <w:rsid w:val="00352B7E"/>
    <w:rsid w:val="00374C89"/>
    <w:rsid w:val="003A3265"/>
    <w:rsid w:val="003B41DD"/>
    <w:rsid w:val="003F6459"/>
    <w:rsid w:val="00420319"/>
    <w:rsid w:val="00423731"/>
    <w:rsid w:val="004439B2"/>
    <w:rsid w:val="004610C6"/>
    <w:rsid w:val="004C3D72"/>
    <w:rsid w:val="004E1428"/>
    <w:rsid w:val="004F1BF0"/>
    <w:rsid w:val="004F4246"/>
    <w:rsid w:val="005332FD"/>
    <w:rsid w:val="00536788"/>
    <w:rsid w:val="00587771"/>
    <w:rsid w:val="005937ED"/>
    <w:rsid w:val="005939A0"/>
    <w:rsid w:val="005C0EF2"/>
    <w:rsid w:val="00604E95"/>
    <w:rsid w:val="00654634"/>
    <w:rsid w:val="006726BA"/>
    <w:rsid w:val="0069626F"/>
    <w:rsid w:val="006C6C5E"/>
    <w:rsid w:val="00702165"/>
    <w:rsid w:val="00704985"/>
    <w:rsid w:val="00720985"/>
    <w:rsid w:val="007239D6"/>
    <w:rsid w:val="00734BDA"/>
    <w:rsid w:val="007459C9"/>
    <w:rsid w:val="007909E8"/>
    <w:rsid w:val="0079721A"/>
    <w:rsid w:val="0080443E"/>
    <w:rsid w:val="0080463B"/>
    <w:rsid w:val="008303D9"/>
    <w:rsid w:val="0083594B"/>
    <w:rsid w:val="00837907"/>
    <w:rsid w:val="00871148"/>
    <w:rsid w:val="008965B9"/>
    <w:rsid w:val="00896CBC"/>
    <w:rsid w:val="00897135"/>
    <w:rsid w:val="008C0E41"/>
    <w:rsid w:val="00913A81"/>
    <w:rsid w:val="00943C75"/>
    <w:rsid w:val="00956960"/>
    <w:rsid w:val="0096737C"/>
    <w:rsid w:val="00975A1C"/>
    <w:rsid w:val="009763EF"/>
    <w:rsid w:val="009763F0"/>
    <w:rsid w:val="009C182B"/>
    <w:rsid w:val="00A1076A"/>
    <w:rsid w:val="00A26589"/>
    <w:rsid w:val="00A97D1E"/>
    <w:rsid w:val="00AA2955"/>
    <w:rsid w:val="00AC2CC7"/>
    <w:rsid w:val="00AF7327"/>
    <w:rsid w:val="00B2156B"/>
    <w:rsid w:val="00B22499"/>
    <w:rsid w:val="00B63A29"/>
    <w:rsid w:val="00B836EF"/>
    <w:rsid w:val="00B95DBC"/>
    <w:rsid w:val="00BA7870"/>
    <w:rsid w:val="00BC44F9"/>
    <w:rsid w:val="00BC77AC"/>
    <w:rsid w:val="00BF6E52"/>
    <w:rsid w:val="00C10FB1"/>
    <w:rsid w:val="00C16811"/>
    <w:rsid w:val="00C360D3"/>
    <w:rsid w:val="00C46E84"/>
    <w:rsid w:val="00C55198"/>
    <w:rsid w:val="00C71EB6"/>
    <w:rsid w:val="00C7427E"/>
    <w:rsid w:val="00C8290F"/>
    <w:rsid w:val="00CA14D7"/>
    <w:rsid w:val="00CB1CD4"/>
    <w:rsid w:val="00CE278C"/>
    <w:rsid w:val="00CF7251"/>
    <w:rsid w:val="00D133B7"/>
    <w:rsid w:val="00D13402"/>
    <w:rsid w:val="00D17F2E"/>
    <w:rsid w:val="00D208EA"/>
    <w:rsid w:val="00D3397E"/>
    <w:rsid w:val="00D46873"/>
    <w:rsid w:val="00D54044"/>
    <w:rsid w:val="00D7791F"/>
    <w:rsid w:val="00D921D5"/>
    <w:rsid w:val="00DE4BE7"/>
    <w:rsid w:val="00DF0D9E"/>
    <w:rsid w:val="00E53277"/>
    <w:rsid w:val="00E570C3"/>
    <w:rsid w:val="00E67705"/>
    <w:rsid w:val="00E74B37"/>
    <w:rsid w:val="00EA7818"/>
    <w:rsid w:val="00EB5107"/>
    <w:rsid w:val="00ED4DA5"/>
    <w:rsid w:val="00EE4587"/>
    <w:rsid w:val="00F129BF"/>
    <w:rsid w:val="00FA194B"/>
    <w:rsid w:val="00FA3C20"/>
    <w:rsid w:val="00FB602D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  <w:style w:type="paragraph" w:styleId="af">
    <w:name w:val="List Paragraph"/>
    <w:basedOn w:val="a"/>
    <w:uiPriority w:val="34"/>
    <w:qFormat/>
    <w:rsid w:val="00E677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  <w:style w:type="paragraph" w:styleId="af">
    <w:name w:val="List Paragraph"/>
    <w:basedOn w:val="a"/>
    <w:uiPriority w:val="34"/>
    <w:qFormat/>
    <w:rsid w:val="00E677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3\AppData\Local\Temp\Rar$DI03.681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D99BC-7BC6-4C67-8776-79F50091D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683</Words>
  <Characters>3895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GalanovaES</cp:lastModifiedBy>
  <cp:revision>2</cp:revision>
  <cp:lastPrinted>2022-01-21T10:08:00Z</cp:lastPrinted>
  <dcterms:created xsi:type="dcterms:W3CDTF">2022-02-09T08:03:00Z</dcterms:created>
  <dcterms:modified xsi:type="dcterms:W3CDTF">2022-02-09T08:03:00Z</dcterms:modified>
</cp:coreProperties>
</file>