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85A23" w:rsidP="00EB088A">
      <w:pPr>
        <w:pStyle w:val="1"/>
        <w:ind w:left="5387"/>
        <w:rPr>
          <w:b w:val="0"/>
          <w:bCs/>
          <w:iCs w:val="0"/>
          <w:lang w:val="en-US"/>
        </w:rPr>
      </w:pPr>
      <w:r w:rsidRPr="00085A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337E0F" w:rsidRDefault="00337E0F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85A2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07D01">
        <w:rPr>
          <w:rFonts w:ascii="Liberation Serif" w:hAnsi="Liberation Serif"/>
          <w:sz w:val="28"/>
          <w:szCs w:val="28"/>
        </w:rPr>
        <w:t>от 28.09.2022 № 148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B52C7" w:rsidRPr="00763BE1" w:rsidRDefault="000F3914" w:rsidP="000F3914">
      <w:pPr>
        <w:jc w:val="center"/>
        <w:rPr>
          <w:rFonts w:ascii="Liberation Serif" w:hAnsi="Liberation Serif"/>
          <w:b/>
          <w:sz w:val="28"/>
          <w:szCs w:val="28"/>
        </w:rPr>
      </w:pPr>
      <w:r w:rsidRPr="00763BE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4376F9" w:rsidRPr="00763BE1">
        <w:rPr>
          <w:rFonts w:ascii="Liberation Serif" w:hAnsi="Liberation Serif"/>
          <w:b/>
          <w:sz w:val="28"/>
          <w:szCs w:val="28"/>
        </w:rPr>
        <w:t xml:space="preserve">Правила благоустройства </w:t>
      </w:r>
    </w:p>
    <w:p w:rsidR="000F3914" w:rsidRPr="004B52C7" w:rsidRDefault="004376F9" w:rsidP="004B52C7">
      <w:pPr>
        <w:jc w:val="center"/>
        <w:rPr>
          <w:rFonts w:ascii="Liberation Serif" w:hAnsi="Liberation Serif"/>
          <w:b/>
          <w:sz w:val="28"/>
          <w:szCs w:val="28"/>
        </w:rPr>
      </w:pPr>
      <w:r w:rsidRPr="00763BE1">
        <w:rPr>
          <w:rFonts w:ascii="Liberation Serif" w:hAnsi="Liberation Serif"/>
          <w:b/>
          <w:sz w:val="28"/>
          <w:szCs w:val="28"/>
        </w:rPr>
        <w:t>территории Каменск-Уральского городского округа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0F3914" w:rsidRPr="001501CD" w:rsidRDefault="000F3914" w:rsidP="000F3914">
      <w:pPr>
        <w:pStyle w:val="Con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501CD">
        <w:rPr>
          <w:rFonts w:ascii="Liberation Serif" w:hAnsi="Liberation Serif" w:cs="Times New Roman"/>
          <w:sz w:val="28"/>
          <w:szCs w:val="28"/>
        </w:rPr>
        <w:t>На основании пункта 25 части 1 статьи 16</w:t>
      </w:r>
      <w:r>
        <w:rPr>
          <w:rFonts w:ascii="Liberation Serif" w:hAnsi="Liberation Serif" w:cs="Times New Roman"/>
          <w:sz w:val="28"/>
          <w:szCs w:val="28"/>
        </w:rPr>
        <w:t xml:space="preserve">, статьи 45.1 Федерального закона от </w:t>
      </w:r>
      <w:r w:rsidRPr="001501CD">
        <w:rPr>
          <w:rFonts w:ascii="Liberation Serif" w:hAnsi="Liberation Serif" w:cs="Times New Roman"/>
          <w:sz w:val="28"/>
          <w:szCs w:val="28"/>
        </w:rPr>
        <w:t>6 октября 2003 года № 131-ФЗ «Об общих принципах организации местного самоупра</w:t>
      </w:r>
      <w:r w:rsidR="00645236">
        <w:rPr>
          <w:rFonts w:ascii="Liberation Serif" w:hAnsi="Liberation Serif" w:cs="Times New Roman"/>
          <w:sz w:val="28"/>
          <w:szCs w:val="28"/>
        </w:rPr>
        <w:t xml:space="preserve">вления в Российской Федерации», </w:t>
      </w:r>
      <w:r w:rsidR="00CD1675" w:rsidRPr="00763BE1">
        <w:rPr>
          <w:rFonts w:ascii="Liberation Serif" w:hAnsi="Liberation Serif" w:cs="Times New Roman"/>
          <w:sz w:val="28"/>
          <w:szCs w:val="28"/>
        </w:rPr>
        <w:t>п</w:t>
      </w:r>
      <w:r w:rsidR="0077367E" w:rsidRPr="00763BE1">
        <w:rPr>
          <w:rFonts w:ascii="Liberation Serif" w:hAnsi="Liberation Serif" w:cs="Times New Roman"/>
          <w:sz w:val="28"/>
          <w:szCs w:val="28"/>
        </w:rPr>
        <w:t>одп</w:t>
      </w:r>
      <w:r w:rsidR="00CD1675" w:rsidRPr="00763BE1">
        <w:rPr>
          <w:rFonts w:ascii="Liberation Serif" w:hAnsi="Liberation Serif" w:cs="Times New Roman"/>
          <w:sz w:val="28"/>
          <w:szCs w:val="28"/>
        </w:rPr>
        <w:t xml:space="preserve">ункта 1 </w:t>
      </w:r>
      <w:r w:rsidR="00077151" w:rsidRPr="00763BE1">
        <w:rPr>
          <w:rFonts w:ascii="Liberation Serif" w:hAnsi="Liberation Serif" w:cs="Times New Roman"/>
          <w:sz w:val="28"/>
          <w:szCs w:val="28"/>
        </w:rPr>
        <w:t xml:space="preserve">части первой </w:t>
      </w:r>
      <w:r w:rsidR="00CD1675" w:rsidRPr="00763BE1">
        <w:rPr>
          <w:rFonts w:ascii="Liberation Serif" w:hAnsi="Liberation Serif" w:cs="Times New Roman"/>
          <w:sz w:val="28"/>
          <w:szCs w:val="28"/>
        </w:rPr>
        <w:t>статьи 4-1 Закона Свердловской области от 14</w:t>
      </w:r>
      <w:r w:rsidR="00077151" w:rsidRPr="00763BE1">
        <w:rPr>
          <w:rFonts w:ascii="Liberation Serif" w:hAnsi="Liberation Serif" w:cs="Times New Roman"/>
          <w:sz w:val="28"/>
          <w:szCs w:val="28"/>
        </w:rPr>
        <w:t xml:space="preserve"> ноября </w:t>
      </w:r>
      <w:r w:rsidR="00CD1675" w:rsidRPr="00763BE1">
        <w:rPr>
          <w:rFonts w:ascii="Liberation Serif" w:hAnsi="Liberation Serif" w:cs="Times New Roman"/>
          <w:sz w:val="28"/>
          <w:szCs w:val="28"/>
        </w:rPr>
        <w:t xml:space="preserve">2018 </w:t>
      </w:r>
      <w:r w:rsidR="00077151" w:rsidRPr="00763BE1">
        <w:rPr>
          <w:rFonts w:ascii="Liberation Serif" w:hAnsi="Liberation Serif" w:cs="Times New Roman"/>
          <w:sz w:val="28"/>
          <w:szCs w:val="28"/>
        </w:rPr>
        <w:t xml:space="preserve">года </w:t>
      </w:r>
      <w:r w:rsidR="00CD1675" w:rsidRPr="004376F9">
        <w:rPr>
          <w:rFonts w:ascii="Liberation Serif" w:hAnsi="Liberation Serif" w:cs="Times New Roman"/>
          <w:sz w:val="28"/>
          <w:szCs w:val="28"/>
        </w:rPr>
        <w:t xml:space="preserve">№ 140-ОЗ </w:t>
      </w:r>
      <w:r w:rsidR="00EC7F02">
        <w:rPr>
          <w:rFonts w:ascii="Liberation Serif" w:hAnsi="Liberation Serif" w:cs="Times New Roman"/>
          <w:sz w:val="28"/>
          <w:szCs w:val="28"/>
        </w:rPr>
        <w:br/>
      </w:r>
      <w:r w:rsidR="00CD1675" w:rsidRPr="004376F9">
        <w:rPr>
          <w:rFonts w:ascii="Liberation Serif" w:hAnsi="Liberation Serif" w:cs="Times New Roman"/>
          <w:sz w:val="28"/>
          <w:szCs w:val="28"/>
        </w:rPr>
        <w:t>«О регулировании отдельных отношений в сфере благоустройства территории муниципальных образований, расположенных на территории Свердловской области»,</w:t>
      </w:r>
      <w:r w:rsidRPr="001501CD">
        <w:rPr>
          <w:rFonts w:ascii="Liberation Serif" w:hAnsi="Liberation Serif" w:cs="Times New Roman"/>
          <w:sz w:val="28"/>
          <w:szCs w:val="28"/>
        </w:rPr>
        <w:t>руководствуясь статьей 22 Устава муниципального образования Каменск-Уральский</w:t>
      </w:r>
      <w:r>
        <w:rPr>
          <w:rFonts w:ascii="Liberation Serif" w:hAnsi="Liberation Serif" w:cs="Times New Roman"/>
          <w:sz w:val="28"/>
          <w:szCs w:val="28"/>
        </w:rPr>
        <w:t xml:space="preserve"> городской округ Свердловской области</w:t>
      </w:r>
      <w:r w:rsidRPr="001501CD">
        <w:rPr>
          <w:rFonts w:ascii="Liberation Serif" w:hAnsi="Liberation Serif" w:cs="Times New Roman"/>
          <w:sz w:val="28"/>
          <w:szCs w:val="28"/>
        </w:rPr>
        <w:t xml:space="preserve">, и с учетом результатов </w:t>
      </w:r>
      <w:r w:rsidR="00DB75D4" w:rsidRPr="00560F9A">
        <w:rPr>
          <w:rFonts w:ascii="Liberation Serif" w:hAnsi="Liberation Serif" w:cs="Times New Roman"/>
          <w:sz w:val="28"/>
          <w:szCs w:val="28"/>
        </w:rPr>
        <w:t xml:space="preserve">общественных </w:t>
      </w:r>
      <w:r w:rsidRPr="00560F9A">
        <w:rPr>
          <w:rFonts w:ascii="Liberation Serif" w:hAnsi="Liberation Serif" w:cs="Times New Roman"/>
          <w:sz w:val="28"/>
          <w:szCs w:val="28"/>
        </w:rPr>
        <w:t>обсуждений</w:t>
      </w:r>
      <w:r w:rsidRPr="001501CD">
        <w:rPr>
          <w:rFonts w:ascii="Liberation Serif" w:hAnsi="Liberation Serif" w:cs="Times New Roman"/>
          <w:sz w:val="28"/>
          <w:szCs w:val="28"/>
        </w:rPr>
        <w:t xml:space="preserve">, Дума </w:t>
      </w:r>
      <w:r>
        <w:rPr>
          <w:rFonts w:ascii="Liberation Serif" w:hAnsi="Liberation Serif" w:cs="Times New Roman"/>
          <w:sz w:val="28"/>
          <w:szCs w:val="28"/>
        </w:rPr>
        <w:t>Каменск</w:t>
      </w:r>
      <w:r w:rsidRPr="001501CD">
        <w:rPr>
          <w:rFonts w:ascii="Liberation Serif" w:hAnsi="Liberation Serif" w:cs="Times New Roman"/>
          <w:sz w:val="28"/>
          <w:szCs w:val="28"/>
        </w:rPr>
        <w:t>-Уральского</w:t>
      </w:r>
      <w:r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6B6C42" w:rsidRPr="00E95E6E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 xml:space="preserve">1. </w:t>
      </w:r>
      <w:r w:rsidR="00742D9D" w:rsidRPr="00E95E6E">
        <w:rPr>
          <w:rFonts w:ascii="Liberation Serif" w:hAnsi="Liberation Serif"/>
          <w:sz w:val="28"/>
          <w:szCs w:val="28"/>
        </w:rPr>
        <w:t xml:space="preserve">Внести </w:t>
      </w:r>
      <w:r w:rsidR="006B6C42" w:rsidRPr="00E95E6E">
        <w:rPr>
          <w:rFonts w:ascii="Liberation Serif" w:hAnsi="Liberation Serif"/>
          <w:sz w:val="28"/>
          <w:szCs w:val="28"/>
        </w:rPr>
        <w:t xml:space="preserve">следующие </w:t>
      </w:r>
      <w:r w:rsidR="00742D9D" w:rsidRPr="00E95E6E">
        <w:rPr>
          <w:rFonts w:ascii="Liberation Serif" w:hAnsi="Liberation Serif"/>
          <w:sz w:val="28"/>
          <w:szCs w:val="28"/>
        </w:rPr>
        <w:t xml:space="preserve">изменения в </w:t>
      </w:r>
      <w:r w:rsidR="004376F9">
        <w:rPr>
          <w:rFonts w:ascii="Liberation Serif" w:hAnsi="Liberation Serif"/>
          <w:sz w:val="28"/>
          <w:szCs w:val="28"/>
        </w:rPr>
        <w:t xml:space="preserve">Правила благоустройства территории Каменск-Уральского городского округа, утвержденные </w:t>
      </w:r>
      <w:r w:rsidR="00742D9D" w:rsidRPr="00E95E6E">
        <w:rPr>
          <w:rFonts w:ascii="Liberation Serif" w:hAnsi="Liberation Serif"/>
          <w:sz w:val="28"/>
          <w:szCs w:val="28"/>
        </w:rPr>
        <w:t>решение</w:t>
      </w:r>
      <w:r w:rsidR="004376F9">
        <w:rPr>
          <w:rFonts w:ascii="Liberation Serif" w:hAnsi="Liberation Serif"/>
          <w:sz w:val="28"/>
          <w:szCs w:val="28"/>
        </w:rPr>
        <w:t>м</w:t>
      </w:r>
      <w:r w:rsidR="00742D9D" w:rsidRPr="00E95E6E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18.07.2012 № 548 (в редакции решений Городской Думы города Каменска-Уральского от 29.04.2014 № 334, </w:t>
      </w:r>
      <w:r w:rsidR="007970DB">
        <w:rPr>
          <w:rFonts w:ascii="Liberation Serif" w:hAnsi="Liberation Serif"/>
          <w:sz w:val="28"/>
          <w:szCs w:val="28"/>
        </w:rPr>
        <w:br/>
      </w:r>
      <w:r w:rsidR="00742D9D" w:rsidRPr="00E95E6E">
        <w:rPr>
          <w:rFonts w:ascii="Liberation Serif" w:hAnsi="Liberation Serif"/>
          <w:sz w:val="28"/>
          <w:szCs w:val="28"/>
        </w:rPr>
        <w:t>от 22.04.2015 № 413, от 24.08.2016 № 609, от 18.10.2017 № 258, от 17.04.2019</w:t>
      </w:r>
      <w:r w:rsidR="00EC7F02">
        <w:rPr>
          <w:rFonts w:ascii="Liberation Serif" w:hAnsi="Liberation Serif"/>
          <w:sz w:val="28"/>
          <w:szCs w:val="28"/>
        </w:rPr>
        <w:br/>
      </w:r>
      <w:r w:rsidR="00742D9D" w:rsidRPr="00E95E6E">
        <w:rPr>
          <w:rFonts w:ascii="Liberation Serif" w:hAnsi="Liberation Serif"/>
          <w:sz w:val="28"/>
          <w:szCs w:val="28"/>
        </w:rPr>
        <w:t>№ 482</w:t>
      </w:r>
      <w:r w:rsidR="004376F9" w:rsidRPr="007521F8">
        <w:rPr>
          <w:rFonts w:ascii="Liberation Serif" w:hAnsi="Liberation Serif"/>
          <w:sz w:val="28"/>
          <w:szCs w:val="28"/>
        </w:rPr>
        <w:t xml:space="preserve">, решения Думы Каменск-Уральского городского округа от </w:t>
      </w:r>
      <w:r w:rsidR="007521F8" w:rsidRPr="007521F8">
        <w:rPr>
          <w:rFonts w:ascii="Liberation Serif" w:hAnsi="Liberation Serif"/>
          <w:sz w:val="28"/>
          <w:szCs w:val="28"/>
        </w:rPr>
        <w:t>25.05</w:t>
      </w:r>
      <w:r w:rsidR="004376F9" w:rsidRPr="007521F8">
        <w:rPr>
          <w:rFonts w:ascii="Liberation Serif" w:hAnsi="Liberation Serif"/>
          <w:sz w:val="28"/>
          <w:szCs w:val="28"/>
        </w:rPr>
        <w:t>.</w:t>
      </w:r>
      <w:r w:rsidR="004376F9" w:rsidRPr="00763BE1">
        <w:rPr>
          <w:rFonts w:ascii="Liberation Serif" w:hAnsi="Liberation Serif"/>
          <w:sz w:val="28"/>
          <w:szCs w:val="28"/>
        </w:rPr>
        <w:t xml:space="preserve">2022 </w:t>
      </w:r>
      <w:r w:rsidR="00EC7F02">
        <w:rPr>
          <w:rFonts w:ascii="Liberation Serif" w:hAnsi="Liberation Serif"/>
          <w:sz w:val="28"/>
          <w:szCs w:val="28"/>
        </w:rPr>
        <w:br/>
      </w:r>
      <w:r w:rsidR="004376F9" w:rsidRPr="00763BE1">
        <w:rPr>
          <w:rFonts w:ascii="Liberation Serif" w:hAnsi="Liberation Serif"/>
          <w:sz w:val="28"/>
          <w:szCs w:val="28"/>
        </w:rPr>
        <w:t xml:space="preserve">№ </w:t>
      </w:r>
      <w:r w:rsidR="00706D80" w:rsidRPr="00706D80">
        <w:rPr>
          <w:rFonts w:ascii="Liberation Serif" w:hAnsi="Liberation Serif"/>
          <w:sz w:val="28"/>
          <w:szCs w:val="28"/>
        </w:rPr>
        <w:t>91</w:t>
      </w:r>
      <w:hyperlink r:id="rId9" w:history="1"/>
      <w:r w:rsidR="00742D9D" w:rsidRPr="00E95E6E">
        <w:rPr>
          <w:rFonts w:ascii="Liberation Serif" w:hAnsi="Liberation Serif"/>
          <w:sz w:val="28"/>
          <w:szCs w:val="28"/>
        </w:rPr>
        <w:t>) «Об утверждении Правил благоустройства территории Каменск-Уральск</w:t>
      </w:r>
      <w:r w:rsidR="004376F9">
        <w:rPr>
          <w:rFonts w:ascii="Liberation Serif" w:hAnsi="Liberation Serif"/>
          <w:sz w:val="28"/>
          <w:szCs w:val="28"/>
        </w:rPr>
        <w:t>ого городского округа</w:t>
      </w:r>
      <w:r w:rsidR="00742D9D" w:rsidRPr="00E95E6E">
        <w:rPr>
          <w:rFonts w:ascii="Liberation Serif" w:hAnsi="Liberation Serif"/>
          <w:sz w:val="28"/>
          <w:szCs w:val="28"/>
        </w:rPr>
        <w:t>»</w:t>
      </w:r>
      <w:r w:rsidR="006B6C42" w:rsidRPr="00E95E6E">
        <w:rPr>
          <w:rFonts w:ascii="Liberation Serif" w:hAnsi="Liberation Serif"/>
          <w:sz w:val="28"/>
          <w:szCs w:val="28"/>
        </w:rPr>
        <w:t xml:space="preserve"> (далее </w:t>
      </w:r>
      <w:r w:rsidR="004376F9">
        <w:rPr>
          <w:rFonts w:ascii="Liberation Serif" w:hAnsi="Liberation Serif"/>
          <w:sz w:val="28"/>
          <w:szCs w:val="28"/>
        </w:rPr>
        <w:t>–</w:t>
      </w:r>
      <w:r w:rsidR="00EC7F02">
        <w:rPr>
          <w:rFonts w:ascii="Liberation Serif" w:hAnsi="Liberation Serif"/>
          <w:sz w:val="28"/>
          <w:szCs w:val="28"/>
        </w:rPr>
        <w:t xml:space="preserve"> </w:t>
      </w:r>
      <w:r w:rsidR="004376F9">
        <w:rPr>
          <w:rFonts w:ascii="Liberation Serif" w:hAnsi="Liberation Serif"/>
          <w:sz w:val="28"/>
          <w:szCs w:val="28"/>
        </w:rPr>
        <w:t>Правила</w:t>
      </w:r>
      <w:r w:rsidR="006B6C42" w:rsidRPr="00E95E6E">
        <w:rPr>
          <w:rFonts w:ascii="Liberation Serif" w:hAnsi="Liberation Serif"/>
          <w:sz w:val="28"/>
          <w:szCs w:val="28"/>
        </w:rPr>
        <w:t>):</w:t>
      </w:r>
    </w:p>
    <w:p w:rsidR="002E62CC" w:rsidRDefault="006B6C42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95E6E">
        <w:rPr>
          <w:rFonts w:ascii="Liberation Serif" w:hAnsi="Liberation Serif"/>
          <w:sz w:val="28"/>
          <w:szCs w:val="28"/>
        </w:rPr>
        <w:t xml:space="preserve">1) </w:t>
      </w:r>
      <w:r w:rsidR="002E62CC">
        <w:rPr>
          <w:rFonts w:ascii="Liberation Serif" w:hAnsi="Liberation Serif"/>
          <w:sz w:val="28"/>
          <w:szCs w:val="28"/>
        </w:rPr>
        <w:t xml:space="preserve">пункт 7.3 Правил изложить в </w:t>
      </w:r>
      <w:r w:rsidR="00212840">
        <w:rPr>
          <w:rFonts w:ascii="Liberation Serif" w:hAnsi="Liberation Serif"/>
          <w:sz w:val="28"/>
          <w:szCs w:val="28"/>
        </w:rPr>
        <w:t>следующей</w:t>
      </w:r>
      <w:r w:rsidR="002E62CC">
        <w:rPr>
          <w:rFonts w:ascii="Liberation Serif" w:hAnsi="Liberation Serif"/>
          <w:sz w:val="28"/>
          <w:szCs w:val="28"/>
        </w:rPr>
        <w:t xml:space="preserve"> редакции:</w:t>
      </w:r>
    </w:p>
    <w:p w:rsidR="004812E4" w:rsidRDefault="002E62CC" w:rsidP="004812E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763BE1">
        <w:rPr>
          <w:rFonts w:ascii="Liberation Serif" w:hAnsi="Liberation Serif"/>
          <w:sz w:val="28"/>
          <w:szCs w:val="28"/>
        </w:rPr>
        <w:t xml:space="preserve">7.3. </w:t>
      </w:r>
      <w:r w:rsidR="00141E2D" w:rsidRPr="00763BE1">
        <w:rPr>
          <w:rFonts w:ascii="Liberation Serif" w:hAnsi="Liberation Serif" w:cs="Liberation Serif"/>
          <w:sz w:val="28"/>
          <w:szCs w:val="28"/>
        </w:rPr>
        <w:t>Переоборудование фасада здания (кроме жилого дома), строения, сооружения, а именно устройство дополнительных ок</w:t>
      </w:r>
      <w:r w:rsidR="00757E82" w:rsidRPr="00763BE1">
        <w:rPr>
          <w:rFonts w:ascii="Liberation Serif" w:hAnsi="Liberation Serif" w:cs="Liberation Serif"/>
          <w:sz w:val="28"/>
          <w:szCs w:val="28"/>
        </w:rPr>
        <w:t xml:space="preserve">онных проемов или входных групп, дополнительного остекления, </w:t>
      </w:r>
      <w:r w:rsidR="00141E2D" w:rsidRPr="00763BE1">
        <w:rPr>
          <w:rFonts w:ascii="Liberation Serif" w:hAnsi="Liberation Serif" w:cs="Liberation Serif"/>
          <w:sz w:val="28"/>
          <w:szCs w:val="28"/>
        </w:rPr>
        <w:t>установк</w:t>
      </w:r>
      <w:r w:rsidR="00757E82" w:rsidRPr="00763BE1">
        <w:rPr>
          <w:rFonts w:ascii="Liberation Serif" w:hAnsi="Liberation Serif" w:cs="Liberation Serif"/>
          <w:sz w:val="28"/>
          <w:szCs w:val="28"/>
        </w:rPr>
        <w:t>а козырьков, навесов,</w:t>
      </w:r>
      <w:r w:rsidR="00194F78" w:rsidRPr="00763BE1">
        <w:rPr>
          <w:rFonts w:ascii="Liberation Serif" w:hAnsi="Liberation Serif" w:cs="Liberation Serif"/>
          <w:sz w:val="28"/>
          <w:szCs w:val="28"/>
        </w:rPr>
        <w:t xml:space="preserve"> вы</w:t>
      </w:r>
      <w:r w:rsidR="00831C49">
        <w:rPr>
          <w:rFonts w:ascii="Liberation Serif" w:hAnsi="Liberation Serif" w:cs="Liberation Serif"/>
          <w:sz w:val="28"/>
          <w:szCs w:val="28"/>
        </w:rPr>
        <w:t>в</w:t>
      </w:r>
      <w:r w:rsidR="00194F78" w:rsidRPr="00763BE1">
        <w:rPr>
          <w:rFonts w:ascii="Liberation Serif" w:hAnsi="Liberation Serif" w:cs="Liberation Serif"/>
          <w:sz w:val="28"/>
          <w:szCs w:val="28"/>
        </w:rPr>
        <w:t>есок,</w:t>
      </w:r>
      <w:r w:rsidR="00EC7F02">
        <w:rPr>
          <w:rFonts w:ascii="Liberation Serif" w:hAnsi="Liberation Serif" w:cs="Liberation Serif"/>
          <w:sz w:val="28"/>
          <w:szCs w:val="28"/>
        </w:rPr>
        <w:t xml:space="preserve"> </w:t>
      </w:r>
      <w:r w:rsidR="00141E2D" w:rsidRPr="00763BE1">
        <w:rPr>
          <w:rFonts w:ascii="Liberation Serif" w:hAnsi="Liberation Serif" w:cs="Liberation Serif"/>
          <w:sz w:val="28"/>
          <w:szCs w:val="28"/>
        </w:rPr>
        <w:t>ликвидация оконных проемов или входных</w:t>
      </w:r>
      <w:r w:rsidR="00831C49">
        <w:rPr>
          <w:rFonts w:ascii="Liberation Serif" w:hAnsi="Liberation Serif" w:cs="Liberation Serif"/>
          <w:sz w:val="28"/>
          <w:szCs w:val="28"/>
        </w:rPr>
        <w:t xml:space="preserve"> групп</w:t>
      </w:r>
      <w:r w:rsidR="00EC7F02">
        <w:rPr>
          <w:rFonts w:ascii="Liberation Serif" w:hAnsi="Liberation Serif" w:cs="Liberation Serif"/>
          <w:sz w:val="28"/>
          <w:szCs w:val="28"/>
        </w:rPr>
        <w:t xml:space="preserve"> </w:t>
      </w:r>
      <w:r w:rsidRPr="00763BE1">
        <w:rPr>
          <w:rFonts w:ascii="Liberation Serif" w:hAnsi="Liberation Serif"/>
          <w:sz w:val="28"/>
          <w:szCs w:val="28"/>
        </w:rPr>
        <w:t xml:space="preserve">допускается после </w:t>
      </w:r>
      <w:r w:rsidR="001D344C" w:rsidRPr="00763BE1">
        <w:rPr>
          <w:rFonts w:ascii="Liberation Serif" w:hAnsi="Liberation Serif"/>
          <w:sz w:val="28"/>
          <w:szCs w:val="28"/>
        </w:rPr>
        <w:t xml:space="preserve">получения </w:t>
      </w:r>
      <w:r w:rsidRPr="00763BE1">
        <w:rPr>
          <w:rFonts w:ascii="Liberation Serif" w:hAnsi="Liberation Serif"/>
          <w:sz w:val="28"/>
          <w:szCs w:val="28"/>
        </w:rPr>
        <w:t>согласования орган</w:t>
      </w:r>
      <w:r w:rsidR="001D344C" w:rsidRPr="00763BE1">
        <w:rPr>
          <w:rFonts w:ascii="Liberation Serif" w:hAnsi="Liberation Serif"/>
          <w:sz w:val="28"/>
          <w:szCs w:val="28"/>
        </w:rPr>
        <w:t>а</w:t>
      </w:r>
      <w:r w:rsidRPr="00763BE1">
        <w:rPr>
          <w:rFonts w:ascii="Liberation Serif" w:hAnsi="Liberation Serif"/>
          <w:sz w:val="28"/>
          <w:szCs w:val="28"/>
        </w:rPr>
        <w:t xml:space="preserve"> местного самоуправления «Комитет </w:t>
      </w:r>
      <w:r w:rsidR="00EC7F02">
        <w:rPr>
          <w:rFonts w:ascii="Liberation Serif" w:hAnsi="Liberation Serif"/>
          <w:sz w:val="28"/>
          <w:szCs w:val="28"/>
        </w:rPr>
        <w:br/>
      </w:r>
      <w:r w:rsidRPr="00763BE1">
        <w:rPr>
          <w:rFonts w:ascii="Liberation Serif" w:hAnsi="Liberation Serif"/>
          <w:sz w:val="28"/>
          <w:szCs w:val="28"/>
        </w:rPr>
        <w:t xml:space="preserve">по архитектуре и градостроительству Каменск-Уральского городского округа» в порядке, установленном </w:t>
      </w:r>
      <w:r w:rsidR="00757E82" w:rsidRPr="00763BE1">
        <w:rPr>
          <w:rFonts w:ascii="Liberation Serif" w:hAnsi="Liberation Serif"/>
          <w:sz w:val="28"/>
          <w:szCs w:val="28"/>
        </w:rPr>
        <w:t>приказом органа местного самоуправления «Комитет по архитектуре и градостроительству Каменск-Уральского городского округа»</w:t>
      </w:r>
      <w:r w:rsidRPr="00763BE1">
        <w:rPr>
          <w:rFonts w:ascii="Liberation Serif" w:hAnsi="Liberation Serif"/>
          <w:sz w:val="28"/>
          <w:szCs w:val="28"/>
        </w:rPr>
        <w:t>.</w:t>
      </w:r>
      <w:r w:rsidR="007B7C3E" w:rsidRPr="00763BE1">
        <w:rPr>
          <w:rFonts w:ascii="Liberation Serif" w:hAnsi="Liberation Serif"/>
          <w:sz w:val="28"/>
          <w:szCs w:val="28"/>
        </w:rPr>
        <w:t>»</w:t>
      </w:r>
      <w:r w:rsidR="007B7C3E">
        <w:rPr>
          <w:rFonts w:ascii="Liberation Serif" w:hAnsi="Liberation Serif"/>
          <w:sz w:val="28"/>
          <w:szCs w:val="28"/>
        </w:rPr>
        <w:t>;</w:t>
      </w:r>
    </w:p>
    <w:p w:rsidR="006A6112" w:rsidRPr="00763BE1" w:rsidRDefault="006B6C42" w:rsidP="006A61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lastRenderedPageBreak/>
        <w:t xml:space="preserve">2) </w:t>
      </w:r>
      <w:r w:rsidR="006A6112" w:rsidRPr="00763BE1">
        <w:rPr>
          <w:rFonts w:ascii="Liberation Serif" w:hAnsi="Liberation Serif" w:cs="Liberation Serif"/>
          <w:sz w:val="28"/>
          <w:szCs w:val="28"/>
        </w:rPr>
        <w:t>д</w:t>
      </w:r>
      <w:r w:rsidR="006A6112" w:rsidRPr="00763BE1">
        <w:rPr>
          <w:rFonts w:ascii="Liberation Serif" w:hAnsi="Liberation Serif"/>
          <w:sz w:val="28"/>
          <w:szCs w:val="28"/>
        </w:rPr>
        <w:t>ополнить Правила разделом 1</w:t>
      </w:r>
      <w:r w:rsidR="00811436" w:rsidRPr="00763BE1">
        <w:rPr>
          <w:rFonts w:ascii="Liberation Serif" w:hAnsi="Liberation Serif"/>
          <w:sz w:val="28"/>
          <w:szCs w:val="28"/>
        </w:rPr>
        <w:t>0-2</w:t>
      </w:r>
      <w:r w:rsidR="006A6112" w:rsidRPr="00763BE1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6A6112" w:rsidRPr="00763BE1" w:rsidRDefault="006A6112" w:rsidP="006A6112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t>«1</w:t>
      </w:r>
      <w:r w:rsidR="00811436" w:rsidRPr="00763BE1">
        <w:rPr>
          <w:rFonts w:ascii="Liberation Serif" w:hAnsi="Liberation Serif"/>
          <w:sz w:val="28"/>
          <w:szCs w:val="28"/>
        </w:rPr>
        <w:t>0-2</w:t>
      </w:r>
      <w:r w:rsidRPr="00763BE1">
        <w:rPr>
          <w:rFonts w:ascii="Liberation Serif" w:hAnsi="Liberation Serif"/>
          <w:sz w:val="28"/>
          <w:szCs w:val="28"/>
        </w:rPr>
        <w:t xml:space="preserve">. ФОРМИРОВАНИЕ СВОДНОГО ПЛАНА НАЗЕМНЫХ </w:t>
      </w:r>
      <w:r w:rsidR="00EC7F02">
        <w:rPr>
          <w:rFonts w:ascii="Liberation Serif" w:hAnsi="Liberation Serif"/>
          <w:sz w:val="28"/>
          <w:szCs w:val="28"/>
        </w:rPr>
        <w:br/>
      </w:r>
      <w:r w:rsidRPr="00763BE1">
        <w:rPr>
          <w:rFonts w:ascii="Liberation Serif" w:hAnsi="Liberation Serif"/>
          <w:sz w:val="28"/>
          <w:szCs w:val="28"/>
        </w:rPr>
        <w:t>И ПОДЗЕМНЫХ КОММУНИКАЦИЙ НА ТЕРРИТОРИИ МУНИЦИПАЛЬНОГО ОБРАЗОВАНИЯ</w:t>
      </w:r>
    </w:p>
    <w:p w:rsidR="00FE459A" w:rsidRPr="00763BE1" w:rsidRDefault="00FE459A" w:rsidP="00EA286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A286B" w:rsidRPr="00763BE1" w:rsidRDefault="00EA286B" w:rsidP="00EA286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t>1</w:t>
      </w:r>
      <w:r w:rsidR="00801BEF" w:rsidRPr="00763BE1">
        <w:rPr>
          <w:rFonts w:ascii="Liberation Serif" w:hAnsi="Liberation Serif"/>
          <w:sz w:val="28"/>
          <w:szCs w:val="28"/>
        </w:rPr>
        <w:t>0-2</w:t>
      </w:r>
      <w:r w:rsidRPr="00763BE1">
        <w:rPr>
          <w:rFonts w:ascii="Liberation Serif" w:hAnsi="Liberation Serif"/>
          <w:sz w:val="28"/>
          <w:szCs w:val="28"/>
        </w:rPr>
        <w:t xml:space="preserve">.1. Сводный план наземных и подземных коммуникаций </w:t>
      </w:r>
      <w:r w:rsidR="00EC7F02">
        <w:rPr>
          <w:rFonts w:ascii="Liberation Serif" w:hAnsi="Liberation Serif"/>
          <w:sz w:val="28"/>
          <w:szCs w:val="28"/>
        </w:rPr>
        <w:br/>
      </w:r>
      <w:r w:rsidRPr="00763BE1">
        <w:rPr>
          <w:rFonts w:ascii="Liberation Serif" w:hAnsi="Liberation Serif"/>
          <w:sz w:val="28"/>
          <w:szCs w:val="28"/>
        </w:rPr>
        <w:t xml:space="preserve">на территории </w:t>
      </w:r>
      <w:r w:rsidR="00E70643" w:rsidRPr="00763BE1">
        <w:rPr>
          <w:rFonts w:ascii="Liberation Serif" w:hAnsi="Liberation Serif"/>
          <w:sz w:val="28"/>
          <w:szCs w:val="28"/>
        </w:rPr>
        <w:t>муниципального образования</w:t>
      </w:r>
      <w:r w:rsidRPr="00763BE1">
        <w:rPr>
          <w:rFonts w:ascii="Liberation Serif" w:hAnsi="Liberation Serif"/>
          <w:sz w:val="28"/>
          <w:szCs w:val="28"/>
        </w:rPr>
        <w:t xml:space="preserve"> (далее – Сводный план) представляет собой цифровой план инженерного назначения, на котором </w:t>
      </w:r>
      <w:r w:rsidR="00EC7F02">
        <w:rPr>
          <w:rFonts w:ascii="Liberation Serif" w:hAnsi="Liberation Serif"/>
          <w:sz w:val="28"/>
          <w:szCs w:val="28"/>
        </w:rPr>
        <w:br/>
      </w:r>
      <w:r w:rsidRPr="00763BE1">
        <w:rPr>
          <w:rFonts w:ascii="Liberation Serif" w:hAnsi="Liberation Serif"/>
          <w:sz w:val="28"/>
          <w:szCs w:val="28"/>
        </w:rPr>
        <w:t xml:space="preserve">в векторном виде в системе условных обозначений, отображается взаимоувязанная информация о видах и пространственном местоположении существующих (находящихся в эксплуатации и выведенных из эксплуатации, но не демонтированных) и проектируемых наземных и подземных инженерных коммуникаций, и сооружений, а также подземных частей зданий и сооружений, расположенных на территории </w:t>
      </w:r>
      <w:r w:rsidR="009E2D90" w:rsidRPr="00763BE1">
        <w:rPr>
          <w:rFonts w:ascii="Liberation Serif" w:hAnsi="Liberation Serif"/>
          <w:sz w:val="28"/>
          <w:szCs w:val="28"/>
        </w:rPr>
        <w:t>муниципального образования</w:t>
      </w:r>
      <w:r w:rsidRPr="00763BE1">
        <w:rPr>
          <w:rFonts w:ascii="Liberation Serif" w:hAnsi="Liberation Serif"/>
          <w:sz w:val="28"/>
          <w:szCs w:val="28"/>
        </w:rPr>
        <w:t>.</w:t>
      </w:r>
    </w:p>
    <w:p w:rsidR="008A5DBC" w:rsidRPr="00763BE1" w:rsidRDefault="00EA286B" w:rsidP="00EA286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t>1</w:t>
      </w:r>
      <w:r w:rsidR="00801BEF" w:rsidRPr="00763BE1">
        <w:rPr>
          <w:rFonts w:ascii="Liberation Serif" w:hAnsi="Liberation Serif"/>
          <w:sz w:val="28"/>
          <w:szCs w:val="28"/>
        </w:rPr>
        <w:t>0-</w:t>
      </w:r>
      <w:r w:rsidRPr="00763BE1">
        <w:rPr>
          <w:rFonts w:ascii="Liberation Serif" w:hAnsi="Liberation Serif"/>
          <w:sz w:val="28"/>
          <w:szCs w:val="28"/>
        </w:rPr>
        <w:t xml:space="preserve">2.2. </w:t>
      </w:r>
      <w:r w:rsidR="008A5DBC" w:rsidRPr="00763BE1">
        <w:rPr>
          <w:rFonts w:ascii="Liberation Serif" w:hAnsi="Liberation Serif"/>
          <w:sz w:val="28"/>
          <w:szCs w:val="28"/>
        </w:rPr>
        <w:t>Состав информации, подлежащей отображению в Сводном плане, порядок, формы и сроки включения такой информации в Сводный план, порядок формирования и ведения Сводного плана, порядок и сроки пред</w:t>
      </w:r>
      <w:r w:rsidR="008E6C74" w:rsidRPr="00763BE1">
        <w:rPr>
          <w:rFonts w:ascii="Liberation Serif" w:hAnsi="Liberation Serif"/>
          <w:sz w:val="28"/>
          <w:szCs w:val="28"/>
        </w:rPr>
        <w:t>о</w:t>
      </w:r>
      <w:r w:rsidR="008A5DBC" w:rsidRPr="00763BE1">
        <w:rPr>
          <w:rFonts w:ascii="Liberation Serif" w:hAnsi="Liberation Serif"/>
          <w:sz w:val="28"/>
          <w:szCs w:val="28"/>
        </w:rPr>
        <w:t xml:space="preserve">ставления информации, содержащейся в Сводном плане, состав участников информационного взаимодействия </w:t>
      </w:r>
      <w:r w:rsidR="002013B8" w:rsidRPr="00763BE1">
        <w:rPr>
          <w:rFonts w:ascii="Liberation Serif" w:hAnsi="Liberation Serif"/>
          <w:sz w:val="28"/>
          <w:szCs w:val="28"/>
        </w:rPr>
        <w:t xml:space="preserve">по вопросам ведения Сводного плана </w:t>
      </w:r>
      <w:r w:rsidR="008A5DBC" w:rsidRPr="00763BE1">
        <w:rPr>
          <w:rFonts w:ascii="Liberation Serif" w:hAnsi="Liberation Serif"/>
          <w:sz w:val="28"/>
          <w:szCs w:val="28"/>
        </w:rPr>
        <w:t xml:space="preserve">и их полномочия определяются </w:t>
      </w:r>
      <w:r w:rsidR="00C61BEB" w:rsidRPr="00763BE1">
        <w:rPr>
          <w:rFonts w:ascii="Liberation Serif" w:hAnsi="Liberation Serif"/>
          <w:sz w:val="28"/>
          <w:szCs w:val="28"/>
        </w:rPr>
        <w:t xml:space="preserve">приказом органа местного самоуправления «Комитет по архитектуре и градостроительству </w:t>
      </w:r>
      <w:r w:rsidR="008A5DBC" w:rsidRPr="00763BE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61BEB" w:rsidRPr="00763BE1">
        <w:rPr>
          <w:rFonts w:ascii="Liberation Serif" w:hAnsi="Liberation Serif"/>
          <w:sz w:val="28"/>
          <w:szCs w:val="28"/>
        </w:rPr>
        <w:t>»</w:t>
      </w:r>
      <w:r w:rsidR="0055698C" w:rsidRPr="00763BE1">
        <w:rPr>
          <w:rFonts w:ascii="Liberation Serif" w:hAnsi="Liberation Serif"/>
          <w:sz w:val="28"/>
          <w:szCs w:val="28"/>
        </w:rPr>
        <w:t xml:space="preserve"> (далее - Приказ о порядке формирования </w:t>
      </w:r>
      <w:r w:rsidR="00EC7F02">
        <w:rPr>
          <w:rFonts w:ascii="Liberation Serif" w:hAnsi="Liberation Serif"/>
          <w:sz w:val="28"/>
          <w:szCs w:val="28"/>
        </w:rPr>
        <w:br/>
      </w:r>
      <w:r w:rsidR="0055698C" w:rsidRPr="00763BE1">
        <w:rPr>
          <w:rFonts w:ascii="Liberation Serif" w:hAnsi="Liberation Serif"/>
          <w:sz w:val="28"/>
          <w:szCs w:val="28"/>
        </w:rPr>
        <w:t>и ведения Сводного плана)</w:t>
      </w:r>
      <w:r w:rsidR="008A5DBC" w:rsidRPr="00763BE1">
        <w:rPr>
          <w:rFonts w:ascii="Liberation Serif" w:hAnsi="Liberation Serif"/>
          <w:sz w:val="28"/>
          <w:szCs w:val="28"/>
        </w:rPr>
        <w:t>.</w:t>
      </w:r>
    </w:p>
    <w:p w:rsidR="00C61BEB" w:rsidRPr="00763BE1" w:rsidRDefault="00C61BEB" w:rsidP="00C61B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t>10-2.3. Организация работ по формированию</w:t>
      </w:r>
      <w:r w:rsidR="002013B8" w:rsidRPr="00763BE1">
        <w:rPr>
          <w:rFonts w:ascii="Liberation Serif" w:hAnsi="Liberation Serif"/>
          <w:sz w:val="28"/>
          <w:szCs w:val="28"/>
        </w:rPr>
        <w:t xml:space="preserve"> Сводного плана,</w:t>
      </w:r>
      <w:r w:rsidRPr="00763BE1">
        <w:rPr>
          <w:rFonts w:ascii="Liberation Serif" w:hAnsi="Liberation Serif"/>
          <w:sz w:val="28"/>
          <w:szCs w:val="28"/>
        </w:rPr>
        <w:t xml:space="preserve"> ведени</w:t>
      </w:r>
      <w:r w:rsidR="002013B8" w:rsidRPr="00763BE1">
        <w:rPr>
          <w:rFonts w:ascii="Liberation Serif" w:hAnsi="Liberation Serif"/>
          <w:sz w:val="28"/>
          <w:szCs w:val="28"/>
        </w:rPr>
        <w:t>е</w:t>
      </w:r>
      <w:r w:rsidR="00D76480" w:rsidRPr="00763BE1">
        <w:rPr>
          <w:rFonts w:ascii="Liberation Serif" w:hAnsi="Liberation Serif"/>
          <w:sz w:val="28"/>
          <w:szCs w:val="28"/>
        </w:rPr>
        <w:t xml:space="preserve"> Сводного плана, </w:t>
      </w:r>
      <w:r w:rsidR="002013B8" w:rsidRPr="00763BE1">
        <w:rPr>
          <w:rFonts w:ascii="Liberation Serif" w:hAnsi="Liberation Serif"/>
          <w:sz w:val="28"/>
          <w:szCs w:val="28"/>
        </w:rPr>
        <w:t>пред</w:t>
      </w:r>
      <w:r w:rsidR="008E6C74" w:rsidRPr="00763BE1">
        <w:rPr>
          <w:rFonts w:ascii="Liberation Serif" w:hAnsi="Liberation Serif"/>
          <w:sz w:val="28"/>
          <w:szCs w:val="28"/>
        </w:rPr>
        <w:t>о</w:t>
      </w:r>
      <w:r w:rsidR="002013B8" w:rsidRPr="00763BE1">
        <w:rPr>
          <w:rFonts w:ascii="Liberation Serif" w:hAnsi="Liberation Serif"/>
          <w:sz w:val="28"/>
          <w:szCs w:val="28"/>
        </w:rPr>
        <w:t>ставление информации, содержащейся в Сводном пла</w:t>
      </w:r>
      <w:r w:rsidR="00D76480" w:rsidRPr="00763BE1">
        <w:rPr>
          <w:rFonts w:ascii="Liberation Serif" w:hAnsi="Liberation Serif"/>
          <w:sz w:val="28"/>
          <w:szCs w:val="28"/>
        </w:rPr>
        <w:t>не</w:t>
      </w:r>
      <w:r w:rsidR="008E6C74" w:rsidRPr="00763BE1">
        <w:rPr>
          <w:rFonts w:ascii="Liberation Serif" w:hAnsi="Liberation Serif"/>
          <w:sz w:val="28"/>
          <w:szCs w:val="28"/>
        </w:rPr>
        <w:t>,</w:t>
      </w:r>
      <w:r w:rsidR="00EC7F02">
        <w:rPr>
          <w:rFonts w:ascii="Liberation Serif" w:hAnsi="Liberation Serif"/>
          <w:sz w:val="28"/>
          <w:szCs w:val="28"/>
        </w:rPr>
        <w:t xml:space="preserve"> </w:t>
      </w:r>
      <w:r w:rsidRPr="00763BE1">
        <w:rPr>
          <w:rFonts w:ascii="Liberation Serif" w:hAnsi="Liberation Serif"/>
          <w:sz w:val="28"/>
          <w:szCs w:val="28"/>
        </w:rPr>
        <w:t xml:space="preserve">осуществляется органом местного самоуправления «Комитет </w:t>
      </w:r>
      <w:r w:rsidR="00EC7F02">
        <w:rPr>
          <w:rFonts w:ascii="Liberation Serif" w:hAnsi="Liberation Serif"/>
          <w:sz w:val="28"/>
          <w:szCs w:val="28"/>
        </w:rPr>
        <w:br/>
      </w:r>
      <w:r w:rsidRPr="00763BE1">
        <w:rPr>
          <w:rFonts w:ascii="Liberation Serif" w:hAnsi="Liberation Serif"/>
          <w:sz w:val="28"/>
          <w:szCs w:val="28"/>
        </w:rPr>
        <w:t>по архитектуре и градостроительству Каменск-Уральского городского округа».</w:t>
      </w:r>
    </w:p>
    <w:p w:rsidR="0055698C" w:rsidRPr="00763BE1" w:rsidRDefault="008A5DBC" w:rsidP="0055698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63BE1">
        <w:rPr>
          <w:rFonts w:ascii="Liberation Serif" w:hAnsi="Liberation Serif"/>
          <w:sz w:val="28"/>
          <w:szCs w:val="28"/>
        </w:rPr>
        <w:t>1</w:t>
      </w:r>
      <w:r w:rsidR="00801BEF" w:rsidRPr="00763BE1">
        <w:rPr>
          <w:rFonts w:ascii="Liberation Serif" w:hAnsi="Liberation Serif"/>
          <w:sz w:val="28"/>
          <w:szCs w:val="28"/>
        </w:rPr>
        <w:t>0-</w:t>
      </w:r>
      <w:r w:rsidRPr="00763BE1">
        <w:rPr>
          <w:rFonts w:ascii="Liberation Serif" w:hAnsi="Liberation Serif"/>
          <w:sz w:val="28"/>
          <w:szCs w:val="28"/>
        </w:rPr>
        <w:t>2.</w:t>
      </w:r>
      <w:r w:rsidR="00C61BEB" w:rsidRPr="00763BE1">
        <w:rPr>
          <w:rFonts w:ascii="Liberation Serif" w:hAnsi="Liberation Serif"/>
          <w:sz w:val="28"/>
          <w:szCs w:val="28"/>
        </w:rPr>
        <w:t>4</w:t>
      </w:r>
      <w:r w:rsidRPr="00763BE1">
        <w:rPr>
          <w:rFonts w:ascii="Liberation Serif" w:hAnsi="Liberation Serif"/>
          <w:sz w:val="28"/>
          <w:szCs w:val="28"/>
        </w:rPr>
        <w:t xml:space="preserve">. </w:t>
      </w:r>
      <w:r w:rsidR="00FE459A" w:rsidRPr="00763BE1">
        <w:rPr>
          <w:rFonts w:ascii="Liberation Serif" w:hAnsi="Liberation Serif"/>
          <w:sz w:val="28"/>
          <w:szCs w:val="28"/>
        </w:rPr>
        <w:t>В целях обеспечения сохранности наземных и подземных коммуникаций и сооружений на территории</w:t>
      </w:r>
      <w:r w:rsidR="00EC7F02">
        <w:rPr>
          <w:rFonts w:ascii="Liberation Serif" w:hAnsi="Liberation Serif"/>
          <w:sz w:val="28"/>
          <w:szCs w:val="28"/>
        </w:rPr>
        <w:t xml:space="preserve"> </w:t>
      </w:r>
      <w:r w:rsidR="009D6CCC" w:rsidRPr="00763BE1">
        <w:rPr>
          <w:rFonts w:ascii="Liberation Serif" w:hAnsi="Liberation Serif"/>
          <w:sz w:val="28"/>
          <w:szCs w:val="28"/>
        </w:rPr>
        <w:t xml:space="preserve">муниципального образования </w:t>
      </w:r>
      <w:r w:rsidR="00E91087" w:rsidRPr="00763BE1">
        <w:rPr>
          <w:rFonts w:ascii="Liberation Serif" w:hAnsi="Liberation Serif"/>
          <w:sz w:val="28"/>
          <w:szCs w:val="28"/>
        </w:rPr>
        <w:t>исполнительные органы государственной власти Свердловской области, органы местного самоуправления муниципальн</w:t>
      </w:r>
      <w:r w:rsidR="00854620" w:rsidRPr="00763BE1">
        <w:rPr>
          <w:rFonts w:ascii="Liberation Serif" w:hAnsi="Liberation Serif"/>
          <w:sz w:val="28"/>
          <w:szCs w:val="28"/>
        </w:rPr>
        <w:t>ого</w:t>
      </w:r>
      <w:r w:rsidR="00E91087" w:rsidRPr="00763BE1">
        <w:rPr>
          <w:rFonts w:ascii="Liberation Serif" w:hAnsi="Liberation Serif"/>
          <w:sz w:val="28"/>
          <w:szCs w:val="28"/>
        </w:rPr>
        <w:t xml:space="preserve"> образовани</w:t>
      </w:r>
      <w:r w:rsidR="00854620" w:rsidRPr="00763BE1">
        <w:rPr>
          <w:rFonts w:ascii="Liberation Serif" w:hAnsi="Liberation Serif"/>
          <w:sz w:val="28"/>
          <w:szCs w:val="28"/>
        </w:rPr>
        <w:t>я</w:t>
      </w:r>
      <w:r w:rsidR="00E91087" w:rsidRPr="00763BE1">
        <w:rPr>
          <w:rFonts w:ascii="Liberation Serif" w:hAnsi="Liberation Serif"/>
          <w:sz w:val="28"/>
          <w:szCs w:val="28"/>
        </w:rPr>
        <w:t>,</w:t>
      </w:r>
      <w:r w:rsidR="00FE459A" w:rsidRPr="00763BE1">
        <w:rPr>
          <w:rFonts w:ascii="Liberation Serif" w:hAnsi="Liberation Serif"/>
          <w:sz w:val="28"/>
          <w:szCs w:val="28"/>
        </w:rPr>
        <w:t xml:space="preserve"> организации, обладающие материалами и результатами инженерных изысканий, в том числе осуществляющие хранение архивных данных, собственники (правообладатели) наземных и подземных коммуникаций и сооружений, застройщики, технические заказчики или лица, получившие в соответствии с Земельным кодексом Российской Федерации разрешение на использование земель или земельного участка, находящегося в государственной или муниципальной собственности, имеющие в </w:t>
      </w:r>
      <w:r w:rsidR="00854620" w:rsidRPr="00763BE1">
        <w:rPr>
          <w:rFonts w:ascii="Liberation Serif" w:hAnsi="Liberation Serif"/>
          <w:sz w:val="28"/>
          <w:szCs w:val="28"/>
        </w:rPr>
        <w:t>своем распоряжении информацию и (</w:t>
      </w:r>
      <w:r w:rsidR="00FE459A" w:rsidRPr="00763BE1">
        <w:rPr>
          <w:rFonts w:ascii="Liberation Serif" w:hAnsi="Liberation Serif"/>
          <w:sz w:val="28"/>
          <w:szCs w:val="28"/>
        </w:rPr>
        <w:t>или</w:t>
      </w:r>
      <w:r w:rsidR="00854620" w:rsidRPr="00763BE1">
        <w:rPr>
          <w:rFonts w:ascii="Liberation Serif" w:hAnsi="Liberation Serif"/>
          <w:sz w:val="28"/>
          <w:szCs w:val="28"/>
        </w:rPr>
        <w:t>)</w:t>
      </w:r>
      <w:r w:rsidR="00FE459A" w:rsidRPr="00763BE1">
        <w:rPr>
          <w:rFonts w:ascii="Liberation Serif" w:hAnsi="Liberation Serif"/>
          <w:sz w:val="28"/>
          <w:szCs w:val="28"/>
        </w:rPr>
        <w:t xml:space="preserve"> материалы, полученные в результате производства инженерно-геодезических изысканий, исполнительных и контрольных геодезических съемок наземных </w:t>
      </w:r>
      <w:r w:rsidR="00EC7F02">
        <w:rPr>
          <w:rFonts w:ascii="Liberation Serif" w:hAnsi="Liberation Serif"/>
          <w:sz w:val="28"/>
          <w:szCs w:val="28"/>
        </w:rPr>
        <w:br/>
      </w:r>
      <w:r w:rsidR="00FE459A" w:rsidRPr="00763BE1">
        <w:rPr>
          <w:rFonts w:ascii="Liberation Serif" w:hAnsi="Liberation Serif"/>
          <w:sz w:val="28"/>
          <w:szCs w:val="28"/>
        </w:rPr>
        <w:t xml:space="preserve">и подземных коммуникаций и сооружений, выполненных на территории </w:t>
      </w:r>
      <w:r w:rsidR="00C07578" w:rsidRPr="00763BE1">
        <w:rPr>
          <w:rFonts w:ascii="Liberation Serif" w:hAnsi="Liberation Serif"/>
          <w:sz w:val="28"/>
          <w:szCs w:val="28"/>
        </w:rPr>
        <w:t>муниципального образования</w:t>
      </w:r>
      <w:r w:rsidR="00FE459A" w:rsidRPr="00763BE1">
        <w:rPr>
          <w:rFonts w:ascii="Liberation Serif" w:hAnsi="Liberation Serif"/>
          <w:sz w:val="28"/>
          <w:szCs w:val="28"/>
        </w:rPr>
        <w:t>, представляют их в орган местного самоуправления «Комитет по архитектуре и градостроительству Каменск-Уральского городского округа» для формирования Сводного плана</w:t>
      </w:r>
      <w:r w:rsidR="00C07578" w:rsidRPr="00763BE1">
        <w:rPr>
          <w:rFonts w:ascii="Liberation Serif" w:hAnsi="Liberation Serif"/>
          <w:sz w:val="28"/>
          <w:szCs w:val="28"/>
        </w:rPr>
        <w:t xml:space="preserve"> в порядке </w:t>
      </w:r>
      <w:r w:rsidR="00EC7F02">
        <w:rPr>
          <w:rFonts w:ascii="Liberation Serif" w:hAnsi="Liberation Serif"/>
          <w:sz w:val="28"/>
          <w:szCs w:val="28"/>
        </w:rPr>
        <w:br/>
      </w:r>
      <w:r w:rsidR="00C07578" w:rsidRPr="00763BE1">
        <w:rPr>
          <w:rFonts w:ascii="Liberation Serif" w:hAnsi="Liberation Serif"/>
          <w:sz w:val="28"/>
          <w:szCs w:val="28"/>
        </w:rPr>
        <w:lastRenderedPageBreak/>
        <w:t xml:space="preserve">и в сроки, установленные </w:t>
      </w:r>
      <w:r w:rsidR="0055698C" w:rsidRPr="00763BE1">
        <w:rPr>
          <w:rFonts w:ascii="Liberation Serif" w:hAnsi="Liberation Serif"/>
          <w:sz w:val="28"/>
          <w:szCs w:val="28"/>
        </w:rPr>
        <w:t>Приказом о порядке формирования и ведения Сводного плана.».</w:t>
      </w:r>
    </w:p>
    <w:p w:rsidR="00DC1B0A" w:rsidRPr="00763BE1" w:rsidRDefault="00170B5B" w:rsidP="004376F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DC1B0A" w:rsidRPr="00763BE1">
        <w:rPr>
          <w:rFonts w:ascii="Liberation Serif" w:hAnsi="Liberation Serif"/>
          <w:sz w:val="28"/>
        </w:rPr>
        <w:t xml:space="preserve">. Настоящее решение вступает в силу с 1 </w:t>
      </w:r>
      <w:r w:rsidR="004376F9" w:rsidRPr="00763BE1">
        <w:rPr>
          <w:rFonts w:ascii="Liberation Serif" w:hAnsi="Liberation Serif"/>
          <w:sz w:val="28"/>
        </w:rPr>
        <w:t>марта</w:t>
      </w:r>
      <w:r w:rsidR="00DC1B0A" w:rsidRPr="00763BE1">
        <w:rPr>
          <w:rFonts w:ascii="Liberation Serif" w:hAnsi="Liberation Serif"/>
          <w:sz w:val="28"/>
        </w:rPr>
        <w:t xml:space="preserve"> 202</w:t>
      </w:r>
      <w:r w:rsidR="004376F9" w:rsidRPr="00763BE1">
        <w:rPr>
          <w:rFonts w:ascii="Liberation Serif" w:hAnsi="Liberation Serif"/>
          <w:sz w:val="28"/>
        </w:rPr>
        <w:t>3</w:t>
      </w:r>
      <w:r w:rsidR="00DC1B0A" w:rsidRPr="00763BE1">
        <w:rPr>
          <w:rFonts w:ascii="Liberation Serif" w:hAnsi="Liberation Serif"/>
          <w:sz w:val="28"/>
        </w:rPr>
        <w:t xml:space="preserve"> года.</w:t>
      </w:r>
    </w:p>
    <w:p w:rsidR="00EC7F02" w:rsidRPr="00E9333A" w:rsidRDefault="00170B5B" w:rsidP="00EC7F02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="00DE3318" w:rsidRPr="00763BE1">
        <w:rPr>
          <w:rFonts w:ascii="Liberation Serif" w:hAnsi="Liberation Serif"/>
          <w:sz w:val="28"/>
        </w:rPr>
        <w:t xml:space="preserve">. </w:t>
      </w:r>
      <w:r w:rsidR="00EC7F02" w:rsidRPr="00E9333A"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 </w:t>
      </w:r>
      <w:r w:rsidR="00EC7F02">
        <w:rPr>
          <w:rFonts w:ascii="Liberation Serif" w:hAnsi="Liberation Serif"/>
          <w:sz w:val="28"/>
          <w:szCs w:val="28"/>
        </w:rPr>
        <w:br/>
      </w:r>
      <w:r w:rsidR="00EC7F02" w:rsidRPr="00E9333A">
        <w:rPr>
          <w:rFonts w:ascii="Liberation Serif" w:hAnsi="Liberation Serif"/>
          <w:sz w:val="28"/>
          <w:szCs w:val="28"/>
        </w:rPr>
        <w:t xml:space="preserve">и разместить на официальных сайтах Думы Каменск-Уральского городского округа и </w:t>
      </w:r>
      <w:r w:rsidR="00EC7F02">
        <w:rPr>
          <w:rFonts w:ascii="Liberation Serif" w:hAnsi="Liberation Serif"/>
          <w:sz w:val="28"/>
          <w:szCs w:val="28"/>
        </w:rPr>
        <w:t>муниципального образования Каменск-Уральский городской округ</w:t>
      </w:r>
      <w:r w:rsidR="00E176CC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EC7F02" w:rsidRPr="00E9333A">
        <w:rPr>
          <w:rFonts w:ascii="Liberation Serif" w:hAnsi="Liberation Serif"/>
          <w:sz w:val="28"/>
          <w:szCs w:val="28"/>
        </w:rPr>
        <w:t>.</w:t>
      </w:r>
    </w:p>
    <w:p w:rsidR="00DE3318" w:rsidRPr="004E0247" w:rsidRDefault="00170B5B" w:rsidP="00DE331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bookmarkStart w:id="0" w:name="_GoBack"/>
      <w:bookmarkEnd w:id="0"/>
      <w:r w:rsidR="00DE3318" w:rsidRPr="00763BE1">
        <w:rPr>
          <w:rFonts w:ascii="Liberation Serif" w:hAnsi="Liberation Serif"/>
          <w:sz w:val="28"/>
        </w:rPr>
        <w:t xml:space="preserve">. Контроль исполнения настоящего решения возложить на комитет </w:t>
      </w:r>
      <w:r w:rsidR="00EC7F02">
        <w:rPr>
          <w:rFonts w:ascii="Liberation Serif" w:hAnsi="Liberation Serif"/>
          <w:sz w:val="28"/>
        </w:rPr>
        <w:br/>
      </w:r>
      <w:r w:rsidR="00DE3318" w:rsidRPr="00763BE1">
        <w:rPr>
          <w:rFonts w:ascii="Liberation Serif" w:hAnsi="Liberation Serif"/>
          <w:sz w:val="28"/>
        </w:rPr>
        <w:t>по городскому хозяйству (Чижов С.В.).</w:t>
      </w:r>
    </w:p>
    <w:p w:rsidR="00133698" w:rsidRPr="004E024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4E024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4E0247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Председатель</w:t>
      </w:r>
      <w:r w:rsidR="00712C77">
        <w:rPr>
          <w:rFonts w:ascii="Liberation Serif" w:hAnsi="Liberation Serif"/>
          <w:sz w:val="28"/>
          <w:szCs w:val="28"/>
        </w:rPr>
        <w:t xml:space="preserve"> </w:t>
      </w:r>
      <w:r w:rsidR="001D0FDA" w:rsidRPr="004E0247">
        <w:rPr>
          <w:rFonts w:ascii="Liberation Serif" w:hAnsi="Liberation Serif"/>
          <w:sz w:val="28"/>
          <w:szCs w:val="28"/>
        </w:rPr>
        <w:t>Думы</w:t>
      </w:r>
    </w:p>
    <w:p w:rsidR="00D921D5" w:rsidRPr="004E0247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Каменск-Уральского</w:t>
      </w:r>
      <w:r w:rsidR="00EC7F02">
        <w:rPr>
          <w:rFonts w:ascii="Liberation Serif" w:hAnsi="Liberation Serif"/>
          <w:sz w:val="28"/>
          <w:szCs w:val="28"/>
        </w:rPr>
        <w:t xml:space="preserve"> </w:t>
      </w:r>
      <w:r w:rsidRPr="004E0247">
        <w:rPr>
          <w:rFonts w:ascii="Liberation Serif" w:hAnsi="Liberation Serif"/>
          <w:sz w:val="28"/>
          <w:szCs w:val="28"/>
        </w:rPr>
        <w:t>городского округа</w:t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EC7F02">
        <w:rPr>
          <w:rFonts w:ascii="Liberation Serif" w:hAnsi="Liberation Serif"/>
          <w:sz w:val="28"/>
          <w:szCs w:val="28"/>
        </w:rPr>
        <w:t xml:space="preserve">         </w:t>
      </w:r>
      <w:r w:rsidR="00863F8C" w:rsidRPr="004E0247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4E0247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E051A" w:rsidRPr="004E0247" w:rsidRDefault="00EE051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EC7F02">
        <w:rPr>
          <w:rFonts w:ascii="Liberation Serif" w:hAnsi="Liberation Serif"/>
          <w:sz w:val="28"/>
          <w:szCs w:val="28"/>
        </w:rPr>
        <w:t xml:space="preserve">         </w:t>
      </w:r>
      <w:r w:rsidR="005234BB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1620AE" w:rsidSect="00EC7F02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A02" w:rsidRDefault="00EE0A02" w:rsidP="007825BF">
      <w:r>
        <w:separator/>
      </w:r>
    </w:p>
  </w:endnote>
  <w:endnote w:type="continuationSeparator" w:id="1">
    <w:p w:rsidR="00EE0A02" w:rsidRDefault="00EE0A02" w:rsidP="00782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A02" w:rsidRDefault="00EE0A02" w:rsidP="007825BF">
      <w:r>
        <w:separator/>
      </w:r>
    </w:p>
  </w:footnote>
  <w:footnote w:type="continuationSeparator" w:id="1">
    <w:p w:rsidR="00EE0A02" w:rsidRDefault="00EE0A02" w:rsidP="00782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935286"/>
    </w:sdtPr>
    <w:sdtContent>
      <w:p w:rsidR="00337E0F" w:rsidRDefault="00085A23">
        <w:pPr>
          <w:pStyle w:val="a8"/>
          <w:jc w:val="center"/>
        </w:pPr>
        <w:r>
          <w:fldChar w:fldCharType="begin"/>
        </w:r>
        <w:r w:rsidR="00337E0F">
          <w:instrText>PAGE   \* MERGEFORMAT</w:instrText>
        </w:r>
        <w:r>
          <w:fldChar w:fldCharType="separate"/>
        </w:r>
        <w:r w:rsidR="00F07D01">
          <w:rPr>
            <w:noProof/>
          </w:rPr>
          <w:t>2</w:t>
        </w:r>
        <w:r>
          <w:fldChar w:fldCharType="end"/>
        </w:r>
      </w:p>
    </w:sdtContent>
  </w:sdt>
  <w:p w:rsidR="00337E0F" w:rsidRDefault="00337E0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3F3A"/>
    <w:rsid w:val="000058AB"/>
    <w:rsid w:val="00014401"/>
    <w:rsid w:val="00020AD3"/>
    <w:rsid w:val="00020BF9"/>
    <w:rsid w:val="000216E3"/>
    <w:rsid w:val="00023A80"/>
    <w:rsid w:val="00023C1E"/>
    <w:rsid w:val="00025D02"/>
    <w:rsid w:val="000260B7"/>
    <w:rsid w:val="000316D7"/>
    <w:rsid w:val="00033A50"/>
    <w:rsid w:val="00037396"/>
    <w:rsid w:val="000469AE"/>
    <w:rsid w:val="00050F87"/>
    <w:rsid w:val="0005254E"/>
    <w:rsid w:val="0005331E"/>
    <w:rsid w:val="0005694E"/>
    <w:rsid w:val="0006172A"/>
    <w:rsid w:val="00063720"/>
    <w:rsid w:val="000667B9"/>
    <w:rsid w:val="00070641"/>
    <w:rsid w:val="00075E9E"/>
    <w:rsid w:val="00076B6F"/>
    <w:rsid w:val="00077151"/>
    <w:rsid w:val="00084008"/>
    <w:rsid w:val="00084309"/>
    <w:rsid w:val="00085A23"/>
    <w:rsid w:val="00087C5F"/>
    <w:rsid w:val="00091619"/>
    <w:rsid w:val="000928A3"/>
    <w:rsid w:val="00094390"/>
    <w:rsid w:val="000A0DE4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108BC"/>
    <w:rsid w:val="00111AF4"/>
    <w:rsid w:val="00112857"/>
    <w:rsid w:val="001139A3"/>
    <w:rsid w:val="00114C67"/>
    <w:rsid w:val="0011602D"/>
    <w:rsid w:val="001166BB"/>
    <w:rsid w:val="00117044"/>
    <w:rsid w:val="00122BBC"/>
    <w:rsid w:val="00123932"/>
    <w:rsid w:val="001250EC"/>
    <w:rsid w:val="00125B00"/>
    <w:rsid w:val="00133683"/>
    <w:rsid w:val="00133698"/>
    <w:rsid w:val="00140991"/>
    <w:rsid w:val="00141E2D"/>
    <w:rsid w:val="00143871"/>
    <w:rsid w:val="00144A98"/>
    <w:rsid w:val="001458A6"/>
    <w:rsid w:val="0015022F"/>
    <w:rsid w:val="0015185A"/>
    <w:rsid w:val="001527EE"/>
    <w:rsid w:val="0015332C"/>
    <w:rsid w:val="00160727"/>
    <w:rsid w:val="00161F0D"/>
    <w:rsid w:val="001620AE"/>
    <w:rsid w:val="0016666B"/>
    <w:rsid w:val="001703DC"/>
    <w:rsid w:val="00170B5B"/>
    <w:rsid w:val="001752BA"/>
    <w:rsid w:val="00176B7E"/>
    <w:rsid w:val="001822FB"/>
    <w:rsid w:val="001828C9"/>
    <w:rsid w:val="001838A0"/>
    <w:rsid w:val="00187C9F"/>
    <w:rsid w:val="001908DF"/>
    <w:rsid w:val="00194F78"/>
    <w:rsid w:val="001A2F8E"/>
    <w:rsid w:val="001A3A2D"/>
    <w:rsid w:val="001A3E63"/>
    <w:rsid w:val="001C0AF7"/>
    <w:rsid w:val="001C11FD"/>
    <w:rsid w:val="001C1840"/>
    <w:rsid w:val="001C1E43"/>
    <w:rsid w:val="001C2C16"/>
    <w:rsid w:val="001C2C18"/>
    <w:rsid w:val="001C7A95"/>
    <w:rsid w:val="001D0440"/>
    <w:rsid w:val="001D07D6"/>
    <w:rsid w:val="001D0FDA"/>
    <w:rsid w:val="001D344C"/>
    <w:rsid w:val="001D3C99"/>
    <w:rsid w:val="001E393C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13B8"/>
    <w:rsid w:val="00202F63"/>
    <w:rsid w:val="00203913"/>
    <w:rsid w:val="0020489A"/>
    <w:rsid w:val="002048FC"/>
    <w:rsid w:val="00204DE4"/>
    <w:rsid w:val="00206512"/>
    <w:rsid w:val="00207EAD"/>
    <w:rsid w:val="00212840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722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520F"/>
    <w:rsid w:val="002C6805"/>
    <w:rsid w:val="002E20E4"/>
    <w:rsid w:val="002E4CF0"/>
    <w:rsid w:val="002E5D8C"/>
    <w:rsid w:val="002E62CC"/>
    <w:rsid w:val="002E6A55"/>
    <w:rsid w:val="002E6BCE"/>
    <w:rsid w:val="002F03F4"/>
    <w:rsid w:val="002F07E6"/>
    <w:rsid w:val="002F2114"/>
    <w:rsid w:val="002F2A56"/>
    <w:rsid w:val="002F7C44"/>
    <w:rsid w:val="00301773"/>
    <w:rsid w:val="0030477A"/>
    <w:rsid w:val="00307438"/>
    <w:rsid w:val="00307A8C"/>
    <w:rsid w:val="00311136"/>
    <w:rsid w:val="00313A95"/>
    <w:rsid w:val="00316D05"/>
    <w:rsid w:val="00322669"/>
    <w:rsid w:val="00324D9B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37D"/>
    <w:rsid w:val="003624E3"/>
    <w:rsid w:val="0036315C"/>
    <w:rsid w:val="0036523C"/>
    <w:rsid w:val="00367E47"/>
    <w:rsid w:val="00371CA3"/>
    <w:rsid w:val="00372973"/>
    <w:rsid w:val="00372E6F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727C"/>
    <w:rsid w:val="003C7E28"/>
    <w:rsid w:val="003D1F11"/>
    <w:rsid w:val="003D3281"/>
    <w:rsid w:val="003D7165"/>
    <w:rsid w:val="003D7C9A"/>
    <w:rsid w:val="003E0E87"/>
    <w:rsid w:val="003E67DB"/>
    <w:rsid w:val="003F33BF"/>
    <w:rsid w:val="003F6459"/>
    <w:rsid w:val="003F68AB"/>
    <w:rsid w:val="003F7784"/>
    <w:rsid w:val="004017BA"/>
    <w:rsid w:val="00406191"/>
    <w:rsid w:val="004070AD"/>
    <w:rsid w:val="00412E58"/>
    <w:rsid w:val="00416BD6"/>
    <w:rsid w:val="004244A7"/>
    <w:rsid w:val="00425881"/>
    <w:rsid w:val="004304F3"/>
    <w:rsid w:val="00430DD2"/>
    <w:rsid w:val="00431AA9"/>
    <w:rsid w:val="00433181"/>
    <w:rsid w:val="00435097"/>
    <w:rsid w:val="004376F9"/>
    <w:rsid w:val="0043770E"/>
    <w:rsid w:val="00440741"/>
    <w:rsid w:val="00445471"/>
    <w:rsid w:val="00445712"/>
    <w:rsid w:val="004464C5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761"/>
    <w:rsid w:val="0048042A"/>
    <w:rsid w:val="004812E4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52C7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57D"/>
    <w:rsid w:val="004D69B9"/>
    <w:rsid w:val="004E0247"/>
    <w:rsid w:val="004E1241"/>
    <w:rsid w:val="004E24F8"/>
    <w:rsid w:val="004F1835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14F6B"/>
    <w:rsid w:val="005201A4"/>
    <w:rsid w:val="00522D57"/>
    <w:rsid w:val="005234BB"/>
    <w:rsid w:val="00524224"/>
    <w:rsid w:val="00526083"/>
    <w:rsid w:val="00530054"/>
    <w:rsid w:val="0053014D"/>
    <w:rsid w:val="00530E28"/>
    <w:rsid w:val="005312FC"/>
    <w:rsid w:val="00532A5B"/>
    <w:rsid w:val="00532AF1"/>
    <w:rsid w:val="0053530C"/>
    <w:rsid w:val="00536788"/>
    <w:rsid w:val="00544069"/>
    <w:rsid w:val="0055517E"/>
    <w:rsid w:val="0055698C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7132"/>
    <w:rsid w:val="0057775B"/>
    <w:rsid w:val="005778B5"/>
    <w:rsid w:val="00584123"/>
    <w:rsid w:val="005844C6"/>
    <w:rsid w:val="00590F3B"/>
    <w:rsid w:val="0059128D"/>
    <w:rsid w:val="00592B94"/>
    <w:rsid w:val="005949D6"/>
    <w:rsid w:val="00595479"/>
    <w:rsid w:val="00595BB6"/>
    <w:rsid w:val="005A19B1"/>
    <w:rsid w:val="005A280B"/>
    <w:rsid w:val="005A2974"/>
    <w:rsid w:val="005A2EBC"/>
    <w:rsid w:val="005A53C7"/>
    <w:rsid w:val="005A6E5D"/>
    <w:rsid w:val="005B083B"/>
    <w:rsid w:val="005B2497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2238"/>
    <w:rsid w:val="00634544"/>
    <w:rsid w:val="00634CCB"/>
    <w:rsid w:val="00640013"/>
    <w:rsid w:val="00645236"/>
    <w:rsid w:val="00646A73"/>
    <w:rsid w:val="00646D23"/>
    <w:rsid w:val="00651227"/>
    <w:rsid w:val="0066017C"/>
    <w:rsid w:val="00661115"/>
    <w:rsid w:val="00671857"/>
    <w:rsid w:val="00672616"/>
    <w:rsid w:val="00676D43"/>
    <w:rsid w:val="006824AE"/>
    <w:rsid w:val="00685C93"/>
    <w:rsid w:val="00691116"/>
    <w:rsid w:val="006911AB"/>
    <w:rsid w:val="006925C1"/>
    <w:rsid w:val="00694312"/>
    <w:rsid w:val="00694F89"/>
    <w:rsid w:val="0069722C"/>
    <w:rsid w:val="006A0AD0"/>
    <w:rsid w:val="006A1478"/>
    <w:rsid w:val="006A4C53"/>
    <w:rsid w:val="006A6112"/>
    <w:rsid w:val="006A6DE4"/>
    <w:rsid w:val="006B00ED"/>
    <w:rsid w:val="006B027A"/>
    <w:rsid w:val="006B1CF3"/>
    <w:rsid w:val="006B3867"/>
    <w:rsid w:val="006B46E6"/>
    <w:rsid w:val="006B62D9"/>
    <w:rsid w:val="006B6C42"/>
    <w:rsid w:val="006C660B"/>
    <w:rsid w:val="006C6C5E"/>
    <w:rsid w:val="006D5DD4"/>
    <w:rsid w:val="006D7696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6D80"/>
    <w:rsid w:val="00707AAB"/>
    <w:rsid w:val="007108FC"/>
    <w:rsid w:val="00712B09"/>
    <w:rsid w:val="00712B9C"/>
    <w:rsid w:val="00712BF0"/>
    <w:rsid w:val="00712C77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21F8"/>
    <w:rsid w:val="0075476F"/>
    <w:rsid w:val="00757E82"/>
    <w:rsid w:val="00763BE1"/>
    <w:rsid w:val="00764F1D"/>
    <w:rsid w:val="00770EA8"/>
    <w:rsid w:val="007720BC"/>
    <w:rsid w:val="00772CC2"/>
    <w:rsid w:val="0077367E"/>
    <w:rsid w:val="0077383E"/>
    <w:rsid w:val="00774281"/>
    <w:rsid w:val="007744CE"/>
    <w:rsid w:val="00777288"/>
    <w:rsid w:val="007808A7"/>
    <w:rsid w:val="00781185"/>
    <w:rsid w:val="007825BF"/>
    <w:rsid w:val="00784200"/>
    <w:rsid w:val="007859A3"/>
    <w:rsid w:val="00787BBF"/>
    <w:rsid w:val="00794091"/>
    <w:rsid w:val="00796342"/>
    <w:rsid w:val="007970DB"/>
    <w:rsid w:val="007979AE"/>
    <w:rsid w:val="007A0D97"/>
    <w:rsid w:val="007A32CA"/>
    <w:rsid w:val="007A3F7C"/>
    <w:rsid w:val="007A4396"/>
    <w:rsid w:val="007A6878"/>
    <w:rsid w:val="007B0AAB"/>
    <w:rsid w:val="007B2F6A"/>
    <w:rsid w:val="007B30D9"/>
    <w:rsid w:val="007B4561"/>
    <w:rsid w:val="007B68C3"/>
    <w:rsid w:val="007B6DF7"/>
    <w:rsid w:val="007B7C3E"/>
    <w:rsid w:val="007C3229"/>
    <w:rsid w:val="007D0349"/>
    <w:rsid w:val="007D162B"/>
    <w:rsid w:val="007D2483"/>
    <w:rsid w:val="007D477F"/>
    <w:rsid w:val="007D7EA5"/>
    <w:rsid w:val="007E71F8"/>
    <w:rsid w:val="007F1486"/>
    <w:rsid w:val="007F1AFD"/>
    <w:rsid w:val="007F52B2"/>
    <w:rsid w:val="007F754E"/>
    <w:rsid w:val="00800755"/>
    <w:rsid w:val="00801BEF"/>
    <w:rsid w:val="008059C8"/>
    <w:rsid w:val="0080783A"/>
    <w:rsid w:val="00811436"/>
    <w:rsid w:val="008222FD"/>
    <w:rsid w:val="00823DD9"/>
    <w:rsid w:val="008264C9"/>
    <w:rsid w:val="00831090"/>
    <w:rsid w:val="00831C49"/>
    <w:rsid w:val="00833284"/>
    <w:rsid w:val="00836327"/>
    <w:rsid w:val="00837334"/>
    <w:rsid w:val="00837665"/>
    <w:rsid w:val="00842937"/>
    <w:rsid w:val="00854620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A5DBC"/>
    <w:rsid w:val="008B72A0"/>
    <w:rsid w:val="008C0E41"/>
    <w:rsid w:val="008C1616"/>
    <w:rsid w:val="008C1748"/>
    <w:rsid w:val="008C25F6"/>
    <w:rsid w:val="008C3DCB"/>
    <w:rsid w:val="008D0A46"/>
    <w:rsid w:val="008D1AA1"/>
    <w:rsid w:val="008D2BC0"/>
    <w:rsid w:val="008D3B1E"/>
    <w:rsid w:val="008E34FB"/>
    <w:rsid w:val="008E40B0"/>
    <w:rsid w:val="008E6C74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0F80"/>
    <w:rsid w:val="00942BC8"/>
    <w:rsid w:val="00943271"/>
    <w:rsid w:val="00943A62"/>
    <w:rsid w:val="00945CD5"/>
    <w:rsid w:val="0094739B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76969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A2472"/>
    <w:rsid w:val="009A2564"/>
    <w:rsid w:val="009A3121"/>
    <w:rsid w:val="009A6724"/>
    <w:rsid w:val="009A7D45"/>
    <w:rsid w:val="009B2E81"/>
    <w:rsid w:val="009B5A2D"/>
    <w:rsid w:val="009B5CF8"/>
    <w:rsid w:val="009B7A9D"/>
    <w:rsid w:val="009C132B"/>
    <w:rsid w:val="009C2650"/>
    <w:rsid w:val="009C32BD"/>
    <w:rsid w:val="009C3D26"/>
    <w:rsid w:val="009C48FE"/>
    <w:rsid w:val="009D1C72"/>
    <w:rsid w:val="009D6CCC"/>
    <w:rsid w:val="009D7A2C"/>
    <w:rsid w:val="009E059F"/>
    <w:rsid w:val="009E109A"/>
    <w:rsid w:val="009E2D90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3041"/>
    <w:rsid w:val="00AB530F"/>
    <w:rsid w:val="00AC0F3F"/>
    <w:rsid w:val="00AD4E1C"/>
    <w:rsid w:val="00AD57BF"/>
    <w:rsid w:val="00AD7FF9"/>
    <w:rsid w:val="00AE221E"/>
    <w:rsid w:val="00AF2F3A"/>
    <w:rsid w:val="00AF4C33"/>
    <w:rsid w:val="00B0068F"/>
    <w:rsid w:val="00B02B73"/>
    <w:rsid w:val="00B06D32"/>
    <w:rsid w:val="00B07FB8"/>
    <w:rsid w:val="00B10409"/>
    <w:rsid w:val="00B109CA"/>
    <w:rsid w:val="00B14383"/>
    <w:rsid w:val="00B17282"/>
    <w:rsid w:val="00B24A52"/>
    <w:rsid w:val="00B27AB5"/>
    <w:rsid w:val="00B31873"/>
    <w:rsid w:val="00B41880"/>
    <w:rsid w:val="00B42C54"/>
    <w:rsid w:val="00B43CB7"/>
    <w:rsid w:val="00B478F9"/>
    <w:rsid w:val="00B50776"/>
    <w:rsid w:val="00B54B34"/>
    <w:rsid w:val="00B576B5"/>
    <w:rsid w:val="00B61B4F"/>
    <w:rsid w:val="00B627B1"/>
    <w:rsid w:val="00B6353A"/>
    <w:rsid w:val="00B648E9"/>
    <w:rsid w:val="00B71444"/>
    <w:rsid w:val="00B735AF"/>
    <w:rsid w:val="00B76BE5"/>
    <w:rsid w:val="00B7748E"/>
    <w:rsid w:val="00B77B98"/>
    <w:rsid w:val="00B82C2D"/>
    <w:rsid w:val="00B91D21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165"/>
    <w:rsid w:val="00BE078C"/>
    <w:rsid w:val="00BE08B9"/>
    <w:rsid w:val="00BE1ACC"/>
    <w:rsid w:val="00BE5A55"/>
    <w:rsid w:val="00BE6A20"/>
    <w:rsid w:val="00BF0598"/>
    <w:rsid w:val="00BF16CF"/>
    <w:rsid w:val="00BF668A"/>
    <w:rsid w:val="00BF6C7C"/>
    <w:rsid w:val="00BF6E52"/>
    <w:rsid w:val="00BF7C1C"/>
    <w:rsid w:val="00C00D21"/>
    <w:rsid w:val="00C00FCA"/>
    <w:rsid w:val="00C05EDA"/>
    <w:rsid w:val="00C07578"/>
    <w:rsid w:val="00C1193B"/>
    <w:rsid w:val="00C1414E"/>
    <w:rsid w:val="00C1437B"/>
    <w:rsid w:val="00C17E94"/>
    <w:rsid w:val="00C266EB"/>
    <w:rsid w:val="00C2756F"/>
    <w:rsid w:val="00C3031B"/>
    <w:rsid w:val="00C30BD5"/>
    <w:rsid w:val="00C319C9"/>
    <w:rsid w:val="00C336C0"/>
    <w:rsid w:val="00C41A29"/>
    <w:rsid w:val="00C44194"/>
    <w:rsid w:val="00C4597A"/>
    <w:rsid w:val="00C55198"/>
    <w:rsid w:val="00C55854"/>
    <w:rsid w:val="00C6197E"/>
    <w:rsid w:val="00C61BEB"/>
    <w:rsid w:val="00C674FE"/>
    <w:rsid w:val="00C75D10"/>
    <w:rsid w:val="00C77D2A"/>
    <w:rsid w:val="00C80A10"/>
    <w:rsid w:val="00C8290F"/>
    <w:rsid w:val="00C82BB2"/>
    <w:rsid w:val="00C90E8A"/>
    <w:rsid w:val="00C96E42"/>
    <w:rsid w:val="00C9775E"/>
    <w:rsid w:val="00C97EC8"/>
    <w:rsid w:val="00CA07CA"/>
    <w:rsid w:val="00CA14D7"/>
    <w:rsid w:val="00CA21D4"/>
    <w:rsid w:val="00CA71F3"/>
    <w:rsid w:val="00CA7666"/>
    <w:rsid w:val="00CA7BF1"/>
    <w:rsid w:val="00CB61F3"/>
    <w:rsid w:val="00CB717E"/>
    <w:rsid w:val="00CC2106"/>
    <w:rsid w:val="00CC2D68"/>
    <w:rsid w:val="00CC5525"/>
    <w:rsid w:val="00CD1675"/>
    <w:rsid w:val="00CD5EDE"/>
    <w:rsid w:val="00CD6329"/>
    <w:rsid w:val="00CE25A1"/>
    <w:rsid w:val="00CE2B9E"/>
    <w:rsid w:val="00CE79A2"/>
    <w:rsid w:val="00CF2641"/>
    <w:rsid w:val="00CF33BF"/>
    <w:rsid w:val="00CF7251"/>
    <w:rsid w:val="00D00D16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4311"/>
    <w:rsid w:val="00D55C7D"/>
    <w:rsid w:val="00D56DE8"/>
    <w:rsid w:val="00D67119"/>
    <w:rsid w:val="00D710A0"/>
    <w:rsid w:val="00D71705"/>
    <w:rsid w:val="00D76480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4E3E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70CD"/>
    <w:rsid w:val="00DE724D"/>
    <w:rsid w:val="00DE7405"/>
    <w:rsid w:val="00DE7426"/>
    <w:rsid w:val="00DE7ECB"/>
    <w:rsid w:val="00E004CD"/>
    <w:rsid w:val="00E01019"/>
    <w:rsid w:val="00E05BCE"/>
    <w:rsid w:val="00E063EC"/>
    <w:rsid w:val="00E14506"/>
    <w:rsid w:val="00E16CB0"/>
    <w:rsid w:val="00E176CC"/>
    <w:rsid w:val="00E200D5"/>
    <w:rsid w:val="00E20A9B"/>
    <w:rsid w:val="00E20CD8"/>
    <w:rsid w:val="00E21DBF"/>
    <w:rsid w:val="00E3069E"/>
    <w:rsid w:val="00E32682"/>
    <w:rsid w:val="00E35C0F"/>
    <w:rsid w:val="00E35D54"/>
    <w:rsid w:val="00E364ED"/>
    <w:rsid w:val="00E366A2"/>
    <w:rsid w:val="00E40CF7"/>
    <w:rsid w:val="00E412E7"/>
    <w:rsid w:val="00E4635C"/>
    <w:rsid w:val="00E4645F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0643"/>
    <w:rsid w:val="00E71518"/>
    <w:rsid w:val="00E75099"/>
    <w:rsid w:val="00E7750B"/>
    <w:rsid w:val="00E80141"/>
    <w:rsid w:val="00E811E8"/>
    <w:rsid w:val="00E81C7C"/>
    <w:rsid w:val="00E820E1"/>
    <w:rsid w:val="00E84737"/>
    <w:rsid w:val="00E91087"/>
    <w:rsid w:val="00E9149A"/>
    <w:rsid w:val="00E93359"/>
    <w:rsid w:val="00E93DF3"/>
    <w:rsid w:val="00E95E6E"/>
    <w:rsid w:val="00E95E9A"/>
    <w:rsid w:val="00EA00CD"/>
    <w:rsid w:val="00EA286B"/>
    <w:rsid w:val="00EA7F94"/>
    <w:rsid w:val="00EB0502"/>
    <w:rsid w:val="00EB088A"/>
    <w:rsid w:val="00EB4BFC"/>
    <w:rsid w:val="00EB4C74"/>
    <w:rsid w:val="00EC7AEA"/>
    <w:rsid w:val="00EC7F02"/>
    <w:rsid w:val="00ED5DBB"/>
    <w:rsid w:val="00EE051A"/>
    <w:rsid w:val="00EE0A02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07D01"/>
    <w:rsid w:val="00F11674"/>
    <w:rsid w:val="00F16355"/>
    <w:rsid w:val="00F23FC5"/>
    <w:rsid w:val="00F26027"/>
    <w:rsid w:val="00F267B3"/>
    <w:rsid w:val="00F30FB7"/>
    <w:rsid w:val="00F31573"/>
    <w:rsid w:val="00F32376"/>
    <w:rsid w:val="00F32617"/>
    <w:rsid w:val="00F37678"/>
    <w:rsid w:val="00F37887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194B"/>
    <w:rsid w:val="00FA2557"/>
    <w:rsid w:val="00FA3C20"/>
    <w:rsid w:val="00FA4A32"/>
    <w:rsid w:val="00FB1EA2"/>
    <w:rsid w:val="00FB3BC0"/>
    <w:rsid w:val="00FB45ED"/>
    <w:rsid w:val="00FB4ADD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59A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1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CC5CB3E393277BC969298B66209FC38CB73BE082B5DEFF08B0596D9B0629319D01681127831E53B9CB3312e8bC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1538E-C29C-4651-BF21-FE57592B6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43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2022-06-09T05:05:00Z</cp:lastPrinted>
  <dcterms:created xsi:type="dcterms:W3CDTF">2022-05-23T08:30:00Z</dcterms:created>
  <dcterms:modified xsi:type="dcterms:W3CDTF">2022-09-29T07:08:00Z</dcterms:modified>
</cp:coreProperties>
</file>