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6499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6499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64990" w:rsidP="004C3D72">
                  <w:r w:rsidRPr="0076499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47E21" w:rsidRDefault="00764990" w:rsidP="00133698">
      <w:pPr>
        <w:spacing w:before="40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noProof/>
          <w:sz w:val="27"/>
          <w:szCs w:val="27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647E21">
        <w:rPr>
          <w:rFonts w:ascii="Liberation Serif" w:hAnsi="Liberation Serif" w:cs="Liberation Serif"/>
          <w:sz w:val="27"/>
          <w:szCs w:val="27"/>
        </w:rPr>
        <w:t>от</w:t>
      </w:r>
      <w:r w:rsidR="006A5142">
        <w:rPr>
          <w:rFonts w:ascii="Liberation Serif" w:hAnsi="Liberation Serif" w:cs="Liberation Serif"/>
          <w:sz w:val="27"/>
          <w:szCs w:val="27"/>
        </w:rPr>
        <w:t xml:space="preserve"> </w:t>
      </w:r>
      <w:r w:rsidR="00D0135E">
        <w:rPr>
          <w:rFonts w:ascii="Liberation Serif" w:hAnsi="Liberation Serif" w:cs="Liberation Serif"/>
          <w:sz w:val="27"/>
          <w:szCs w:val="27"/>
        </w:rPr>
        <w:t>10.10.2022 № 668</w:t>
      </w:r>
      <w:bookmarkStart w:id="0" w:name="_GoBack"/>
      <w:bookmarkEnd w:id="0"/>
    </w:p>
    <w:p w:rsidR="00133698" w:rsidRPr="00647E21" w:rsidRDefault="00133698" w:rsidP="00133698">
      <w:pPr>
        <w:rPr>
          <w:rFonts w:ascii="Liberation Serif" w:hAnsi="Liberation Serif" w:cs="Liberation Serif"/>
          <w:sz w:val="27"/>
          <w:szCs w:val="27"/>
        </w:rPr>
      </w:pPr>
    </w:p>
    <w:p w:rsidR="0068521B" w:rsidRPr="00647E21" w:rsidRDefault="0068521B" w:rsidP="0068521B">
      <w:pPr>
        <w:pStyle w:val="ConsPlusTitle"/>
        <w:jc w:val="center"/>
        <w:rPr>
          <w:rFonts w:ascii="Liberation Serif" w:hAnsi="Liberation Serif"/>
          <w:sz w:val="27"/>
          <w:szCs w:val="27"/>
        </w:rPr>
      </w:pPr>
      <w:r w:rsidRPr="00647E21">
        <w:rPr>
          <w:rFonts w:ascii="Liberation Serif" w:hAnsi="Liberation Serif"/>
          <w:sz w:val="27"/>
          <w:szCs w:val="27"/>
        </w:rPr>
        <w:t xml:space="preserve">О внесении изменений </w:t>
      </w:r>
      <w:r w:rsidR="00F55DC1" w:rsidRPr="00647E21">
        <w:rPr>
          <w:rFonts w:ascii="Liberation Serif" w:hAnsi="Liberation Serif"/>
          <w:sz w:val="27"/>
          <w:szCs w:val="27"/>
        </w:rPr>
        <w:t>в Порядок</w:t>
      </w:r>
      <w:r w:rsidR="00C64E7B" w:rsidRPr="00647E21">
        <w:rPr>
          <w:rFonts w:ascii="Liberation Serif" w:hAnsi="Liberation Serif"/>
          <w:sz w:val="27"/>
          <w:szCs w:val="27"/>
        </w:rPr>
        <w:t xml:space="preserve"> определения объема и условия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</w:p>
    <w:p w:rsidR="0068521B" w:rsidRPr="00647E21" w:rsidRDefault="0068521B" w:rsidP="0068521B">
      <w:pPr>
        <w:pStyle w:val="ConsPlusTitle"/>
        <w:jc w:val="center"/>
        <w:rPr>
          <w:rFonts w:ascii="Liberation Serif" w:hAnsi="Liberation Serif"/>
          <w:sz w:val="27"/>
          <w:szCs w:val="27"/>
        </w:rPr>
      </w:pPr>
    </w:p>
    <w:p w:rsidR="0068521B" w:rsidRPr="00647E21" w:rsidRDefault="0068521B" w:rsidP="0068521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b/>
          <w:sz w:val="27"/>
          <w:szCs w:val="27"/>
        </w:rPr>
      </w:pPr>
      <w:r w:rsidRPr="00647E21">
        <w:rPr>
          <w:rFonts w:ascii="Liberation Serif" w:hAnsi="Liberation Serif"/>
          <w:sz w:val="27"/>
          <w:szCs w:val="27"/>
        </w:rPr>
        <w:tab/>
      </w:r>
      <w:r w:rsidR="00C64E7B" w:rsidRPr="00647E21">
        <w:rPr>
          <w:rFonts w:ascii="Liberation Serif" w:hAnsi="Liberation Serif"/>
          <w:sz w:val="27"/>
          <w:szCs w:val="27"/>
        </w:rPr>
        <w:t xml:space="preserve">В соответствии с абзацем четвертым пункта 1 статьи 78.1 Бюджетного кодекса Российской Федерации, </w:t>
      </w:r>
      <w:r w:rsidRPr="00647E21">
        <w:rPr>
          <w:rFonts w:ascii="Liberation Serif" w:hAnsi="Liberation Serif"/>
          <w:sz w:val="27"/>
          <w:szCs w:val="27"/>
        </w:rPr>
        <w:t xml:space="preserve">Администрация Каменск-Уральского городского округа </w:t>
      </w:r>
    </w:p>
    <w:p w:rsidR="0068521B" w:rsidRPr="00647E21" w:rsidRDefault="0068521B" w:rsidP="0068521B">
      <w:pPr>
        <w:jc w:val="both"/>
        <w:rPr>
          <w:rFonts w:ascii="Liberation Serif" w:hAnsi="Liberation Serif"/>
          <w:b/>
          <w:sz w:val="27"/>
          <w:szCs w:val="27"/>
        </w:rPr>
      </w:pPr>
      <w:r w:rsidRPr="00647E21">
        <w:rPr>
          <w:rFonts w:ascii="Liberation Serif" w:hAnsi="Liberation Serif"/>
          <w:b/>
          <w:sz w:val="27"/>
          <w:szCs w:val="27"/>
        </w:rPr>
        <w:t>ПОСТАНОВЛЯЕТ:</w:t>
      </w:r>
    </w:p>
    <w:p w:rsidR="00E4437F" w:rsidRPr="00647E21" w:rsidRDefault="0068521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7"/>
          <w:szCs w:val="27"/>
        </w:rPr>
      </w:pPr>
      <w:r w:rsidRPr="00647E21">
        <w:rPr>
          <w:rFonts w:ascii="Liberation Serif" w:hAnsi="Liberation Serif"/>
          <w:sz w:val="27"/>
          <w:szCs w:val="27"/>
        </w:rPr>
        <w:t>1. Внести в</w:t>
      </w:r>
      <w:r w:rsidR="00F55DC1" w:rsidRPr="00647E21">
        <w:rPr>
          <w:rFonts w:ascii="Liberation Serif" w:hAnsi="Liberation Serif"/>
          <w:sz w:val="27"/>
          <w:szCs w:val="27"/>
        </w:rPr>
        <w:t xml:space="preserve">Порядок определения объема и условия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цели, утвержденный </w:t>
      </w:r>
      <w:r w:rsidRPr="00647E21">
        <w:rPr>
          <w:rFonts w:ascii="Liberation Serif" w:hAnsi="Liberation Serif"/>
          <w:sz w:val="27"/>
          <w:szCs w:val="27"/>
        </w:rPr>
        <w:t>постановление</w:t>
      </w:r>
      <w:r w:rsidR="00F55DC1" w:rsidRPr="00647E21">
        <w:rPr>
          <w:rFonts w:ascii="Liberation Serif" w:hAnsi="Liberation Serif"/>
          <w:sz w:val="27"/>
          <w:szCs w:val="27"/>
        </w:rPr>
        <w:t>м</w:t>
      </w:r>
      <w:r w:rsidRPr="00647E21">
        <w:rPr>
          <w:rFonts w:ascii="Liberation Serif" w:hAnsi="Liberation Serif"/>
          <w:sz w:val="27"/>
          <w:szCs w:val="27"/>
        </w:rPr>
        <w:t xml:space="preserve"> Администрации </w:t>
      </w:r>
      <w:r w:rsidR="00F55DC1" w:rsidRPr="00647E21">
        <w:rPr>
          <w:rFonts w:ascii="Liberation Serif" w:hAnsi="Liberation Serif"/>
          <w:sz w:val="27"/>
          <w:szCs w:val="27"/>
        </w:rPr>
        <w:t xml:space="preserve">Каменск-Уральского городского округаот </w:t>
      </w:r>
      <w:r w:rsidR="00472D2D" w:rsidRPr="00647E21">
        <w:rPr>
          <w:rFonts w:ascii="Liberation Serif" w:hAnsi="Liberation Serif"/>
          <w:sz w:val="27"/>
          <w:szCs w:val="27"/>
        </w:rPr>
        <w:t>14.12.2020</w:t>
      </w:r>
      <w:r w:rsidR="00F55DC1" w:rsidRPr="00647E21">
        <w:rPr>
          <w:rFonts w:ascii="Liberation Serif" w:hAnsi="Liberation Serif"/>
          <w:sz w:val="27"/>
          <w:szCs w:val="27"/>
        </w:rPr>
        <w:t xml:space="preserve"> № </w:t>
      </w:r>
      <w:r w:rsidR="00472D2D" w:rsidRPr="00647E21">
        <w:rPr>
          <w:rFonts w:ascii="Liberation Serif" w:hAnsi="Liberation Serif"/>
          <w:sz w:val="27"/>
          <w:szCs w:val="27"/>
        </w:rPr>
        <w:t xml:space="preserve">925 </w:t>
      </w:r>
      <w:r w:rsidR="00853EF1" w:rsidRPr="00647E21">
        <w:rPr>
          <w:rFonts w:ascii="Liberation Serif" w:hAnsi="Liberation Serif"/>
          <w:sz w:val="27"/>
          <w:szCs w:val="27"/>
        </w:rPr>
        <w:t>(в редакции постановлени</w:t>
      </w:r>
      <w:r w:rsidR="00E4437F" w:rsidRPr="00647E21">
        <w:rPr>
          <w:rFonts w:ascii="Liberation Serif" w:hAnsi="Liberation Serif"/>
          <w:sz w:val="27"/>
          <w:szCs w:val="27"/>
        </w:rPr>
        <w:t>й</w:t>
      </w:r>
      <w:r w:rsidR="00C51971" w:rsidRPr="00647E21">
        <w:rPr>
          <w:rFonts w:ascii="Liberation Serif" w:hAnsi="Liberation Serif"/>
          <w:sz w:val="27"/>
          <w:szCs w:val="27"/>
        </w:rPr>
        <w:t xml:space="preserve">Администрации </w:t>
      </w:r>
      <w:r w:rsidR="00853EF1" w:rsidRPr="00647E21">
        <w:rPr>
          <w:rFonts w:ascii="Liberation Serif" w:hAnsi="Liberation Serif"/>
          <w:sz w:val="27"/>
          <w:szCs w:val="27"/>
        </w:rPr>
        <w:t>Каменск-Уральского городского округа от 15.02.2021 № 111</w:t>
      </w:r>
      <w:r w:rsidR="00E4437F" w:rsidRPr="00647E21">
        <w:rPr>
          <w:rFonts w:ascii="Liberation Serif" w:hAnsi="Liberation Serif"/>
          <w:sz w:val="27"/>
          <w:szCs w:val="27"/>
        </w:rPr>
        <w:t>, от 12.04.2022 № 228</w:t>
      </w:r>
      <w:r w:rsidR="00853EF1" w:rsidRPr="00647E21">
        <w:rPr>
          <w:rFonts w:ascii="Liberation Serif" w:hAnsi="Liberation Serif"/>
          <w:sz w:val="27"/>
          <w:szCs w:val="27"/>
        </w:rPr>
        <w:t xml:space="preserve">) </w:t>
      </w:r>
      <w:r w:rsidR="00B8265C" w:rsidRPr="00647E21">
        <w:rPr>
          <w:rFonts w:ascii="Liberation Serif" w:hAnsi="Liberation Serif"/>
          <w:sz w:val="27"/>
          <w:szCs w:val="27"/>
        </w:rPr>
        <w:t>«Об утверждении Порядка определения объема и услови</w:t>
      </w:r>
      <w:r w:rsidR="00275D7E" w:rsidRPr="00647E21">
        <w:rPr>
          <w:rFonts w:ascii="Liberation Serif" w:hAnsi="Liberation Serif"/>
          <w:sz w:val="27"/>
          <w:szCs w:val="27"/>
        </w:rPr>
        <w:t>й</w:t>
      </w:r>
      <w:r w:rsidR="00B8265C" w:rsidRPr="00647E21">
        <w:rPr>
          <w:rFonts w:ascii="Liberation Serif" w:hAnsi="Liberation Serif"/>
          <w:sz w:val="27"/>
          <w:szCs w:val="27"/>
        </w:rPr>
        <w:t xml:space="preserve">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цели» </w:t>
      </w:r>
      <w:r w:rsidR="00472D2D" w:rsidRPr="00647E21">
        <w:rPr>
          <w:rFonts w:ascii="Liberation Serif" w:hAnsi="Liberation Serif"/>
          <w:sz w:val="27"/>
          <w:szCs w:val="27"/>
        </w:rPr>
        <w:t>(</w:t>
      </w:r>
      <w:r w:rsidRPr="00647E21">
        <w:rPr>
          <w:rFonts w:ascii="Liberation Serif" w:hAnsi="Liberation Serif"/>
          <w:sz w:val="27"/>
          <w:szCs w:val="27"/>
        </w:rPr>
        <w:t xml:space="preserve">далее – </w:t>
      </w:r>
      <w:r w:rsidR="00472D2D" w:rsidRPr="00647E21">
        <w:rPr>
          <w:rFonts w:ascii="Liberation Serif" w:hAnsi="Liberation Serif"/>
          <w:sz w:val="27"/>
          <w:szCs w:val="27"/>
        </w:rPr>
        <w:t>Порядок</w:t>
      </w:r>
      <w:r w:rsidRPr="00647E21">
        <w:rPr>
          <w:rFonts w:ascii="Liberation Serif" w:hAnsi="Liberation Serif"/>
          <w:sz w:val="27"/>
          <w:szCs w:val="27"/>
        </w:rPr>
        <w:t>) изменения</w:t>
      </w:r>
      <w:r w:rsidR="00E4437F" w:rsidRPr="00647E21">
        <w:rPr>
          <w:rFonts w:ascii="Liberation Serif" w:hAnsi="Liberation Serif"/>
          <w:sz w:val="27"/>
          <w:szCs w:val="27"/>
        </w:rPr>
        <w:t xml:space="preserve">, дополнив </w:t>
      </w:r>
      <w:r w:rsidR="003C5A6A" w:rsidRPr="00647E21">
        <w:rPr>
          <w:rFonts w:ascii="Liberation Serif" w:hAnsi="Liberation Serif"/>
          <w:sz w:val="27"/>
          <w:szCs w:val="27"/>
        </w:rPr>
        <w:t xml:space="preserve">пункт </w:t>
      </w:r>
      <w:r w:rsidR="00E4437F" w:rsidRPr="00647E21">
        <w:rPr>
          <w:rFonts w:ascii="Liberation Serif" w:hAnsi="Liberation Serif"/>
          <w:sz w:val="27"/>
          <w:szCs w:val="27"/>
        </w:rPr>
        <w:t>1.2</w:t>
      </w:r>
      <w:r w:rsidR="00D750D4" w:rsidRPr="00647E21">
        <w:rPr>
          <w:rFonts w:ascii="Liberation Serif" w:hAnsi="Liberation Serif"/>
          <w:sz w:val="27"/>
          <w:szCs w:val="27"/>
        </w:rPr>
        <w:t xml:space="preserve">Порядка </w:t>
      </w:r>
      <w:r w:rsidR="00E4437F" w:rsidRPr="00647E21">
        <w:rPr>
          <w:rFonts w:ascii="Liberation Serif" w:hAnsi="Liberation Serif"/>
          <w:sz w:val="27"/>
          <w:szCs w:val="27"/>
        </w:rPr>
        <w:t>подпунктом 15-1 следующего содержания:</w:t>
      </w:r>
    </w:p>
    <w:p w:rsidR="00E4437F" w:rsidRPr="00647E21" w:rsidRDefault="003C5A6A" w:rsidP="00E443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647E21">
        <w:rPr>
          <w:rFonts w:ascii="Liberation Serif" w:hAnsi="Liberation Serif"/>
          <w:sz w:val="27"/>
          <w:szCs w:val="27"/>
        </w:rPr>
        <w:t>«</w:t>
      </w:r>
      <w:r w:rsidR="00E4437F" w:rsidRPr="00647E21">
        <w:rPr>
          <w:rFonts w:ascii="Liberation Serif" w:hAnsi="Liberation Serif"/>
          <w:sz w:val="27"/>
          <w:szCs w:val="27"/>
        </w:rPr>
        <w:t>15-1) с обеспечением подготовки пункта временного размещения граждан Российской Федерации, Украины, Донецкой Народной Республики, Луганской Народной Республики и лиц без гражданства, постоянно проживающих не территориях Украины, Донецкой Народной Республики, Луганской Народной Республики, вынужденно покинувших территории постоянного проживания, прибывших в экстренном массовом порядке</w:t>
      </w:r>
      <w:r w:rsidR="00647E21" w:rsidRPr="00647E21">
        <w:rPr>
          <w:rFonts w:ascii="Liberation Serif" w:hAnsi="Liberation Serif"/>
          <w:sz w:val="27"/>
          <w:szCs w:val="27"/>
        </w:rPr>
        <w:t xml:space="preserve"> на территорию Свердловской обла</w:t>
      </w:r>
      <w:r w:rsidR="00E4437F" w:rsidRPr="00647E21">
        <w:rPr>
          <w:rFonts w:ascii="Liberation Serif" w:hAnsi="Liberation Serif"/>
          <w:sz w:val="27"/>
          <w:szCs w:val="27"/>
        </w:rPr>
        <w:t>сти, в муниципальном обра</w:t>
      </w:r>
      <w:r w:rsidR="00647E21" w:rsidRPr="00647E21">
        <w:rPr>
          <w:rFonts w:ascii="Liberation Serif" w:hAnsi="Liberation Serif"/>
          <w:sz w:val="27"/>
          <w:szCs w:val="27"/>
        </w:rPr>
        <w:t>зовании Каменск-Уральский городской округ Свердловской области (далее – граждане, прибывшие на территорию Свердловской области) и организацией временного размещения и социально-бытового обустройства граждан, прибывших на территорию Свердловской области, в пункте временного размещения;».</w:t>
      </w:r>
    </w:p>
    <w:p w:rsidR="00275D7E" w:rsidRPr="00647E21" w:rsidRDefault="00275D7E" w:rsidP="00E443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647E21">
        <w:rPr>
          <w:rFonts w:ascii="Liberation Serif" w:hAnsi="Liberation Serif" w:cs="Liberation Serif"/>
          <w:sz w:val="27"/>
          <w:szCs w:val="27"/>
        </w:rPr>
        <w:t xml:space="preserve">3. </w:t>
      </w:r>
      <w:r w:rsidR="002957EF" w:rsidRPr="00647E21">
        <w:rPr>
          <w:rFonts w:ascii="Liberation Serif" w:hAnsi="Liberation Serif" w:cs="Liberation Serif"/>
          <w:sz w:val="27"/>
          <w:szCs w:val="27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647E21">
        <w:rPr>
          <w:rFonts w:ascii="Liberation Serif" w:hAnsi="Liberation Serif" w:cs="Liberation Serif"/>
          <w:sz w:val="27"/>
          <w:szCs w:val="27"/>
        </w:rPr>
        <w:t>.</w:t>
      </w:r>
    </w:p>
    <w:p w:rsidR="0068521B" w:rsidRPr="00647E21" w:rsidRDefault="002957EF" w:rsidP="0068521B">
      <w:pPr>
        <w:ind w:firstLine="720"/>
        <w:jc w:val="both"/>
        <w:rPr>
          <w:rFonts w:ascii="Liberation Serif" w:hAnsi="Liberation Serif"/>
          <w:snapToGrid w:val="0"/>
          <w:sz w:val="27"/>
          <w:szCs w:val="27"/>
        </w:rPr>
      </w:pPr>
      <w:r w:rsidRPr="00647E21">
        <w:rPr>
          <w:rFonts w:ascii="Liberation Serif" w:hAnsi="Liberation Serif"/>
          <w:snapToGrid w:val="0"/>
          <w:sz w:val="27"/>
          <w:szCs w:val="27"/>
        </w:rPr>
        <w:t>4</w:t>
      </w:r>
      <w:r w:rsidR="0068521B" w:rsidRPr="00647E21">
        <w:rPr>
          <w:rFonts w:ascii="Liberation Serif" w:hAnsi="Liberation Serif"/>
          <w:snapToGrid w:val="0"/>
          <w:sz w:val="27"/>
          <w:szCs w:val="27"/>
        </w:rPr>
        <w:t xml:space="preserve">. Контроль за выполнением настоящего постановления возложить на заместителя главы Администрации </w:t>
      </w:r>
      <w:r w:rsidR="0068521B" w:rsidRPr="00647E21">
        <w:rPr>
          <w:rFonts w:ascii="Liberation Serif" w:hAnsi="Liberation Serif"/>
          <w:sz w:val="27"/>
          <w:szCs w:val="27"/>
        </w:rPr>
        <w:t>городского округа</w:t>
      </w:r>
      <w:r w:rsidR="0068521B" w:rsidRPr="00647E21">
        <w:rPr>
          <w:rFonts w:ascii="Liberation Serif" w:hAnsi="Liberation Serif"/>
          <w:snapToGrid w:val="0"/>
          <w:sz w:val="27"/>
          <w:szCs w:val="27"/>
        </w:rPr>
        <w:t xml:space="preserve"> Жукову С.И.</w:t>
      </w:r>
    </w:p>
    <w:p w:rsidR="0068521B" w:rsidRPr="00647E21" w:rsidRDefault="0068521B" w:rsidP="0068521B">
      <w:pPr>
        <w:jc w:val="both"/>
        <w:rPr>
          <w:rFonts w:ascii="Liberation Serif" w:hAnsi="Liberation Serif"/>
          <w:sz w:val="27"/>
          <w:szCs w:val="27"/>
        </w:rPr>
      </w:pPr>
    </w:p>
    <w:p w:rsidR="0068521B" w:rsidRPr="00647E21" w:rsidRDefault="0068521B" w:rsidP="0068521B">
      <w:pPr>
        <w:jc w:val="both"/>
        <w:rPr>
          <w:rFonts w:ascii="Liberation Serif" w:hAnsi="Liberation Serif"/>
          <w:sz w:val="27"/>
          <w:szCs w:val="27"/>
        </w:rPr>
      </w:pPr>
    </w:p>
    <w:p w:rsidR="00D921D5" w:rsidRPr="00B91D93" w:rsidRDefault="00D311BF" w:rsidP="00647E21">
      <w:pPr>
        <w:rPr>
          <w:rFonts w:ascii="Liberation Serif" w:hAnsi="Liberation Serif" w:cs="Liberation Serif"/>
          <w:sz w:val="28"/>
          <w:szCs w:val="28"/>
        </w:rPr>
      </w:pPr>
      <w:r w:rsidRPr="00647E21">
        <w:rPr>
          <w:rFonts w:ascii="Liberation Serif" w:hAnsi="Liberation Serif"/>
          <w:sz w:val="27"/>
          <w:szCs w:val="27"/>
        </w:rPr>
        <w:t>Глава</w:t>
      </w:r>
      <w:r w:rsidR="0068521B" w:rsidRPr="00647E21">
        <w:rPr>
          <w:rFonts w:ascii="Liberation Serif" w:hAnsi="Liberation Serif"/>
          <w:sz w:val="27"/>
          <w:szCs w:val="27"/>
        </w:rPr>
        <w:br/>
        <w:t>Каменск-Уральского городского округа</w:t>
      </w:r>
      <w:r w:rsidR="0068521B" w:rsidRPr="00647E21">
        <w:rPr>
          <w:rFonts w:ascii="Liberation Serif" w:hAnsi="Liberation Serif"/>
          <w:sz w:val="27"/>
          <w:szCs w:val="27"/>
        </w:rPr>
        <w:tab/>
      </w:r>
      <w:r w:rsidR="00051F42" w:rsidRPr="00647E21">
        <w:rPr>
          <w:rFonts w:ascii="Liberation Serif" w:hAnsi="Liberation Serif"/>
          <w:sz w:val="27"/>
          <w:szCs w:val="27"/>
        </w:rPr>
        <w:tab/>
      </w:r>
      <w:r w:rsidR="00051F42" w:rsidRPr="00647E21">
        <w:rPr>
          <w:rFonts w:ascii="Liberation Serif" w:hAnsi="Liberation Serif"/>
          <w:sz w:val="27"/>
          <w:szCs w:val="27"/>
        </w:rPr>
        <w:tab/>
      </w:r>
      <w:r w:rsidR="006A5142">
        <w:rPr>
          <w:rFonts w:ascii="Liberation Serif" w:hAnsi="Liberation Serif"/>
          <w:sz w:val="27"/>
          <w:szCs w:val="27"/>
        </w:rPr>
        <w:tab/>
      </w:r>
      <w:r w:rsidR="006A5142">
        <w:rPr>
          <w:rFonts w:ascii="Liberation Serif" w:hAnsi="Liberation Serif"/>
          <w:sz w:val="27"/>
          <w:szCs w:val="27"/>
        </w:rPr>
        <w:tab/>
      </w:r>
      <w:r w:rsidR="00051F42" w:rsidRPr="00647E21">
        <w:rPr>
          <w:rFonts w:ascii="Liberation Serif" w:hAnsi="Liberation Serif"/>
          <w:sz w:val="27"/>
          <w:szCs w:val="27"/>
        </w:rPr>
        <w:t xml:space="preserve"> А.А.Герасимов</w:t>
      </w:r>
    </w:p>
    <w:sectPr w:rsidR="00D921D5" w:rsidRPr="00B91D93" w:rsidSect="00647E21">
      <w:pgSz w:w="11906" w:h="16838"/>
      <w:pgMar w:top="142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21B"/>
    <w:rsid w:val="00010608"/>
    <w:rsid w:val="00051F42"/>
    <w:rsid w:val="000A33BD"/>
    <w:rsid w:val="000F2FCE"/>
    <w:rsid w:val="00133698"/>
    <w:rsid w:val="00226ADC"/>
    <w:rsid w:val="0023226A"/>
    <w:rsid w:val="002570D7"/>
    <w:rsid w:val="00262FEE"/>
    <w:rsid w:val="00275D7E"/>
    <w:rsid w:val="00287E68"/>
    <w:rsid w:val="002957EF"/>
    <w:rsid w:val="002A05EE"/>
    <w:rsid w:val="002C1F63"/>
    <w:rsid w:val="00301773"/>
    <w:rsid w:val="00311136"/>
    <w:rsid w:val="00352B7E"/>
    <w:rsid w:val="00374C89"/>
    <w:rsid w:val="0039429B"/>
    <w:rsid w:val="003B3763"/>
    <w:rsid w:val="003C5A6A"/>
    <w:rsid w:val="003F6459"/>
    <w:rsid w:val="004444C7"/>
    <w:rsid w:val="00472D2D"/>
    <w:rsid w:val="00493F7D"/>
    <w:rsid w:val="004C3D72"/>
    <w:rsid w:val="004D7682"/>
    <w:rsid w:val="004F1BF0"/>
    <w:rsid w:val="004F4246"/>
    <w:rsid w:val="00536788"/>
    <w:rsid w:val="005F39CA"/>
    <w:rsid w:val="00647E21"/>
    <w:rsid w:val="0068521B"/>
    <w:rsid w:val="006A5142"/>
    <w:rsid w:val="006C6C5E"/>
    <w:rsid w:val="006E2BE1"/>
    <w:rsid w:val="00702165"/>
    <w:rsid w:val="00706E6C"/>
    <w:rsid w:val="00720985"/>
    <w:rsid w:val="00746C2C"/>
    <w:rsid w:val="00761552"/>
    <w:rsid w:val="00764990"/>
    <w:rsid w:val="0083594B"/>
    <w:rsid w:val="00853EF1"/>
    <w:rsid w:val="008556E0"/>
    <w:rsid w:val="00871148"/>
    <w:rsid w:val="00896CBC"/>
    <w:rsid w:val="008C0E41"/>
    <w:rsid w:val="008D3907"/>
    <w:rsid w:val="008D7B62"/>
    <w:rsid w:val="00956960"/>
    <w:rsid w:val="00975A1C"/>
    <w:rsid w:val="009966A0"/>
    <w:rsid w:val="00A1076A"/>
    <w:rsid w:val="00A26589"/>
    <w:rsid w:val="00A52C53"/>
    <w:rsid w:val="00A62001"/>
    <w:rsid w:val="00AC2434"/>
    <w:rsid w:val="00B8265C"/>
    <w:rsid w:val="00B864B2"/>
    <w:rsid w:val="00B917D8"/>
    <w:rsid w:val="00B91D93"/>
    <w:rsid w:val="00B95DBC"/>
    <w:rsid w:val="00BA7870"/>
    <w:rsid w:val="00BB32A2"/>
    <w:rsid w:val="00BC77AC"/>
    <w:rsid w:val="00BF6E52"/>
    <w:rsid w:val="00C51971"/>
    <w:rsid w:val="00C55198"/>
    <w:rsid w:val="00C64E7B"/>
    <w:rsid w:val="00C715EF"/>
    <w:rsid w:val="00C8290F"/>
    <w:rsid w:val="00CA14D7"/>
    <w:rsid w:val="00CD11A6"/>
    <w:rsid w:val="00CF7251"/>
    <w:rsid w:val="00D00828"/>
    <w:rsid w:val="00D0135E"/>
    <w:rsid w:val="00D230DD"/>
    <w:rsid w:val="00D311BF"/>
    <w:rsid w:val="00D46873"/>
    <w:rsid w:val="00D750D4"/>
    <w:rsid w:val="00D921D5"/>
    <w:rsid w:val="00DE4BE7"/>
    <w:rsid w:val="00DF670A"/>
    <w:rsid w:val="00E077C8"/>
    <w:rsid w:val="00E4437F"/>
    <w:rsid w:val="00E450B4"/>
    <w:rsid w:val="00E572B1"/>
    <w:rsid w:val="00E84546"/>
    <w:rsid w:val="00EC456E"/>
    <w:rsid w:val="00ED4DA5"/>
    <w:rsid w:val="00EE4587"/>
    <w:rsid w:val="00F129BF"/>
    <w:rsid w:val="00F46FD5"/>
    <w:rsid w:val="00F55DC1"/>
    <w:rsid w:val="00F6199C"/>
    <w:rsid w:val="00FA194B"/>
    <w:rsid w:val="00FA3C20"/>
    <w:rsid w:val="00FA64F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FDA98-C03E-4B04-A767-956E1E7C2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3</cp:revision>
  <cp:lastPrinted>2022-03-04T11:11:00Z</cp:lastPrinted>
  <dcterms:created xsi:type="dcterms:W3CDTF">2022-10-10T05:53:00Z</dcterms:created>
  <dcterms:modified xsi:type="dcterms:W3CDTF">2022-10-10T06:36:00Z</dcterms:modified>
</cp:coreProperties>
</file>