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98" w:rsidRPr="00B91D93" w:rsidRDefault="003604E0" w:rsidP="00133698">
      <w:pPr>
        <w:pStyle w:val="1"/>
        <w:ind w:left="5387"/>
        <w:jc w:val="right"/>
        <w:rPr>
          <w:rFonts w:ascii="Liberation Serif" w:hAnsi="Liberation Serif" w:cs="Liberation Serif"/>
          <w:b w:val="0"/>
          <w:bCs/>
          <w:iCs w:val="0"/>
          <w:lang w:val="en-US"/>
        </w:rPr>
      </w:pPr>
      <w:r>
        <w:rPr>
          <w:rFonts w:ascii="Liberation Serif" w:hAnsi="Liberation Serif" w:cs="Liberation Serif"/>
          <w:noProof/>
        </w:rPr>
        <mc:AlternateContent>
          <mc:Choice Requires="wps">
            <w:drawing>
              <wp:anchor distT="0" distB="0" distL="114300" distR="114300" simplePos="0" relativeHeight="251658240" behindDoc="0" locked="0" layoutInCell="1" allowOverlap="1">
                <wp:simplePos x="0" y="0"/>
                <wp:positionH relativeFrom="margin">
                  <wp:posOffset>2700020</wp:posOffset>
                </wp:positionH>
                <wp:positionV relativeFrom="margin">
                  <wp:posOffset>132080</wp:posOffset>
                </wp:positionV>
                <wp:extent cx="612775" cy="814705"/>
                <wp:effectExtent l="0" t="0" r="0" b="381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1F1" w:rsidRDefault="002401F1" w:rsidP="004C3D72">
                            <w:r>
                              <w:rPr>
                                <w:noProof/>
                              </w:rPr>
                              <w:drawing>
                                <wp:inline distT="0" distB="0" distL="0" distR="0">
                                  <wp:extent cx="429895" cy="723265"/>
                                  <wp:effectExtent l="0" t="0" r="8255" b="635"/>
                                  <wp:docPr id="2"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2.6pt;margin-top:10.4pt;width:48.25pt;height:64.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" filled="f" stroked="f">
                <v:textbox style="mso-fit-shape-to-text:t">
                  <w:txbxContent>
                    <w:p w:rsidR="007F1BEF" w:rsidRDefault="003604E0" w:rsidP="004C3D72">
                      <w:r>
                        <w:rPr>
                          <w:noProof/>
                        </w:rPr>
                        <w:drawing>
                          <wp:inline distT="0" distB="0" distL="0" distR="0">
                            <wp:extent cx="429895" cy="723265"/>
                            <wp:effectExtent l="0" t="0" r="8255" b="635"/>
                            <wp:docPr id="2"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723265"/>
                                    </a:xfrm>
                                    <a:prstGeom prst="rect">
                                      <a:avLst/>
                                    </a:prstGeom>
                                    <a:noFill/>
                                    <a:ln>
                                      <a:noFill/>
                                    </a:ln>
                                  </pic:spPr>
                                </pic:pic>
                              </a:graphicData>
                            </a:graphic>
                          </wp:inline>
                        </w:drawing>
                      </w:r>
                    </w:p>
                  </w:txbxContent>
                </v:textbox>
                <w10:wrap anchorx="margin" anchory="margin"/>
              </v:shape>
            </w:pict>
          </mc:Fallback>
        </mc:AlternateContent>
      </w:r>
    </w:p>
    <w:p w:rsidR="00133698" w:rsidRPr="00B91D93" w:rsidRDefault="00133698" w:rsidP="00133698">
      <w:pPr>
        <w:pStyle w:val="1"/>
        <w:ind w:left="5387"/>
        <w:jc w:val="left"/>
        <w:rPr>
          <w:rFonts w:ascii="Liberation Serif" w:hAnsi="Liberation Serif" w:cs="Liberation Serif"/>
          <w:bCs/>
          <w:iCs w:val="0"/>
          <w:sz w:val="24"/>
        </w:rPr>
      </w:pPr>
      <w:r w:rsidRPr="00B91D93">
        <w:rPr>
          <w:rFonts w:ascii="Liberation Serif" w:hAnsi="Liberation Serif" w:cs="Liberation Serif"/>
          <w:b w:val="0"/>
          <w:bCs/>
          <w:iCs w:val="0"/>
        </w:rPr>
        <w:t xml:space="preserve">          </w:t>
      </w:r>
    </w:p>
    <w:p w:rsidR="00133698" w:rsidRPr="00B91D93" w:rsidRDefault="00133698" w:rsidP="00133698">
      <w:pPr>
        <w:jc w:val="center"/>
        <w:rPr>
          <w:rFonts w:ascii="Liberation Serif" w:hAnsi="Liberation Serif" w:cs="Liberation Serif"/>
          <w:b/>
          <w:sz w:val="28"/>
        </w:rPr>
      </w:pPr>
    </w:p>
    <w:p w:rsidR="00956960" w:rsidRPr="00B91D93" w:rsidRDefault="00956960" w:rsidP="00133698">
      <w:pPr>
        <w:jc w:val="center"/>
        <w:rPr>
          <w:rFonts w:ascii="Liberation Serif" w:hAnsi="Liberation Serif" w:cs="Liberation Serif"/>
          <w:b/>
          <w:sz w:val="24"/>
        </w:rPr>
      </w:pPr>
    </w:p>
    <w:p w:rsidR="00956960" w:rsidRPr="00B91D93" w:rsidRDefault="00956960" w:rsidP="00133698">
      <w:pPr>
        <w:jc w:val="center"/>
        <w:rPr>
          <w:rFonts w:ascii="Liberation Serif" w:hAnsi="Liberation Serif" w:cs="Liberation Serif"/>
          <w:b/>
          <w:sz w:val="24"/>
        </w:rPr>
      </w:pPr>
    </w:p>
    <w:p w:rsidR="00133698" w:rsidRPr="00B91D93" w:rsidRDefault="00133698" w:rsidP="00FD7DEC">
      <w:pPr>
        <w:spacing w:before="120"/>
        <w:jc w:val="center"/>
        <w:rPr>
          <w:rFonts w:ascii="Liberation Serif" w:hAnsi="Liberation Serif" w:cs="Liberation Serif"/>
          <w:b/>
          <w:sz w:val="24"/>
        </w:rPr>
      </w:pPr>
      <w:r w:rsidRPr="00B91D93">
        <w:rPr>
          <w:rFonts w:ascii="Liberation Serif" w:hAnsi="Liberation Serif" w:cs="Liberation Serif"/>
          <w:b/>
          <w:sz w:val="24"/>
        </w:rPr>
        <w:t>СВЕРДЛОВСКАЯ ОБЛАСТЬ</w:t>
      </w:r>
    </w:p>
    <w:p w:rsidR="00133698" w:rsidRPr="00B91D93" w:rsidRDefault="004F1BF0" w:rsidP="00133698">
      <w:pPr>
        <w:spacing w:line="233" w:lineRule="auto"/>
        <w:jc w:val="center"/>
        <w:rPr>
          <w:rFonts w:ascii="Liberation Serif" w:hAnsi="Liberation Serif" w:cs="Liberation Serif"/>
          <w:b/>
          <w:sz w:val="24"/>
        </w:rPr>
      </w:pPr>
      <w:r w:rsidRPr="00B91D93">
        <w:rPr>
          <w:rFonts w:ascii="Liberation Serif" w:hAnsi="Liberation Serif" w:cs="Liberation Serif"/>
          <w:b/>
          <w:sz w:val="24"/>
        </w:rPr>
        <w:t>АДМИНИСТРАЦИЯ КАМЕНСК-УРАЛЬСКОГО ГОРОДСКОГО ОКРУГА</w:t>
      </w:r>
    </w:p>
    <w:p w:rsidR="00133698" w:rsidRPr="00B91D93" w:rsidRDefault="00133698" w:rsidP="00133698">
      <w:pPr>
        <w:spacing w:before="40" w:line="233" w:lineRule="auto"/>
        <w:jc w:val="center"/>
        <w:rPr>
          <w:rFonts w:ascii="Liberation Serif" w:hAnsi="Liberation Serif" w:cs="Liberation Serif"/>
          <w:b/>
          <w:spacing w:val="50"/>
          <w:sz w:val="32"/>
        </w:rPr>
      </w:pPr>
      <w:r w:rsidRPr="00B91D93">
        <w:rPr>
          <w:rFonts w:ascii="Liberation Serif" w:hAnsi="Liberation Serif" w:cs="Liberation Serif"/>
          <w:b/>
          <w:spacing w:val="50"/>
          <w:sz w:val="32"/>
        </w:rPr>
        <w:t>ПОСТАНОВЛЕНИЕ</w:t>
      </w:r>
    </w:p>
    <w:p w:rsidR="00133698" w:rsidRPr="000A0257" w:rsidRDefault="003604E0" w:rsidP="00133698">
      <w:pPr>
        <w:spacing w:before="400"/>
        <w:rPr>
          <w:rFonts w:ascii="Liberation Serif" w:hAnsi="Liberation Serif" w:cs="Liberation Serif"/>
          <w:sz w:val="28"/>
          <w:szCs w:val="28"/>
        </w:rPr>
      </w:pPr>
      <w:r>
        <w:rPr>
          <w:rFonts w:ascii="Liberation Serif" w:hAnsi="Liberation Serif" w:cs="Liberation Serif"/>
          <w:noProof/>
          <w:sz w:val="28"/>
          <w:szCs w:val="28"/>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81279</wp:posOffset>
                </wp:positionV>
                <wp:extent cx="6116955" cy="0"/>
                <wp:effectExtent l="0" t="19050" r="1714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sHHg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" o:allowincell="f" strokeweight="4.5pt">
                <v:stroke linestyle="thinThick"/>
              </v:line>
            </w:pict>
          </mc:Fallback>
        </mc:AlternateContent>
      </w:r>
      <w:r w:rsidR="00FC4B54" w:rsidRPr="000A0257">
        <w:rPr>
          <w:rFonts w:ascii="Liberation Serif" w:hAnsi="Liberation Serif" w:cs="Liberation Serif"/>
          <w:sz w:val="28"/>
          <w:szCs w:val="28"/>
        </w:rPr>
        <w:t xml:space="preserve"> от </w:t>
      </w:r>
      <w:r w:rsidR="00172E56">
        <w:rPr>
          <w:rFonts w:ascii="Liberation Serif" w:hAnsi="Liberation Serif" w:cs="Liberation Serif"/>
          <w:sz w:val="28"/>
          <w:szCs w:val="28"/>
        </w:rPr>
        <w:t>28.10.2022</w:t>
      </w:r>
      <w:bookmarkStart w:id="0" w:name="_GoBack"/>
      <w:bookmarkEnd w:id="0"/>
      <w:r w:rsidR="00FC4B54" w:rsidRPr="000A0257">
        <w:rPr>
          <w:rFonts w:ascii="Liberation Serif" w:hAnsi="Liberation Serif" w:cs="Liberation Serif"/>
          <w:sz w:val="28"/>
          <w:szCs w:val="28"/>
        </w:rPr>
        <w:t xml:space="preserve"> № </w:t>
      </w:r>
      <w:r w:rsidR="00172E56">
        <w:rPr>
          <w:rFonts w:ascii="Liberation Serif" w:hAnsi="Liberation Serif" w:cs="Liberation Serif"/>
          <w:sz w:val="28"/>
          <w:szCs w:val="28"/>
        </w:rPr>
        <w:t>718</w:t>
      </w:r>
    </w:p>
    <w:p w:rsidR="00133698" w:rsidRDefault="00133698" w:rsidP="00133698">
      <w:pPr>
        <w:rPr>
          <w:rFonts w:ascii="Liberation Serif" w:hAnsi="Liberation Serif" w:cs="Liberation Serif"/>
          <w:sz w:val="28"/>
          <w:szCs w:val="28"/>
        </w:rPr>
      </w:pPr>
    </w:p>
    <w:p w:rsidR="006B4BBB" w:rsidRPr="009904EF" w:rsidRDefault="006B4BBB" w:rsidP="00133698">
      <w:pPr>
        <w:rPr>
          <w:rFonts w:ascii="Liberation Serif" w:hAnsi="Liberation Serif" w:cs="Liberation Serif"/>
          <w:sz w:val="28"/>
          <w:szCs w:val="28"/>
        </w:rPr>
      </w:pPr>
    </w:p>
    <w:p w:rsidR="00054051" w:rsidRDefault="009904EF" w:rsidP="009904EF">
      <w:pPr>
        <w:jc w:val="center"/>
        <w:rPr>
          <w:rFonts w:ascii="Liberation Serif" w:hAnsi="Liberation Serif"/>
          <w:b/>
          <w:sz w:val="28"/>
          <w:szCs w:val="28"/>
        </w:rPr>
      </w:pPr>
      <w:r w:rsidRPr="00C73E18">
        <w:rPr>
          <w:rFonts w:ascii="Liberation Serif" w:hAnsi="Liberation Serif"/>
          <w:b/>
          <w:sz w:val="28"/>
          <w:szCs w:val="28"/>
        </w:rPr>
        <w:t xml:space="preserve">О внесении изменений в </w:t>
      </w:r>
      <w:r w:rsidR="00F05D7B" w:rsidRPr="00C73E18">
        <w:rPr>
          <w:rFonts w:ascii="Liberation Serif" w:hAnsi="Liberation Serif"/>
          <w:b/>
          <w:sz w:val="28"/>
          <w:szCs w:val="28"/>
        </w:rPr>
        <w:t xml:space="preserve">постановление </w:t>
      </w:r>
      <w:r w:rsidR="00C73E18" w:rsidRPr="00C73E18">
        <w:rPr>
          <w:rFonts w:ascii="Liberation Serif" w:hAnsi="Liberation Serif"/>
          <w:b/>
          <w:sz w:val="28"/>
          <w:szCs w:val="28"/>
        </w:rPr>
        <w:t xml:space="preserve">Администрации </w:t>
      </w:r>
    </w:p>
    <w:p w:rsidR="00045F8B" w:rsidRDefault="00C73E18" w:rsidP="00054051">
      <w:pPr>
        <w:jc w:val="center"/>
        <w:rPr>
          <w:rFonts w:ascii="Liberation Serif" w:hAnsi="Liberation Serif"/>
          <w:b/>
          <w:sz w:val="28"/>
          <w:szCs w:val="28"/>
        </w:rPr>
      </w:pPr>
      <w:r w:rsidRPr="00C73E18">
        <w:rPr>
          <w:rFonts w:ascii="Liberation Serif" w:hAnsi="Liberation Serif"/>
          <w:b/>
          <w:sz w:val="28"/>
          <w:szCs w:val="28"/>
        </w:rPr>
        <w:t xml:space="preserve">города Каменска-Уральского от 01.04.2010 № 300 (в редакции постановлений Администрации </w:t>
      </w:r>
      <w:r w:rsidR="00F07F5C">
        <w:rPr>
          <w:rFonts w:ascii="Liberation Serif" w:hAnsi="Liberation Serif"/>
          <w:b/>
          <w:sz w:val="28"/>
          <w:szCs w:val="28"/>
        </w:rPr>
        <w:t xml:space="preserve">города </w:t>
      </w:r>
      <w:r w:rsidRPr="00C73E18">
        <w:rPr>
          <w:rFonts w:ascii="Liberation Serif" w:hAnsi="Liberation Serif"/>
          <w:b/>
          <w:sz w:val="28"/>
          <w:szCs w:val="28"/>
        </w:rPr>
        <w:t>Каменск</w:t>
      </w:r>
      <w:r w:rsidR="00F07F5C">
        <w:rPr>
          <w:rFonts w:ascii="Liberation Serif" w:hAnsi="Liberation Serif"/>
          <w:b/>
          <w:sz w:val="28"/>
          <w:szCs w:val="28"/>
        </w:rPr>
        <w:t>а</w:t>
      </w:r>
      <w:r w:rsidRPr="00C73E18">
        <w:rPr>
          <w:rFonts w:ascii="Liberation Serif" w:hAnsi="Liberation Serif"/>
          <w:b/>
          <w:sz w:val="28"/>
          <w:szCs w:val="28"/>
        </w:rPr>
        <w:t>-Уральского</w:t>
      </w:r>
      <w:r w:rsidRPr="00C73E18">
        <w:rPr>
          <w:rFonts w:ascii="Liberation Serif" w:hAnsi="Liberation Serif"/>
          <w:b/>
        </w:rPr>
        <w:t xml:space="preserve"> </w:t>
      </w:r>
      <w:r w:rsidRPr="00C73E18">
        <w:rPr>
          <w:rFonts w:ascii="Liberation Serif" w:hAnsi="Liberation Serif"/>
          <w:b/>
          <w:sz w:val="28"/>
          <w:szCs w:val="28"/>
        </w:rPr>
        <w:t xml:space="preserve">от 28.04.2012 № 593, от 20.02.2017 № 133) «Об утверждении </w:t>
      </w:r>
      <w:r w:rsidR="009904EF" w:rsidRPr="00C73E18">
        <w:rPr>
          <w:rFonts w:ascii="Liberation Serif" w:hAnsi="Liberation Serif"/>
          <w:b/>
          <w:sz w:val="28"/>
          <w:szCs w:val="28"/>
        </w:rPr>
        <w:t>Положени</w:t>
      </w:r>
      <w:r w:rsidRPr="00C73E18">
        <w:rPr>
          <w:rFonts w:ascii="Liberation Serif" w:hAnsi="Liberation Serif"/>
          <w:b/>
          <w:sz w:val="28"/>
          <w:szCs w:val="28"/>
        </w:rPr>
        <w:t>я</w:t>
      </w:r>
      <w:r w:rsidR="009904EF" w:rsidRPr="00C73E18">
        <w:rPr>
          <w:rFonts w:ascii="Liberation Serif" w:hAnsi="Liberation Serif"/>
          <w:b/>
          <w:sz w:val="28"/>
          <w:szCs w:val="28"/>
        </w:rPr>
        <w:t xml:space="preserve"> о порядке и размерах возмещения расходов, связанных со служебными командировками работников администрации</w:t>
      </w:r>
      <w:r w:rsidR="009904EF" w:rsidRPr="005B0E20">
        <w:rPr>
          <w:rFonts w:ascii="Liberation Serif" w:hAnsi="Liberation Serif"/>
          <w:b/>
          <w:sz w:val="28"/>
          <w:szCs w:val="28"/>
        </w:rPr>
        <w:t xml:space="preserve"> города </w:t>
      </w:r>
    </w:p>
    <w:p w:rsidR="009904EF" w:rsidRPr="005B0E20" w:rsidRDefault="009904EF" w:rsidP="00054051">
      <w:pPr>
        <w:jc w:val="center"/>
        <w:rPr>
          <w:rFonts w:ascii="Liberation Serif" w:hAnsi="Liberation Serif"/>
          <w:b/>
          <w:sz w:val="28"/>
          <w:szCs w:val="28"/>
        </w:rPr>
      </w:pPr>
      <w:r w:rsidRPr="005B0E20">
        <w:rPr>
          <w:rFonts w:ascii="Liberation Serif" w:hAnsi="Liberation Serif"/>
          <w:b/>
          <w:sz w:val="28"/>
          <w:szCs w:val="28"/>
        </w:rPr>
        <w:t>Каменска-Уральского</w:t>
      </w:r>
      <w:r w:rsidR="00054051">
        <w:rPr>
          <w:rFonts w:ascii="Liberation Serif" w:hAnsi="Liberation Serif"/>
          <w:b/>
          <w:sz w:val="28"/>
          <w:szCs w:val="28"/>
        </w:rPr>
        <w:t>»</w:t>
      </w:r>
    </w:p>
    <w:p w:rsidR="009904EF" w:rsidRPr="005B0E20" w:rsidRDefault="009904EF" w:rsidP="009904EF">
      <w:pPr>
        <w:spacing w:before="100" w:beforeAutospacing="1"/>
        <w:jc w:val="both"/>
        <w:rPr>
          <w:rFonts w:ascii="Liberation Serif" w:hAnsi="Liberation Serif"/>
          <w:sz w:val="24"/>
          <w:szCs w:val="24"/>
        </w:rPr>
      </w:pPr>
      <w:r w:rsidRPr="005B0E20">
        <w:rPr>
          <w:rFonts w:ascii="Liberation Serif" w:hAnsi="Liberation Serif"/>
          <w:sz w:val="28"/>
          <w:szCs w:val="28"/>
        </w:rPr>
        <w:tab/>
      </w:r>
    </w:p>
    <w:p w:rsidR="004F1BF0" w:rsidRPr="005B0E20" w:rsidRDefault="009904EF" w:rsidP="00EE3F1E">
      <w:pPr>
        <w:autoSpaceDE w:val="0"/>
        <w:autoSpaceDN w:val="0"/>
        <w:adjustRightInd w:val="0"/>
        <w:ind w:firstLine="709"/>
        <w:jc w:val="both"/>
        <w:rPr>
          <w:rFonts w:ascii="Liberation Serif" w:hAnsi="Liberation Serif" w:cs="Liberation Serif"/>
          <w:sz w:val="28"/>
          <w:szCs w:val="28"/>
        </w:rPr>
      </w:pPr>
      <w:r w:rsidRPr="005B0E20">
        <w:rPr>
          <w:rFonts w:ascii="Liberation Serif" w:hAnsi="Liberation Serif"/>
          <w:sz w:val="28"/>
          <w:szCs w:val="28"/>
        </w:rPr>
        <w:t xml:space="preserve">В соответствии со статьей 168 Трудового кодекса Российской Федерации, в целях </w:t>
      </w:r>
      <w:r w:rsidR="00AE4545">
        <w:rPr>
          <w:rFonts w:ascii="Liberation Serif" w:hAnsi="Liberation Serif"/>
          <w:sz w:val="28"/>
          <w:szCs w:val="28"/>
        </w:rPr>
        <w:t>приведения в соответствие с Уставом муниципального образования Каменск-Уральский городской округ Свердловской области</w:t>
      </w:r>
      <w:r w:rsidRPr="005B0E20">
        <w:rPr>
          <w:rFonts w:ascii="Liberation Serif" w:hAnsi="Liberation Serif"/>
          <w:sz w:val="28"/>
          <w:szCs w:val="28"/>
        </w:rPr>
        <w:t xml:space="preserve"> </w:t>
      </w:r>
      <w:r w:rsidR="00D616D4">
        <w:rPr>
          <w:rFonts w:ascii="Liberation Serif" w:hAnsi="Liberation Serif"/>
          <w:sz w:val="28"/>
          <w:szCs w:val="28"/>
        </w:rPr>
        <w:t xml:space="preserve">и во исполнение пункта 4 </w:t>
      </w:r>
      <w:r w:rsidR="004C1C84">
        <w:rPr>
          <w:rFonts w:ascii="Liberation Serif" w:hAnsi="Liberation Serif" w:cs="Liberation Serif"/>
          <w:sz w:val="28"/>
          <w:szCs w:val="28"/>
        </w:rPr>
        <w:t xml:space="preserve">Указа Президента Российской Федерации от 17 октября 2022 года </w:t>
      </w:r>
      <w:r w:rsidR="00AE4545">
        <w:rPr>
          <w:rFonts w:ascii="Liberation Serif" w:hAnsi="Liberation Serif" w:cs="Liberation Serif"/>
          <w:sz w:val="28"/>
          <w:szCs w:val="28"/>
        </w:rPr>
        <w:t xml:space="preserve">    </w:t>
      </w:r>
      <w:r w:rsidR="004C1C84">
        <w:rPr>
          <w:rFonts w:ascii="Liberation Serif" w:hAnsi="Liberation Serif" w:cs="Liberation Serif"/>
          <w:sz w:val="28"/>
          <w:szCs w:val="28"/>
        </w:rPr>
        <w:t>№ 752</w:t>
      </w:r>
      <w:r w:rsidR="00EE3F1E">
        <w:rPr>
          <w:rFonts w:ascii="Liberation Serif" w:hAnsi="Liberation Serif" w:cs="Liberation Serif"/>
          <w:sz w:val="28"/>
          <w:szCs w:val="28"/>
        </w:rPr>
        <w:t xml:space="preserve"> «</w:t>
      </w:r>
      <w:r w:rsidR="004C1C84">
        <w:rPr>
          <w:rFonts w:ascii="Liberation Serif" w:hAnsi="Liberation Serif" w:cs="Liberation Serif"/>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EE3F1E">
        <w:rPr>
          <w:rFonts w:ascii="Liberation Serif" w:hAnsi="Liberation Serif" w:cs="Liberation Serif"/>
          <w:sz w:val="28"/>
          <w:szCs w:val="28"/>
        </w:rPr>
        <w:t xml:space="preserve">», </w:t>
      </w:r>
      <w:r w:rsidR="004F1BF0" w:rsidRPr="005B0E20">
        <w:rPr>
          <w:rFonts w:ascii="Liberation Serif" w:hAnsi="Liberation Serif" w:cs="Liberation Serif"/>
          <w:sz w:val="28"/>
          <w:szCs w:val="28"/>
        </w:rPr>
        <w:t>Администрация Каменск-Уральского городского округа</w:t>
      </w:r>
    </w:p>
    <w:p w:rsidR="004F1BF0" w:rsidRPr="005B0E20" w:rsidRDefault="004F1BF0" w:rsidP="004F1BF0">
      <w:pPr>
        <w:jc w:val="both"/>
        <w:rPr>
          <w:rFonts w:ascii="Liberation Serif" w:hAnsi="Liberation Serif" w:cs="Liberation Serif"/>
          <w:b/>
          <w:sz w:val="28"/>
        </w:rPr>
      </w:pPr>
      <w:r w:rsidRPr="005B0E20">
        <w:rPr>
          <w:rFonts w:ascii="Liberation Serif" w:hAnsi="Liberation Serif" w:cs="Liberation Serif"/>
          <w:b/>
          <w:sz w:val="28"/>
        </w:rPr>
        <w:t>ПОСТАНОВЛЯЕТ:</w:t>
      </w:r>
    </w:p>
    <w:p w:rsidR="005D01E1" w:rsidRPr="005B0E20" w:rsidRDefault="005D01E1" w:rsidP="0005192C">
      <w:pPr>
        <w:ind w:firstLine="709"/>
        <w:jc w:val="both"/>
        <w:rPr>
          <w:rFonts w:ascii="Liberation Serif" w:hAnsi="Liberation Serif"/>
          <w:sz w:val="28"/>
          <w:szCs w:val="28"/>
        </w:rPr>
      </w:pPr>
      <w:r w:rsidRPr="005B0E20">
        <w:rPr>
          <w:rFonts w:ascii="Liberation Serif" w:hAnsi="Liberation Serif"/>
          <w:sz w:val="28"/>
          <w:szCs w:val="28"/>
        </w:rPr>
        <w:t xml:space="preserve">1. Внести следующие изменения в </w:t>
      </w:r>
      <w:r w:rsidR="00F07F5C">
        <w:rPr>
          <w:rFonts w:ascii="Liberation Serif" w:hAnsi="Liberation Serif"/>
          <w:sz w:val="28"/>
          <w:szCs w:val="28"/>
        </w:rPr>
        <w:t>постановление</w:t>
      </w:r>
      <w:r w:rsidR="00F07F5C" w:rsidRPr="005B0E20">
        <w:rPr>
          <w:rFonts w:ascii="Liberation Serif" w:hAnsi="Liberation Serif"/>
          <w:sz w:val="28"/>
          <w:szCs w:val="28"/>
        </w:rPr>
        <w:t xml:space="preserve"> Администрации города Каменска-Уральского от 01.04.2010 № 300 (в редакции постановлени</w:t>
      </w:r>
      <w:r w:rsidR="00F07F5C">
        <w:rPr>
          <w:rFonts w:ascii="Liberation Serif" w:hAnsi="Liberation Serif"/>
          <w:sz w:val="28"/>
          <w:szCs w:val="28"/>
        </w:rPr>
        <w:t>й</w:t>
      </w:r>
      <w:r w:rsidR="00F07F5C" w:rsidRPr="005B0E20">
        <w:rPr>
          <w:rFonts w:ascii="Liberation Serif" w:hAnsi="Liberation Serif"/>
          <w:sz w:val="28"/>
          <w:szCs w:val="28"/>
        </w:rPr>
        <w:t xml:space="preserve"> Администрации </w:t>
      </w:r>
      <w:r w:rsidR="00F07F5C">
        <w:rPr>
          <w:rFonts w:ascii="Liberation Serif" w:hAnsi="Liberation Serif"/>
          <w:sz w:val="28"/>
          <w:szCs w:val="28"/>
        </w:rPr>
        <w:t>города</w:t>
      </w:r>
      <w:r w:rsidR="00AF1B75">
        <w:rPr>
          <w:rFonts w:ascii="Liberation Serif" w:hAnsi="Liberation Serif"/>
          <w:sz w:val="28"/>
          <w:szCs w:val="28"/>
        </w:rPr>
        <w:t xml:space="preserve"> </w:t>
      </w:r>
      <w:r w:rsidR="00F07F5C">
        <w:rPr>
          <w:rFonts w:ascii="Liberation Serif" w:hAnsi="Liberation Serif"/>
          <w:sz w:val="28"/>
          <w:szCs w:val="28"/>
        </w:rPr>
        <w:t>Каменск-Уральского</w:t>
      </w:r>
      <w:r w:rsidR="00F07F5C" w:rsidRPr="005B0E20">
        <w:rPr>
          <w:rFonts w:ascii="Liberation Serif" w:hAnsi="Liberation Serif"/>
        </w:rPr>
        <w:t xml:space="preserve"> </w:t>
      </w:r>
      <w:r w:rsidR="00F07F5C" w:rsidRPr="005B0E20">
        <w:rPr>
          <w:rFonts w:ascii="Liberation Serif" w:hAnsi="Liberation Serif"/>
          <w:sz w:val="28"/>
          <w:szCs w:val="28"/>
        </w:rPr>
        <w:t>от 28.04.2012 № 593, от 20.02.2017 № 133)</w:t>
      </w:r>
      <w:r w:rsidR="00F07F5C">
        <w:rPr>
          <w:rFonts w:ascii="Liberation Serif" w:hAnsi="Liberation Serif"/>
          <w:sz w:val="28"/>
          <w:szCs w:val="28"/>
        </w:rPr>
        <w:t xml:space="preserve"> </w:t>
      </w:r>
      <w:r w:rsidR="00AF1B75">
        <w:rPr>
          <w:rFonts w:ascii="Liberation Serif" w:hAnsi="Liberation Serif"/>
          <w:sz w:val="28"/>
          <w:szCs w:val="28"/>
        </w:rPr>
        <w:t xml:space="preserve">«Об утверждении </w:t>
      </w:r>
      <w:r w:rsidRPr="005B0E20">
        <w:rPr>
          <w:rFonts w:ascii="Liberation Serif" w:hAnsi="Liberation Serif"/>
          <w:sz w:val="28"/>
          <w:szCs w:val="28"/>
        </w:rPr>
        <w:t>Положени</w:t>
      </w:r>
      <w:r w:rsidR="00AF1B75">
        <w:rPr>
          <w:rFonts w:ascii="Liberation Serif" w:hAnsi="Liberation Serif"/>
          <w:sz w:val="28"/>
          <w:szCs w:val="28"/>
        </w:rPr>
        <w:t>я</w:t>
      </w:r>
      <w:r w:rsidRPr="005B0E20">
        <w:rPr>
          <w:rFonts w:ascii="Liberation Serif" w:hAnsi="Liberation Serif"/>
          <w:sz w:val="28"/>
          <w:szCs w:val="28"/>
        </w:rPr>
        <w:t xml:space="preserve"> о порядке и размерах возмещения расходов, связанных со служебными командировками работников администрации города Каменска-Уральского</w:t>
      </w:r>
      <w:r w:rsidR="00AF1B75">
        <w:rPr>
          <w:rFonts w:ascii="Liberation Serif" w:hAnsi="Liberation Serif"/>
          <w:sz w:val="28"/>
          <w:szCs w:val="28"/>
        </w:rPr>
        <w:t>» (далее - Постановление)</w:t>
      </w:r>
      <w:r w:rsidRPr="005B0E20">
        <w:rPr>
          <w:rFonts w:ascii="Liberation Serif" w:hAnsi="Liberation Serif"/>
          <w:sz w:val="28"/>
          <w:szCs w:val="28"/>
        </w:rPr>
        <w:t>:</w:t>
      </w:r>
    </w:p>
    <w:p w:rsidR="00245A60" w:rsidRDefault="005D01E1" w:rsidP="005D01E1">
      <w:pPr>
        <w:jc w:val="both"/>
        <w:rPr>
          <w:rFonts w:ascii="Liberation Serif" w:hAnsi="Liberation Serif"/>
          <w:sz w:val="28"/>
          <w:szCs w:val="28"/>
        </w:rPr>
      </w:pPr>
      <w:r w:rsidRPr="005B0E20">
        <w:rPr>
          <w:rFonts w:ascii="Liberation Serif" w:hAnsi="Liberation Serif"/>
          <w:sz w:val="28"/>
          <w:szCs w:val="28"/>
        </w:rPr>
        <w:tab/>
        <w:t>1)</w:t>
      </w:r>
      <w:r w:rsidR="001860CB">
        <w:rPr>
          <w:rFonts w:ascii="Liberation Serif" w:hAnsi="Liberation Serif"/>
          <w:sz w:val="28"/>
          <w:szCs w:val="28"/>
        </w:rPr>
        <w:t xml:space="preserve"> в наименовании и в пункте 1 Постановления слова «администрации города Каменска-Уральского» заменить словами «Администрации Каменск-Уральского городского округа»</w:t>
      </w:r>
      <w:r w:rsidR="00BD04D4">
        <w:rPr>
          <w:rFonts w:ascii="Liberation Serif" w:hAnsi="Liberation Serif"/>
          <w:sz w:val="28"/>
          <w:szCs w:val="28"/>
        </w:rPr>
        <w:t>;</w:t>
      </w:r>
    </w:p>
    <w:p w:rsidR="005D01E1" w:rsidRDefault="005D01E1" w:rsidP="00245A60">
      <w:pPr>
        <w:jc w:val="both"/>
        <w:rPr>
          <w:rFonts w:ascii="Liberation Serif" w:hAnsi="Liberation Serif"/>
          <w:sz w:val="28"/>
          <w:szCs w:val="28"/>
        </w:rPr>
      </w:pPr>
      <w:r w:rsidRPr="005B0E20">
        <w:rPr>
          <w:rFonts w:ascii="Liberation Serif" w:hAnsi="Liberation Serif"/>
          <w:sz w:val="28"/>
          <w:szCs w:val="28"/>
        </w:rPr>
        <w:tab/>
        <w:t xml:space="preserve">2) </w:t>
      </w:r>
      <w:r w:rsidR="00BD04D4">
        <w:rPr>
          <w:rFonts w:ascii="Liberation Serif" w:hAnsi="Liberation Serif"/>
          <w:sz w:val="28"/>
          <w:szCs w:val="28"/>
        </w:rPr>
        <w:t xml:space="preserve">в пункте 3 Постановления слова «руководителя аппарата администрации города </w:t>
      </w:r>
      <w:proofErr w:type="spellStart"/>
      <w:r w:rsidR="00BD04D4">
        <w:rPr>
          <w:rFonts w:ascii="Liberation Serif" w:hAnsi="Liberation Serif"/>
          <w:sz w:val="28"/>
          <w:szCs w:val="28"/>
        </w:rPr>
        <w:t>Кар</w:t>
      </w:r>
      <w:r w:rsidR="00A86582">
        <w:rPr>
          <w:rFonts w:ascii="Liberation Serif" w:hAnsi="Liberation Serif"/>
          <w:sz w:val="28"/>
          <w:szCs w:val="28"/>
        </w:rPr>
        <w:t>т</w:t>
      </w:r>
      <w:r w:rsidR="00BD04D4">
        <w:rPr>
          <w:rFonts w:ascii="Liberation Serif" w:hAnsi="Liberation Serif"/>
          <w:sz w:val="28"/>
          <w:szCs w:val="28"/>
        </w:rPr>
        <w:t>амышеву</w:t>
      </w:r>
      <w:proofErr w:type="spellEnd"/>
      <w:r w:rsidR="00BD04D4">
        <w:rPr>
          <w:rFonts w:ascii="Liberation Serif" w:hAnsi="Liberation Serif"/>
          <w:sz w:val="28"/>
          <w:szCs w:val="28"/>
        </w:rPr>
        <w:t xml:space="preserve"> </w:t>
      </w:r>
      <w:r w:rsidR="00A86582">
        <w:rPr>
          <w:rFonts w:ascii="Liberation Serif" w:hAnsi="Liberation Serif"/>
          <w:sz w:val="28"/>
          <w:szCs w:val="28"/>
        </w:rPr>
        <w:t>Т.Я.</w:t>
      </w:r>
      <w:r w:rsidR="00BD04D4">
        <w:rPr>
          <w:rFonts w:ascii="Liberation Serif" w:hAnsi="Liberation Serif"/>
          <w:sz w:val="28"/>
          <w:szCs w:val="28"/>
        </w:rPr>
        <w:t>» заменить словами «</w:t>
      </w:r>
      <w:r w:rsidR="00A86582">
        <w:rPr>
          <w:rFonts w:ascii="Liberation Serif" w:hAnsi="Liberation Serif"/>
          <w:sz w:val="28"/>
          <w:szCs w:val="28"/>
        </w:rPr>
        <w:t>руководителя аппарата Администрации городского округа Ялунина А.В.».</w:t>
      </w:r>
    </w:p>
    <w:p w:rsidR="00A86582" w:rsidRDefault="00A86582" w:rsidP="00A86582">
      <w:pPr>
        <w:ind w:firstLine="709"/>
        <w:jc w:val="both"/>
        <w:rPr>
          <w:rFonts w:ascii="Liberation Serif" w:hAnsi="Liberation Serif"/>
          <w:sz w:val="28"/>
          <w:szCs w:val="28"/>
        </w:rPr>
      </w:pPr>
      <w:r>
        <w:rPr>
          <w:rFonts w:ascii="Liberation Serif" w:hAnsi="Liberation Serif"/>
          <w:sz w:val="28"/>
          <w:szCs w:val="28"/>
        </w:rPr>
        <w:t xml:space="preserve">2. Внести следующие изменения в Положение </w:t>
      </w:r>
      <w:r w:rsidRPr="005B0E20">
        <w:rPr>
          <w:rFonts w:ascii="Liberation Serif" w:hAnsi="Liberation Serif"/>
          <w:sz w:val="28"/>
          <w:szCs w:val="28"/>
        </w:rPr>
        <w:t xml:space="preserve">о порядке и размерах возмещения расходов, связанных со служебными командировками работников </w:t>
      </w:r>
      <w:r w:rsidRPr="005B0E20">
        <w:rPr>
          <w:rFonts w:ascii="Liberation Serif" w:hAnsi="Liberation Serif"/>
          <w:sz w:val="28"/>
          <w:szCs w:val="28"/>
        </w:rPr>
        <w:lastRenderedPageBreak/>
        <w:t>администрации города Каменска-Уральского</w:t>
      </w:r>
      <w:r>
        <w:rPr>
          <w:rFonts w:ascii="Liberation Serif" w:hAnsi="Liberation Serif"/>
          <w:sz w:val="28"/>
          <w:szCs w:val="28"/>
        </w:rPr>
        <w:t>, утвержденное Постановлением (далее - Положение):</w:t>
      </w:r>
    </w:p>
    <w:p w:rsidR="00602C97" w:rsidRDefault="00A86582" w:rsidP="00602C97">
      <w:pPr>
        <w:ind w:firstLine="709"/>
        <w:jc w:val="both"/>
        <w:rPr>
          <w:rFonts w:ascii="Liberation Serif" w:hAnsi="Liberation Serif"/>
          <w:sz w:val="28"/>
          <w:szCs w:val="28"/>
        </w:rPr>
      </w:pPr>
      <w:r>
        <w:rPr>
          <w:rFonts w:ascii="Liberation Serif" w:hAnsi="Liberation Serif"/>
          <w:sz w:val="28"/>
          <w:szCs w:val="28"/>
        </w:rPr>
        <w:t xml:space="preserve">1) </w:t>
      </w:r>
      <w:r w:rsidR="00602C97">
        <w:rPr>
          <w:rFonts w:ascii="Liberation Serif" w:hAnsi="Liberation Serif"/>
          <w:sz w:val="28"/>
          <w:szCs w:val="28"/>
        </w:rPr>
        <w:t>в наименовании Положения слова «администрации города Каменска-Уральского» заменить словами «Администрации Каменск-Уральского городского округа»;</w:t>
      </w:r>
    </w:p>
    <w:p w:rsidR="009E2A1A" w:rsidRDefault="00602C97" w:rsidP="009E2A1A">
      <w:pPr>
        <w:ind w:firstLine="709"/>
        <w:jc w:val="both"/>
        <w:rPr>
          <w:rFonts w:ascii="Liberation Serif" w:hAnsi="Liberation Serif"/>
          <w:sz w:val="28"/>
          <w:szCs w:val="28"/>
        </w:rPr>
      </w:pPr>
      <w:proofErr w:type="gramStart"/>
      <w:r>
        <w:rPr>
          <w:rFonts w:ascii="Liberation Serif" w:hAnsi="Liberation Serif"/>
          <w:sz w:val="28"/>
          <w:szCs w:val="28"/>
        </w:rPr>
        <w:t xml:space="preserve">2) </w:t>
      </w:r>
      <w:r w:rsidR="009E2A1A">
        <w:rPr>
          <w:rFonts w:ascii="Liberation Serif" w:hAnsi="Liberation Serif"/>
          <w:sz w:val="28"/>
          <w:szCs w:val="28"/>
        </w:rPr>
        <w:t>в пункте 1.2 Положения слова «главу города Каменска-Уральского» заменить словами «главу Каменск-Уральского городского округа»; слова «администрации города Каменска-Уральского» заменить словами «Администрации Каменск-Уральского городского округа»;</w:t>
      </w:r>
      <w:r w:rsidR="00112C91">
        <w:rPr>
          <w:rFonts w:ascii="Liberation Serif" w:hAnsi="Liberation Serif"/>
          <w:sz w:val="28"/>
          <w:szCs w:val="28"/>
        </w:rPr>
        <w:t xml:space="preserve"> слова «(далее - работники администрации города</w:t>
      </w:r>
      <w:r w:rsidR="00C8471E">
        <w:rPr>
          <w:rFonts w:ascii="Liberation Serif" w:hAnsi="Liberation Serif"/>
          <w:sz w:val="28"/>
          <w:szCs w:val="28"/>
        </w:rPr>
        <w:t>)</w:t>
      </w:r>
      <w:r w:rsidR="00112C91">
        <w:rPr>
          <w:rFonts w:ascii="Liberation Serif" w:hAnsi="Liberation Serif"/>
          <w:sz w:val="28"/>
          <w:szCs w:val="28"/>
        </w:rPr>
        <w:t>» заменить словами «(далее - работники Администрации городского округа)»;</w:t>
      </w:r>
      <w:proofErr w:type="gramEnd"/>
    </w:p>
    <w:p w:rsidR="00A6669E" w:rsidRDefault="00A6669E" w:rsidP="00A6669E">
      <w:pPr>
        <w:ind w:firstLine="709"/>
        <w:jc w:val="both"/>
        <w:rPr>
          <w:rFonts w:ascii="Liberation Serif" w:hAnsi="Liberation Serif"/>
          <w:sz w:val="28"/>
          <w:szCs w:val="28"/>
        </w:rPr>
      </w:pPr>
      <w:r>
        <w:rPr>
          <w:rFonts w:ascii="Liberation Serif" w:hAnsi="Liberation Serif"/>
          <w:sz w:val="28"/>
          <w:szCs w:val="28"/>
        </w:rPr>
        <w:t>3) в пунктах 1.3,  2.3, 2.4, в подпунктах 2.5.4, 2.5.5 пункта 2.5, в пунктах 2.8, 3.1 Положения слова «администрации города» заменить словами «А</w:t>
      </w:r>
      <w:r w:rsidR="00E63493">
        <w:rPr>
          <w:rFonts w:ascii="Liberation Serif" w:hAnsi="Liberation Serif"/>
          <w:sz w:val="28"/>
          <w:szCs w:val="28"/>
        </w:rPr>
        <w:t>дминистрации городского округа»;</w:t>
      </w:r>
    </w:p>
    <w:p w:rsidR="00E511C9" w:rsidRDefault="003D5684" w:rsidP="009E2A1A">
      <w:pPr>
        <w:ind w:firstLine="709"/>
        <w:jc w:val="both"/>
        <w:rPr>
          <w:rFonts w:ascii="Liberation Serif" w:hAnsi="Liberation Serif"/>
          <w:sz w:val="28"/>
          <w:szCs w:val="28"/>
        </w:rPr>
      </w:pPr>
      <w:r>
        <w:rPr>
          <w:rFonts w:ascii="Liberation Serif" w:hAnsi="Liberation Serif"/>
          <w:sz w:val="28"/>
          <w:szCs w:val="28"/>
        </w:rPr>
        <w:t>4</w:t>
      </w:r>
      <w:r w:rsidR="00E511C9">
        <w:rPr>
          <w:rFonts w:ascii="Liberation Serif" w:hAnsi="Liberation Serif"/>
          <w:sz w:val="28"/>
          <w:szCs w:val="28"/>
        </w:rPr>
        <w:t>) в пункте 2.1 Положения слова «администрации города» заменить словами «Администрации городского округа»; слова «муниципального образования город Каменск-Уральский» заменить словами «Каменск-Уральского городского округа»</w:t>
      </w:r>
      <w:r w:rsidR="000B63E9">
        <w:rPr>
          <w:rFonts w:ascii="Liberation Serif" w:hAnsi="Liberation Serif"/>
          <w:sz w:val="28"/>
          <w:szCs w:val="28"/>
        </w:rPr>
        <w:t>;</w:t>
      </w:r>
    </w:p>
    <w:p w:rsidR="008A1D75" w:rsidRDefault="00914996" w:rsidP="008A1D75">
      <w:pPr>
        <w:autoSpaceDE w:val="0"/>
        <w:autoSpaceDN w:val="0"/>
        <w:adjustRightInd w:val="0"/>
        <w:ind w:firstLine="709"/>
        <w:jc w:val="both"/>
        <w:rPr>
          <w:rFonts w:ascii="Liberation Serif" w:hAnsi="Liberation Serif" w:cs="Liberation Serif"/>
          <w:sz w:val="28"/>
          <w:szCs w:val="28"/>
        </w:rPr>
      </w:pPr>
      <w:r>
        <w:rPr>
          <w:rFonts w:ascii="Liberation Serif" w:hAnsi="Liberation Serif"/>
          <w:sz w:val="28"/>
          <w:szCs w:val="28"/>
        </w:rPr>
        <w:t>5</w:t>
      </w:r>
      <w:r w:rsidR="004D1584">
        <w:rPr>
          <w:rFonts w:ascii="Liberation Serif" w:hAnsi="Liberation Serif"/>
          <w:sz w:val="28"/>
          <w:szCs w:val="28"/>
        </w:rPr>
        <w:t>) пункт</w:t>
      </w:r>
      <w:r w:rsidR="008A1D75">
        <w:rPr>
          <w:rFonts w:ascii="Liberation Serif" w:hAnsi="Liberation Serif"/>
          <w:sz w:val="28"/>
          <w:szCs w:val="28"/>
        </w:rPr>
        <w:t xml:space="preserve"> 2.2 Положения </w:t>
      </w:r>
      <w:r w:rsidR="004D1584">
        <w:rPr>
          <w:rFonts w:ascii="Liberation Serif" w:hAnsi="Liberation Serif"/>
          <w:sz w:val="28"/>
          <w:szCs w:val="28"/>
        </w:rPr>
        <w:t>изложить в следующей редакции</w:t>
      </w:r>
      <w:r w:rsidR="00B5559B">
        <w:rPr>
          <w:rFonts w:ascii="Liberation Serif" w:hAnsi="Liberation Serif"/>
          <w:sz w:val="28"/>
          <w:szCs w:val="28"/>
        </w:rPr>
        <w:t>:</w:t>
      </w:r>
      <w:r w:rsidR="008A1D75">
        <w:rPr>
          <w:rFonts w:ascii="Liberation Serif" w:hAnsi="Liberation Serif"/>
          <w:sz w:val="28"/>
          <w:szCs w:val="28"/>
        </w:rPr>
        <w:t xml:space="preserve"> </w:t>
      </w:r>
    </w:p>
    <w:p w:rsidR="00770AF8" w:rsidRDefault="00B5559B" w:rsidP="008C322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0653C4">
        <w:rPr>
          <w:rFonts w:ascii="Liberation Serif" w:hAnsi="Liberation Serif" w:cs="Liberation Serif"/>
          <w:sz w:val="28"/>
          <w:szCs w:val="28"/>
        </w:rPr>
        <w:t>«</w:t>
      </w:r>
      <w:r w:rsidR="00957E5D">
        <w:rPr>
          <w:rFonts w:ascii="Liberation Serif" w:hAnsi="Liberation Serif" w:cs="Liberation Serif"/>
          <w:sz w:val="28"/>
          <w:szCs w:val="28"/>
        </w:rPr>
        <w:t>2.2</w:t>
      </w:r>
      <w:r>
        <w:rPr>
          <w:rFonts w:ascii="Liberation Serif" w:hAnsi="Liberation Serif" w:cs="Liberation Serif"/>
          <w:sz w:val="28"/>
          <w:szCs w:val="28"/>
        </w:rPr>
        <w:t>.</w:t>
      </w:r>
      <w:r w:rsidR="00957E5D">
        <w:rPr>
          <w:rFonts w:ascii="Liberation Serif" w:hAnsi="Liberation Serif" w:cs="Liberation Serif"/>
          <w:sz w:val="28"/>
          <w:szCs w:val="28"/>
        </w:rPr>
        <w:t xml:space="preserve"> Дополнительные расходы, связанные с проживанием в</w:t>
      </w:r>
      <w:r w:rsidR="002E2B85">
        <w:rPr>
          <w:rFonts w:ascii="Liberation Serif" w:hAnsi="Liberation Serif" w:cs="Liberation Serif"/>
          <w:sz w:val="28"/>
          <w:szCs w:val="28"/>
        </w:rPr>
        <w:t xml:space="preserve">не места постоянного жительства </w:t>
      </w:r>
      <w:r w:rsidR="00957E5D">
        <w:rPr>
          <w:rFonts w:ascii="Liberation Serif" w:hAnsi="Liberation Serif" w:cs="Liberation Serif"/>
          <w:sz w:val="28"/>
          <w:szCs w:val="28"/>
        </w:rPr>
        <w:t>(суточные), выплачиваются</w:t>
      </w:r>
      <w:r w:rsidR="00142BD4">
        <w:rPr>
          <w:rFonts w:ascii="Liberation Serif" w:hAnsi="Liberation Serif" w:cs="Liberation Serif"/>
          <w:sz w:val="28"/>
          <w:szCs w:val="28"/>
        </w:rPr>
        <w:t xml:space="preserve"> </w:t>
      </w:r>
      <w:r w:rsidR="00957E5D">
        <w:rPr>
          <w:rFonts w:ascii="Liberation Serif" w:hAnsi="Liberation Serif" w:cs="Liberation Serif"/>
          <w:sz w:val="28"/>
          <w:szCs w:val="28"/>
        </w:rPr>
        <w:t xml:space="preserve"> работнику</w:t>
      </w:r>
      <w:r w:rsidR="00142BD4">
        <w:rPr>
          <w:rFonts w:ascii="Liberation Serif" w:hAnsi="Liberation Serif" w:cs="Liberation Serif"/>
          <w:sz w:val="28"/>
          <w:szCs w:val="28"/>
        </w:rPr>
        <w:t xml:space="preserve"> Администрации городского округа</w:t>
      </w:r>
      <w:r w:rsidR="00957E5D">
        <w:rPr>
          <w:rFonts w:ascii="Liberation Serif" w:hAnsi="Liberation Serif" w:cs="Liberation Serif"/>
          <w:sz w:val="28"/>
          <w:szCs w:val="28"/>
        </w:rPr>
        <w:t xml:space="preserve"> за каждый день нахождения в служебной командировке</w:t>
      </w:r>
      <w:r w:rsidR="00AF1F07">
        <w:rPr>
          <w:rFonts w:ascii="Liberation Serif" w:hAnsi="Liberation Serif" w:cs="Liberation Serif"/>
          <w:sz w:val="28"/>
          <w:szCs w:val="28"/>
        </w:rPr>
        <w:t xml:space="preserve"> (за исключением однодневной командировки)</w:t>
      </w:r>
      <w:r w:rsidR="00957E5D">
        <w:rPr>
          <w:rFonts w:ascii="Liberation Serif" w:hAnsi="Liberation Serif" w:cs="Liberation Serif"/>
          <w:sz w:val="28"/>
          <w:szCs w:val="28"/>
        </w:rPr>
        <w:t>, включая выходные и праздничные дни, а также дни нахождения в пути, в том числе за время вынужденной остановки в пути, в размере</w:t>
      </w:r>
      <w:r w:rsidR="00770AF8">
        <w:rPr>
          <w:rFonts w:ascii="Liberation Serif" w:hAnsi="Liberation Serif" w:cs="Liberation Serif"/>
          <w:sz w:val="28"/>
          <w:szCs w:val="28"/>
        </w:rPr>
        <w:t>:</w:t>
      </w:r>
    </w:p>
    <w:p w:rsidR="00BE39FC" w:rsidRDefault="0073506E" w:rsidP="008C322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2.2.1.</w:t>
      </w:r>
      <w:r w:rsidR="00770AF8">
        <w:rPr>
          <w:rFonts w:ascii="Liberation Serif" w:hAnsi="Liberation Serif" w:cs="Liberation Serif"/>
          <w:sz w:val="28"/>
          <w:szCs w:val="28"/>
        </w:rPr>
        <w:t xml:space="preserve"> </w:t>
      </w:r>
      <w:r w:rsidR="00957E5D">
        <w:rPr>
          <w:rFonts w:ascii="Liberation Serif" w:hAnsi="Liberation Serif" w:cs="Liberation Serif"/>
          <w:sz w:val="28"/>
          <w:szCs w:val="28"/>
        </w:rPr>
        <w:t xml:space="preserve"> </w:t>
      </w:r>
      <w:r w:rsidR="00142BD4">
        <w:rPr>
          <w:rFonts w:ascii="Liberation Serif" w:hAnsi="Liberation Serif" w:cs="Liberation Serif"/>
          <w:sz w:val="28"/>
          <w:szCs w:val="28"/>
        </w:rPr>
        <w:t>5</w:t>
      </w:r>
      <w:r w:rsidR="00957E5D">
        <w:rPr>
          <w:rFonts w:ascii="Liberation Serif" w:hAnsi="Liberation Serif" w:cs="Liberation Serif"/>
          <w:sz w:val="28"/>
          <w:szCs w:val="28"/>
        </w:rPr>
        <w:t xml:space="preserve">00 рублей </w:t>
      </w:r>
      <w:r w:rsidR="00DD5A01">
        <w:rPr>
          <w:rFonts w:ascii="Liberation Serif" w:hAnsi="Liberation Serif" w:cs="Liberation Serif"/>
          <w:sz w:val="28"/>
          <w:szCs w:val="28"/>
        </w:rPr>
        <w:t xml:space="preserve"> - </w:t>
      </w:r>
      <w:r w:rsidR="00492849">
        <w:rPr>
          <w:rFonts w:ascii="Liberation Serif" w:hAnsi="Liberation Serif" w:cs="Liberation Serif"/>
          <w:sz w:val="28"/>
          <w:szCs w:val="28"/>
        </w:rPr>
        <w:t>в период</w:t>
      </w:r>
      <w:r w:rsidR="00957E5D">
        <w:rPr>
          <w:rFonts w:ascii="Liberation Serif" w:hAnsi="Liberation Serif" w:cs="Liberation Serif"/>
          <w:sz w:val="28"/>
          <w:szCs w:val="28"/>
        </w:rPr>
        <w:t xml:space="preserve"> нахождения в служебной командировке на территории </w:t>
      </w:r>
      <w:r w:rsidR="00492849">
        <w:rPr>
          <w:rFonts w:ascii="Liberation Serif" w:hAnsi="Liberation Serif" w:cs="Liberation Serif"/>
          <w:sz w:val="28"/>
          <w:szCs w:val="28"/>
        </w:rPr>
        <w:t xml:space="preserve"> </w:t>
      </w:r>
      <w:r w:rsidR="00957E5D">
        <w:rPr>
          <w:rFonts w:ascii="Liberation Serif" w:hAnsi="Liberation Serif" w:cs="Liberation Serif"/>
          <w:sz w:val="28"/>
          <w:szCs w:val="28"/>
        </w:rPr>
        <w:t>Российской Федерации</w:t>
      </w:r>
      <w:r w:rsidR="00BE39FC">
        <w:rPr>
          <w:rFonts w:ascii="Liberation Serif" w:hAnsi="Liberation Serif" w:cs="Liberation Serif"/>
          <w:sz w:val="28"/>
          <w:szCs w:val="28"/>
        </w:rPr>
        <w:t xml:space="preserve">, за исключением </w:t>
      </w:r>
      <w:r w:rsidR="00DD5A01">
        <w:rPr>
          <w:rFonts w:ascii="Liberation Serif" w:hAnsi="Liberation Serif" w:cs="Liberation Serif"/>
          <w:sz w:val="28"/>
          <w:szCs w:val="28"/>
        </w:rPr>
        <w:t>служеб</w:t>
      </w:r>
      <w:r w:rsidR="002E2B85">
        <w:rPr>
          <w:rFonts w:ascii="Liberation Serif" w:hAnsi="Liberation Serif" w:cs="Liberation Serif"/>
          <w:sz w:val="28"/>
          <w:szCs w:val="28"/>
        </w:rPr>
        <w:t xml:space="preserve">ных командировок на территориях </w:t>
      </w:r>
      <w:r w:rsidR="00BE39FC">
        <w:rPr>
          <w:rFonts w:ascii="Liberation Serif" w:hAnsi="Liberation Serif" w:cs="Liberation Serif"/>
          <w:sz w:val="28"/>
          <w:szCs w:val="28"/>
        </w:rPr>
        <w:t>Донецкой Народной Республики, Луганской Народной Республики, Запорожской области и Херсонской области</w:t>
      </w:r>
      <w:r w:rsidR="009D457C">
        <w:rPr>
          <w:rFonts w:ascii="Liberation Serif" w:hAnsi="Liberation Serif" w:cs="Liberation Serif"/>
          <w:sz w:val="28"/>
          <w:szCs w:val="28"/>
        </w:rPr>
        <w:t>;</w:t>
      </w:r>
    </w:p>
    <w:p w:rsidR="009D457C" w:rsidRDefault="0073506E" w:rsidP="008C322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2.2.2. </w:t>
      </w:r>
      <w:r w:rsidR="009D457C">
        <w:rPr>
          <w:rFonts w:ascii="Liberation Serif" w:hAnsi="Liberation Serif" w:cs="Liberation Serif"/>
          <w:sz w:val="28"/>
          <w:szCs w:val="28"/>
        </w:rPr>
        <w:t xml:space="preserve"> 8480 рублей - </w:t>
      </w:r>
      <w:r w:rsidR="00492849">
        <w:rPr>
          <w:rFonts w:ascii="Liberation Serif" w:hAnsi="Liberation Serif" w:cs="Liberation Serif"/>
          <w:sz w:val="28"/>
          <w:szCs w:val="28"/>
        </w:rPr>
        <w:t>в период</w:t>
      </w:r>
      <w:r w:rsidR="009D457C">
        <w:rPr>
          <w:rFonts w:ascii="Liberation Serif" w:hAnsi="Liberation Serif" w:cs="Liberation Serif"/>
          <w:sz w:val="28"/>
          <w:szCs w:val="28"/>
        </w:rPr>
        <w:t xml:space="preserve"> нахождения в служебной командировке </w:t>
      </w:r>
      <w:r w:rsidR="00142BD4">
        <w:rPr>
          <w:rFonts w:ascii="Liberation Serif" w:hAnsi="Liberation Serif" w:cs="Liberation Serif"/>
          <w:sz w:val="28"/>
          <w:szCs w:val="28"/>
        </w:rPr>
        <w:t>на территориях</w:t>
      </w:r>
      <w:r w:rsidR="002E2B85">
        <w:rPr>
          <w:rFonts w:ascii="Liberation Serif" w:hAnsi="Liberation Serif" w:cs="Liberation Serif"/>
          <w:sz w:val="28"/>
          <w:szCs w:val="28"/>
        </w:rPr>
        <w:t xml:space="preserve"> </w:t>
      </w:r>
      <w:r w:rsidR="009D457C">
        <w:rPr>
          <w:rFonts w:ascii="Liberation Serif" w:hAnsi="Liberation Serif" w:cs="Liberation Serif"/>
          <w:sz w:val="28"/>
          <w:szCs w:val="28"/>
        </w:rPr>
        <w:t>Донецкой Народной Республики, Луганской Народной Республики, Запорожской области и Херсонской области</w:t>
      </w:r>
      <w:proofErr w:type="gramStart"/>
      <w:r w:rsidR="00AF1F07">
        <w:rPr>
          <w:rFonts w:ascii="Liberation Serif" w:hAnsi="Liberation Serif" w:cs="Liberation Serif"/>
          <w:sz w:val="28"/>
          <w:szCs w:val="28"/>
        </w:rPr>
        <w:t>.»</w:t>
      </w:r>
      <w:r w:rsidR="0079207D">
        <w:rPr>
          <w:rFonts w:ascii="Liberation Serif" w:hAnsi="Liberation Serif" w:cs="Liberation Serif"/>
          <w:sz w:val="28"/>
          <w:szCs w:val="28"/>
        </w:rPr>
        <w:t>;</w:t>
      </w:r>
      <w:proofErr w:type="gramEnd"/>
    </w:p>
    <w:p w:rsidR="0079207D" w:rsidRDefault="0079207D" w:rsidP="008C322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6) </w:t>
      </w:r>
      <w:r w:rsidR="009D0D9D">
        <w:rPr>
          <w:rFonts w:ascii="Liberation Serif" w:hAnsi="Liberation Serif" w:cs="Liberation Serif"/>
          <w:sz w:val="28"/>
          <w:szCs w:val="28"/>
        </w:rPr>
        <w:t>в пунктах 2.3,</w:t>
      </w:r>
      <w:r>
        <w:rPr>
          <w:rFonts w:ascii="Liberation Serif" w:hAnsi="Liberation Serif" w:cs="Liberation Serif"/>
          <w:sz w:val="28"/>
          <w:szCs w:val="28"/>
        </w:rPr>
        <w:t xml:space="preserve"> 2.5</w:t>
      </w:r>
      <w:r w:rsidR="009D0D9D">
        <w:rPr>
          <w:rFonts w:ascii="Liberation Serif" w:hAnsi="Liberation Serif" w:cs="Liberation Serif"/>
          <w:sz w:val="28"/>
          <w:szCs w:val="28"/>
        </w:rPr>
        <w:t>, 3.2</w:t>
      </w:r>
      <w:r>
        <w:rPr>
          <w:rFonts w:ascii="Liberation Serif" w:hAnsi="Liberation Serif" w:cs="Liberation Serif"/>
          <w:sz w:val="28"/>
          <w:szCs w:val="28"/>
        </w:rPr>
        <w:t xml:space="preserve"> Положения </w:t>
      </w:r>
      <w:r w:rsidR="007071C1">
        <w:rPr>
          <w:rFonts w:ascii="Liberation Serif" w:hAnsi="Liberation Serif" w:cs="Liberation Serif"/>
          <w:sz w:val="28"/>
          <w:szCs w:val="28"/>
        </w:rPr>
        <w:t xml:space="preserve">слова </w:t>
      </w:r>
      <w:r w:rsidR="00F50A8C">
        <w:rPr>
          <w:rFonts w:ascii="Liberation Serif" w:hAnsi="Liberation Serif"/>
          <w:sz w:val="28"/>
          <w:szCs w:val="28"/>
        </w:rPr>
        <w:t>«глав</w:t>
      </w:r>
      <w:r w:rsidR="00C511CF">
        <w:rPr>
          <w:rFonts w:ascii="Liberation Serif" w:hAnsi="Liberation Serif"/>
          <w:sz w:val="28"/>
          <w:szCs w:val="28"/>
        </w:rPr>
        <w:t>а</w:t>
      </w:r>
      <w:r w:rsidR="00F50A8C">
        <w:rPr>
          <w:rFonts w:ascii="Liberation Serif" w:hAnsi="Liberation Serif"/>
          <w:sz w:val="28"/>
          <w:szCs w:val="28"/>
        </w:rPr>
        <w:t xml:space="preserve"> города Каменска-Уральского» </w:t>
      </w:r>
      <w:r w:rsidR="00C511CF">
        <w:rPr>
          <w:rFonts w:ascii="Liberation Serif" w:hAnsi="Liberation Serif"/>
          <w:sz w:val="28"/>
          <w:szCs w:val="28"/>
        </w:rPr>
        <w:t xml:space="preserve">в соответствующих падежах </w:t>
      </w:r>
      <w:r w:rsidR="00F50A8C">
        <w:rPr>
          <w:rFonts w:ascii="Liberation Serif" w:hAnsi="Liberation Serif"/>
          <w:sz w:val="28"/>
          <w:szCs w:val="28"/>
        </w:rPr>
        <w:t>заменить словами «глав</w:t>
      </w:r>
      <w:r w:rsidR="00C511CF">
        <w:rPr>
          <w:rFonts w:ascii="Liberation Serif" w:hAnsi="Liberation Serif"/>
          <w:sz w:val="28"/>
          <w:szCs w:val="28"/>
        </w:rPr>
        <w:t>а</w:t>
      </w:r>
      <w:r w:rsidR="00F50A8C">
        <w:rPr>
          <w:rFonts w:ascii="Liberation Serif" w:hAnsi="Liberation Serif"/>
          <w:sz w:val="28"/>
          <w:szCs w:val="28"/>
        </w:rPr>
        <w:t xml:space="preserve"> Каменск-Уральского городского округа»</w:t>
      </w:r>
      <w:r w:rsidR="00C511CF">
        <w:rPr>
          <w:rFonts w:ascii="Liberation Serif" w:hAnsi="Liberation Serif"/>
          <w:sz w:val="28"/>
          <w:szCs w:val="28"/>
        </w:rPr>
        <w:t xml:space="preserve"> в соответствующих падежах.</w:t>
      </w:r>
    </w:p>
    <w:p w:rsidR="00E47C39" w:rsidRDefault="00E47C39" w:rsidP="008C322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 Опубликовать настоящее постановление в газете «Каменский рабочий» и разместить на официальном сайте муниципального образования</w:t>
      </w:r>
      <w:r w:rsidR="006C6EC3">
        <w:rPr>
          <w:rFonts w:ascii="Liberation Serif" w:hAnsi="Liberation Serif" w:cs="Liberation Serif"/>
          <w:sz w:val="28"/>
          <w:szCs w:val="28"/>
        </w:rPr>
        <w:t>.</w:t>
      </w:r>
    </w:p>
    <w:p w:rsidR="009520D6" w:rsidRPr="005B0E20" w:rsidRDefault="00E47C39" w:rsidP="009520D6">
      <w:pPr>
        <w:pStyle w:val="ConsPlusNormal"/>
        <w:ind w:firstLine="708"/>
        <w:jc w:val="both"/>
        <w:rPr>
          <w:rFonts w:ascii="Liberation Serif" w:hAnsi="Liberation Serif" w:cs="Liberation Serif"/>
          <w:sz w:val="28"/>
        </w:rPr>
      </w:pPr>
      <w:r>
        <w:rPr>
          <w:rFonts w:ascii="Liberation Serif" w:hAnsi="Liberation Serif"/>
          <w:sz w:val="28"/>
          <w:szCs w:val="28"/>
        </w:rPr>
        <w:t>4</w:t>
      </w:r>
      <w:r w:rsidR="009520D6" w:rsidRPr="005B0E20">
        <w:rPr>
          <w:rFonts w:ascii="Liberation Serif" w:hAnsi="Liberation Serif"/>
          <w:sz w:val="28"/>
          <w:szCs w:val="28"/>
        </w:rPr>
        <w:t xml:space="preserve">. </w:t>
      </w:r>
      <w:r w:rsidR="009520D6" w:rsidRPr="005B0E20">
        <w:rPr>
          <w:rFonts w:ascii="Liberation Serif" w:hAnsi="Liberation Serif"/>
          <w:snapToGrid w:val="0"/>
          <w:sz w:val="28"/>
          <w:szCs w:val="28"/>
        </w:rPr>
        <w:t xml:space="preserve">Контроль исполнения настоящего постановления возложить на </w:t>
      </w:r>
      <w:r w:rsidR="00245A60">
        <w:rPr>
          <w:rFonts w:ascii="Liberation Serif" w:hAnsi="Liberation Serif"/>
          <w:snapToGrid w:val="0"/>
          <w:sz w:val="28"/>
          <w:szCs w:val="28"/>
        </w:rPr>
        <w:t>руководителя аппарата</w:t>
      </w:r>
      <w:r w:rsidR="009520D6" w:rsidRPr="005B0E20">
        <w:rPr>
          <w:rFonts w:ascii="Liberation Serif" w:hAnsi="Liberation Serif"/>
          <w:snapToGrid w:val="0"/>
          <w:sz w:val="28"/>
          <w:szCs w:val="28"/>
        </w:rPr>
        <w:t xml:space="preserve"> Администрации </w:t>
      </w:r>
      <w:r w:rsidR="009520D6" w:rsidRPr="005B0E20">
        <w:rPr>
          <w:rFonts w:ascii="Liberation Serif" w:hAnsi="Liberation Serif"/>
          <w:sz w:val="28"/>
          <w:szCs w:val="28"/>
        </w:rPr>
        <w:t>городского округа</w:t>
      </w:r>
      <w:r w:rsidR="009520D6" w:rsidRPr="005B0E20">
        <w:rPr>
          <w:rFonts w:ascii="Liberation Serif" w:hAnsi="Liberation Serif"/>
          <w:snapToGrid w:val="0"/>
          <w:sz w:val="28"/>
          <w:szCs w:val="28"/>
        </w:rPr>
        <w:t xml:space="preserve"> </w:t>
      </w:r>
      <w:r w:rsidR="00245A60">
        <w:rPr>
          <w:rFonts w:ascii="Liberation Serif" w:hAnsi="Liberation Serif"/>
          <w:snapToGrid w:val="0"/>
          <w:sz w:val="28"/>
          <w:szCs w:val="28"/>
        </w:rPr>
        <w:t>Ялунина А.В.</w:t>
      </w:r>
    </w:p>
    <w:p w:rsidR="0010473B" w:rsidRPr="005B0E20" w:rsidRDefault="0010473B" w:rsidP="00133698">
      <w:pPr>
        <w:jc w:val="both"/>
        <w:rPr>
          <w:rFonts w:ascii="Liberation Serif" w:hAnsi="Liberation Serif" w:cs="Liberation Serif"/>
          <w:sz w:val="28"/>
          <w:szCs w:val="28"/>
        </w:rPr>
      </w:pPr>
    </w:p>
    <w:p w:rsidR="00133698" w:rsidRPr="005B0E20" w:rsidRDefault="00133698" w:rsidP="00133698">
      <w:pPr>
        <w:jc w:val="both"/>
        <w:rPr>
          <w:rFonts w:ascii="Liberation Serif" w:hAnsi="Liberation Serif" w:cs="Liberation Serif"/>
          <w:sz w:val="28"/>
          <w:szCs w:val="28"/>
        </w:rPr>
      </w:pPr>
    </w:p>
    <w:p w:rsidR="00D921D5" w:rsidRPr="005B0E20" w:rsidRDefault="00DD5630" w:rsidP="004F691B">
      <w:pPr>
        <w:rPr>
          <w:rFonts w:ascii="Liberation Serif" w:hAnsi="Liberation Serif" w:cs="Liberation Serif"/>
          <w:sz w:val="28"/>
          <w:szCs w:val="28"/>
        </w:rPr>
      </w:pPr>
      <w:r w:rsidRPr="005B0E20">
        <w:rPr>
          <w:rFonts w:ascii="Liberation Serif" w:hAnsi="Liberation Serif" w:cs="Liberation Serif"/>
          <w:sz w:val="28"/>
          <w:szCs w:val="28"/>
        </w:rPr>
        <w:t>Г</w:t>
      </w:r>
      <w:r w:rsidR="00133698" w:rsidRPr="005B0E20">
        <w:rPr>
          <w:rFonts w:ascii="Liberation Serif" w:hAnsi="Liberation Serif" w:cs="Liberation Serif"/>
          <w:sz w:val="28"/>
          <w:szCs w:val="28"/>
        </w:rPr>
        <w:t>лав</w:t>
      </w:r>
      <w:r w:rsidRPr="005B0E20">
        <w:rPr>
          <w:rFonts w:ascii="Liberation Serif" w:hAnsi="Liberation Serif" w:cs="Liberation Serif"/>
          <w:sz w:val="28"/>
          <w:szCs w:val="28"/>
        </w:rPr>
        <w:t>а</w:t>
      </w:r>
      <w:r w:rsidR="00133698" w:rsidRPr="005B0E20">
        <w:rPr>
          <w:rFonts w:ascii="Liberation Serif" w:hAnsi="Liberation Serif" w:cs="Liberation Serif"/>
          <w:sz w:val="28"/>
          <w:szCs w:val="28"/>
        </w:rPr>
        <w:t xml:space="preserve"> </w:t>
      </w:r>
      <w:r w:rsidR="00FD7DEC" w:rsidRPr="005B0E20">
        <w:rPr>
          <w:rFonts w:ascii="Liberation Serif" w:hAnsi="Liberation Serif" w:cs="Liberation Serif"/>
          <w:sz w:val="28"/>
          <w:szCs w:val="28"/>
        </w:rPr>
        <w:br/>
      </w:r>
      <w:r w:rsidR="00720985" w:rsidRPr="005B0E20">
        <w:rPr>
          <w:rFonts w:ascii="Liberation Serif" w:hAnsi="Liberation Serif" w:cs="Liberation Serif"/>
          <w:sz w:val="28"/>
          <w:szCs w:val="28"/>
        </w:rPr>
        <w:t>Каменск-Уральского</w:t>
      </w:r>
      <w:r w:rsidR="00FD7DEC" w:rsidRPr="005B0E20">
        <w:rPr>
          <w:rFonts w:ascii="Liberation Serif" w:hAnsi="Liberation Serif" w:cs="Liberation Serif"/>
          <w:sz w:val="28"/>
          <w:szCs w:val="28"/>
        </w:rPr>
        <w:t xml:space="preserve"> </w:t>
      </w:r>
      <w:r w:rsidR="00720985" w:rsidRPr="005B0E20">
        <w:rPr>
          <w:rFonts w:ascii="Liberation Serif" w:hAnsi="Liberation Serif" w:cs="Liberation Serif"/>
          <w:sz w:val="28"/>
          <w:szCs w:val="28"/>
        </w:rPr>
        <w:t>городского округа</w:t>
      </w:r>
      <w:r w:rsidR="00FD7DEC" w:rsidRPr="005B0E20">
        <w:rPr>
          <w:rFonts w:ascii="Liberation Serif" w:hAnsi="Liberation Serif" w:cs="Liberation Serif"/>
          <w:sz w:val="28"/>
          <w:szCs w:val="28"/>
        </w:rPr>
        <w:tab/>
      </w:r>
      <w:r w:rsidR="00FD7DEC" w:rsidRPr="005B0E20">
        <w:rPr>
          <w:rFonts w:ascii="Liberation Serif" w:hAnsi="Liberation Serif" w:cs="Liberation Serif"/>
          <w:sz w:val="28"/>
          <w:szCs w:val="28"/>
        </w:rPr>
        <w:tab/>
      </w:r>
      <w:r w:rsidR="00FD7DEC" w:rsidRPr="005B0E20">
        <w:rPr>
          <w:rFonts w:ascii="Liberation Serif" w:hAnsi="Liberation Serif" w:cs="Liberation Serif"/>
          <w:sz w:val="28"/>
          <w:szCs w:val="28"/>
        </w:rPr>
        <w:tab/>
      </w:r>
      <w:r w:rsidR="00FD7DEC" w:rsidRPr="005B0E20">
        <w:rPr>
          <w:rFonts w:ascii="Liberation Serif" w:hAnsi="Liberation Serif" w:cs="Liberation Serif"/>
          <w:sz w:val="28"/>
          <w:szCs w:val="28"/>
        </w:rPr>
        <w:tab/>
      </w:r>
      <w:r w:rsidRPr="005B0E20">
        <w:rPr>
          <w:rFonts w:ascii="Liberation Serif" w:hAnsi="Liberation Serif" w:cs="Liberation Serif"/>
          <w:sz w:val="28"/>
          <w:szCs w:val="28"/>
        </w:rPr>
        <w:t xml:space="preserve">    </w:t>
      </w:r>
      <w:r w:rsidR="004F691B" w:rsidRPr="005B0E20">
        <w:rPr>
          <w:rFonts w:ascii="Liberation Serif" w:hAnsi="Liberation Serif" w:cs="Liberation Serif"/>
          <w:sz w:val="28"/>
          <w:szCs w:val="28"/>
        </w:rPr>
        <w:t xml:space="preserve">  </w:t>
      </w:r>
      <w:r w:rsidR="000F0621" w:rsidRPr="005B0E20">
        <w:rPr>
          <w:rFonts w:ascii="Liberation Serif" w:hAnsi="Liberation Serif" w:cs="Liberation Serif"/>
          <w:sz w:val="28"/>
          <w:szCs w:val="28"/>
        </w:rPr>
        <w:t xml:space="preserve">   </w:t>
      </w:r>
      <w:r w:rsidRPr="005B0E20">
        <w:rPr>
          <w:rFonts w:ascii="Liberation Serif" w:hAnsi="Liberation Serif" w:cs="Liberation Serif"/>
          <w:sz w:val="28"/>
          <w:szCs w:val="28"/>
        </w:rPr>
        <w:t>А.А. Герасимов</w:t>
      </w:r>
    </w:p>
    <w:p w:rsidR="00716ECB" w:rsidRPr="005B0E20" w:rsidRDefault="00716ECB" w:rsidP="00A162D8">
      <w:pPr>
        <w:jc w:val="both"/>
        <w:rPr>
          <w:rFonts w:ascii="Liberation Serif" w:hAnsi="Liberation Serif" w:cs="Liberation Serif"/>
          <w:color w:val="FF0000"/>
          <w:sz w:val="28"/>
          <w:szCs w:val="28"/>
        </w:rPr>
      </w:pPr>
    </w:p>
    <w:p w:rsidR="00F43DAA" w:rsidRPr="005B0E20" w:rsidRDefault="00F43DAA" w:rsidP="00716ECB">
      <w:pPr>
        <w:jc w:val="both"/>
        <w:rPr>
          <w:rFonts w:ascii="Liberation Serif" w:hAnsi="Liberation Serif" w:cs="Liberation Serif"/>
          <w:sz w:val="28"/>
          <w:szCs w:val="28"/>
        </w:rPr>
      </w:pPr>
    </w:p>
    <w:sectPr w:rsidR="00F43DAA" w:rsidRPr="005B0E20" w:rsidSect="00B549B8">
      <w:headerReference w:type="default" r:id="rId10"/>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C6" w:rsidRDefault="008363C6" w:rsidP="00D441D5">
      <w:r>
        <w:separator/>
      </w:r>
    </w:p>
  </w:endnote>
  <w:endnote w:type="continuationSeparator" w:id="0">
    <w:p w:rsidR="008363C6" w:rsidRDefault="008363C6" w:rsidP="00D4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C6" w:rsidRDefault="008363C6" w:rsidP="00D441D5">
      <w:r>
        <w:separator/>
      </w:r>
    </w:p>
  </w:footnote>
  <w:footnote w:type="continuationSeparator" w:id="0">
    <w:p w:rsidR="008363C6" w:rsidRDefault="008363C6" w:rsidP="00D44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F1" w:rsidRDefault="002401F1">
    <w:pPr>
      <w:pStyle w:val="a7"/>
      <w:jc w:val="center"/>
    </w:pPr>
    <w:r>
      <w:fldChar w:fldCharType="begin"/>
    </w:r>
    <w:r>
      <w:instrText>PAGE   \* MERGEFORMAT</w:instrText>
    </w:r>
    <w:r>
      <w:fldChar w:fldCharType="separate"/>
    </w:r>
    <w:r w:rsidR="00172E56">
      <w:rPr>
        <w:noProof/>
      </w:rPr>
      <w:t>2</w:t>
    </w:r>
    <w:r>
      <w:fldChar w:fldCharType="end"/>
    </w:r>
  </w:p>
  <w:p w:rsidR="002401F1" w:rsidRDefault="002401F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7B"/>
    <w:rsid w:val="00000957"/>
    <w:rsid w:val="00004184"/>
    <w:rsid w:val="0000520A"/>
    <w:rsid w:val="00010608"/>
    <w:rsid w:val="000123B9"/>
    <w:rsid w:val="000174E3"/>
    <w:rsid w:val="000221B8"/>
    <w:rsid w:val="00025022"/>
    <w:rsid w:val="00036C1A"/>
    <w:rsid w:val="000442E5"/>
    <w:rsid w:val="00045F8B"/>
    <w:rsid w:val="0005192C"/>
    <w:rsid w:val="00054051"/>
    <w:rsid w:val="00063758"/>
    <w:rsid w:val="000653C4"/>
    <w:rsid w:val="000658A5"/>
    <w:rsid w:val="00071D96"/>
    <w:rsid w:val="00086009"/>
    <w:rsid w:val="00095575"/>
    <w:rsid w:val="000A0257"/>
    <w:rsid w:val="000B1343"/>
    <w:rsid w:val="000B63E9"/>
    <w:rsid w:val="000B68C4"/>
    <w:rsid w:val="000B756F"/>
    <w:rsid w:val="000D01E7"/>
    <w:rsid w:val="000D060D"/>
    <w:rsid w:val="000D6546"/>
    <w:rsid w:val="000E067D"/>
    <w:rsid w:val="000E325C"/>
    <w:rsid w:val="000E6066"/>
    <w:rsid w:val="000F0621"/>
    <w:rsid w:val="000F1E9F"/>
    <w:rsid w:val="0010473B"/>
    <w:rsid w:val="00106EC1"/>
    <w:rsid w:val="00110611"/>
    <w:rsid w:val="00112C91"/>
    <w:rsid w:val="00133698"/>
    <w:rsid w:val="00142BD4"/>
    <w:rsid w:val="00143BC7"/>
    <w:rsid w:val="00147B1F"/>
    <w:rsid w:val="00170DE0"/>
    <w:rsid w:val="00172E56"/>
    <w:rsid w:val="001855D7"/>
    <w:rsid w:val="001860CB"/>
    <w:rsid w:val="0019129A"/>
    <w:rsid w:val="00194BE9"/>
    <w:rsid w:val="001A52A9"/>
    <w:rsid w:val="001B115C"/>
    <w:rsid w:val="001B133C"/>
    <w:rsid w:val="001C145D"/>
    <w:rsid w:val="001C4C9A"/>
    <w:rsid w:val="001C5546"/>
    <w:rsid w:val="001D1CC7"/>
    <w:rsid w:val="001D7D0A"/>
    <w:rsid w:val="001D7FAD"/>
    <w:rsid w:val="001E456B"/>
    <w:rsid w:val="001F0221"/>
    <w:rsid w:val="001F40FA"/>
    <w:rsid w:val="00200F68"/>
    <w:rsid w:val="00207999"/>
    <w:rsid w:val="00213F71"/>
    <w:rsid w:val="00215058"/>
    <w:rsid w:val="00222442"/>
    <w:rsid w:val="0023226A"/>
    <w:rsid w:val="00232BB4"/>
    <w:rsid w:val="00234B91"/>
    <w:rsid w:val="002401F1"/>
    <w:rsid w:val="00241526"/>
    <w:rsid w:val="002435A7"/>
    <w:rsid w:val="00245A60"/>
    <w:rsid w:val="002511CD"/>
    <w:rsid w:val="002519D2"/>
    <w:rsid w:val="00252B3A"/>
    <w:rsid w:val="002548C2"/>
    <w:rsid w:val="00256481"/>
    <w:rsid w:val="002608EF"/>
    <w:rsid w:val="00262FEE"/>
    <w:rsid w:val="002632A3"/>
    <w:rsid w:val="00274E52"/>
    <w:rsid w:val="002831A8"/>
    <w:rsid w:val="002947E7"/>
    <w:rsid w:val="002A5733"/>
    <w:rsid w:val="002D1F2B"/>
    <w:rsid w:val="002D4DD8"/>
    <w:rsid w:val="002D5478"/>
    <w:rsid w:val="002E1617"/>
    <w:rsid w:val="002E2B85"/>
    <w:rsid w:val="002E4B23"/>
    <w:rsid w:val="00301773"/>
    <w:rsid w:val="0030726C"/>
    <w:rsid w:val="00311136"/>
    <w:rsid w:val="003207FF"/>
    <w:rsid w:val="00324D93"/>
    <w:rsid w:val="00326BE7"/>
    <w:rsid w:val="0033586F"/>
    <w:rsid w:val="00344FE1"/>
    <w:rsid w:val="00352B7E"/>
    <w:rsid w:val="00357490"/>
    <w:rsid w:val="003604E0"/>
    <w:rsid w:val="00374C89"/>
    <w:rsid w:val="003975CA"/>
    <w:rsid w:val="003B1096"/>
    <w:rsid w:val="003C49DC"/>
    <w:rsid w:val="003C587B"/>
    <w:rsid w:val="003D5684"/>
    <w:rsid w:val="003D6ADC"/>
    <w:rsid w:val="003E55F5"/>
    <w:rsid w:val="003E6C5C"/>
    <w:rsid w:val="003E716A"/>
    <w:rsid w:val="003F0132"/>
    <w:rsid w:val="003F591D"/>
    <w:rsid w:val="003F6459"/>
    <w:rsid w:val="003F70EC"/>
    <w:rsid w:val="004019AC"/>
    <w:rsid w:val="00416299"/>
    <w:rsid w:val="00430B1C"/>
    <w:rsid w:val="00430DB1"/>
    <w:rsid w:val="0043496F"/>
    <w:rsid w:val="00436A22"/>
    <w:rsid w:val="00437FFC"/>
    <w:rsid w:val="00442E43"/>
    <w:rsid w:val="00460B9B"/>
    <w:rsid w:val="004613C1"/>
    <w:rsid w:val="00461706"/>
    <w:rsid w:val="00471BA5"/>
    <w:rsid w:val="00472EAC"/>
    <w:rsid w:val="004832B7"/>
    <w:rsid w:val="00492849"/>
    <w:rsid w:val="004929B4"/>
    <w:rsid w:val="004A5011"/>
    <w:rsid w:val="004A623E"/>
    <w:rsid w:val="004A6E84"/>
    <w:rsid w:val="004B011E"/>
    <w:rsid w:val="004B1515"/>
    <w:rsid w:val="004B5135"/>
    <w:rsid w:val="004B7AA1"/>
    <w:rsid w:val="004C1C84"/>
    <w:rsid w:val="004C228F"/>
    <w:rsid w:val="004C22F1"/>
    <w:rsid w:val="004C3D72"/>
    <w:rsid w:val="004C4F06"/>
    <w:rsid w:val="004C61D3"/>
    <w:rsid w:val="004C74A9"/>
    <w:rsid w:val="004D0010"/>
    <w:rsid w:val="004D1584"/>
    <w:rsid w:val="004D39AC"/>
    <w:rsid w:val="004E56FB"/>
    <w:rsid w:val="004E5A2C"/>
    <w:rsid w:val="004F0F64"/>
    <w:rsid w:val="004F1BF0"/>
    <w:rsid w:val="004F4246"/>
    <w:rsid w:val="004F691B"/>
    <w:rsid w:val="00510A39"/>
    <w:rsid w:val="00511C8F"/>
    <w:rsid w:val="00533867"/>
    <w:rsid w:val="005353D0"/>
    <w:rsid w:val="00536788"/>
    <w:rsid w:val="00550460"/>
    <w:rsid w:val="005507E1"/>
    <w:rsid w:val="00551854"/>
    <w:rsid w:val="005879C3"/>
    <w:rsid w:val="00593461"/>
    <w:rsid w:val="005A690D"/>
    <w:rsid w:val="005B0E20"/>
    <w:rsid w:val="005B5E81"/>
    <w:rsid w:val="005B6A99"/>
    <w:rsid w:val="005C7565"/>
    <w:rsid w:val="005D01E1"/>
    <w:rsid w:val="005D5D75"/>
    <w:rsid w:val="005E5E7D"/>
    <w:rsid w:val="005F0069"/>
    <w:rsid w:val="005F2D8A"/>
    <w:rsid w:val="00601CFD"/>
    <w:rsid w:val="00602C97"/>
    <w:rsid w:val="00611321"/>
    <w:rsid w:val="0061279A"/>
    <w:rsid w:val="006155D7"/>
    <w:rsid w:val="0063392A"/>
    <w:rsid w:val="0064207E"/>
    <w:rsid w:val="00645E20"/>
    <w:rsid w:val="0066350B"/>
    <w:rsid w:val="0066382B"/>
    <w:rsid w:val="0066598A"/>
    <w:rsid w:val="0067052B"/>
    <w:rsid w:val="006745E5"/>
    <w:rsid w:val="006749E8"/>
    <w:rsid w:val="00676280"/>
    <w:rsid w:val="00681676"/>
    <w:rsid w:val="00684687"/>
    <w:rsid w:val="006966F2"/>
    <w:rsid w:val="006A54AC"/>
    <w:rsid w:val="006B4BBB"/>
    <w:rsid w:val="006C2199"/>
    <w:rsid w:val="006C2788"/>
    <w:rsid w:val="006C5952"/>
    <w:rsid w:val="006C6C5E"/>
    <w:rsid w:val="006C6EC3"/>
    <w:rsid w:val="006D5908"/>
    <w:rsid w:val="006E2BE1"/>
    <w:rsid w:val="006E79A3"/>
    <w:rsid w:val="00702165"/>
    <w:rsid w:val="0070715B"/>
    <w:rsid w:val="007071C1"/>
    <w:rsid w:val="00712038"/>
    <w:rsid w:val="0071284E"/>
    <w:rsid w:val="00716ECB"/>
    <w:rsid w:val="00720985"/>
    <w:rsid w:val="00722290"/>
    <w:rsid w:val="00730A79"/>
    <w:rsid w:val="0073506E"/>
    <w:rsid w:val="007400F3"/>
    <w:rsid w:val="007426AC"/>
    <w:rsid w:val="00761552"/>
    <w:rsid w:val="0076191F"/>
    <w:rsid w:val="00765AEC"/>
    <w:rsid w:val="0077066C"/>
    <w:rsid w:val="00770AF8"/>
    <w:rsid w:val="007716DC"/>
    <w:rsid w:val="00773903"/>
    <w:rsid w:val="00774544"/>
    <w:rsid w:val="00781290"/>
    <w:rsid w:val="00790F05"/>
    <w:rsid w:val="0079207D"/>
    <w:rsid w:val="007958B5"/>
    <w:rsid w:val="007A11E7"/>
    <w:rsid w:val="007A1847"/>
    <w:rsid w:val="007A317C"/>
    <w:rsid w:val="007A5B11"/>
    <w:rsid w:val="007D40CA"/>
    <w:rsid w:val="007D4F89"/>
    <w:rsid w:val="007E0CE6"/>
    <w:rsid w:val="007E5BB6"/>
    <w:rsid w:val="007F1BEF"/>
    <w:rsid w:val="007F1C1B"/>
    <w:rsid w:val="0081283F"/>
    <w:rsid w:val="00813F1B"/>
    <w:rsid w:val="00820D99"/>
    <w:rsid w:val="00823EAF"/>
    <w:rsid w:val="00831EC6"/>
    <w:rsid w:val="0083594B"/>
    <w:rsid w:val="008363C6"/>
    <w:rsid w:val="008422F2"/>
    <w:rsid w:val="0084665C"/>
    <w:rsid w:val="00851317"/>
    <w:rsid w:val="008556E0"/>
    <w:rsid w:val="0086055C"/>
    <w:rsid w:val="00860B79"/>
    <w:rsid w:val="00863D62"/>
    <w:rsid w:val="00871148"/>
    <w:rsid w:val="00873EE3"/>
    <w:rsid w:val="00876679"/>
    <w:rsid w:val="00895029"/>
    <w:rsid w:val="00896CBC"/>
    <w:rsid w:val="008A1D75"/>
    <w:rsid w:val="008A7CF1"/>
    <w:rsid w:val="008B003F"/>
    <w:rsid w:val="008B5B4A"/>
    <w:rsid w:val="008B7255"/>
    <w:rsid w:val="008C0502"/>
    <w:rsid w:val="008C0E41"/>
    <w:rsid w:val="008C3156"/>
    <w:rsid w:val="008C3222"/>
    <w:rsid w:val="00903C01"/>
    <w:rsid w:val="00912163"/>
    <w:rsid w:val="00913A31"/>
    <w:rsid w:val="0091427E"/>
    <w:rsid w:val="00914996"/>
    <w:rsid w:val="0092683F"/>
    <w:rsid w:val="0093201B"/>
    <w:rsid w:val="00932B1D"/>
    <w:rsid w:val="00947C86"/>
    <w:rsid w:val="009520D6"/>
    <w:rsid w:val="0095685C"/>
    <w:rsid w:val="00956960"/>
    <w:rsid w:val="00957E5D"/>
    <w:rsid w:val="00967DC5"/>
    <w:rsid w:val="009740E8"/>
    <w:rsid w:val="00975A1C"/>
    <w:rsid w:val="00981B2A"/>
    <w:rsid w:val="00985B24"/>
    <w:rsid w:val="009904EF"/>
    <w:rsid w:val="009932BE"/>
    <w:rsid w:val="00993A15"/>
    <w:rsid w:val="00994F4B"/>
    <w:rsid w:val="009B05C4"/>
    <w:rsid w:val="009C1DCF"/>
    <w:rsid w:val="009D0D9D"/>
    <w:rsid w:val="009D2AC5"/>
    <w:rsid w:val="009D457C"/>
    <w:rsid w:val="009E2A1A"/>
    <w:rsid w:val="009E62D4"/>
    <w:rsid w:val="009F3A10"/>
    <w:rsid w:val="00A03D08"/>
    <w:rsid w:val="00A1076A"/>
    <w:rsid w:val="00A13E1F"/>
    <w:rsid w:val="00A15F33"/>
    <w:rsid w:val="00A162D8"/>
    <w:rsid w:val="00A23992"/>
    <w:rsid w:val="00A26589"/>
    <w:rsid w:val="00A34D6D"/>
    <w:rsid w:val="00A45332"/>
    <w:rsid w:val="00A609EF"/>
    <w:rsid w:val="00A6198C"/>
    <w:rsid w:val="00A62993"/>
    <w:rsid w:val="00A6669E"/>
    <w:rsid w:val="00A72372"/>
    <w:rsid w:val="00A86582"/>
    <w:rsid w:val="00A92F95"/>
    <w:rsid w:val="00AA260D"/>
    <w:rsid w:val="00AA4414"/>
    <w:rsid w:val="00AA47A1"/>
    <w:rsid w:val="00AA5D44"/>
    <w:rsid w:val="00AC618B"/>
    <w:rsid w:val="00AD15D3"/>
    <w:rsid w:val="00AE1AA3"/>
    <w:rsid w:val="00AE287B"/>
    <w:rsid w:val="00AE3CE3"/>
    <w:rsid w:val="00AE4545"/>
    <w:rsid w:val="00AF1B75"/>
    <w:rsid w:val="00AF1F07"/>
    <w:rsid w:val="00AF4D16"/>
    <w:rsid w:val="00AF7E7A"/>
    <w:rsid w:val="00B01F8A"/>
    <w:rsid w:val="00B03E3F"/>
    <w:rsid w:val="00B06B9E"/>
    <w:rsid w:val="00B14ED7"/>
    <w:rsid w:val="00B16730"/>
    <w:rsid w:val="00B25185"/>
    <w:rsid w:val="00B2562F"/>
    <w:rsid w:val="00B30304"/>
    <w:rsid w:val="00B311A4"/>
    <w:rsid w:val="00B32BB1"/>
    <w:rsid w:val="00B34C16"/>
    <w:rsid w:val="00B41226"/>
    <w:rsid w:val="00B42BCA"/>
    <w:rsid w:val="00B45C07"/>
    <w:rsid w:val="00B549B8"/>
    <w:rsid w:val="00B5559B"/>
    <w:rsid w:val="00B578BC"/>
    <w:rsid w:val="00B57D69"/>
    <w:rsid w:val="00B6487A"/>
    <w:rsid w:val="00B66051"/>
    <w:rsid w:val="00B73A01"/>
    <w:rsid w:val="00B75317"/>
    <w:rsid w:val="00B832FF"/>
    <w:rsid w:val="00B90CFE"/>
    <w:rsid w:val="00B91D93"/>
    <w:rsid w:val="00B933C6"/>
    <w:rsid w:val="00B9517B"/>
    <w:rsid w:val="00B95DBC"/>
    <w:rsid w:val="00BA14AB"/>
    <w:rsid w:val="00BA39A4"/>
    <w:rsid w:val="00BA449C"/>
    <w:rsid w:val="00BA531D"/>
    <w:rsid w:val="00BA7870"/>
    <w:rsid w:val="00BC2723"/>
    <w:rsid w:val="00BC5BCF"/>
    <w:rsid w:val="00BC77AC"/>
    <w:rsid w:val="00BD04D4"/>
    <w:rsid w:val="00BE1C8A"/>
    <w:rsid w:val="00BE372D"/>
    <w:rsid w:val="00BE39FC"/>
    <w:rsid w:val="00BF4FCF"/>
    <w:rsid w:val="00BF66A7"/>
    <w:rsid w:val="00BF6E52"/>
    <w:rsid w:val="00C02F25"/>
    <w:rsid w:val="00C142BE"/>
    <w:rsid w:val="00C14DDF"/>
    <w:rsid w:val="00C14FA1"/>
    <w:rsid w:val="00C15045"/>
    <w:rsid w:val="00C20269"/>
    <w:rsid w:val="00C33AA5"/>
    <w:rsid w:val="00C34386"/>
    <w:rsid w:val="00C3767A"/>
    <w:rsid w:val="00C42BC1"/>
    <w:rsid w:val="00C43D2E"/>
    <w:rsid w:val="00C511CF"/>
    <w:rsid w:val="00C54693"/>
    <w:rsid w:val="00C55198"/>
    <w:rsid w:val="00C56C36"/>
    <w:rsid w:val="00C704FC"/>
    <w:rsid w:val="00C73E18"/>
    <w:rsid w:val="00C7765B"/>
    <w:rsid w:val="00C8290F"/>
    <w:rsid w:val="00C8471E"/>
    <w:rsid w:val="00C86310"/>
    <w:rsid w:val="00C91257"/>
    <w:rsid w:val="00CA14D7"/>
    <w:rsid w:val="00CA4A11"/>
    <w:rsid w:val="00CA619B"/>
    <w:rsid w:val="00CA6911"/>
    <w:rsid w:val="00CB3150"/>
    <w:rsid w:val="00CD11A6"/>
    <w:rsid w:val="00CD303D"/>
    <w:rsid w:val="00CE369A"/>
    <w:rsid w:val="00CE44C3"/>
    <w:rsid w:val="00CE467C"/>
    <w:rsid w:val="00CF4F1D"/>
    <w:rsid w:val="00CF531D"/>
    <w:rsid w:val="00CF7251"/>
    <w:rsid w:val="00CF7D20"/>
    <w:rsid w:val="00D01503"/>
    <w:rsid w:val="00D038F8"/>
    <w:rsid w:val="00D0399E"/>
    <w:rsid w:val="00D1281B"/>
    <w:rsid w:val="00D24646"/>
    <w:rsid w:val="00D25D25"/>
    <w:rsid w:val="00D37EAD"/>
    <w:rsid w:val="00D4128E"/>
    <w:rsid w:val="00D423A3"/>
    <w:rsid w:val="00D43151"/>
    <w:rsid w:val="00D441D5"/>
    <w:rsid w:val="00D446A9"/>
    <w:rsid w:val="00D45093"/>
    <w:rsid w:val="00D46873"/>
    <w:rsid w:val="00D50134"/>
    <w:rsid w:val="00D60F9A"/>
    <w:rsid w:val="00D6124B"/>
    <w:rsid w:val="00D616D4"/>
    <w:rsid w:val="00D61B15"/>
    <w:rsid w:val="00D6652D"/>
    <w:rsid w:val="00D75362"/>
    <w:rsid w:val="00D75B17"/>
    <w:rsid w:val="00D921D5"/>
    <w:rsid w:val="00D974A3"/>
    <w:rsid w:val="00DA79F4"/>
    <w:rsid w:val="00DB4E16"/>
    <w:rsid w:val="00DC55D8"/>
    <w:rsid w:val="00DC5D9C"/>
    <w:rsid w:val="00DC6C88"/>
    <w:rsid w:val="00DD5630"/>
    <w:rsid w:val="00DD5A01"/>
    <w:rsid w:val="00DE4BE7"/>
    <w:rsid w:val="00DF135A"/>
    <w:rsid w:val="00DF5FD5"/>
    <w:rsid w:val="00DF72DD"/>
    <w:rsid w:val="00E02424"/>
    <w:rsid w:val="00E05DFE"/>
    <w:rsid w:val="00E13C88"/>
    <w:rsid w:val="00E17224"/>
    <w:rsid w:val="00E4046D"/>
    <w:rsid w:val="00E46DE4"/>
    <w:rsid w:val="00E46E7B"/>
    <w:rsid w:val="00E47C39"/>
    <w:rsid w:val="00E511C9"/>
    <w:rsid w:val="00E5738D"/>
    <w:rsid w:val="00E63493"/>
    <w:rsid w:val="00E65A59"/>
    <w:rsid w:val="00E81B41"/>
    <w:rsid w:val="00E91B65"/>
    <w:rsid w:val="00E92D41"/>
    <w:rsid w:val="00E9421F"/>
    <w:rsid w:val="00E94F22"/>
    <w:rsid w:val="00E96783"/>
    <w:rsid w:val="00EA7846"/>
    <w:rsid w:val="00EB77DE"/>
    <w:rsid w:val="00EC03E3"/>
    <w:rsid w:val="00EC598A"/>
    <w:rsid w:val="00ED1511"/>
    <w:rsid w:val="00ED3AE1"/>
    <w:rsid w:val="00ED4DA5"/>
    <w:rsid w:val="00ED5318"/>
    <w:rsid w:val="00EE0359"/>
    <w:rsid w:val="00EE3F1E"/>
    <w:rsid w:val="00EE4587"/>
    <w:rsid w:val="00EE6CD8"/>
    <w:rsid w:val="00EF1DE3"/>
    <w:rsid w:val="00F01150"/>
    <w:rsid w:val="00F012E2"/>
    <w:rsid w:val="00F05D7B"/>
    <w:rsid w:val="00F0678C"/>
    <w:rsid w:val="00F07F5C"/>
    <w:rsid w:val="00F129BF"/>
    <w:rsid w:val="00F169EE"/>
    <w:rsid w:val="00F17348"/>
    <w:rsid w:val="00F219C9"/>
    <w:rsid w:val="00F32E9E"/>
    <w:rsid w:val="00F43DAA"/>
    <w:rsid w:val="00F440B8"/>
    <w:rsid w:val="00F44312"/>
    <w:rsid w:val="00F50A8C"/>
    <w:rsid w:val="00F5225D"/>
    <w:rsid w:val="00F557F9"/>
    <w:rsid w:val="00F66B19"/>
    <w:rsid w:val="00F71C40"/>
    <w:rsid w:val="00F74662"/>
    <w:rsid w:val="00F9362D"/>
    <w:rsid w:val="00FA194B"/>
    <w:rsid w:val="00FA2A57"/>
    <w:rsid w:val="00FA3C20"/>
    <w:rsid w:val="00FC4B54"/>
    <w:rsid w:val="00FC74F3"/>
    <w:rsid w:val="00FD01D4"/>
    <w:rsid w:val="00FD48C0"/>
    <w:rsid w:val="00FD4AA6"/>
    <w:rsid w:val="00FD7377"/>
    <w:rsid w:val="00FD7DEC"/>
    <w:rsid w:val="00FE224B"/>
    <w:rsid w:val="00FE4FB3"/>
    <w:rsid w:val="00FE6E24"/>
    <w:rsid w:val="00FE7AC4"/>
    <w:rsid w:val="00FF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sz w:val="16"/>
      <w:szCs w:val="16"/>
      <w:lang w:val="x-none" w:eastAsia="x-none"/>
    </w:rPr>
  </w:style>
  <w:style w:type="character" w:customStyle="1" w:styleId="a6">
    <w:name w:val="Текст выноски Знак"/>
    <w:link w:val="a5"/>
    <w:rsid w:val="00FA3C20"/>
    <w:rPr>
      <w:rFonts w:ascii="Tahoma" w:hAnsi="Tahoma" w:cs="Tahoma"/>
      <w:sz w:val="16"/>
      <w:szCs w:val="16"/>
    </w:rPr>
  </w:style>
  <w:style w:type="paragraph" w:customStyle="1" w:styleId="ConsPlusNormal">
    <w:name w:val="ConsPlusNormal"/>
    <w:rsid w:val="001A52A9"/>
    <w:pPr>
      <w:widowControl w:val="0"/>
      <w:autoSpaceDE w:val="0"/>
      <w:autoSpaceDN w:val="0"/>
    </w:pPr>
    <w:rPr>
      <w:rFonts w:ascii="Calibri" w:hAnsi="Calibri" w:cs="Calibri"/>
      <w:sz w:val="22"/>
    </w:rPr>
  </w:style>
  <w:style w:type="paragraph" w:styleId="a7">
    <w:name w:val="header"/>
    <w:basedOn w:val="a"/>
    <w:link w:val="a8"/>
    <w:uiPriority w:val="99"/>
    <w:rsid w:val="00D441D5"/>
    <w:pPr>
      <w:tabs>
        <w:tab w:val="center" w:pos="4677"/>
        <w:tab w:val="right" w:pos="9355"/>
      </w:tabs>
    </w:pPr>
  </w:style>
  <w:style w:type="character" w:customStyle="1" w:styleId="a8">
    <w:name w:val="Верхний колонтитул Знак"/>
    <w:basedOn w:val="a0"/>
    <w:link w:val="a7"/>
    <w:uiPriority w:val="99"/>
    <w:rsid w:val="00D441D5"/>
  </w:style>
  <w:style w:type="paragraph" w:styleId="a9">
    <w:name w:val="footer"/>
    <w:basedOn w:val="a"/>
    <w:link w:val="aa"/>
    <w:rsid w:val="00D441D5"/>
    <w:pPr>
      <w:tabs>
        <w:tab w:val="center" w:pos="4677"/>
        <w:tab w:val="right" w:pos="9355"/>
      </w:tabs>
    </w:pPr>
  </w:style>
  <w:style w:type="character" w:customStyle="1" w:styleId="aa">
    <w:name w:val="Нижний колонтитул Знак"/>
    <w:basedOn w:val="a0"/>
    <w:link w:val="a9"/>
    <w:rsid w:val="00D44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sz w:val="16"/>
      <w:szCs w:val="16"/>
      <w:lang w:val="x-none" w:eastAsia="x-none"/>
    </w:rPr>
  </w:style>
  <w:style w:type="character" w:customStyle="1" w:styleId="a6">
    <w:name w:val="Текст выноски Знак"/>
    <w:link w:val="a5"/>
    <w:rsid w:val="00FA3C20"/>
    <w:rPr>
      <w:rFonts w:ascii="Tahoma" w:hAnsi="Tahoma" w:cs="Tahoma"/>
      <w:sz w:val="16"/>
      <w:szCs w:val="16"/>
    </w:rPr>
  </w:style>
  <w:style w:type="paragraph" w:customStyle="1" w:styleId="ConsPlusNormal">
    <w:name w:val="ConsPlusNormal"/>
    <w:rsid w:val="001A52A9"/>
    <w:pPr>
      <w:widowControl w:val="0"/>
      <w:autoSpaceDE w:val="0"/>
      <w:autoSpaceDN w:val="0"/>
    </w:pPr>
    <w:rPr>
      <w:rFonts w:ascii="Calibri" w:hAnsi="Calibri" w:cs="Calibri"/>
      <w:sz w:val="22"/>
    </w:rPr>
  </w:style>
  <w:style w:type="paragraph" w:styleId="a7">
    <w:name w:val="header"/>
    <w:basedOn w:val="a"/>
    <w:link w:val="a8"/>
    <w:uiPriority w:val="99"/>
    <w:rsid w:val="00D441D5"/>
    <w:pPr>
      <w:tabs>
        <w:tab w:val="center" w:pos="4677"/>
        <w:tab w:val="right" w:pos="9355"/>
      </w:tabs>
    </w:pPr>
  </w:style>
  <w:style w:type="character" w:customStyle="1" w:styleId="a8">
    <w:name w:val="Верхний колонтитул Знак"/>
    <w:basedOn w:val="a0"/>
    <w:link w:val="a7"/>
    <w:uiPriority w:val="99"/>
    <w:rsid w:val="00D441D5"/>
  </w:style>
  <w:style w:type="paragraph" w:styleId="a9">
    <w:name w:val="footer"/>
    <w:basedOn w:val="a"/>
    <w:link w:val="aa"/>
    <w:rsid w:val="00D441D5"/>
    <w:pPr>
      <w:tabs>
        <w:tab w:val="center" w:pos="4677"/>
        <w:tab w:val="right" w:pos="9355"/>
      </w:tabs>
    </w:pPr>
  </w:style>
  <w:style w:type="character" w:customStyle="1" w:styleId="aa">
    <w:name w:val="Нижний колонтитул Знак"/>
    <w:basedOn w:val="a0"/>
    <w:link w:val="a9"/>
    <w:rsid w:val="00D4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9056-B8F8-4A25-859F-4F3F7BCE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Kumskov</dc:creator>
  <cp:lastModifiedBy>kav</cp:lastModifiedBy>
  <cp:revision>60</cp:revision>
  <cp:lastPrinted>2021-12-16T11:40:00Z</cp:lastPrinted>
  <dcterms:created xsi:type="dcterms:W3CDTF">2022-10-04T03:52:00Z</dcterms:created>
  <dcterms:modified xsi:type="dcterms:W3CDTF">2022-10-28T03:35:00Z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-203409269</vt:i4>
  </property>
</Properties>
</file>