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23B4" w:rsidRDefault="00DB06F9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DB06F9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F568FE" w:rsidRDefault="00F568F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1223B4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1223B4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1223B4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1223B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223B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1223B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1223B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1223B4" w:rsidRDefault="00DB06F9" w:rsidP="00024D48">
      <w:pPr>
        <w:spacing w:before="400"/>
        <w:rPr>
          <w:rFonts w:ascii="Liberation Serif" w:hAnsi="Liberation Serif"/>
          <w:sz w:val="24"/>
        </w:rPr>
      </w:pPr>
      <w:r w:rsidRPr="00DB06F9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223B4">
        <w:rPr>
          <w:rFonts w:ascii="Liberation Serif" w:hAnsi="Liberation Serif"/>
          <w:sz w:val="24"/>
        </w:rPr>
        <w:t>от</w:t>
      </w:r>
      <w:r w:rsidR="00AC0078" w:rsidRPr="001223B4">
        <w:rPr>
          <w:rFonts w:ascii="Liberation Serif" w:hAnsi="Liberation Serif"/>
          <w:sz w:val="24"/>
        </w:rPr>
        <w:t xml:space="preserve"> </w:t>
      </w:r>
      <w:r w:rsidR="00E619BD">
        <w:rPr>
          <w:rFonts w:ascii="Liberation Serif" w:hAnsi="Liberation Serif"/>
          <w:sz w:val="24"/>
        </w:rPr>
        <w:t>29.05.2023</w:t>
      </w:r>
      <w:r w:rsidR="00024D48" w:rsidRPr="001223B4">
        <w:rPr>
          <w:rFonts w:ascii="Liberation Serif" w:hAnsi="Liberation Serif"/>
          <w:sz w:val="24"/>
        </w:rPr>
        <w:t xml:space="preserve"> </w:t>
      </w:r>
      <w:r w:rsidR="00E619BD">
        <w:rPr>
          <w:rFonts w:ascii="Liberation Serif" w:hAnsi="Liberation Serif"/>
          <w:sz w:val="24"/>
        </w:rPr>
        <w:t xml:space="preserve"> </w:t>
      </w:r>
      <w:r w:rsidR="00133698" w:rsidRPr="001223B4">
        <w:rPr>
          <w:rFonts w:ascii="Liberation Serif" w:hAnsi="Liberation Serif"/>
          <w:sz w:val="24"/>
        </w:rPr>
        <w:t xml:space="preserve">№ </w:t>
      </w:r>
      <w:r w:rsidR="00E619BD">
        <w:rPr>
          <w:rFonts w:ascii="Liberation Serif" w:hAnsi="Liberation Serif"/>
          <w:sz w:val="24"/>
        </w:rPr>
        <w:t>325</w:t>
      </w:r>
    </w:p>
    <w:p w:rsidR="00024D48" w:rsidRPr="001223B4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1223B4" w:rsidRDefault="00133698" w:rsidP="00C74A91">
      <w:pPr>
        <w:rPr>
          <w:rFonts w:ascii="Liberation Serif" w:hAnsi="Liberation Serif"/>
          <w:sz w:val="28"/>
          <w:szCs w:val="28"/>
        </w:rPr>
      </w:pPr>
    </w:p>
    <w:p w:rsidR="00F568FE" w:rsidRDefault="00C74A91" w:rsidP="00F568FE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Pr="00851CF5">
        <w:rPr>
          <w:rFonts w:ascii="Liberation Serif" w:hAnsi="Liberation Serif"/>
          <w:b/>
          <w:bCs/>
          <w:sz w:val="28"/>
          <w:szCs w:val="28"/>
        </w:rPr>
        <w:t xml:space="preserve">внесении изменений в </w:t>
      </w:r>
      <w:r w:rsidR="00F568FE" w:rsidRPr="00851CF5">
        <w:rPr>
          <w:rFonts w:ascii="Liberation Serif" w:hAnsi="Liberation Serif"/>
          <w:b/>
          <w:bCs/>
          <w:sz w:val="28"/>
          <w:szCs w:val="28"/>
        </w:rPr>
        <w:t>Р</w:t>
      </w:r>
      <w:r w:rsidR="00BF3D7E" w:rsidRPr="00851CF5">
        <w:rPr>
          <w:rFonts w:ascii="Liberation Serif" w:hAnsi="Liberation Serif"/>
          <w:b/>
          <w:bCs/>
          <w:sz w:val="28"/>
          <w:szCs w:val="28"/>
        </w:rPr>
        <w:t>егламент</w:t>
      </w:r>
      <w:r w:rsidR="00F568FE" w:rsidRPr="00851CF5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BF3D7E" w:rsidRPr="00851CF5">
        <w:rPr>
          <w:rFonts w:ascii="Liberation Serif" w:hAnsi="Liberation Serif"/>
          <w:b/>
          <w:bCs/>
          <w:sz w:val="28"/>
          <w:szCs w:val="28"/>
        </w:rPr>
        <w:t>осуществления</w:t>
      </w:r>
      <w:r w:rsidR="00BF3D7E" w:rsidRPr="001223B4">
        <w:rPr>
          <w:rFonts w:ascii="Liberation Serif" w:hAnsi="Liberation Serif"/>
          <w:b/>
          <w:bCs/>
          <w:sz w:val="28"/>
          <w:szCs w:val="28"/>
        </w:rPr>
        <w:t xml:space="preserve"> мониторинга </w:t>
      </w:r>
    </w:p>
    <w:p w:rsidR="00C74A91" w:rsidRPr="001223B4" w:rsidRDefault="00BF3D7E" w:rsidP="00BF3D7E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>состояния политических, социально-экономических и иных процессов, оказывающих влияние на ситуацию</w:t>
      </w:r>
      <w:r w:rsidR="00F568F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223B4">
        <w:rPr>
          <w:rFonts w:ascii="Liberation Serif" w:hAnsi="Liberation Serif"/>
          <w:b/>
          <w:bCs/>
          <w:sz w:val="28"/>
          <w:szCs w:val="28"/>
        </w:rPr>
        <w:t xml:space="preserve">в области противодействия терроризму на территории </w:t>
      </w:r>
      <w:r w:rsidR="005F2F1D">
        <w:rPr>
          <w:rFonts w:ascii="Liberation Serif" w:hAnsi="Liberation Serif"/>
          <w:b/>
          <w:bCs/>
          <w:sz w:val="28"/>
          <w:szCs w:val="28"/>
        </w:rPr>
        <w:t>Каменск-Уральского городского округа</w:t>
      </w:r>
      <w:r w:rsidR="00C74A91" w:rsidRPr="001223B4"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C74A91" w:rsidRPr="001223B4" w:rsidRDefault="00BF3D7E" w:rsidP="005970EE">
      <w:pPr>
        <w:spacing w:before="100" w:beforeAutospacing="1"/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eastAsia="Calibri" w:hAnsi="Liberation Serif"/>
          <w:sz w:val="28"/>
          <w:szCs w:val="28"/>
        </w:rPr>
        <w:t xml:space="preserve">В соответствии с Федеральным законом от 06 октября 2003 года </w:t>
      </w:r>
      <w:r w:rsidR="003748B2" w:rsidRPr="001223B4">
        <w:rPr>
          <w:rFonts w:ascii="Liberation Serif" w:eastAsia="Calibri" w:hAnsi="Liberation Serif"/>
          <w:sz w:val="28"/>
          <w:szCs w:val="28"/>
        </w:rPr>
        <w:t xml:space="preserve">              </w:t>
      </w:r>
      <w:r w:rsidRPr="001223B4">
        <w:rPr>
          <w:rFonts w:ascii="Liberation Serif" w:eastAsia="Calibri" w:hAnsi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Федеральным законом от 06 марта 2006 года № 35-ФЗ «О противодействии терроризму», Концепцией противодействия терроризму в Российской Федерации от 05 октября 2009 года, утвержденной  Президентом Российской Федерации, пунктом </w:t>
      </w:r>
      <w:r w:rsidR="001574CE">
        <w:rPr>
          <w:rFonts w:ascii="Liberation Serif" w:eastAsia="Calibri" w:hAnsi="Liberation Serif"/>
          <w:sz w:val="28"/>
          <w:szCs w:val="28"/>
        </w:rPr>
        <w:t xml:space="preserve">4 </w:t>
      </w:r>
      <w:r w:rsidRPr="001223B4">
        <w:rPr>
          <w:rFonts w:ascii="Liberation Serif" w:eastAsia="Calibri" w:hAnsi="Liberation Serif"/>
          <w:sz w:val="28"/>
          <w:szCs w:val="28"/>
        </w:rPr>
        <w:t xml:space="preserve">вопроса </w:t>
      </w:r>
      <w:r w:rsidRPr="001223B4">
        <w:rPr>
          <w:rFonts w:ascii="Liberation Serif" w:eastAsia="Calibri" w:hAnsi="Liberation Serif"/>
          <w:sz w:val="28"/>
          <w:szCs w:val="28"/>
          <w:lang w:val="en-US"/>
        </w:rPr>
        <w:t>IV</w:t>
      </w:r>
      <w:r w:rsidRPr="001223B4">
        <w:rPr>
          <w:rFonts w:ascii="Liberation Serif" w:eastAsia="Calibri" w:hAnsi="Liberation Serif"/>
          <w:sz w:val="28"/>
          <w:szCs w:val="28"/>
        </w:rPr>
        <w:t xml:space="preserve"> протокола № </w:t>
      </w:r>
      <w:r w:rsidR="001574CE">
        <w:rPr>
          <w:rFonts w:ascii="Liberation Serif" w:eastAsia="Calibri" w:hAnsi="Liberation Serif"/>
          <w:sz w:val="28"/>
          <w:szCs w:val="28"/>
        </w:rPr>
        <w:t>2</w:t>
      </w:r>
      <w:r w:rsidRPr="001223B4">
        <w:rPr>
          <w:rFonts w:ascii="Liberation Serif" w:eastAsia="Calibri" w:hAnsi="Liberation Serif"/>
          <w:sz w:val="28"/>
          <w:szCs w:val="28"/>
        </w:rPr>
        <w:t xml:space="preserve"> от </w:t>
      </w:r>
      <w:r w:rsidR="001574CE" w:rsidRPr="00C02E61">
        <w:rPr>
          <w:rFonts w:ascii="Liberation Serif" w:eastAsia="Calibri" w:hAnsi="Liberation Serif"/>
          <w:sz w:val="28"/>
          <w:szCs w:val="28"/>
        </w:rPr>
        <w:t>28</w:t>
      </w:r>
      <w:r w:rsidR="001574CE">
        <w:rPr>
          <w:rFonts w:ascii="Liberation Serif" w:eastAsia="Calibri" w:hAnsi="Liberation Serif"/>
          <w:sz w:val="28"/>
          <w:szCs w:val="28"/>
        </w:rPr>
        <w:t>.04.2023</w:t>
      </w:r>
      <w:r w:rsidRPr="001223B4">
        <w:rPr>
          <w:rFonts w:ascii="Liberation Serif" w:eastAsia="Calibri" w:hAnsi="Liberation Serif"/>
          <w:sz w:val="28"/>
          <w:szCs w:val="28"/>
        </w:rPr>
        <w:t xml:space="preserve"> совместного заседания антитеррористической комиссии в Свердловской области и оперативного штаба в Свердловской области</w:t>
      </w:r>
      <w:r w:rsidRPr="001223B4">
        <w:rPr>
          <w:rFonts w:ascii="Liberation Serif" w:hAnsi="Liberation Serif"/>
          <w:sz w:val="28"/>
          <w:szCs w:val="28"/>
        </w:rPr>
        <w:t xml:space="preserve"> </w:t>
      </w:r>
      <w:r w:rsidR="00C74A91" w:rsidRPr="001223B4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56FED" w:rsidRPr="001223B4" w:rsidRDefault="000661CC" w:rsidP="00756FED">
      <w:pPr>
        <w:jc w:val="both"/>
        <w:rPr>
          <w:rFonts w:ascii="Liberation Serif" w:hAnsi="Liberation Serif"/>
          <w:b/>
          <w:sz w:val="28"/>
          <w:szCs w:val="28"/>
        </w:rPr>
      </w:pPr>
      <w:r w:rsidRPr="001223B4">
        <w:rPr>
          <w:rFonts w:ascii="Liberation Serif" w:hAnsi="Liberation Serif"/>
          <w:b/>
          <w:sz w:val="28"/>
          <w:szCs w:val="28"/>
        </w:rPr>
        <w:t>ПОСТАНОВЛЯЕТ:</w:t>
      </w:r>
    </w:p>
    <w:p w:rsidR="00082CB0" w:rsidRPr="00851CF5" w:rsidRDefault="00C74A91" w:rsidP="00A1689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1. </w:t>
      </w:r>
      <w:r w:rsidRPr="00851CF5">
        <w:rPr>
          <w:rFonts w:ascii="Liberation Serif" w:hAnsi="Liberation Serif"/>
          <w:sz w:val="28"/>
          <w:szCs w:val="28"/>
        </w:rPr>
        <w:t>Внести изменения</w:t>
      </w:r>
      <w:r w:rsidR="00851CF5" w:rsidRPr="00851CF5">
        <w:rPr>
          <w:rFonts w:ascii="Liberation Serif" w:hAnsi="Liberation Serif"/>
          <w:sz w:val="28"/>
          <w:szCs w:val="28"/>
        </w:rPr>
        <w:t xml:space="preserve"> в </w:t>
      </w:r>
      <w:r w:rsidR="00F568FE" w:rsidRPr="00851CF5">
        <w:rPr>
          <w:rFonts w:ascii="Liberation Serif" w:hAnsi="Liberation Serif"/>
          <w:bCs/>
          <w:sz w:val="28"/>
          <w:szCs w:val="28"/>
        </w:rPr>
        <w:t>Регламент осуществления мониторинга состояния политических, социально-экономических и иных процессов, оказывающих влияние на ситуацию в области противодействия терроризму на территории Каменск-Уральского городского округа, утвержденный</w:t>
      </w:r>
      <w:r w:rsidRPr="00851CF5">
        <w:rPr>
          <w:rFonts w:ascii="Liberation Serif" w:hAnsi="Liberation Serif"/>
          <w:sz w:val="28"/>
          <w:szCs w:val="28"/>
        </w:rPr>
        <w:t xml:space="preserve"> постановление</w:t>
      </w:r>
      <w:r w:rsidR="00F568FE" w:rsidRPr="00851CF5">
        <w:rPr>
          <w:rFonts w:ascii="Liberation Serif" w:hAnsi="Liberation Serif"/>
          <w:sz w:val="28"/>
          <w:szCs w:val="28"/>
        </w:rPr>
        <w:t>м</w:t>
      </w:r>
      <w:r w:rsidRPr="00851CF5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</w:t>
      </w:r>
      <w:r w:rsidR="00A16895" w:rsidRPr="00851CF5">
        <w:rPr>
          <w:rFonts w:ascii="Liberation Serif" w:hAnsi="Liberation Serif"/>
          <w:bCs/>
          <w:sz w:val="28"/>
          <w:szCs w:val="28"/>
        </w:rPr>
        <w:t>от 25.11.2019 № 959</w:t>
      </w:r>
      <w:r w:rsidR="001574CE" w:rsidRPr="00851CF5">
        <w:rPr>
          <w:rFonts w:ascii="Liberation Serif" w:hAnsi="Liberation Serif"/>
          <w:bCs/>
          <w:sz w:val="28"/>
          <w:szCs w:val="28"/>
        </w:rPr>
        <w:t xml:space="preserve"> (в редакции постановления Администрации Каменск-Уральского городского округа от 24.01.2023 № 41)</w:t>
      </w:r>
      <w:r w:rsidR="001574CE" w:rsidRPr="00851CF5">
        <w:rPr>
          <w:rFonts w:ascii="Liberation Serif" w:hAnsi="Liberation Serif"/>
          <w:sz w:val="28"/>
          <w:szCs w:val="28"/>
        </w:rPr>
        <w:t xml:space="preserve">, дополнив </w:t>
      </w:r>
      <w:r w:rsidR="00F568FE" w:rsidRPr="00851CF5">
        <w:rPr>
          <w:rFonts w:ascii="Liberation Serif" w:hAnsi="Liberation Serif"/>
          <w:sz w:val="28"/>
          <w:szCs w:val="28"/>
        </w:rPr>
        <w:t>пункт 8</w:t>
      </w:r>
      <w:r w:rsidR="001574CE" w:rsidRPr="00851CF5">
        <w:rPr>
          <w:rFonts w:ascii="Liberation Serif" w:hAnsi="Liberation Serif"/>
          <w:sz w:val="28"/>
          <w:szCs w:val="28"/>
        </w:rPr>
        <w:t xml:space="preserve"> </w:t>
      </w:r>
      <w:r w:rsidR="00F568FE" w:rsidRPr="00851CF5">
        <w:rPr>
          <w:rFonts w:ascii="Liberation Serif" w:hAnsi="Liberation Serif"/>
          <w:sz w:val="28"/>
          <w:szCs w:val="28"/>
        </w:rPr>
        <w:t>под</w:t>
      </w:r>
      <w:r w:rsidR="001574CE" w:rsidRPr="00851CF5">
        <w:rPr>
          <w:rFonts w:ascii="Liberation Serif" w:hAnsi="Liberation Serif"/>
          <w:sz w:val="28"/>
          <w:szCs w:val="28"/>
        </w:rPr>
        <w:t>пунктом 8.4.1 следующего содержания:</w:t>
      </w:r>
    </w:p>
    <w:p w:rsidR="001574CE" w:rsidRPr="00851CF5" w:rsidRDefault="001574CE" w:rsidP="00A1689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1CF5">
        <w:rPr>
          <w:rFonts w:ascii="Liberation Serif" w:hAnsi="Liberation Serif"/>
          <w:sz w:val="28"/>
          <w:szCs w:val="28"/>
        </w:rPr>
        <w:t xml:space="preserve">«8.4.1 </w:t>
      </w:r>
      <w:r w:rsidR="00F568FE" w:rsidRPr="00851CF5">
        <w:rPr>
          <w:rFonts w:ascii="Liberation Serif" w:hAnsi="Liberation Serif"/>
          <w:sz w:val="28"/>
          <w:szCs w:val="28"/>
        </w:rPr>
        <w:t>п</w:t>
      </w:r>
      <w:r w:rsidRPr="00851CF5">
        <w:rPr>
          <w:rFonts w:ascii="Liberation Serif" w:hAnsi="Liberation Serif"/>
          <w:sz w:val="28"/>
          <w:szCs w:val="28"/>
        </w:rPr>
        <w:t>ричины и условия формирования на территории Каменск-Уральского городского округа новых террористических угроз, связанных с деятельностью украинских спецслужб и националистических формирований, а также контингентов лиц, на которые направлены антироссийская пропаганда и вербовочные устремления украинских радикалов</w:t>
      </w:r>
      <w:r w:rsidR="00137257" w:rsidRPr="00851CF5">
        <w:rPr>
          <w:rFonts w:ascii="Liberation Serif" w:hAnsi="Liberation Serif"/>
          <w:sz w:val="28"/>
          <w:szCs w:val="28"/>
        </w:rPr>
        <w:t>;</w:t>
      </w:r>
      <w:r w:rsidRPr="00851CF5">
        <w:rPr>
          <w:rFonts w:ascii="Liberation Serif" w:hAnsi="Liberation Serif"/>
          <w:sz w:val="28"/>
          <w:szCs w:val="28"/>
        </w:rPr>
        <w:t>».</w:t>
      </w:r>
    </w:p>
    <w:p w:rsidR="00C74A91" w:rsidRPr="001223B4" w:rsidRDefault="005F2F1D" w:rsidP="00C74A9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851CF5">
        <w:rPr>
          <w:rFonts w:ascii="Liberation Serif" w:hAnsi="Liberation Serif"/>
          <w:sz w:val="28"/>
          <w:szCs w:val="28"/>
        </w:rPr>
        <w:t>2</w:t>
      </w:r>
      <w:r w:rsidR="00C74A91" w:rsidRPr="00851CF5">
        <w:rPr>
          <w:rFonts w:ascii="Liberation Serif" w:hAnsi="Liberation Serif"/>
          <w:sz w:val="28"/>
          <w:szCs w:val="28"/>
        </w:rPr>
        <w:t>.</w:t>
      </w:r>
      <w:r w:rsidR="004335FC" w:rsidRPr="00851CF5">
        <w:rPr>
          <w:rFonts w:ascii="Liberation Serif" w:hAnsi="Liberation Serif"/>
          <w:sz w:val="28"/>
          <w:szCs w:val="28"/>
        </w:rPr>
        <w:t xml:space="preserve"> </w:t>
      </w:r>
      <w:r w:rsidR="00C74A91" w:rsidRPr="00851CF5">
        <w:rPr>
          <w:rFonts w:ascii="Liberation Serif" w:hAnsi="Liberation Serif"/>
          <w:sz w:val="28"/>
          <w:szCs w:val="28"/>
        </w:rPr>
        <w:t xml:space="preserve">Опубликовать настоящее постановление </w:t>
      </w:r>
      <w:r w:rsidR="00086AA0" w:rsidRPr="00851CF5">
        <w:rPr>
          <w:rFonts w:ascii="Liberation Serif" w:hAnsi="Liberation Serif"/>
          <w:sz w:val="28"/>
          <w:szCs w:val="28"/>
        </w:rPr>
        <w:t>в газете</w:t>
      </w:r>
      <w:r w:rsidR="00086AA0" w:rsidRPr="001223B4">
        <w:rPr>
          <w:rFonts w:ascii="Liberation Serif" w:hAnsi="Liberation Serif"/>
          <w:sz w:val="28"/>
          <w:szCs w:val="28"/>
        </w:rPr>
        <w:t xml:space="preserve"> «Каменский рабочий» и разместить </w:t>
      </w:r>
      <w:r w:rsidR="00C74A91" w:rsidRPr="001223B4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C74A91" w:rsidRPr="001223B4" w:rsidRDefault="005F2F1D" w:rsidP="00C74A91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74A91" w:rsidRPr="001223B4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руководителя аппарата Администрации городского округа Ялунина А.В.</w:t>
      </w:r>
    </w:p>
    <w:p w:rsidR="00FD5F1F" w:rsidRPr="001223B4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A6A84" w:rsidRPr="001223B4" w:rsidRDefault="00AA6A8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1223B4" w:rsidRDefault="00133698" w:rsidP="00863967">
      <w:pPr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1223B4">
        <w:rPr>
          <w:rFonts w:ascii="Liberation Serif" w:hAnsi="Liberation Serif"/>
          <w:sz w:val="28"/>
          <w:szCs w:val="28"/>
        </w:rPr>
        <w:br/>
      </w:r>
      <w:r w:rsidR="00720985" w:rsidRPr="001223B4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223B4">
        <w:rPr>
          <w:rFonts w:ascii="Liberation Serif" w:hAnsi="Liberation Serif"/>
          <w:sz w:val="28"/>
          <w:szCs w:val="28"/>
        </w:rPr>
        <w:t xml:space="preserve"> </w:t>
      </w:r>
      <w:r w:rsidR="00720985" w:rsidRPr="001223B4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0661CC" w:rsidRPr="001223B4">
        <w:rPr>
          <w:rFonts w:ascii="Liberation Serif" w:hAnsi="Liberation Serif"/>
          <w:sz w:val="28"/>
          <w:szCs w:val="28"/>
        </w:rPr>
        <w:t xml:space="preserve">        </w:t>
      </w:r>
      <w:r w:rsidR="004F4246" w:rsidRPr="001223B4">
        <w:rPr>
          <w:rFonts w:ascii="Liberation Serif" w:hAnsi="Liberation Serif"/>
          <w:sz w:val="28"/>
          <w:szCs w:val="28"/>
        </w:rPr>
        <w:t>А</w:t>
      </w:r>
      <w:r w:rsidRPr="001223B4">
        <w:rPr>
          <w:rFonts w:ascii="Liberation Serif" w:hAnsi="Liberation Serif"/>
          <w:sz w:val="28"/>
          <w:szCs w:val="28"/>
        </w:rPr>
        <w:t>.</w:t>
      </w:r>
      <w:r w:rsidR="000661CC" w:rsidRPr="001223B4">
        <w:rPr>
          <w:rFonts w:ascii="Liberation Serif" w:hAnsi="Liberation Serif"/>
          <w:sz w:val="28"/>
          <w:szCs w:val="28"/>
        </w:rPr>
        <w:t>А</w:t>
      </w:r>
      <w:r w:rsidR="00956960" w:rsidRPr="001223B4">
        <w:rPr>
          <w:rFonts w:ascii="Liberation Serif" w:hAnsi="Liberation Serif"/>
          <w:sz w:val="28"/>
          <w:szCs w:val="28"/>
        </w:rPr>
        <w:t xml:space="preserve">. </w:t>
      </w:r>
      <w:r w:rsidR="000661CC" w:rsidRPr="001223B4">
        <w:rPr>
          <w:rFonts w:ascii="Liberation Serif" w:hAnsi="Liberation Serif"/>
          <w:sz w:val="28"/>
          <w:szCs w:val="28"/>
        </w:rPr>
        <w:t>Герасим</w:t>
      </w:r>
      <w:r w:rsidR="004F4246" w:rsidRPr="001223B4">
        <w:rPr>
          <w:rFonts w:ascii="Liberation Serif" w:hAnsi="Liberation Serif"/>
          <w:sz w:val="28"/>
          <w:szCs w:val="28"/>
        </w:rPr>
        <w:t>ов</w:t>
      </w:r>
    </w:p>
    <w:sectPr w:rsidR="00E0233D" w:rsidRPr="001223B4" w:rsidSect="00C1062F">
      <w:headerReference w:type="default" r:id="rId9"/>
      <w:headerReference w:type="first" r:id="rId10"/>
      <w:pgSz w:w="11906" w:h="16838"/>
      <w:pgMar w:top="567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AFE" w:rsidRDefault="00A23AFE" w:rsidP="004D6AA5">
      <w:r>
        <w:separator/>
      </w:r>
    </w:p>
  </w:endnote>
  <w:endnote w:type="continuationSeparator" w:id="1">
    <w:p w:rsidR="00A23AFE" w:rsidRDefault="00A23AFE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AFE" w:rsidRDefault="00A23AFE" w:rsidP="004D6AA5">
      <w:r>
        <w:separator/>
      </w:r>
    </w:p>
  </w:footnote>
  <w:footnote w:type="continuationSeparator" w:id="1">
    <w:p w:rsidR="00A23AFE" w:rsidRDefault="00A23AFE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302299"/>
      <w:docPartObj>
        <w:docPartGallery w:val="Page Numbers (Top of Page)"/>
        <w:docPartUnique/>
      </w:docPartObj>
    </w:sdtPr>
    <w:sdtContent>
      <w:p w:rsidR="00F568FE" w:rsidRDefault="00DB06F9">
        <w:pPr>
          <w:pStyle w:val="aa"/>
          <w:jc w:val="center"/>
        </w:pPr>
        <w:fldSimple w:instr=" PAGE   \* MERGEFORMAT ">
          <w:r w:rsidR="00957909">
            <w:rPr>
              <w:noProof/>
            </w:rPr>
            <w:t>2</w:t>
          </w:r>
        </w:fldSimple>
      </w:p>
    </w:sdtContent>
  </w:sdt>
  <w:p w:rsidR="00F568FE" w:rsidRDefault="00F568F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8FE" w:rsidRDefault="00F568FE">
    <w:pPr>
      <w:pStyle w:val="aa"/>
    </w:pPr>
  </w:p>
  <w:p w:rsidR="00F568FE" w:rsidRDefault="00F568F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12325"/>
    <w:rsid w:val="00020D45"/>
    <w:rsid w:val="00024D48"/>
    <w:rsid w:val="000601D3"/>
    <w:rsid w:val="000661CC"/>
    <w:rsid w:val="00082CB0"/>
    <w:rsid w:val="00086AA0"/>
    <w:rsid w:val="000A0471"/>
    <w:rsid w:val="000B0ECA"/>
    <w:rsid w:val="000B383B"/>
    <w:rsid w:val="000B4365"/>
    <w:rsid w:val="000E09C2"/>
    <w:rsid w:val="000F350B"/>
    <w:rsid w:val="00112D25"/>
    <w:rsid w:val="00114833"/>
    <w:rsid w:val="001223B4"/>
    <w:rsid w:val="00133698"/>
    <w:rsid w:val="00137257"/>
    <w:rsid w:val="001574CE"/>
    <w:rsid w:val="00161303"/>
    <w:rsid w:val="00164E85"/>
    <w:rsid w:val="0017591D"/>
    <w:rsid w:val="001B2542"/>
    <w:rsid w:val="001C3530"/>
    <w:rsid w:val="001C4EAA"/>
    <w:rsid w:val="001D67CF"/>
    <w:rsid w:val="001D7946"/>
    <w:rsid w:val="00225D2A"/>
    <w:rsid w:val="00225EE0"/>
    <w:rsid w:val="0023226A"/>
    <w:rsid w:val="00234738"/>
    <w:rsid w:val="00255E3F"/>
    <w:rsid w:val="00272A95"/>
    <w:rsid w:val="00277B43"/>
    <w:rsid w:val="00294C11"/>
    <w:rsid w:val="002A1F93"/>
    <w:rsid w:val="002E5598"/>
    <w:rsid w:val="002E5AD9"/>
    <w:rsid w:val="00301773"/>
    <w:rsid w:val="00311136"/>
    <w:rsid w:val="00332092"/>
    <w:rsid w:val="00352B7E"/>
    <w:rsid w:val="00365BE3"/>
    <w:rsid w:val="003748B2"/>
    <w:rsid w:val="00374C89"/>
    <w:rsid w:val="00391B19"/>
    <w:rsid w:val="003B1859"/>
    <w:rsid w:val="003B216A"/>
    <w:rsid w:val="003C319F"/>
    <w:rsid w:val="003C44D6"/>
    <w:rsid w:val="003C471A"/>
    <w:rsid w:val="003E24B6"/>
    <w:rsid w:val="003E4D06"/>
    <w:rsid w:val="003F0671"/>
    <w:rsid w:val="003F6459"/>
    <w:rsid w:val="004335FC"/>
    <w:rsid w:val="00445723"/>
    <w:rsid w:val="00445B10"/>
    <w:rsid w:val="004808F5"/>
    <w:rsid w:val="0049306C"/>
    <w:rsid w:val="004C3332"/>
    <w:rsid w:val="004C3D72"/>
    <w:rsid w:val="004C7DF4"/>
    <w:rsid w:val="004D6AA5"/>
    <w:rsid w:val="004E5A83"/>
    <w:rsid w:val="004E657C"/>
    <w:rsid w:val="004E6BCA"/>
    <w:rsid w:val="004F1BF0"/>
    <w:rsid w:val="004F4246"/>
    <w:rsid w:val="005268AE"/>
    <w:rsid w:val="0053265C"/>
    <w:rsid w:val="00536788"/>
    <w:rsid w:val="00570E0F"/>
    <w:rsid w:val="00592B9E"/>
    <w:rsid w:val="005970EE"/>
    <w:rsid w:val="005A25CA"/>
    <w:rsid w:val="005C2ACA"/>
    <w:rsid w:val="005C6749"/>
    <w:rsid w:val="005F2F1D"/>
    <w:rsid w:val="006044EE"/>
    <w:rsid w:val="00614FF9"/>
    <w:rsid w:val="00631E33"/>
    <w:rsid w:val="00635578"/>
    <w:rsid w:val="00640BC5"/>
    <w:rsid w:val="00642B58"/>
    <w:rsid w:val="006909C6"/>
    <w:rsid w:val="006C4DB1"/>
    <w:rsid w:val="006C6C5E"/>
    <w:rsid w:val="006E6947"/>
    <w:rsid w:val="00702165"/>
    <w:rsid w:val="00703929"/>
    <w:rsid w:val="00714EB4"/>
    <w:rsid w:val="00720985"/>
    <w:rsid w:val="00723811"/>
    <w:rsid w:val="0073389A"/>
    <w:rsid w:val="007558AA"/>
    <w:rsid w:val="00756FED"/>
    <w:rsid w:val="0077711E"/>
    <w:rsid w:val="007B2AF7"/>
    <w:rsid w:val="007B7A7F"/>
    <w:rsid w:val="007B7DA3"/>
    <w:rsid w:val="007C43E9"/>
    <w:rsid w:val="007E3370"/>
    <w:rsid w:val="007F2940"/>
    <w:rsid w:val="007F29F9"/>
    <w:rsid w:val="0083594B"/>
    <w:rsid w:val="008427B7"/>
    <w:rsid w:val="008438EC"/>
    <w:rsid w:val="00845F9F"/>
    <w:rsid w:val="00851CF5"/>
    <w:rsid w:val="00851DE0"/>
    <w:rsid w:val="00856A5E"/>
    <w:rsid w:val="00863967"/>
    <w:rsid w:val="00871148"/>
    <w:rsid w:val="008764F8"/>
    <w:rsid w:val="00896CBC"/>
    <w:rsid w:val="008B06C5"/>
    <w:rsid w:val="008B2596"/>
    <w:rsid w:val="008C0E41"/>
    <w:rsid w:val="009079CD"/>
    <w:rsid w:val="00914956"/>
    <w:rsid w:val="009300D1"/>
    <w:rsid w:val="009555B9"/>
    <w:rsid w:val="00956960"/>
    <w:rsid w:val="00957909"/>
    <w:rsid w:val="0096763D"/>
    <w:rsid w:val="00975A1C"/>
    <w:rsid w:val="00985E7F"/>
    <w:rsid w:val="009C0E16"/>
    <w:rsid w:val="009C7D6E"/>
    <w:rsid w:val="009D00AE"/>
    <w:rsid w:val="009D1654"/>
    <w:rsid w:val="009E1EAC"/>
    <w:rsid w:val="009E4FB4"/>
    <w:rsid w:val="009F7A78"/>
    <w:rsid w:val="00A1076A"/>
    <w:rsid w:val="00A16895"/>
    <w:rsid w:val="00A23AFE"/>
    <w:rsid w:val="00A26589"/>
    <w:rsid w:val="00A307A8"/>
    <w:rsid w:val="00A75C81"/>
    <w:rsid w:val="00A835B5"/>
    <w:rsid w:val="00AA6A84"/>
    <w:rsid w:val="00AB7705"/>
    <w:rsid w:val="00AC0078"/>
    <w:rsid w:val="00AE40E7"/>
    <w:rsid w:val="00AE62E6"/>
    <w:rsid w:val="00AF4D2E"/>
    <w:rsid w:val="00AF7331"/>
    <w:rsid w:val="00B364D6"/>
    <w:rsid w:val="00B44114"/>
    <w:rsid w:val="00B527B8"/>
    <w:rsid w:val="00B72F26"/>
    <w:rsid w:val="00B93C85"/>
    <w:rsid w:val="00B95DBC"/>
    <w:rsid w:val="00BA1AFB"/>
    <w:rsid w:val="00BA470C"/>
    <w:rsid w:val="00BA7870"/>
    <w:rsid w:val="00BC77AC"/>
    <w:rsid w:val="00BF3D7E"/>
    <w:rsid w:val="00BF6E52"/>
    <w:rsid w:val="00C02E61"/>
    <w:rsid w:val="00C1062F"/>
    <w:rsid w:val="00C32DB4"/>
    <w:rsid w:val="00C40A23"/>
    <w:rsid w:val="00C55198"/>
    <w:rsid w:val="00C62DE2"/>
    <w:rsid w:val="00C7215B"/>
    <w:rsid w:val="00C73640"/>
    <w:rsid w:val="00C74A91"/>
    <w:rsid w:val="00C8290F"/>
    <w:rsid w:val="00CA14D7"/>
    <w:rsid w:val="00CA6EDF"/>
    <w:rsid w:val="00CB046B"/>
    <w:rsid w:val="00CC0700"/>
    <w:rsid w:val="00CF3285"/>
    <w:rsid w:val="00CF7251"/>
    <w:rsid w:val="00D1578C"/>
    <w:rsid w:val="00D158C9"/>
    <w:rsid w:val="00D238B0"/>
    <w:rsid w:val="00D36C20"/>
    <w:rsid w:val="00D46873"/>
    <w:rsid w:val="00D62E8A"/>
    <w:rsid w:val="00D63E61"/>
    <w:rsid w:val="00D74BEF"/>
    <w:rsid w:val="00D921D5"/>
    <w:rsid w:val="00D923B0"/>
    <w:rsid w:val="00D95810"/>
    <w:rsid w:val="00DA2800"/>
    <w:rsid w:val="00DA63A6"/>
    <w:rsid w:val="00DA7110"/>
    <w:rsid w:val="00DB06F9"/>
    <w:rsid w:val="00DC04AF"/>
    <w:rsid w:val="00DE06FD"/>
    <w:rsid w:val="00DE4BE7"/>
    <w:rsid w:val="00E0233D"/>
    <w:rsid w:val="00E06AF1"/>
    <w:rsid w:val="00E1087C"/>
    <w:rsid w:val="00E42961"/>
    <w:rsid w:val="00E44E5E"/>
    <w:rsid w:val="00E60145"/>
    <w:rsid w:val="00E619BD"/>
    <w:rsid w:val="00E66643"/>
    <w:rsid w:val="00E84868"/>
    <w:rsid w:val="00EA3862"/>
    <w:rsid w:val="00EA6121"/>
    <w:rsid w:val="00EB1A51"/>
    <w:rsid w:val="00EC2212"/>
    <w:rsid w:val="00ED3926"/>
    <w:rsid w:val="00ED395E"/>
    <w:rsid w:val="00ED4DA5"/>
    <w:rsid w:val="00EE4587"/>
    <w:rsid w:val="00EF5287"/>
    <w:rsid w:val="00F129BF"/>
    <w:rsid w:val="00F17A87"/>
    <w:rsid w:val="00F45FD1"/>
    <w:rsid w:val="00F568FE"/>
    <w:rsid w:val="00F711D5"/>
    <w:rsid w:val="00F73C9B"/>
    <w:rsid w:val="00F73D42"/>
    <w:rsid w:val="00F9333D"/>
    <w:rsid w:val="00FA194B"/>
    <w:rsid w:val="00FA3C20"/>
    <w:rsid w:val="00FC0EFB"/>
    <w:rsid w:val="00FD5F1F"/>
    <w:rsid w:val="00FD7C2B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7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535E7-84B1-4D9A-8D30-0A1A2352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2023-05-19T04:54:00Z</cp:lastPrinted>
  <dcterms:created xsi:type="dcterms:W3CDTF">2023-05-29T07:07:00Z</dcterms:created>
  <dcterms:modified xsi:type="dcterms:W3CDTF">2023-05-29T07:07:00Z</dcterms:modified>
</cp:coreProperties>
</file>