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F4ED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F4ED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<v:textbox style="mso-fit-shape-to-text:t">
              <w:txbxContent>
                <w:p w:rsidR="00761552" w:rsidRDefault="002C622C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9242D" w:rsidRDefault="00BF4ED2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8C30F5" w:rsidRPr="0079242D">
        <w:rPr>
          <w:rFonts w:ascii="Liberation Serif" w:hAnsi="Liberation Serif" w:cs="Liberation Serif"/>
          <w:sz w:val="28"/>
          <w:szCs w:val="28"/>
        </w:rPr>
        <w:t xml:space="preserve">от </w:t>
      </w:r>
      <w:r w:rsidR="008C2A48">
        <w:rPr>
          <w:rFonts w:ascii="Liberation Serif" w:hAnsi="Liberation Serif" w:cs="Liberation Serif"/>
          <w:sz w:val="28"/>
          <w:szCs w:val="28"/>
        </w:rPr>
        <w:t xml:space="preserve">10.08.2023 </w:t>
      </w:r>
      <w:r w:rsidR="008C30F5" w:rsidRPr="0079242D">
        <w:rPr>
          <w:rFonts w:ascii="Liberation Serif" w:hAnsi="Liberation Serif" w:cs="Liberation Serif"/>
          <w:sz w:val="28"/>
          <w:szCs w:val="28"/>
        </w:rPr>
        <w:t xml:space="preserve">№ </w:t>
      </w:r>
      <w:r w:rsidR="008C2A48">
        <w:rPr>
          <w:rFonts w:ascii="Liberation Serif" w:hAnsi="Liberation Serif" w:cs="Liberation Serif"/>
          <w:sz w:val="28"/>
          <w:szCs w:val="28"/>
        </w:rPr>
        <w:t>511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A2380" w:rsidRPr="000A1933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594395" w:rsidRPr="00594395" w:rsidRDefault="00594395" w:rsidP="00594395">
      <w:pPr>
        <w:jc w:val="center"/>
        <w:rPr>
          <w:rFonts w:ascii="Liberation Serif" w:hAnsi="Liberation Serif"/>
          <w:b/>
          <w:sz w:val="28"/>
          <w:szCs w:val="28"/>
        </w:rPr>
      </w:pPr>
      <w:r w:rsidRPr="00594395">
        <w:rPr>
          <w:rFonts w:ascii="Liberation Serif" w:hAnsi="Liberation Serif"/>
          <w:b/>
          <w:sz w:val="28"/>
          <w:szCs w:val="28"/>
        </w:rPr>
        <w:t xml:space="preserve">О внесении изменений в Положение об условиях оплаты труда работников муниципального казенного учреждения «Центр бухгалтерского </w:t>
      </w:r>
    </w:p>
    <w:p w:rsidR="00133698" w:rsidRPr="000A1933" w:rsidRDefault="00594395" w:rsidP="0059439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95">
        <w:rPr>
          <w:rFonts w:ascii="Liberation Serif" w:hAnsi="Liberation Serif"/>
          <w:b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округа»</w:t>
      </w:r>
    </w:p>
    <w:p w:rsidR="001A2065" w:rsidRPr="000A1933" w:rsidRDefault="001A2065" w:rsidP="001A2065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3D100A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/>
          <w:sz w:val="28"/>
          <w:szCs w:val="28"/>
        </w:rPr>
        <w:t>В целях соблюдения единых принципов формирования систем оплаты</w:t>
      </w:r>
      <w:r w:rsidR="007B1A37" w:rsidRPr="000A1933">
        <w:rPr>
          <w:rFonts w:ascii="Liberation Serif" w:hAnsi="Liberation Serif"/>
          <w:sz w:val="28"/>
          <w:szCs w:val="28"/>
        </w:rPr>
        <w:t xml:space="preserve"> труда </w:t>
      </w:r>
      <w:r w:rsidRPr="000A1933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D5AF1" w:rsidRDefault="008D5628" w:rsidP="00763D8D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ED5AF1" w:rsidRPr="000A1933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2C622C" w:rsidRPr="002C622C">
        <w:rPr>
          <w:rFonts w:ascii="Liberation Serif" w:hAnsi="Liberation Serif" w:cs="Liberation Serif"/>
          <w:sz w:val="28"/>
          <w:szCs w:val="28"/>
        </w:rPr>
        <w:t xml:space="preserve">Положение об условиях оплаты труда работников муниципального казенного учреждения «Центр бухгалтерского </w:t>
      </w:r>
      <w:r w:rsidR="00080B1B">
        <w:rPr>
          <w:rFonts w:ascii="Liberation Serif" w:hAnsi="Liberation Serif" w:cs="Liberation Serif"/>
          <w:sz w:val="28"/>
          <w:szCs w:val="28"/>
        </w:rPr>
        <w:br/>
      </w:r>
      <w:r w:rsidR="002C622C" w:rsidRPr="002C622C">
        <w:rPr>
          <w:rFonts w:ascii="Liberation Serif" w:hAnsi="Liberation Serif" w:cs="Liberation Serif"/>
          <w:sz w:val="28"/>
          <w:szCs w:val="28"/>
        </w:rPr>
        <w:t xml:space="preserve">и экономического обслуживания, материально-технического обеспечения учреждений образования Каменск-Уральского городского округа», утвержденное постановлением Администрации Каменск-Уральского городского округа от </w:t>
      </w:r>
      <w:bookmarkStart w:id="0" w:name="_GoBack"/>
      <w:r w:rsidR="002C622C" w:rsidRPr="002C622C">
        <w:rPr>
          <w:rFonts w:ascii="Liberation Serif" w:hAnsi="Liberation Serif" w:cs="Liberation Serif"/>
          <w:sz w:val="28"/>
          <w:szCs w:val="28"/>
        </w:rPr>
        <w:t xml:space="preserve">31.10.2022 № 722 </w:t>
      </w:r>
      <w:bookmarkEnd w:id="0"/>
      <w:r w:rsidR="00763D8D">
        <w:rPr>
          <w:rFonts w:ascii="Liberation Serif" w:hAnsi="Liberation Serif" w:cs="Liberation Serif"/>
          <w:sz w:val="28"/>
          <w:szCs w:val="28"/>
        </w:rPr>
        <w:t>(</w:t>
      </w:r>
      <w:r w:rsidR="00763D8D" w:rsidRPr="00763D8D">
        <w:rPr>
          <w:rFonts w:ascii="Liberation Serif" w:hAnsi="Liberation Serif" w:cs="Liberation Serif"/>
          <w:sz w:val="28"/>
          <w:szCs w:val="28"/>
        </w:rPr>
        <w:t>в ред</w:t>
      </w:r>
      <w:r w:rsidR="006F5D34">
        <w:rPr>
          <w:rFonts w:ascii="Liberation Serif" w:hAnsi="Liberation Serif" w:cs="Liberation Serif"/>
          <w:sz w:val="28"/>
          <w:szCs w:val="28"/>
        </w:rPr>
        <w:t>акции</w:t>
      </w:r>
      <w:r w:rsidR="00286F37">
        <w:rPr>
          <w:rFonts w:ascii="Liberation Serif" w:hAnsi="Liberation Serif" w:cs="Liberation Serif"/>
          <w:sz w:val="28"/>
          <w:szCs w:val="28"/>
        </w:rPr>
        <w:t xml:space="preserve"> </w:t>
      </w:r>
      <w:r w:rsidR="00763D8D">
        <w:rPr>
          <w:rFonts w:ascii="Liberation Serif" w:hAnsi="Liberation Serif" w:cs="Liberation Serif"/>
          <w:sz w:val="28"/>
          <w:szCs w:val="28"/>
        </w:rPr>
        <w:t>п</w:t>
      </w:r>
      <w:r w:rsidR="00763D8D" w:rsidRPr="00763D8D">
        <w:rPr>
          <w:rFonts w:ascii="Liberation Serif" w:hAnsi="Liberation Serif" w:cs="Liberation Serif"/>
          <w:sz w:val="28"/>
          <w:szCs w:val="28"/>
        </w:rPr>
        <w:t>остановлений Администрации Каменск-Уральского городского округа</w:t>
      </w:r>
      <w:r w:rsidR="00763D8D">
        <w:rPr>
          <w:rFonts w:ascii="Liberation Serif" w:hAnsi="Liberation Serif" w:cs="Liberation Serif"/>
          <w:sz w:val="28"/>
          <w:szCs w:val="28"/>
        </w:rPr>
        <w:t xml:space="preserve"> от 29.11.2022 №</w:t>
      </w:r>
      <w:r w:rsidR="00763D8D" w:rsidRPr="00763D8D">
        <w:rPr>
          <w:rFonts w:ascii="Liberation Serif" w:hAnsi="Liberation Serif" w:cs="Liberation Serif"/>
          <w:sz w:val="28"/>
          <w:szCs w:val="28"/>
        </w:rPr>
        <w:t xml:space="preserve"> 766, от 07.02.2023 </w:t>
      </w:r>
      <w:r w:rsidR="00763D8D">
        <w:rPr>
          <w:rFonts w:ascii="Liberation Serif" w:hAnsi="Liberation Serif" w:cs="Liberation Serif"/>
          <w:sz w:val="28"/>
          <w:szCs w:val="28"/>
        </w:rPr>
        <w:t>№</w:t>
      </w:r>
      <w:r w:rsidR="00763D8D" w:rsidRPr="00763D8D">
        <w:rPr>
          <w:rFonts w:ascii="Liberation Serif" w:hAnsi="Liberation Serif" w:cs="Liberation Serif"/>
          <w:sz w:val="28"/>
          <w:szCs w:val="28"/>
        </w:rPr>
        <w:t xml:space="preserve"> 68)</w:t>
      </w:r>
      <w:r w:rsidR="00286F37">
        <w:rPr>
          <w:rFonts w:ascii="Liberation Serif" w:hAnsi="Liberation Serif" w:cs="Liberation Serif"/>
          <w:sz w:val="28"/>
          <w:szCs w:val="28"/>
        </w:rPr>
        <w:t xml:space="preserve"> </w:t>
      </w:r>
      <w:r w:rsidR="006F5D34">
        <w:rPr>
          <w:rFonts w:ascii="Liberation Serif" w:hAnsi="Liberation Serif" w:cs="Liberation Serif"/>
          <w:sz w:val="28"/>
          <w:szCs w:val="28"/>
        </w:rPr>
        <w:t>«</w:t>
      </w:r>
      <w:r w:rsidR="006F5D34" w:rsidRPr="006F5D34">
        <w:rPr>
          <w:rFonts w:ascii="Liberation Serif" w:hAnsi="Liberation Serif" w:cs="Liberation Serif"/>
          <w:sz w:val="28"/>
          <w:szCs w:val="28"/>
        </w:rPr>
        <w:t xml:space="preserve">Об утверждении Положения об условиях оплаты труда работников муниципального казенного учреждения </w:t>
      </w:r>
      <w:r w:rsidR="006F5D34">
        <w:rPr>
          <w:rFonts w:ascii="Liberation Serif" w:hAnsi="Liberation Serif" w:cs="Liberation Serif"/>
          <w:sz w:val="28"/>
          <w:szCs w:val="28"/>
        </w:rPr>
        <w:t>«</w:t>
      </w:r>
      <w:r w:rsidR="006F5D34" w:rsidRPr="006F5D34">
        <w:rPr>
          <w:rFonts w:ascii="Liberation Serif" w:hAnsi="Liberation Serif" w:cs="Liberation Serif"/>
          <w:sz w:val="28"/>
          <w:szCs w:val="28"/>
        </w:rPr>
        <w:t xml:space="preserve">Центр бухгалтерского </w:t>
      </w:r>
      <w:r w:rsidR="006F5D34">
        <w:rPr>
          <w:rFonts w:ascii="Liberation Serif" w:hAnsi="Liberation Serif" w:cs="Liberation Serif"/>
          <w:sz w:val="28"/>
          <w:szCs w:val="28"/>
        </w:rPr>
        <w:br/>
      </w:r>
      <w:r w:rsidR="006F5D34" w:rsidRPr="006F5D34">
        <w:rPr>
          <w:rFonts w:ascii="Liberation Serif" w:hAnsi="Liberation Serif" w:cs="Liberation Serif"/>
          <w:sz w:val="28"/>
          <w:szCs w:val="28"/>
        </w:rPr>
        <w:t>и экономического</w:t>
      </w:r>
      <w:proofErr w:type="gramEnd"/>
      <w:r w:rsidR="006F5D34" w:rsidRPr="006F5D34">
        <w:rPr>
          <w:rFonts w:ascii="Liberation Serif" w:hAnsi="Liberation Serif" w:cs="Liberation Serif"/>
          <w:sz w:val="28"/>
          <w:szCs w:val="28"/>
        </w:rPr>
        <w:t xml:space="preserve"> обслуживания, материально-технического обеспечения учреждений образования Каменск-Уральского городского округа</w:t>
      </w:r>
      <w:r w:rsidR="006F5D34">
        <w:rPr>
          <w:rFonts w:ascii="Liberation Serif" w:hAnsi="Liberation Serif" w:cs="Liberation Serif"/>
          <w:sz w:val="28"/>
          <w:szCs w:val="28"/>
        </w:rPr>
        <w:t>»</w:t>
      </w:r>
      <w:r w:rsidR="00286F37">
        <w:rPr>
          <w:rFonts w:ascii="Liberation Serif" w:hAnsi="Liberation Serif" w:cs="Liberation Serif"/>
          <w:sz w:val="28"/>
          <w:szCs w:val="28"/>
        </w:rPr>
        <w:t xml:space="preserve"> </w:t>
      </w:r>
      <w:r w:rsidR="00ED5AF1">
        <w:rPr>
          <w:rFonts w:ascii="Liberation Serif" w:hAnsi="Liberation Serif"/>
          <w:sz w:val="28"/>
          <w:szCs w:val="28"/>
        </w:rPr>
        <w:t>(далее - Положение</w:t>
      </w:r>
      <w:r w:rsidR="00ED5AF1" w:rsidRPr="00550A67">
        <w:rPr>
          <w:rFonts w:ascii="Liberation Serif" w:hAnsi="Liberation Serif"/>
          <w:sz w:val="28"/>
          <w:szCs w:val="28"/>
        </w:rPr>
        <w:t>)</w:t>
      </w:r>
      <w:proofErr w:type="gramStart"/>
      <w:r w:rsidR="00ED5AF1">
        <w:rPr>
          <w:rFonts w:ascii="Liberation Serif" w:hAnsi="Liberation Serif"/>
          <w:sz w:val="28"/>
          <w:szCs w:val="28"/>
        </w:rPr>
        <w:t>,с</w:t>
      </w:r>
      <w:proofErr w:type="gramEnd"/>
      <w:r w:rsidR="00ED5AF1">
        <w:rPr>
          <w:rFonts w:ascii="Liberation Serif" w:hAnsi="Liberation Serif"/>
          <w:sz w:val="28"/>
          <w:szCs w:val="28"/>
        </w:rPr>
        <w:t xml:space="preserve">ледующие </w:t>
      </w:r>
      <w:r w:rsidR="00ED5AF1" w:rsidRPr="00550A67">
        <w:rPr>
          <w:rFonts w:ascii="Liberation Serif" w:hAnsi="Liberation Serif"/>
          <w:sz w:val="28"/>
          <w:szCs w:val="28"/>
        </w:rPr>
        <w:t>изменения</w:t>
      </w:r>
      <w:r w:rsidR="00ED5AF1">
        <w:rPr>
          <w:rFonts w:ascii="Liberation Serif" w:hAnsi="Liberation Serif"/>
          <w:sz w:val="28"/>
          <w:szCs w:val="28"/>
        </w:rPr>
        <w:t xml:space="preserve">: </w:t>
      </w:r>
    </w:p>
    <w:p w:rsidR="00C84FA4" w:rsidRDefault="00BF53B0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79242D">
        <w:rPr>
          <w:rFonts w:ascii="Liberation Serif" w:hAnsi="Liberation Serif"/>
          <w:sz w:val="28"/>
          <w:szCs w:val="28"/>
        </w:rPr>
        <w:t xml:space="preserve">пункт </w:t>
      </w:r>
      <w:r w:rsidR="00CC156F">
        <w:rPr>
          <w:rFonts w:ascii="Liberation Serif" w:hAnsi="Liberation Serif"/>
          <w:sz w:val="28"/>
          <w:szCs w:val="28"/>
        </w:rPr>
        <w:t>1.4</w:t>
      </w:r>
      <w:r w:rsidR="008F5364">
        <w:rPr>
          <w:rFonts w:ascii="Liberation Serif" w:hAnsi="Liberation Serif"/>
          <w:sz w:val="28"/>
          <w:szCs w:val="28"/>
        </w:rPr>
        <w:t xml:space="preserve">Положения </w:t>
      </w:r>
      <w:r w:rsidR="00097DAB" w:rsidRPr="0079242D">
        <w:rPr>
          <w:rFonts w:ascii="Liberation Serif" w:hAnsi="Liberation Serif"/>
          <w:sz w:val="28"/>
          <w:szCs w:val="28"/>
        </w:rPr>
        <w:t>изложи</w:t>
      </w:r>
      <w:r w:rsidR="00097DAB">
        <w:rPr>
          <w:rFonts w:ascii="Liberation Serif" w:hAnsi="Liberation Serif"/>
          <w:sz w:val="28"/>
          <w:szCs w:val="28"/>
        </w:rPr>
        <w:t xml:space="preserve">ть </w:t>
      </w:r>
      <w:r w:rsidR="00C84FA4">
        <w:rPr>
          <w:rFonts w:ascii="Liberation Serif" w:hAnsi="Liberation Serif"/>
          <w:sz w:val="28"/>
          <w:szCs w:val="28"/>
        </w:rPr>
        <w:t>в следующей редакции:</w:t>
      </w:r>
    </w:p>
    <w:p w:rsidR="005C240E" w:rsidRDefault="005C240E" w:rsidP="00CC156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«</w:t>
      </w:r>
      <w:r w:rsidR="00CC156F" w:rsidRPr="00CC156F">
        <w:rPr>
          <w:rFonts w:ascii="Liberation Serif" w:hAnsi="Liberation Serif"/>
          <w:sz w:val="28"/>
          <w:szCs w:val="28"/>
        </w:rPr>
        <w:t xml:space="preserve">1.4. Фонд оплаты труда Учреждения формируется исходя из объема лимитов бюджетных обязательств местного бюджета, предусмотренных </w:t>
      </w:r>
      <w:r w:rsidR="00080B1B">
        <w:rPr>
          <w:rFonts w:ascii="Liberation Serif" w:hAnsi="Liberation Serif"/>
          <w:sz w:val="28"/>
          <w:szCs w:val="28"/>
        </w:rPr>
        <w:br/>
      </w:r>
      <w:r w:rsidR="00CC156F" w:rsidRPr="00CC156F">
        <w:rPr>
          <w:rFonts w:ascii="Liberation Serif" w:hAnsi="Liberation Serif"/>
          <w:sz w:val="28"/>
          <w:szCs w:val="28"/>
        </w:rPr>
        <w:t>на оплату труда работников Учреждения.</w:t>
      </w:r>
      <w:r w:rsidR="00BF53B0">
        <w:rPr>
          <w:rFonts w:ascii="Liberation Serif" w:hAnsi="Liberation Serif"/>
          <w:sz w:val="28"/>
          <w:szCs w:val="28"/>
        </w:rPr>
        <w:t>»;</w:t>
      </w:r>
    </w:p>
    <w:p w:rsidR="00C84FA4" w:rsidRDefault="00C84FA4" w:rsidP="00C84FA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="00286F37">
        <w:rPr>
          <w:rFonts w:ascii="Liberation Serif" w:hAnsi="Liberation Serif"/>
          <w:sz w:val="28"/>
          <w:szCs w:val="28"/>
        </w:rPr>
        <w:t xml:space="preserve"> </w:t>
      </w:r>
      <w:r w:rsidR="00C360C5" w:rsidRPr="00C360C5">
        <w:rPr>
          <w:rFonts w:ascii="Liberation Serif" w:hAnsi="Liberation Serif" w:cs="Liberation Serif"/>
          <w:sz w:val="28"/>
          <w:szCs w:val="28"/>
        </w:rPr>
        <w:t>пункт 1.</w:t>
      </w:r>
      <w:r w:rsidR="00896B59">
        <w:rPr>
          <w:rFonts w:ascii="Liberation Serif" w:hAnsi="Liberation Serif" w:cs="Liberation Serif"/>
          <w:sz w:val="28"/>
          <w:szCs w:val="28"/>
        </w:rPr>
        <w:t>6</w:t>
      </w:r>
      <w:r w:rsidR="00C360C5" w:rsidRPr="00C360C5">
        <w:rPr>
          <w:rFonts w:ascii="Liberation Serif" w:hAnsi="Liberation Serif" w:cs="Liberation Serif"/>
          <w:sz w:val="28"/>
          <w:szCs w:val="28"/>
        </w:rPr>
        <w:t xml:space="preserve"> Положения </w:t>
      </w:r>
      <w:r w:rsidR="00097DAB" w:rsidRPr="00F30FAD">
        <w:rPr>
          <w:rFonts w:ascii="Liberation Serif" w:hAnsi="Liberation Serif" w:cs="Liberation Serif"/>
          <w:sz w:val="28"/>
          <w:szCs w:val="28"/>
        </w:rPr>
        <w:t>изложи</w:t>
      </w:r>
      <w:r w:rsidR="00097DAB">
        <w:rPr>
          <w:rFonts w:ascii="Liberation Serif" w:hAnsi="Liberation Serif" w:cs="Liberation Serif"/>
          <w:sz w:val="28"/>
          <w:szCs w:val="28"/>
        </w:rPr>
        <w:t xml:space="preserve">ть </w:t>
      </w:r>
      <w:r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:rsidR="00C84FA4" w:rsidRDefault="00C84FA4" w:rsidP="00C84FA4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896B59" w:rsidRPr="00896B59">
        <w:rPr>
          <w:rFonts w:ascii="Liberation Serif" w:hAnsi="Liberation Serif" w:cs="Liberation Serif"/>
          <w:sz w:val="28"/>
          <w:szCs w:val="28"/>
        </w:rPr>
        <w:t>1.6. Условия оплаты труда, включая размер оклада (должностного оклада), размер персонального коэффициента к окладу, выплаты стимулирующего характера и выплаты компенсационного характера, являются обязательными для включения в трудовой договор.</w:t>
      </w:r>
      <w:r w:rsidR="009B1075">
        <w:rPr>
          <w:rFonts w:ascii="Liberation Serif" w:hAnsi="Liberation Serif" w:cs="Liberation Serif"/>
          <w:sz w:val="28"/>
          <w:szCs w:val="28"/>
        </w:rPr>
        <w:t>»</w:t>
      </w:r>
      <w:r w:rsidR="00896B59">
        <w:rPr>
          <w:rFonts w:ascii="Liberation Serif" w:hAnsi="Liberation Serif" w:cs="Liberation Serif"/>
          <w:sz w:val="28"/>
          <w:szCs w:val="28"/>
        </w:rPr>
        <w:t>;</w:t>
      </w:r>
    </w:p>
    <w:p w:rsidR="00896B59" w:rsidRDefault="00896B59" w:rsidP="00896B5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C360C5">
        <w:rPr>
          <w:rFonts w:ascii="Liberation Serif" w:hAnsi="Liberation Serif" w:cs="Liberation Serif"/>
          <w:sz w:val="28"/>
          <w:szCs w:val="28"/>
        </w:rPr>
        <w:t xml:space="preserve">пункт 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C360C5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C360C5">
        <w:rPr>
          <w:rFonts w:ascii="Liberation Serif" w:hAnsi="Liberation Serif" w:cs="Liberation Serif"/>
          <w:sz w:val="28"/>
          <w:szCs w:val="28"/>
        </w:rPr>
        <w:t xml:space="preserve"> Положения </w:t>
      </w:r>
      <w:r w:rsidRPr="00F30FAD">
        <w:rPr>
          <w:rFonts w:ascii="Liberation Serif" w:hAnsi="Liberation Serif" w:cs="Liberation Serif"/>
          <w:sz w:val="28"/>
          <w:szCs w:val="28"/>
        </w:rPr>
        <w:t>изложи</w:t>
      </w:r>
      <w:r>
        <w:rPr>
          <w:rFonts w:ascii="Liberation Serif" w:hAnsi="Liberation Serif" w:cs="Liberation Serif"/>
          <w:sz w:val="28"/>
          <w:szCs w:val="28"/>
        </w:rPr>
        <w:t>ть в следующей редакции:</w:t>
      </w:r>
    </w:p>
    <w:p w:rsidR="00896B59" w:rsidRPr="00896B59" w:rsidRDefault="00896B59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896B59">
        <w:rPr>
          <w:rFonts w:ascii="Liberation Serif" w:hAnsi="Liberation Serif" w:cs="Liberation Serif"/>
          <w:sz w:val="28"/>
          <w:szCs w:val="28"/>
        </w:rPr>
        <w:t>2.1. Оплата труда работников Учреждения включает в себя:</w:t>
      </w:r>
    </w:p>
    <w:p w:rsidR="00896B59" w:rsidRPr="00896B59" w:rsidRDefault="00896B59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896B59">
        <w:rPr>
          <w:rFonts w:ascii="Liberation Serif" w:hAnsi="Liberation Serif" w:cs="Liberation Serif"/>
          <w:sz w:val="28"/>
          <w:szCs w:val="28"/>
        </w:rPr>
        <w:t>1) размеры окладов (должностных окладов);</w:t>
      </w:r>
    </w:p>
    <w:p w:rsidR="00896B59" w:rsidRPr="00896B59" w:rsidRDefault="00896B59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896B59">
        <w:rPr>
          <w:rFonts w:ascii="Liberation Serif" w:hAnsi="Liberation Serif" w:cs="Liberation Serif"/>
          <w:sz w:val="28"/>
          <w:szCs w:val="28"/>
        </w:rPr>
        <w:t>2) персональные коэффициенты к окладам;</w:t>
      </w:r>
    </w:p>
    <w:p w:rsidR="00896B59" w:rsidRPr="00896B59" w:rsidRDefault="00896B59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896B59">
        <w:rPr>
          <w:rFonts w:ascii="Liberation Serif" w:hAnsi="Liberation Serif" w:cs="Liberation Serif"/>
          <w:sz w:val="28"/>
          <w:szCs w:val="28"/>
        </w:rPr>
        <w:lastRenderedPageBreak/>
        <w:t>3) выплаты компенсационного характера;</w:t>
      </w:r>
    </w:p>
    <w:p w:rsidR="00896B59" w:rsidRDefault="00896B59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896B59">
        <w:rPr>
          <w:rFonts w:ascii="Liberation Serif" w:hAnsi="Liberation Serif" w:cs="Liberation Serif"/>
          <w:sz w:val="28"/>
          <w:szCs w:val="28"/>
        </w:rPr>
        <w:t>4) выплаты стимулирующего характера.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896B59" w:rsidRDefault="005E3D21" w:rsidP="00896B5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896B59">
        <w:rPr>
          <w:rFonts w:ascii="Liberation Serif" w:hAnsi="Liberation Serif" w:cs="Liberation Serif"/>
          <w:sz w:val="28"/>
          <w:szCs w:val="28"/>
        </w:rPr>
        <w:t xml:space="preserve">) </w:t>
      </w:r>
      <w:r w:rsidR="00896B59" w:rsidRPr="00C360C5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896B59">
        <w:rPr>
          <w:rFonts w:ascii="Liberation Serif" w:hAnsi="Liberation Serif" w:cs="Liberation Serif"/>
          <w:sz w:val="28"/>
          <w:szCs w:val="28"/>
        </w:rPr>
        <w:t>2</w:t>
      </w:r>
      <w:r w:rsidR="00896B59" w:rsidRPr="00C360C5">
        <w:rPr>
          <w:rFonts w:ascii="Liberation Serif" w:hAnsi="Liberation Serif" w:cs="Liberation Serif"/>
          <w:sz w:val="28"/>
          <w:szCs w:val="28"/>
        </w:rPr>
        <w:t>.</w:t>
      </w:r>
      <w:r w:rsidR="00896B59">
        <w:rPr>
          <w:rFonts w:ascii="Liberation Serif" w:hAnsi="Liberation Serif" w:cs="Liberation Serif"/>
          <w:sz w:val="28"/>
          <w:szCs w:val="28"/>
        </w:rPr>
        <w:t>7</w:t>
      </w:r>
      <w:r w:rsidR="00896B59" w:rsidRPr="00C360C5">
        <w:rPr>
          <w:rFonts w:ascii="Liberation Serif" w:hAnsi="Liberation Serif" w:cs="Liberation Serif"/>
          <w:sz w:val="28"/>
          <w:szCs w:val="28"/>
        </w:rPr>
        <w:t xml:space="preserve"> Положения </w:t>
      </w:r>
      <w:r w:rsidR="00896B59" w:rsidRPr="00F30FAD">
        <w:rPr>
          <w:rFonts w:ascii="Liberation Serif" w:hAnsi="Liberation Serif" w:cs="Liberation Serif"/>
          <w:sz w:val="28"/>
          <w:szCs w:val="28"/>
        </w:rPr>
        <w:t>изложи</w:t>
      </w:r>
      <w:r w:rsidR="00896B59">
        <w:rPr>
          <w:rFonts w:ascii="Liberation Serif" w:hAnsi="Liberation Serif" w:cs="Liberation Serif"/>
          <w:sz w:val="28"/>
          <w:szCs w:val="28"/>
        </w:rPr>
        <w:t>ть в следующей редакции:</w:t>
      </w:r>
    </w:p>
    <w:p w:rsidR="00896B59" w:rsidRDefault="00896B59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896B59">
        <w:rPr>
          <w:rFonts w:ascii="Liberation Serif" w:hAnsi="Liberation Serif" w:cs="Liberation Serif"/>
          <w:sz w:val="28"/>
          <w:szCs w:val="28"/>
        </w:rPr>
        <w:t>2.7. С учетом условий и результатов труда работникам Учреждения устанавливаются персональны</w:t>
      </w:r>
      <w:r w:rsidR="006F5D34">
        <w:rPr>
          <w:rFonts w:ascii="Liberation Serif" w:hAnsi="Liberation Serif" w:cs="Liberation Serif"/>
          <w:sz w:val="28"/>
          <w:szCs w:val="28"/>
        </w:rPr>
        <w:t>е</w:t>
      </w:r>
      <w:r w:rsidRPr="00896B59">
        <w:rPr>
          <w:rFonts w:ascii="Liberation Serif" w:hAnsi="Liberation Serif" w:cs="Liberation Serif"/>
          <w:sz w:val="28"/>
          <w:szCs w:val="28"/>
        </w:rPr>
        <w:t xml:space="preserve"> коэффициент</w:t>
      </w:r>
      <w:r w:rsidR="006F5D34">
        <w:rPr>
          <w:rFonts w:ascii="Liberation Serif" w:hAnsi="Liberation Serif" w:cs="Liberation Serif"/>
          <w:sz w:val="28"/>
          <w:szCs w:val="28"/>
        </w:rPr>
        <w:t>ы</w:t>
      </w:r>
      <w:r w:rsidRPr="00896B59">
        <w:rPr>
          <w:rFonts w:ascii="Liberation Serif" w:hAnsi="Liberation Serif" w:cs="Liberation Serif"/>
          <w:sz w:val="28"/>
          <w:szCs w:val="28"/>
        </w:rPr>
        <w:t xml:space="preserve"> к окладам, выплаты компенсационного и стимулирующего характера.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896B59" w:rsidRDefault="005E3D21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896B59">
        <w:rPr>
          <w:rFonts w:ascii="Liberation Serif" w:hAnsi="Liberation Serif" w:cs="Liberation Serif"/>
          <w:sz w:val="28"/>
          <w:szCs w:val="28"/>
        </w:rPr>
        <w:t xml:space="preserve">) </w:t>
      </w:r>
      <w:r w:rsidR="006F5D34">
        <w:rPr>
          <w:rFonts w:ascii="Liberation Serif" w:hAnsi="Liberation Serif" w:cs="Liberation Serif"/>
          <w:sz w:val="28"/>
          <w:szCs w:val="28"/>
        </w:rPr>
        <w:t>дополнить Положение главой 3-1</w:t>
      </w:r>
      <w:r w:rsidR="00896B59">
        <w:rPr>
          <w:rFonts w:ascii="Liberation Serif" w:hAnsi="Liberation Serif" w:cs="Liberation Serif"/>
          <w:sz w:val="28"/>
          <w:szCs w:val="28"/>
        </w:rPr>
        <w:t>следующе</w:t>
      </w:r>
      <w:r w:rsidR="006F5D34">
        <w:rPr>
          <w:rFonts w:ascii="Liberation Serif" w:hAnsi="Liberation Serif" w:cs="Liberation Serif"/>
          <w:sz w:val="28"/>
          <w:szCs w:val="28"/>
        </w:rPr>
        <w:t>го содержания</w:t>
      </w:r>
      <w:r w:rsidR="00896B59">
        <w:rPr>
          <w:rFonts w:ascii="Liberation Serif" w:hAnsi="Liberation Serif" w:cs="Liberation Serif"/>
          <w:sz w:val="28"/>
          <w:szCs w:val="28"/>
        </w:rPr>
        <w:t>:</w:t>
      </w:r>
    </w:p>
    <w:p w:rsidR="00896B59" w:rsidRDefault="001A0051" w:rsidP="00896B5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1A005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6F5D34">
        <w:rPr>
          <w:rFonts w:ascii="Liberation Serif" w:hAnsi="Liberation Serif" w:cs="Liberation Serif"/>
          <w:sz w:val="28"/>
          <w:szCs w:val="28"/>
        </w:rPr>
        <w:t>3-1</w:t>
      </w:r>
      <w:r w:rsidRPr="001A0051">
        <w:rPr>
          <w:rFonts w:ascii="Liberation Serif" w:hAnsi="Liberation Serif" w:cs="Liberation Serif"/>
          <w:sz w:val="28"/>
          <w:szCs w:val="28"/>
        </w:rPr>
        <w:t xml:space="preserve">. </w:t>
      </w:r>
      <w:r w:rsidR="006F5D34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ерсональные коэффициенты к окладам</w:t>
      </w:r>
    </w:p>
    <w:p w:rsidR="001A0051" w:rsidRPr="001A0051" w:rsidRDefault="006F5D34" w:rsidP="001A005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3-1</w:t>
      </w:r>
      <w:r w:rsidR="001A0051" w:rsidRPr="001A0051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1.</w:t>
      </w:r>
      <w:r w:rsidR="001A0051" w:rsidRPr="001A0051">
        <w:rPr>
          <w:rFonts w:ascii="Liberation Serif" w:hAnsi="Liberation Serif" w:cs="Liberation Serif"/>
          <w:sz w:val="28"/>
          <w:szCs w:val="28"/>
        </w:rPr>
        <w:t xml:space="preserve"> Решение об установлении персонального коэффициента к окладу принимается руководителем учреждения персонально в отношении конкретного работника.</w:t>
      </w:r>
    </w:p>
    <w:p w:rsidR="001A0051" w:rsidRPr="001A0051" w:rsidRDefault="006F5D34" w:rsidP="001A005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F5D34">
        <w:rPr>
          <w:rFonts w:ascii="Liberation Serif" w:hAnsi="Liberation Serif" w:cs="Liberation Serif"/>
          <w:sz w:val="28"/>
          <w:szCs w:val="28"/>
        </w:rPr>
        <w:t>3-1.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1A0051" w:rsidRPr="001A0051">
        <w:rPr>
          <w:rFonts w:ascii="Liberation Serif" w:hAnsi="Liberation Serif" w:cs="Liberation Serif"/>
          <w:sz w:val="28"/>
          <w:szCs w:val="28"/>
        </w:rPr>
        <w:t>. Персональные коэффициенты к окладам устанавливаются работникам учреждения в размере до 0,28.</w:t>
      </w:r>
    </w:p>
    <w:p w:rsidR="001A0051" w:rsidRPr="001A0051" w:rsidRDefault="006F5D34" w:rsidP="001A005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3-1.3</w:t>
      </w:r>
      <w:r w:rsidR="001A0051" w:rsidRPr="001A0051">
        <w:rPr>
          <w:rFonts w:ascii="Liberation Serif" w:hAnsi="Liberation Serif" w:cs="Liberation Serif"/>
          <w:sz w:val="28"/>
          <w:szCs w:val="28"/>
        </w:rPr>
        <w:t xml:space="preserve">.  Размер выплат по персональному коэффициенту к окладу определяется путем умножения оклада (должностного оклада) </w:t>
      </w:r>
      <w:r w:rsidR="00080B1B">
        <w:rPr>
          <w:rFonts w:ascii="Liberation Serif" w:hAnsi="Liberation Serif" w:cs="Liberation Serif"/>
          <w:sz w:val="28"/>
          <w:szCs w:val="28"/>
        </w:rPr>
        <w:br/>
      </w:r>
      <w:r w:rsidR="001A0051" w:rsidRPr="001A0051">
        <w:rPr>
          <w:rFonts w:ascii="Liberation Serif" w:hAnsi="Liberation Serif" w:cs="Liberation Serif"/>
          <w:sz w:val="28"/>
          <w:szCs w:val="28"/>
        </w:rPr>
        <w:t>на соответствующий коэффициент.</w:t>
      </w:r>
    </w:p>
    <w:p w:rsidR="001A0051" w:rsidRDefault="006F5D34" w:rsidP="001A005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3-1.4</w:t>
      </w:r>
      <w:r w:rsidR="001A0051" w:rsidRPr="001A0051">
        <w:rPr>
          <w:rFonts w:ascii="Liberation Serif" w:hAnsi="Liberation Serif" w:cs="Liberation Serif"/>
          <w:sz w:val="28"/>
          <w:szCs w:val="28"/>
        </w:rPr>
        <w:t>. Выплаты по персональному коэффициенту к окладу не образуют новый оклад (должностной оклад) и не учитываются при начислении компенсационных и иных выплат, устанавливаемых в процентах к окладу (должностному окладу).</w:t>
      </w:r>
      <w:r w:rsidR="001A0051">
        <w:rPr>
          <w:rFonts w:ascii="Liberation Serif" w:hAnsi="Liberation Serif" w:cs="Liberation Serif"/>
          <w:sz w:val="28"/>
          <w:szCs w:val="28"/>
        </w:rPr>
        <w:t>»;</w:t>
      </w:r>
    </w:p>
    <w:p w:rsidR="001A0051" w:rsidRDefault="006F5D34" w:rsidP="001A005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1A0051">
        <w:rPr>
          <w:rFonts w:ascii="Liberation Serif" w:hAnsi="Liberation Serif" w:cs="Liberation Serif"/>
          <w:sz w:val="28"/>
          <w:szCs w:val="28"/>
        </w:rPr>
        <w:t xml:space="preserve">) </w:t>
      </w:r>
      <w:r w:rsidR="001A0051" w:rsidRPr="001A0051">
        <w:rPr>
          <w:rFonts w:ascii="Liberation Serif" w:hAnsi="Liberation Serif" w:cs="Liberation Serif"/>
          <w:sz w:val="28"/>
          <w:szCs w:val="28"/>
        </w:rPr>
        <w:t xml:space="preserve">дополнить </w:t>
      </w:r>
      <w:r>
        <w:rPr>
          <w:rFonts w:ascii="Liberation Serif" w:hAnsi="Liberation Serif" w:cs="Liberation Serif"/>
          <w:sz w:val="28"/>
          <w:szCs w:val="28"/>
        </w:rPr>
        <w:t>пункт</w:t>
      </w:r>
      <w:r w:rsidR="001A0051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.1под</w:t>
      </w:r>
      <w:r w:rsidR="001A0051" w:rsidRPr="001A0051">
        <w:rPr>
          <w:rFonts w:ascii="Liberation Serif" w:hAnsi="Liberation Serif" w:cs="Liberation Serif"/>
          <w:sz w:val="28"/>
          <w:szCs w:val="28"/>
        </w:rPr>
        <w:t>пункт</w:t>
      </w:r>
      <w:r w:rsidR="001A0051">
        <w:rPr>
          <w:rFonts w:ascii="Liberation Serif" w:hAnsi="Liberation Serif" w:cs="Liberation Serif"/>
          <w:sz w:val="28"/>
          <w:szCs w:val="28"/>
        </w:rPr>
        <w:t xml:space="preserve">ом </w:t>
      </w:r>
      <w:r>
        <w:rPr>
          <w:rFonts w:ascii="Liberation Serif" w:hAnsi="Liberation Serif" w:cs="Liberation Serif"/>
          <w:sz w:val="28"/>
          <w:szCs w:val="28"/>
        </w:rPr>
        <w:t>1-1</w:t>
      </w:r>
      <w:r w:rsidR="001A0051" w:rsidRPr="001A0051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p w:rsidR="001A0051" w:rsidRDefault="001A0051" w:rsidP="001A005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6F5D34">
        <w:rPr>
          <w:rFonts w:ascii="Liberation Serif" w:hAnsi="Liberation Serif" w:cs="Liberation Serif"/>
          <w:sz w:val="28"/>
          <w:szCs w:val="28"/>
        </w:rPr>
        <w:t>1-1</w:t>
      </w:r>
      <w:r w:rsidRPr="001A0051">
        <w:rPr>
          <w:rFonts w:ascii="Liberation Serif" w:hAnsi="Liberation Serif" w:cs="Liberation Serif"/>
          <w:sz w:val="28"/>
          <w:szCs w:val="28"/>
        </w:rPr>
        <w:t xml:space="preserve">) выплаты по персональным коэффициентам в размере 0,28 </w:t>
      </w:r>
      <w:r w:rsidR="00BB27FF">
        <w:rPr>
          <w:rFonts w:ascii="Liberation Serif" w:hAnsi="Liberation Serif" w:cs="Liberation Serif"/>
          <w:sz w:val="28"/>
          <w:szCs w:val="28"/>
        </w:rPr>
        <w:br/>
      </w:r>
      <w:r w:rsidRPr="001A0051">
        <w:rPr>
          <w:rFonts w:ascii="Liberation Serif" w:hAnsi="Liberation Serif" w:cs="Liberation Serif"/>
          <w:sz w:val="28"/>
          <w:szCs w:val="28"/>
        </w:rPr>
        <w:t>от окладного фонда всех работников учреждения (за исключением руководителя, заместителя руководителя и главного бухгалтера).</w:t>
      </w:r>
      <w:r w:rsidR="0080337C">
        <w:rPr>
          <w:rFonts w:ascii="Liberation Serif" w:hAnsi="Liberation Serif" w:cs="Liberation Serif"/>
          <w:sz w:val="28"/>
          <w:szCs w:val="28"/>
        </w:rPr>
        <w:t>».</w:t>
      </w:r>
    </w:p>
    <w:p w:rsidR="00ED5AF1" w:rsidRPr="00020CB9" w:rsidRDefault="005C240E" w:rsidP="006F5D34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2.</w:t>
      </w:r>
      <w:r w:rsidR="000564C4">
        <w:rPr>
          <w:rFonts w:ascii="Liberation Serif" w:hAnsi="Liberation Serif"/>
          <w:sz w:val="28"/>
          <w:szCs w:val="28"/>
        </w:rPr>
        <w:t> </w:t>
      </w:r>
      <w:r w:rsidR="0080337C" w:rsidRPr="0080337C">
        <w:rPr>
          <w:rFonts w:ascii="Liberation Serif" w:hAnsi="Liberation Serif"/>
          <w:sz w:val="28"/>
          <w:szCs w:val="28"/>
        </w:rPr>
        <w:t xml:space="preserve">Установить, что финансирование расходов на оплату труда работников муниципального </w:t>
      </w:r>
      <w:r w:rsidR="006F5D34" w:rsidRPr="006F5D34">
        <w:rPr>
          <w:rFonts w:ascii="Liberation Serif" w:hAnsi="Liberation Serif"/>
          <w:sz w:val="28"/>
          <w:szCs w:val="28"/>
        </w:rPr>
        <w:t xml:space="preserve">казенного учреждения «Центр бухгалтерского </w:t>
      </w:r>
      <w:r w:rsidR="006F5D34">
        <w:rPr>
          <w:rFonts w:ascii="Liberation Serif" w:hAnsi="Liberation Serif"/>
          <w:sz w:val="28"/>
          <w:szCs w:val="28"/>
        </w:rPr>
        <w:br/>
      </w:r>
      <w:r w:rsidR="006F5D34" w:rsidRPr="006F5D34">
        <w:rPr>
          <w:rFonts w:ascii="Liberation Serif" w:hAnsi="Liberation Serif"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</w:t>
      </w:r>
      <w:proofErr w:type="gramStart"/>
      <w:r w:rsidR="006F5D34" w:rsidRPr="006F5D34">
        <w:rPr>
          <w:rFonts w:ascii="Liberation Serif" w:hAnsi="Liberation Serif"/>
          <w:sz w:val="28"/>
          <w:szCs w:val="28"/>
        </w:rPr>
        <w:t>»</w:t>
      </w:r>
      <w:r w:rsidR="0080337C" w:rsidRPr="0080337C">
        <w:rPr>
          <w:rFonts w:ascii="Liberation Serif" w:hAnsi="Liberation Serif"/>
          <w:sz w:val="28"/>
          <w:szCs w:val="28"/>
        </w:rPr>
        <w:t>с</w:t>
      </w:r>
      <w:proofErr w:type="gramEnd"/>
      <w:r w:rsidR="0080337C" w:rsidRPr="0080337C">
        <w:rPr>
          <w:rFonts w:ascii="Liberation Serif" w:hAnsi="Liberation Serif"/>
          <w:sz w:val="28"/>
          <w:szCs w:val="28"/>
        </w:rPr>
        <w:t xml:space="preserve"> 1 сентября 2023 года в соответствии с настоящим постановлением осуществляется </w:t>
      </w:r>
      <w:r w:rsidR="00BB27FF">
        <w:rPr>
          <w:rFonts w:ascii="Liberation Serif" w:hAnsi="Liberation Serif"/>
          <w:sz w:val="28"/>
          <w:szCs w:val="28"/>
        </w:rPr>
        <w:br/>
      </w:r>
      <w:r w:rsidR="0080337C" w:rsidRPr="0080337C">
        <w:rPr>
          <w:rFonts w:ascii="Liberation Serif" w:hAnsi="Liberation Serif"/>
          <w:sz w:val="28"/>
          <w:szCs w:val="28"/>
        </w:rPr>
        <w:t xml:space="preserve">в пределах лимитов бюджетных обязательств, доведенных </w:t>
      </w:r>
      <w:r w:rsidR="00286F37">
        <w:rPr>
          <w:rFonts w:ascii="Liberation Serif" w:hAnsi="Liberation Serif"/>
          <w:sz w:val="28"/>
          <w:szCs w:val="28"/>
        </w:rPr>
        <w:br/>
      </w:r>
      <w:r w:rsidR="0080337C" w:rsidRPr="0080337C">
        <w:rPr>
          <w:rFonts w:ascii="Liberation Serif" w:hAnsi="Liberation Serif"/>
          <w:sz w:val="28"/>
          <w:szCs w:val="28"/>
        </w:rPr>
        <w:t xml:space="preserve">до </w:t>
      </w:r>
      <w:r w:rsidR="006F5D34">
        <w:rPr>
          <w:rFonts w:ascii="Liberation Serif" w:hAnsi="Liberation Serif"/>
          <w:sz w:val="28"/>
          <w:szCs w:val="28"/>
        </w:rPr>
        <w:t xml:space="preserve">соответствующего </w:t>
      </w:r>
      <w:r w:rsidR="0080337C" w:rsidRPr="0080337C">
        <w:rPr>
          <w:rFonts w:ascii="Liberation Serif" w:hAnsi="Liberation Serif"/>
          <w:sz w:val="28"/>
          <w:szCs w:val="28"/>
        </w:rPr>
        <w:t xml:space="preserve">муниципального </w:t>
      </w:r>
      <w:r w:rsidR="006F5D34">
        <w:rPr>
          <w:rFonts w:ascii="Liberation Serif" w:hAnsi="Liberation Serif"/>
          <w:sz w:val="28"/>
          <w:szCs w:val="28"/>
        </w:rPr>
        <w:t xml:space="preserve">учреждения </w:t>
      </w:r>
      <w:r w:rsidR="0080337C" w:rsidRPr="0080337C">
        <w:rPr>
          <w:rFonts w:ascii="Liberation Serif" w:hAnsi="Liberation Serif"/>
          <w:sz w:val="28"/>
          <w:szCs w:val="28"/>
        </w:rPr>
        <w:t>на 2023 год</w:t>
      </w:r>
      <w:r w:rsidR="00ED5AF1">
        <w:rPr>
          <w:rFonts w:ascii="Liberation Serif" w:hAnsi="Liberation Serif"/>
          <w:sz w:val="28"/>
          <w:szCs w:val="28"/>
        </w:rPr>
        <w:t>.</w:t>
      </w:r>
    </w:p>
    <w:p w:rsidR="005C240E" w:rsidRDefault="005C240E" w:rsidP="00ED5AF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3. Настоящее постановление вступает в силу с 1 сентября 2023 года</w:t>
      </w:r>
      <w:r w:rsidR="00080B1B">
        <w:rPr>
          <w:rFonts w:ascii="Liberation Serif" w:hAnsi="Liberation Serif"/>
          <w:sz w:val="28"/>
          <w:szCs w:val="28"/>
        </w:rPr>
        <w:br/>
      </w:r>
      <w:r w:rsidR="0080337C" w:rsidRPr="0080337C">
        <w:rPr>
          <w:rFonts w:ascii="Liberation Serif" w:hAnsi="Liberation Serif"/>
          <w:sz w:val="28"/>
          <w:szCs w:val="28"/>
        </w:rPr>
        <w:t>за исключением подпункт</w:t>
      </w:r>
      <w:r w:rsidR="0080337C">
        <w:rPr>
          <w:rFonts w:ascii="Liberation Serif" w:hAnsi="Liberation Serif"/>
          <w:sz w:val="28"/>
          <w:szCs w:val="28"/>
        </w:rPr>
        <w:t>а</w:t>
      </w:r>
      <w:r w:rsidR="00286F37">
        <w:rPr>
          <w:rFonts w:ascii="Liberation Serif" w:hAnsi="Liberation Serif"/>
          <w:sz w:val="28"/>
          <w:szCs w:val="28"/>
        </w:rPr>
        <w:t xml:space="preserve"> </w:t>
      </w:r>
      <w:r w:rsidR="0006346B">
        <w:rPr>
          <w:rFonts w:ascii="Liberation Serif" w:hAnsi="Liberation Serif"/>
          <w:sz w:val="28"/>
          <w:szCs w:val="28"/>
        </w:rPr>
        <w:t>6</w:t>
      </w:r>
      <w:r w:rsidR="0080337C" w:rsidRPr="0080337C">
        <w:rPr>
          <w:rFonts w:ascii="Liberation Serif" w:hAnsi="Liberation Serif"/>
          <w:sz w:val="28"/>
          <w:szCs w:val="28"/>
        </w:rPr>
        <w:t xml:space="preserve"> пункта </w:t>
      </w:r>
      <w:r w:rsidR="0080337C">
        <w:rPr>
          <w:rFonts w:ascii="Liberation Serif" w:hAnsi="Liberation Serif"/>
          <w:sz w:val="28"/>
          <w:szCs w:val="28"/>
        </w:rPr>
        <w:t>1</w:t>
      </w:r>
      <w:r w:rsidR="0080337C" w:rsidRPr="0080337C">
        <w:rPr>
          <w:rFonts w:ascii="Liberation Serif" w:hAnsi="Liberation Serif"/>
          <w:sz w:val="28"/>
          <w:szCs w:val="28"/>
        </w:rPr>
        <w:t xml:space="preserve"> настоящего постановления</w:t>
      </w:r>
      <w:r w:rsidRPr="0079242D">
        <w:rPr>
          <w:rFonts w:ascii="Liberation Serif" w:hAnsi="Liberation Serif"/>
          <w:sz w:val="28"/>
          <w:szCs w:val="28"/>
        </w:rPr>
        <w:t>.</w:t>
      </w:r>
    </w:p>
    <w:p w:rsidR="00080B1B" w:rsidRDefault="00080B1B" w:rsidP="00ED5AF1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286F37">
        <w:rPr>
          <w:rFonts w:ascii="Liberation Serif" w:hAnsi="Liberation Serif"/>
          <w:sz w:val="28"/>
          <w:szCs w:val="28"/>
        </w:rPr>
        <w:t xml:space="preserve"> </w:t>
      </w:r>
      <w:r w:rsidRPr="00080B1B">
        <w:rPr>
          <w:rFonts w:ascii="Liberation Serif" w:hAnsi="Liberation Serif"/>
          <w:sz w:val="28"/>
          <w:szCs w:val="28"/>
        </w:rPr>
        <w:t xml:space="preserve">Подпункт </w:t>
      </w:r>
      <w:r w:rsidR="0006346B">
        <w:rPr>
          <w:rFonts w:ascii="Liberation Serif" w:hAnsi="Liberation Serif"/>
          <w:sz w:val="28"/>
          <w:szCs w:val="28"/>
        </w:rPr>
        <w:t>6</w:t>
      </w:r>
      <w:r w:rsidRPr="00080B1B">
        <w:rPr>
          <w:rFonts w:ascii="Liberation Serif" w:hAnsi="Liberation Serif"/>
          <w:sz w:val="28"/>
          <w:szCs w:val="28"/>
        </w:rPr>
        <w:t xml:space="preserve"> пункта </w:t>
      </w:r>
      <w:r>
        <w:rPr>
          <w:rFonts w:ascii="Liberation Serif" w:hAnsi="Liberation Serif"/>
          <w:sz w:val="28"/>
          <w:szCs w:val="28"/>
        </w:rPr>
        <w:t>1</w:t>
      </w:r>
      <w:r w:rsidRPr="00080B1B">
        <w:rPr>
          <w:rFonts w:ascii="Liberation Serif" w:hAnsi="Liberation Serif"/>
          <w:sz w:val="28"/>
          <w:szCs w:val="28"/>
        </w:rPr>
        <w:t xml:space="preserve"> настоящего постановления вступа</w:t>
      </w:r>
      <w:r>
        <w:rPr>
          <w:rFonts w:ascii="Liberation Serif" w:hAnsi="Liberation Serif"/>
          <w:sz w:val="28"/>
          <w:szCs w:val="28"/>
        </w:rPr>
        <w:t>ет</w:t>
      </w:r>
      <w:r w:rsidRPr="00080B1B">
        <w:rPr>
          <w:rFonts w:ascii="Liberation Serif" w:hAnsi="Liberation Serif"/>
          <w:sz w:val="28"/>
          <w:szCs w:val="28"/>
        </w:rPr>
        <w:t xml:space="preserve"> в силу с </w:t>
      </w:r>
      <w:r w:rsidR="00286F37">
        <w:rPr>
          <w:rFonts w:ascii="Liberation Serif" w:hAnsi="Liberation Serif"/>
          <w:sz w:val="28"/>
          <w:szCs w:val="28"/>
        </w:rPr>
        <w:br/>
      </w:r>
      <w:r w:rsidRPr="00080B1B">
        <w:rPr>
          <w:rFonts w:ascii="Liberation Serif" w:hAnsi="Liberation Serif"/>
          <w:sz w:val="28"/>
          <w:szCs w:val="28"/>
        </w:rPr>
        <w:t xml:space="preserve">1 </w:t>
      </w:r>
      <w:r>
        <w:rPr>
          <w:rFonts w:ascii="Liberation Serif" w:hAnsi="Liberation Serif"/>
          <w:sz w:val="28"/>
          <w:szCs w:val="28"/>
        </w:rPr>
        <w:t>января</w:t>
      </w:r>
      <w:r w:rsidRPr="00080B1B">
        <w:rPr>
          <w:rFonts w:ascii="Liberation Serif" w:hAnsi="Liberation Serif"/>
          <w:sz w:val="28"/>
          <w:szCs w:val="28"/>
        </w:rPr>
        <w:t xml:space="preserve"> 20</w:t>
      </w:r>
      <w:r>
        <w:rPr>
          <w:rFonts w:ascii="Liberation Serif" w:hAnsi="Liberation Serif"/>
          <w:sz w:val="28"/>
          <w:szCs w:val="28"/>
        </w:rPr>
        <w:t>24</w:t>
      </w:r>
      <w:r w:rsidRPr="00080B1B">
        <w:rPr>
          <w:rFonts w:ascii="Liberation Serif" w:hAnsi="Liberation Serif"/>
          <w:sz w:val="28"/>
          <w:szCs w:val="28"/>
        </w:rPr>
        <w:t xml:space="preserve"> года.</w:t>
      </w:r>
    </w:p>
    <w:p w:rsidR="005C240E" w:rsidRPr="00927BF1" w:rsidRDefault="00080B1B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5C240E" w:rsidRPr="00927B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5C240E">
        <w:rPr>
          <w:rFonts w:ascii="Liberation Serif" w:hAnsi="Liberation Serif"/>
          <w:sz w:val="28"/>
          <w:szCs w:val="28"/>
        </w:rPr>
        <w:br/>
      </w:r>
      <w:r w:rsidR="005C240E" w:rsidRPr="00927BF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5C240E" w:rsidRDefault="00080B1B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5C240E" w:rsidRPr="00927BF1">
        <w:rPr>
          <w:rFonts w:ascii="Liberation Serif" w:hAnsi="Liberation Serif"/>
          <w:sz w:val="28"/>
          <w:szCs w:val="28"/>
        </w:rPr>
        <w:t xml:space="preserve">. Контроль </w:t>
      </w:r>
      <w:r w:rsidR="00AC2314">
        <w:rPr>
          <w:rFonts w:ascii="Liberation Serif" w:hAnsi="Liberation Serif"/>
          <w:sz w:val="28"/>
          <w:szCs w:val="28"/>
        </w:rPr>
        <w:t>ис</w:t>
      </w:r>
      <w:r w:rsidR="005C240E" w:rsidRPr="00927BF1">
        <w:rPr>
          <w:rFonts w:ascii="Liberation Serif" w:hAnsi="Liberation Serif"/>
          <w:sz w:val="28"/>
          <w:szCs w:val="28"/>
        </w:rPr>
        <w:t>полнени</w:t>
      </w:r>
      <w:r w:rsidR="00AC2314">
        <w:rPr>
          <w:rFonts w:ascii="Liberation Serif" w:hAnsi="Liberation Serif"/>
          <w:sz w:val="28"/>
          <w:szCs w:val="28"/>
        </w:rPr>
        <w:t>я</w:t>
      </w:r>
      <w:r w:rsidR="005C240E" w:rsidRPr="00927BF1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5C240E">
        <w:rPr>
          <w:rFonts w:ascii="Liberation Serif" w:hAnsi="Liberation Serif"/>
          <w:sz w:val="28"/>
          <w:szCs w:val="28"/>
        </w:rPr>
        <w:br/>
      </w:r>
      <w:r w:rsidR="005C240E" w:rsidRPr="00927BF1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C84FA4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84FA4" w:rsidRPr="00927BF1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A1933">
        <w:rPr>
          <w:rFonts w:ascii="Liberation Serif" w:hAnsi="Liberation Serif" w:cs="Liberation Serif"/>
          <w:sz w:val="28"/>
          <w:szCs w:val="28"/>
        </w:rPr>
        <w:br/>
      </w:r>
      <w:r w:rsidR="00720985" w:rsidRPr="000A193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286F3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A193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CF12AE" w:rsidRPr="000A1933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sectPr w:rsidR="008D5628" w:rsidRPr="000A1933" w:rsidSect="00590EB3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0EE" w:rsidRDefault="00E250EE" w:rsidP="00590EB3">
      <w:r>
        <w:separator/>
      </w:r>
    </w:p>
  </w:endnote>
  <w:endnote w:type="continuationSeparator" w:id="1">
    <w:p w:rsidR="00E250EE" w:rsidRDefault="00E250EE" w:rsidP="00590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0EE" w:rsidRDefault="00E250EE" w:rsidP="00590EB3">
      <w:r>
        <w:separator/>
      </w:r>
    </w:p>
  </w:footnote>
  <w:footnote w:type="continuationSeparator" w:id="1">
    <w:p w:rsidR="00E250EE" w:rsidRDefault="00E250EE" w:rsidP="00590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EB3" w:rsidRDefault="00BF4ED2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286F37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5628"/>
    <w:rsid w:val="00010608"/>
    <w:rsid w:val="000564C4"/>
    <w:rsid w:val="000612A3"/>
    <w:rsid w:val="0006346B"/>
    <w:rsid w:val="00080B1B"/>
    <w:rsid w:val="00097DAB"/>
    <w:rsid w:val="000A1933"/>
    <w:rsid w:val="00110B28"/>
    <w:rsid w:val="00132321"/>
    <w:rsid w:val="00133698"/>
    <w:rsid w:val="0013644F"/>
    <w:rsid w:val="00185EBF"/>
    <w:rsid w:val="001A0051"/>
    <w:rsid w:val="001A2065"/>
    <w:rsid w:val="00205F65"/>
    <w:rsid w:val="002167A0"/>
    <w:rsid w:val="0023226A"/>
    <w:rsid w:val="00235779"/>
    <w:rsid w:val="00262FEE"/>
    <w:rsid w:val="00286F37"/>
    <w:rsid w:val="002C2257"/>
    <w:rsid w:val="002C622C"/>
    <w:rsid w:val="002F63D2"/>
    <w:rsid w:val="00301773"/>
    <w:rsid w:val="00305882"/>
    <w:rsid w:val="00311136"/>
    <w:rsid w:val="00352B7E"/>
    <w:rsid w:val="00374C89"/>
    <w:rsid w:val="003750DE"/>
    <w:rsid w:val="003D100A"/>
    <w:rsid w:val="003F6459"/>
    <w:rsid w:val="004248F6"/>
    <w:rsid w:val="00433DCA"/>
    <w:rsid w:val="00446025"/>
    <w:rsid w:val="00460642"/>
    <w:rsid w:val="004A4F70"/>
    <w:rsid w:val="004C3D72"/>
    <w:rsid w:val="004F1BF0"/>
    <w:rsid w:val="004F4246"/>
    <w:rsid w:val="00536788"/>
    <w:rsid w:val="0055222B"/>
    <w:rsid w:val="00590EB3"/>
    <w:rsid w:val="00594395"/>
    <w:rsid w:val="005B2B64"/>
    <w:rsid w:val="005C240E"/>
    <w:rsid w:val="005E3D21"/>
    <w:rsid w:val="006C6C5E"/>
    <w:rsid w:val="006E2BE1"/>
    <w:rsid w:val="006F5D34"/>
    <w:rsid w:val="00702165"/>
    <w:rsid w:val="00703810"/>
    <w:rsid w:val="00706154"/>
    <w:rsid w:val="00720985"/>
    <w:rsid w:val="00721CBD"/>
    <w:rsid w:val="00761552"/>
    <w:rsid w:val="00763D8D"/>
    <w:rsid w:val="00764D11"/>
    <w:rsid w:val="0079242D"/>
    <w:rsid w:val="007B1A37"/>
    <w:rsid w:val="007B450A"/>
    <w:rsid w:val="0080337C"/>
    <w:rsid w:val="0083594B"/>
    <w:rsid w:val="008556E0"/>
    <w:rsid w:val="00871148"/>
    <w:rsid w:val="00882912"/>
    <w:rsid w:val="00896B59"/>
    <w:rsid w:val="00896CBC"/>
    <w:rsid w:val="008C0E41"/>
    <w:rsid w:val="008C2A48"/>
    <w:rsid w:val="008C30F5"/>
    <w:rsid w:val="008D5628"/>
    <w:rsid w:val="008D7F2A"/>
    <w:rsid w:val="008F5364"/>
    <w:rsid w:val="00956960"/>
    <w:rsid w:val="00975A1C"/>
    <w:rsid w:val="009B1075"/>
    <w:rsid w:val="009B134F"/>
    <w:rsid w:val="009C2F3D"/>
    <w:rsid w:val="009C5F95"/>
    <w:rsid w:val="009D21A3"/>
    <w:rsid w:val="009E6AB9"/>
    <w:rsid w:val="00A1076A"/>
    <w:rsid w:val="00A26589"/>
    <w:rsid w:val="00A32CBC"/>
    <w:rsid w:val="00A868A1"/>
    <w:rsid w:val="00AA361C"/>
    <w:rsid w:val="00AC0791"/>
    <w:rsid w:val="00AC2314"/>
    <w:rsid w:val="00AE2C06"/>
    <w:rsid w:val="00AE3095"/>
    <w:rsid w:val="00B255B3"/>
    <w:rsid w:val="00B7601A"/>
    <w:rsid w:val="00B91D93"/>
    <w:rsid w:val="00B95DBC"/>
    <w:rsid w:val="00BA7870"/>
    <w:rsid w:val="00BB27FF"/>
    <w:rsid w:val="00BC77AC"/>
    <w:rsid w:val="00BF4ED2"/>
    <w:rsid w:val="00BF53B0"/>
    <w:rsid w:val="00BF6E52"/>
    <w:rsid w:val="00C03554"/>
    <w:rsid w:val="00C12A87"/>
    <w:rsid w:val="00C360C5"/>
    <w:rsid w:val="00C53C80"/>
    <w:rsid w:val="00C55198"/>
    <w:rsid w:val="00C8290F"/>
    <w:rsid w:val="00C84FA4"/>
    <w:rsid w:val="00CA14D7"/>
    <w:rsid w:val="00CA2380"/>
    <w:rsid w:val="00CC156F"/>
    <w:rsid w:val="00CD11A6"/>
    <w:rsid w:val="00CE396E"/>
    <w:rsid w:val="00CF12AE"/>
    <w:rsid w:val="00CF7251"/>
    <w:rsid w:val="00D016BB"/>
    <w:rsid w:val="00D46873"/>
    <w:rsid w:val="00D7583B"/>
    <w:rsid w:val="00D921D5"/>
    <w:rsid w:val="00D95F5A"/>
    <w:rsid w:val="00DE4BE7"/>
    <w:rsid w:val="00E15DBD"/>
    <w:rsid w:val="00E250EE"/>
    <w:rsid w:val="00EC00D2"/>
    <w:rsid w:val="00ED4DA5"/>
    <w:rsid w:val="00ED5AF1"/>
    <w:rsid w:val="00EE4587"/>
    <w:rsid w:val="00F129BF"/>
    <w:rsid w:val="00F82F98"/>
    <w:rsid w:val="00F8552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2ADEC-BF89-43CD-9691-28F2484B7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488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11</cp:revision>
  <cp:lastPrinted>2023-07-27T12:06:00Z</cp:lastPrinted>
  <dcterms:created xsi:type="dcterms:W3CDTF">2023-07-19T05:11:00Z</dcterms:created>
  <dcterms:modified xsi:type="dcterms:W3CDTF">2023-08-11T09:38:00Z</dcterms:modified>
</cp:coreProperties>
</file>