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7388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7388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71213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73887" w:rsidP="00133698">
      <w:pPr>
        <w:spacing w:before="400"/>
        <w:rPr>
          <w:rFonts w:ascii="Liberation Serif" w:hAnsi="Liberation Serif" w:cs="Liberation Serif"/>
          <w:sz w:val="24"/>
        </w:rPr>
      </w:pPr>
      <w:r w:rsidRPr="0007388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6409C">
        <w:rPr>
          <w:rFonts w:ascii="Liberation Serif" w:hAnsi="Liberation Serif" w:cs="Liberation Serif"/>
          <w:sz w:val="24"/>
        </w:rPr>
        <w:t>23.08.2023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76409C">
        <w:rPr>
          <w:rFonts w:ascii="Liberation Serif" w:hAnsi="Liberation Serif" w:cs="Liberation Serif"/>
          <w:sz w:val="24"/>
        </w:rPr>
        <w:t xml:space="preserve"> 533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E543A" w:rsidRDefault="006E543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D5DE2" w:rsidRDefault="00111E9C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11195F" w:rsidRPr="0011195F">
        <w:rPr>
          <w:rFonts w:ascii="Liberation Serif" w:hAnsi="Liberation Serif" w:cs="Liberation Serif"/>
          <w:b/>
          <w:sz w:val="28"/>
          <w:szCs w:val="28"/>
        </w:rPr>
        <w:t xml:space="preserve">в состав комиссии </w:t>
      </w:r>
    </w:p>
    <w:p w:rsidR="008D5DE2" w:rsidRDefault="0011195F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1195F">
        <w:rPr>
          <w:rFonts w:ascii="Liberation Serif" w:hAnsi="Liberation Serif" w:cs="Liberation Serif"/>
          <w:b/>
          <w:sz w:val="28"/>
          <w:szCs w:val="28"/>
        </w:rPr>
        <w:t xml:space="preserve">по вопросам безопасности дорожного движения </w:t>
      </w:r>
    </w:p>
    <w:p w:rsidR="00133698" w:rsidRPr="00111E9C" w:rsidRDefault="0011195F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1195F">
        <w:rPr>
          <w:rFonts w:ascii="Liberation Serif" w:hAnsi="Liberation Serif" w:cs="Liberation Serif"/>
          <w:b/>
          <w:sz w:val="28"/>
          <w:szCs w:val="28"/>
        </w:rPr>
        <w:t>на территории Каменск-Уральского городского округа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11195F" w:rsidRDefault="00BE6210" w:rsidP="0011195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В соответствии с </w:t>
      </w:r>
      <w:r w:rsidR="008D5DE2">
        <w:rPr>
          <w:rFonts w:ascii="Liberation Serif" w:hAnsi="Liberation Serif" w:cs="Liberation Serif"/>
          <w:sz w:val="28"/>
          <w:szCs w:val="28"/>
        </w:rPr>
        <w:t>кадровыми изменениями</w:t>
      </w:r>
      <w:r w:rsidR="0011195F">
        <w:rPr>
          <w:rFonts w:ascii="Liberation Serif" w:hAnsi="Liberation Serif" w:cs="Liberation Serif"/>
          <w:sz w:val="28"/>
          <w:szCs w:val="28"/>
        </w:rPr>
        <w:t xml:space="preserve"> </w:t>
      </w:r>
      <w:r w:rsidR="00F938A7">
        <w:rPr>
          <w:rFonts w:ascii="Liberation Serif" w:hAnsi="Liberation Serif" w:cs="Liberation Serif"/>
          <w:sz w:val="28"/>
          <w:szCs w:val="28"/>
        </w:rPr>
        <w:t>Администрация Каменск</w:t>
      </w:r>
      <w:r w:rsidR="0011195F">
        <w:rPr>
          <w:rFonts w:ascii="Liberation Serif" w:hAnsi="Liberation Serif" w:cs="Liberation Serif"/>
          <w:sz w:val="28"/>
          <w:szCs w:val="28"/>
        </w:rPr>
        <w:t>-Уральского городского округа</w:t>
      </w:r>
    </w:p>
    <w:p w:rsidR="00D17890" w:rsidRDefault="00D17890" w:rsidP="0011195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4F1BF0" w:rsidRPr="00111E9C" w:rsidRDefault="004F1BF0" w:rsidP="006E543A">
      <w:pPr>
        <w:spacing w:before="80" w:after="80"/>
        <w:jc w:val="both"/>
        <w:rPr>
          <w:rFonts w:ascii="Liberation Serif" w:hAnsi="Liberation Serif" w:cs="Liberation Serif"/>
          <w:b/>
          <w:sz w:val="28"/>
        </w:rPr>
      </w:pPr>
      <w:r w:rsidRPr="00111E9C">
        <w:rPr>
          <w:rFonts w:ascii="Liberation Serif" w:hAnsi="Liberation Serif" w:cs="Liberation Serif"/>
          <w:b/>
          <w:sz w:val="28"/>
        </w:rPr>
        <w:t>ПОСТАНОВЛЯЕТ:</w:t>
      </w:r>
    </w:p>
    <w:p w:rsidR="00F514E4" w:rsidRDefault="00BE6210" w:rsidP="0011195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4F1BF0" w:rsidRPr="00BE6210">
        <w:rPr>
          <w:rFonts w:ascii="Liberation Serif" w:hAnsi="Liberation Serif" w:cs="Liberation Serif"/>
          <w:sz w:val="28"/>
          <w:szCs w:val="28"/>
        </w:rPr>
        <w:t xml:space="preserve">1. </w:t>
      </w:r>
      <w:r w:rsidR="006C65AA">
        <w:rPr>
          <w:rFonts w:ascii="Liberation Serif" w:hAnsi="Liberation Serif" w:cs="Liberation Serif"/>
          <w:sz w:val="28"/>
          <w:szCs w:val="28"/>
        </w:rPr>
        <w:t>Внести</w:t>
      </w:r>
      <w:r w:rsidR="0011195F">
        <w:rPr>
          <w:rFonts w:ascii="Liberation Serif" w:hAnsi="Liberation Serif" w:cs="Liberation Serif"/>
          <w:sz w:val="28"/>
          <w:szCs w:val="28"/>
        </w:rPr>
        <w:t xml:space="preserve"> </w:t>
      </w:r>
      <w:r w:rsidR="00F514E4">
        <w:rPr>
          <w:rFonts w:ascii="Liberation Serif" w:hAnsi="Liberation Serif" w:cs="Liberation Serif"/>
          <w:sz w:val="28"/>
          <w:szCs w:val="28"/>
        </w:rPr>
        <w:t>изменения в состав комиссии по вопросам безопасности дорожного движения на территории Каменск-Уральского</w:t>
      </w:r>
      <w:r w:rsidR="0011195F">
        <w:rPr>
          <w:rFonts w:ascii="Liberation Serif" w:hAnsi="Liberation Serif" w:cs="Liberation Serif"/>
          <w:sz w:val="28"/>
          <w:szCs w:val="28"/>
        </w:rPr>
        <w:t xml:space="preserve"> городского округа, утвержденн</w:t>
      </w:r>
      <w:r w:rsidR="008D5DE2">
        <w:rPr>
          <w:rFonts w:ascii="Liberation Serif" w:hAnsi="Liberation Serif" w:cs="Liberation Serif"/>
          <w:sz w:val="28"/>
          <w:szCs w:val="28"/>
        </w:rPr>
        <w:t>ый</w:t>
      </w:r>
      <w:r w:rsidR="00F514E4">
        <w:rPr>
          <w:rFonts w:ascii="Liberation Serif" w:hAnsi="Liberation Serif" w:cs="Liberation Serif"/>
          <w:sz w:val="28"/>
          <w:szCs w:val="28"/>
        </w:rPr>
        <w:t xml:space="preserve"> </w:t>
      </w:r>
      <w:r w:rsidR="008D5DE2">
        <w:rPr>
          <w:rFonts w:ascii="Liberation Serif" w:hAnsi="Liberation Serif" w:cs="Liberation Serif"/>
          <w:sz w:val="28"/>
          <w:szCs w:val="28"/>
        </w:rPr>
        <w:t>п</w:t>
      </w:r>
      <w:r w:rsidR="00F514E4">
        <w:rPr>
          <w:rFonts w:ascii="Liberation Serif" w:hAnsi="Liberation Serif" w:cs="Liberation Serif"/>
          <w:sz w:val="28"/>
          <w:szCs w:val="28"/>
        </w:rPr>
        <w:t xml:space="preserve">остановлением Администрации города Каменска-Уральского от 07.02.2013 № 130 «О комиссии по вопросам безопасности дорожного движения на территории Каменск-Уральского городского округа» (в редакции </w:t>
      </w:r>
      <w:r w:rsidR="008D5DE2">
        <w:rPr>
          <w:rFonts w:ascii="Liberation Serif" w:hAnsi="Liberation Serif" w:cs="Liberation Serif"/>
          <w:sz w:val="28"/>
          <w:szCs w:val="28"/>
        </w:rPr>
        <w:t>п</w:t>
      </w:r>
      <w:r w:rsidR="00F514E4">
        <w:rPr>
          <w:rFonts w:ascii="Liberation Serif" w:hAnsi="Liberation Serif" w:cs="Liberation Serif"/>
          <w:sz w:val="28"/>
          <w:szCs w:val="28"/>
        </w:rPr>
        <w:t xml:space="preserve">остановления Администрации Каменск-Уральского городского округа от </w:t>
      </w:r>
      <w:r w:rsidR="00F514E4" w:rsidRPr="00F514E4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09.06.2021 </w:t>
      </w:r>
      <w:hyperlink r:id="rId8" w:history="1">
        <w:r w:rsidR="00F514E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№</w:t>
        </w:r>
        <w:r w:rsidR="00F514E4" w:rsidRPr="00F514E4">
          <w:rPr>
            <w:rFonts w:ascii="Liberation Serif" w:hAnsi="Liberation Serif" w:cs="Liberation Serif"/>
            <w:color w:val="000000" w:themeColor="text1"/>
            <w:sz w:val="28"/>
            <w:szCs w:val="28"/>
          </w:rPr>
          <w:t xml:space="preserve"> 488</w:t>
        </w:r>
      </w:hyperlink>
      <w:r w:rsidR="00F514E4" w:rsidRPr="00F514E4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A2241B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="00596A2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6C65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заменив слова «</w:t>
      </w:r>
      <w:r w:rsidR="006C65AA">
        <w:rPr>
          <w:rFonts w:ascii="Liberation Serif" w:hAnsi="Liberation Serif" w:cs="Liberation Serif"/>
          <w:sz w:val="28"/>
          <w:szCs w:val="28"/>
        </w:rPr>
        <w:t xml:space="preserve">Гилева Надежда Вадимовна» </w:t>
      </w:r>
      <w:r w:rsidR="008D5DE2">
        <w:rPr>
          <w:rFonts w:ascii="Liberation Serif" w:hAnsi="Liberation Serif" w:cs="Liberation Serif"/>
          <w:sz w:val="28"/>
          <w:szCs w:val="28"/>
        </w:rPr>
        <w:t>словами</w:t>
      </w:r>
      <w:r w:rsidR="006C65AA">
        <w:rPr>
          <w:rFonts w:ascii="Liberation Serif" w:hAnsi="Liberation Serif" w:cs="Liberation Serif"/>
          <w:sz w:val="28"/>
          <w:szCs w:val="28"/>
        </w:rPr>
        <w:t xml:space="preserve"> «</w:t>
      </w:r>
      <w:r w:rsidR="006C65AA" w:rsidRPr="0011195F">
        <w:rPr>
          <w:rFonts w:ascii="Liberation Serif" w:hAnsi="Liberation Serif" w:cs="Liberation Serif"/>
          <w:sz w:val="28"/>
          <w:szCs w:val="28"/>
        </w:rPr>
        <w:t>Конов</w:t>
      </w:r>
      <w:r w:rsidR="006C65AA">
        <w:rPr>
          <w:rFonts w:ascii="Liberation Serif" w:hAnsi="Liberation Serif" w:cs="Liberation Serif"/>
          <w:sz w:val="28"/>
          <w:szCs w:val="28"/>
        </w:rPr>
        <w:t>ницин Андрей Михайлович».</w:t>
      </w:r>
    </w:p>
    <w:p w:rsidR="00D5612D" w:rsidRDefault="005C4173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11195F">
        <w:rPr>
          <w:rFonts w:ascii="Liberation Serif" w:hAnsi="Liberation Serif" w:cs="Liberation Serif"/>
          <w:sz w:val="28"/>
          <w:szCs w:val="28"/>
        </w:rPr>
        <w:t>2. Р</w:t>
      </w:r>
      <w:r w:rsidR="00D5612D">
        <w:rPr>
          <w:rFonts w:ascii="Liberation Serif" w:hAnsi="Liberation Serif" w:cs="Liberation Serif"/>
          <w:sz w:val="28"/>
          <w:szCs w:val="28"/>
        </w:rPr>
        <w:t xml:space="preserve">азместить </w:t>
      </w:r>
      <w:r w:rsidR="0011195F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="008D5DE2">
        <w:rPr>
          <w:rFonts w:ascii="Liberation Serif" w:hAnsi="Liberation Serif" w:cs="Liberation Serif"/>
          <w:sz w:val="28"/>
          <w:szCs w:val="28"/>
        </w:rPr>
        <w:t>п</w:t>
      </w:r>
      <w:r w:rsidR="0011195F">
        <w:rPr>
          <w:rFonts w:ascii="Liberation Serif" w:hAnsi="Liberation Serif" w:cs="Liberation Serif"/>
          <w:sz w:val="28"/>
          <w:szCs w:val="28"/>
        </w:rPr>
        <w:t xml:space="preserve">остановление </w:t>
      </w:r>
      <w:r w:rsidR="00D5612D">
        <w:rPr>
          <w:rFonts w:ascii="Liberation Serif" w:hAnsi="Liberation Serif" w:cs="Liberation Serif"/>
          <w:sz w:val="28"/>
          <w:szCs w:val="28"/>
        </w:rPr>
        <w:t>на официальном сайте муниципального образования.</w:t>
      </w:r>
    </w:p>
    <w:p w:rsidR="00BE6210" w:rsidRPr="00BE6210" w:rsidRDefault="00D5612D" w:rsidP="006E543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11195F">
        <w:rPr>
          <w:rFonts w:ascii="Liberation Serif" w:hAnsi="Liberation Serif" w:cs="Liberation Serif"/>
          <w:sz w:val="28"/>
          <w:szCs w:val="28"/>
        </w:rPr>
        <w:t>3</w:t>
      </w:r>
      <w:r w:rsidR="00BE6210" w:rsidRPr="00BE6210">
        <w:rPr>
          <w:rFonts w:ascii="Liberation Serif" w:hAnsi="Liberation Serif" w:cs="Liberation Serif"/>
          <w:sz w:val="28"/>
          <w:szCs w:val="28"/>
        </w:rPr>
        <w:t>. Контроль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BE6210" w:rsidRPr="00BE6210">
        <w:rPr>
          <w:rFonts w:ascii="Liberation Serif" w:hAnsi="Liberation Serif" w:cs="Liberation Serif"/>
          <w:sz w:val="28"/>
          <w:szCs w:val="28"/>
        </w:rPr>
        <w:t>за исполнением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B01F3B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11195F">
        <w:rPr>
          <w:rFonts w:ascii="Liberation Serif" w:hAnsi="Liberation Serif" w:cs="Liberation Serif"/>
          <w:sz w:val="28"/>
          <w:szCs w:val="28"/>
        </w:rPr>
        <w:t>остановления оставляю за собой</w:t>
      </w:r>
      <w:r w:rsidR="00B01F3B">
        <w:rPr>
          <w:rFonts w:ascii="Liberation Serif" w:hAnsi="Liberation Serif" w:cs="Liberation Serif"/>
          <w:sz w:val="28"/>
          <w:szCs w:val="28"/>
        </w:rPr>
        <w:t>.</w:t>
      </w:r>
    </w:p>
    <w:p w:rsidR="00D5612D" w:rsidRDefault="00D5612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5612D" w:rsidRDefault="00D5612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17890" w:rsidRDefault="00111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11195F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8D5DE2"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 </w:t>
      </w:r>
      <w:r w:rsidR="0011195F">
        <w:rPr>
          <w:rFonts w:ascii="Liberation Serif" w:hAnsi="Liberation Serif" w:cs="Liberation Serif"/>
          <w:sz w:val="28"/>
          <w:szCs w:val="28"/>
        </w:rPr>
        <w:t>Д</w:t>
      </w:r>
      <w:r w:rsidR="00133698"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11195F">
        <w:rPr>
          <w:rFonts w:ascii="Liberation Serif" w:hAnsi="Liberation Serif" w:cs="Liberation Serif"/>
          <w:sz w:val="28"/>
          <w:szCs w:val="28"/>
        </w:rPr>
        <w:t>Башарин</w:t>
      </w:r>
    </w:p>
    <w:sectPr w:rsidR="00D921D5" w:rsidSect="00941585">
      <w:headerReference w:type="default" r:id="rId9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576" w:rsidRDefault="00901576" w:rsidP="00941585">
      <w:r>
        <w:separator/>
      </w:r>
    </w:p>
  </w:endnote>
  <w:endnote w:type="continuationSeparator" w:id="1">
    <w:p w:rsidR="00901576" w:rsidRDefault="00901576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576" w:rsidRDefault="00901576" w:rsidP="00941585">
      <w:r>
        <w:separator/>
      </w:r>
    </w:p>
  </w:footnote>
  <w:footnote w:type="continuationSeparator" w:id="1">
    <w:p w:rsidR="00901576" w:rsidRDefault="00901576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61786"/>
    </w:sdtPr>
    <w:sdtContent>
      <w:p w:rsidR="00941585" w:rsidRDefault="00073887">
        <w:pPr>
          <w:pStyle w:val="a7"/>
          <w:jc w:val="center"/>
        </w:pPr>
        <w:fldSimple w:instr=" PAGE   \* MERGEFORMAT ">
          <w:r w:rsidR="0011195F">
            <w:rPr>
              <w:noProof/>
            </w:rPr>
            <w:t>3</w:t>
          </w:r>
        </w:fldSimple>
      </w:p>
    </w:sdtContent>
  </w:sdt>
  <w:p w:rsidR="00941585" w:rsidRDefault="0094158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73887"/>
    <w:rsid w:val="000A477B"/>
    <w:rsid w:val="0011195F"/>
    <w:rsid w:val="00111E9C"/>
    <w:rsid w:val="00133698"/>
    <w:rsid w:val="001765FF"/>
    <w:rsid w:val="00205D23"/>
    <w:rsid w:val="0023226A"/>
    <w:rsid w:val="00262FEE"/>
    <w:rsid w:val="00301773"/>
    <w:rsid w:val="00311136"/>
    <w:rsid w:val="00352B7E"/>
    <w:rsid w:val="00374C89"/>
    <w:rsid w:val="003C75ED"/>
    <w:rsid w:val="003F6459"/>
    <w:rsid w:val="00436610"/>
    <w:rsid w:val="004C3D72"/>
    <w:rsid w:val="004F1BF0"/>
    <w:rsid w:val="004F4246"/>
    <w:rsid w:val="00536498"/>
    <w:rsid w:val="00536788"/>
    <w:rsid w:val="00596A25"/>
    <w:rsid w:val="005C4173"/>
    <w:rsid w:val="00602635"/>
    <w:rsid w:val="006C65AA"/>
    <w:rsid w:val="006C6C5E"/>
    <w:rsid w:val="006E2BE1"/>
    <w:rsid w:val="006E543A"/>
    <w:rsid w:val="00702165"/>
    <w:rsid w:val="00712132"/>
    <w:rsid w:val="00720985"/>
    <w:rsid w:val="0076409C"/>
    <w:rsid w:val="0078239A"/>
    <w:rsid w:val="00817DF4"/>
    <w:rsid w:val="0083594B"/>
    <w:rsid w:val="008556E0"/>
    <w:rsid w:val="00871148"/>
    <w:rsid w:val="00871520"/>
    <w:rsid w:val="00896CBC"/>
    <w:rsid w:val="008C0E41"/>
    <w:rsid w:val="008D5DE2"/>
    <w:rsid w:val="00901576"/>
    <w:rsid w:val="00941585"/>
    <w:rsid w:val="00956960"/>
    <w:rsid w:val="00975A1C"/>
    <w:rsid w:val="00A1076A"/>
    <w:rsid w:val="00A2241B"/>
    <w:rsid w:val="00A26589"/>
    <w:rsid w:val="00A566F1"/>
    <w:rsid w:val="00B01F3B"/>
    <w:rsid w:val="00B91D93"/>
    <w:rsid w:val="00B95DBC"/>
    <w:rsid w:val="00BA7870"/>
    <w:rsid w:val="00BC0B6C"/>
    <w:rsid w:val="00BC77AC"/>
    <w:rsid w:val="00BD60F1"/>
    <w:rsid w:val="00BD70BF"/>
    <w:rsid w:val="00BE6210"/>
    <w:rsid w:val="00BF6E52"/>
    <w:rsid w:val="00C55198"/>
    <w:rsid w:val="00C8290F"/>
    <w:rsid w:val="00C94060"/>
    <w:rsid w:val="00CA14D7"/>
    <w:rsid w:val="00CF7251"/>
    <w:rsid w:val="00D00A2D"/>
    <w:rsid w:val="00D17254"/>
    <w:rsid w:val="00D17890"/>
    <w:rsid w:val="00D46873"/>
    <w:rsid w:val="00D5612D"/>
    <w:rsid w:val="00D90804"/>
    <w:rsid w:val="00D921D5"/>
    <w:rsid w:val="00DE4BE7"/>
    <w:rsid w:val="00E43FF0"/>
    <w:rsid w:val="00ED4DA5"/>
    <w:rsid w:val="00EE4587"/>
    <w:rsid w:val="00F129BF"/>
    <w:rsid w:val="00F514E4"/>
    <w:rsid w:val="00F938A7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C4173"/>
    <w:pPr>
      <w:widowControl w:val="0"/>
      <w:autoSpaceDE w:val="0"/>
      <w:autoSpaceDN w:val="0"/>
    </w:pPr>
    <w:rPr>
      <w:sz w:val="28"/>
    </w:rPr>
  </w:style>
  <w:style w:type="paragraph" w:styleId="a7">
    <w:name w:val="header"/>
    <w:basedOn w:val="a"/>
    <w:link w:val="a8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1585"/>
  </w:style>
  <w:style w:type="paragraph" w:styleId="a9">
    <w:name w:val="footer"/>
    <w:basedOn w:val="a"/>
    <w:link w:val="aa"/>
    <w:rsid w:val="009415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1585"/>
  </w:style>
  <w:style w:type="paragraph" w:styleId="ab">
    <w:name w:val="List Paragraph"/>
    <w:basedOn w:val="a"/>
    <w:uiPriority w:val="34"/>
    <w:qFormat/>
    <w:rsid w:val="001119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1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9238D4415DA3E718DB686D2B257EFEA2D618D2E29EE469D87079282FCC8DE35E4AC3CD6D1273225E9D367F70BCAEF0CF0027EF533BAFABB0E11EDF8B2E6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EC4FA-5767-4C5D-BF24-0EB8E05F4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23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6</cp:revision>
  <cp:lastPrinted>2023-08-23T08:34:00Z</cp:lastPrinted>
  <dcterms:created xsi:type="dcterms:W3CDTF">2023-08-22T12:30:00Z</dcterms:created>
  <dcterms:modified xsi:type="dcterms:W3CDTF">2023-08-24T05:43:00Z</dcterms:modified>
</cp:coreProperties>
</file>