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25DB" w:rsidRDefault="00D46295" w:rsidP="00ED0E57">
      <w:pPr>
        <w:pStyle w:val="1"/>
        <w:ind w:left="5387"/>
        <w:jc w:val="right"/>
        <w:rPr>
          <w:rFonts w:ascii="Liberation Serif" w:hAnsi="Liberation Serif" w:cs="Liberation Serif"/>
          <w:b w:val="0"/>
          <w:sz w:val="24"/>
        </w:rPr>
      </w:pPr>
      <w:r w:rsidRPr="00D46295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3" o:spid="_x0000_s1026" type="#_x0000_t202" style="position:absolute;left:0;text-align:left;margin-left:212.6pt;margin-top:10.4pt;width:48.05pt;height:63.95pt;z-index:251660288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NGD7I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932BA3" w:rsidRDefault="00932BA3" w:rsidP="00E825DB">
                  <w:r w:rsidRPr="00B24C1E"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428625" cy="723900"/>
                        <wp:effectExtent l="0" t="0" r="9525" b="0"/>
                        <wp:docPr id="4" name="Рисунок 4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8625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E825DB" w:rsidRPr="00B91D93" w:rsidRDefault="00E825DB" w:rsidP="00ED0E57">
      <w:pPr>
        <w:spacing w:before="960" w:after="0" w:line="240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E825DB" w:rsidRPr="00B91D93" w:rsidRDefault="00E825DB" w:rsidP="00E825DB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E825DB" w:rsidRPr="00B91D93" w:rsidRDefault="00E825DB" w:rsidP="00E825DB">
      <w:pPr>
        <w:spacing w:after="0" w:line="240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E825DB" w:rsidRPr="00B91D93" w:rsidRDefault="00D46295" w:rsidP="00E825DB">
      <w:pPr>
        <w:spacing w:before="400"/>
        <w:rPr>
          <w:rFonts w:ascii="Liberation Serif" w:hAnsi="Liberation Serif" w:cs="Liberation Serif"/>
          <w:sz w:val="24"/>
        </w:rPr>
      </w:pPr>
      <w:r w:rsidRPr="00D46295">
        <w:rPr>
          <w:rFonts w:ascii="Liberation Serif" w:hAnsi="Liberation Serif" w:cs="Liberation Serif"/>
          <w:noProof/>
          <w:lang w:eastAsia="ru-RU"/>
        </w:rPr>
        <w:pict>
          <v:line id="Прямая соединительная линия 2" o:spid="_x0000_s1027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" o:allowincell="f" strokeweight="4.5pt">
            <v:stroke linestyle="thinThick"/>
          </v:line>
        </w:pict>
      </w:r>
      <w:r w:rsidR="00ED0E57">
        <w:rPr>
          <w:rFonts w:ascii="Liberation Serif" w:hAnsi="Liberation Serif" w:cs="Liberation Serif"/>
          <w:sz w:val="24"/>
        </w:rPr>
        <w:t xml:space="preserve">от </w:t>
      </w:r>
      <w:r w:rsidR="00932BA3">
        <w:rPr>
          <w:rFonts w:ascii="Liberation Serif" w:hAnsi="Liberation Serif" w:cs="Liberation Serif"/>
          <w:sz w:val="24"/>
        </w:rPr>
        <w:t xml:space="preserve">17.10.2023 </w:t>
      </w:r>
      <w:r w:rsidR="00ED0E57">
        <w:rPr>
          <w:rFonts w:ascii="Liberation Serif" w:hAnsi="Liberation Serif" w:cs="Liberation Serif"/>
          <w:sz w:val="24"/>
        </w:rPr>
        <w:t xml:space="preserve"> </w:t>
      </w:r>
      <w:r w:rsidR="00E825DB" w:rsidRPr="00B91D93">
        <w:rPr>
          <w:rFonts w:ascii="Liberation Serif" w:hAnsi="Liberation Serif" w:cs="Liberation Serif"/>
          <w:sz w:val="24"/>
        </w:rPr>
        <w:t>№</w:t>
      </w:r>
      <w:r w:rsidR="00932BA3">
        <w:rPr>
          <w:rFonts w:ascii="Liberation Serif" w:hAnsi="Liberation Serif" w:cs="Liberation Serif"/>
          <w:sz w:val="24"/>
        </w:rPr>
        <w:t xml:space="preserve">  656</w:t>
      </w:r>
    </w:p>
    <w:p w:rsidR="00E825DB" w:rsidRDefault="00E825DB" w:rsidP="00E825DB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E825DB" w:rsidRPr="006F65A5" w:rsidRDefault="001A279C" w:rsidP="00ED0E57">
      <w:pPr>
        <w:spacing w:line="240" w:lineRule="auto"/>
        <w:jc w:val="center"/>
        <w:rPr>
          <w:rFonts w:ascii="Liberation Serif" w:hAnsi="Liberation Serif"/>
          <w:b/>
          <w:sz w:val="28"/>
          <w:szCs w:val="28"/>
        </w:rPr>
      </w:pPr>
      <w:r w:rsidRPr="006F65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</w:t>
      </w:r>
      <w:r w:rsidR="00A6337C" w:rsidRPr="006F65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</w:t>
      </w:r>
      <w:r w:rsidRPr="006F65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орядке формирования</w:t>
      </w:r>
      <w:r w:rsidR="00D902FB" w:rsidRPr="006F65A5">
        <w:rPr>
          <w:rFonts w:ascii="Times New Roman" w:hAnsi="Times New Roman" w:cs="Times New Roman"/>
          <w:b/>
          <w:sz w:val="28"/>
        </w:rPr>
        <w:t xml:space="preserve"> муниципальных социальн</w:t>
      </w:r>
      <w:r w:rsidR="0081260F" w:rsidRPr="006F65A5">
        <w:rPr>
          <w:rFonts w:ascii="Times New Roman" w:hAnsi="Times New Roman" w:cs="Times New Roman"/>
          <w:b/>
          <w:sz w:val="28"/>
        </w:rPr>
        <w:t>ых</w:t>
      </w:r>
      <w:r w:rsidR="00D902FB" w:rsidRPr="006F65A5">
        <w:rPr>
          <w:rFonts w:ascii="Times New Roman" w:hAnsi="Times New Roman" w:cs="Times New Roman"/>
          <w:b/>
          <w:sz w:val="28"/>
        </w:rPr>
        <w:t xml:space="preserve"> заказов на оказание муниципальных услуг в социальной сфере</w:t>
      </w:r>
      <w:r w:rsidRPr="006F65A5">
        <w:rPr>
          <w:rFonts w:ascii="Times New Roman" w:hAnsi="Times New Roman" w:cs="Times New Roman"/>
          <w:b/>
          <w:sz w:val="28"/>
        </w:rPr>
        <w:t>,</w:t>
      </w:r>
      <w:r w:rsidR="0081260F" w:rsidRPr="006F65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отнесенных к </w:t>
      </w:r>
      <w:r w:rsidR="009345F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полномочиям</w:t>
      </w:r>
      <w:r w:rsidR="0081260F" w:rsidRPr="006F65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орган</w:t>
      </w:r>
      <w:r w:rsidR="005C2F7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ов</w:t>
      </w:r>
      <w:r w:rsidR="0081260F" w:rsidRPr="006F65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местного самоуправления </w:t>
      </w:r>
      <w:r w:rsidR="003678C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Каменск-Уральского городского округа</w:t>
      </w:r>
      <w:r w:rsidR="0081260F" w:rsidRPr="006F65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, </w:t>
      </w:r>
      <w:r w:rsidRPr="006F65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форме и сроках формирования отчета об их исполнении</w:t>
      </w:r>
    </w:p>
    <w:p w:rsidR="00E825DB" w:rsidRPr="007F1509" w:rsidRDefault="00E825DB" w:rsidP="00E825DB">
      <w:pPr>
        <w:pStyle w:val="ConsPlusNormal"/>
        <w:widowControl/>
        <w:ind w:firstLine="709"/>
        <w:jc w:val="both"/>
        <w:rPr>
          <w:rFonts w:ascii="Liberation Serif" w:hAnsi="Liberation Serif" w:cs="Times New Roman"/>
          <w:sz w:val="28"/>
          <w:szCs w:val="28"/>
        </w:rPr>
      </w:pPr>
    </w:p>
    <w:p w:rsidR="00E825DB" w:rsidRPr="007F1509" w:rsidRDefault="00E825DB" w:rsidP="00E825D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4801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частью </w:t>
      </w:r>
      <w:r w:rsidR="0001723B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4801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статьи 6 и частью 5 статьи 7 </w:t>
      </w:r>
      <w:r w:rsidRPr="00480115">
        <w:rPr>
          <w:rFonts w:ascii="Times New Roman" w:hAnsi="Times New Roman" w:cs="Times New Roman"/>
          <w:sz w:val="28"/>
          <w:szCs w:val="28"/>
        </w:rPr>
        <w:t xml:space="preserve">Федерального закона от 13 июля 2020 года № 189-ФЗ «О государственном (муниципальном) социальном заказе на оказание государственных (муниципальных) услуг </w:t>
      </w:r>
      <w:r w:rsidR="00932BA3">
        <w:rPr>
          <w:rFonts w:ascii="Times New Roman" w:hAnsi="Times New Roman" w:cs="Times New Roman"/>
          <w:sz w:val="28"/>
          <w:szCs w:val="28"/>
        </w:rPr>
        <w:br/>
      </w:r>
      <w:r w:rsidRPr="00480115">
        <w:rPr>
          <w:rFonts w:ascii="Times New Roman" w:hAnsi="Times New Roman" w:cs="Times New Roman"/>
          <w:sz w:val="28"/>
          <w:szCs w:val="28"/>
        </w:rPr>
        <w:t>в социальной сфере»</w:t>
      </w:r>
      <w:r w:rsidR="001B7E89">
        <w:rPr>
          <w:rFonts w:ascii="Times New Roman" w:hAnsi="Times New Roman" w:cs="Times New Roman"/>
          <w:sz w:val="28"/>
          <w:szCs w:val="28"/>
        </w:rPr>
        <w:t xml:space="preserve">, постановлением Администрации Каменск-Уральского городского округа от </w:t>
      </w:r>
      <w:r w:rsidR="00FB1D51">
        <w:rPr>
          <w:rFonts w:ascii="Times New Roman" w:hAnsi="Times New Roman" w:cs="Times New Roman"/>
          <w:sz w:val="28"/>
          <w:szCs w:val="28"/>
        </w:rPr>
        <w:t xml:space="preserve">20.09.2023 </w:t>
      </w:r>
      <w:r w:rsidR="001B7E89">
        <w:rPr>
          <w:rFonts w:ascii="Times New Roman" w:hAnsi="Times New Roman" w:cs="Times New Roman"/>
          <w:sz w:val="28"/>
          <w:szCs w:val="28"/>
        </w:rPr>
        <w:t xml:space="preserve">№ </w:t>
      </w:r>
      <w:r w:rsidR="00FB1D51">
        <w:rPr>
          <w:rFonts w:ascii="Times New Roman" w:hAnsi="Times New Roman" w:cs="Times New Roman"/>
          <w:sz w:val="28"/>
          <w:szCs w:val="28"/>
        </w:rPr>
        <w:t>595</w:t>
      </w:r>
      <w:r w:rsidR="00932BA3">
        <w:rPr>
          <w:rFonts w:ascii="Times New Roman" w:hAnsi="Times New Roman" w:cs="Times New Roman"/>
          <w:sz w:val="28"/>
          <w:szCs w:val="28"/>
        </w:rPr>
        <w:t xml:space="preserve"> </w:t>
      </w:r>
      <w:r w:rsidR="001B7E89" w:rsidRPr="001B7E89">
        <w:rPr>
          <w:rFonts w:ascii="Times New Roman" w:hAnsi="Times New Roman" w:cs="Times New Roman"/>
          <w:sz w:val="28"/>
          <w:szCs w:val="28"/>
        </w:rPr>
        <w:t>«Об организации оказания муниципальных услуг в социальной сфере при формировании муниципального социального заказа на оказание муниципальных услуг в социальной</w:t>
      </w:r>
      <w:proofErr w:type="gramEnd"/>
      <w:r w:rsidR="001B7E89" w:rsidRPr="001B7E89">
        <w:rPr>
          <w:rFonts w:ascii="Times New Roman" w:hAnsi="Times New Roman" w:cs="Times New Roman"/>
          <w:sz w:val="28"/>
          <w:szCs w:val="28"/>
        </w:rPr>
        <w:t xml:space="preserve"> сфере</w:t>
      </w:r>
      <w:r w:rsidR="00932BA3">
        <w:rPr>
          <w:rFonts w:ascii="Times New Roman" w:hAnsi="Times New Roman" w:cs="Times New Roman"/>
          <w:sz w:val="28"/>
          <w:szCs w:val="28"/>
        </w:rPr>
        <w:t xml:space="preserve"> </w:t>
      </w:r>
      <w:r w:rsidR="001B7E89" w:rsidRPr="001B7E89">
        <w:rPr>
          <w:rFonts w:ascii="Times New Roman" w:hAnsi="Times New Roman" w:cs="Times New Roman"/>
          <w:sz w:val="28"/>
          <w:szCs w:val="28"/>
        </w:rPr>
        <w:t>на территории Каменск-Уральского городского округа</w:t>
      </w:r>
      <w:r w:rsidR="001B7E89">
        <w:rPr>
          <w:rFonts w:ascii="Times New Roman" w:hAnsi="Times New Roman" w:cs="Times New Roman"/>
          <w:sz w:val="28"/>
          <w:szCs w:val="28"/>
        </w:rPr>
        <w:t>»</w:t>
      </w:r>
      <w:r w:rsidR="00932BA3">
        <w:rPr>
          <w:rFonts w:ascii="Times New Roman" w:hAnsi="Times New Roman" w:cs="Times New Roman"/>
          <w:sz w:val="28"/>
          <w:szCs w:val="28"/>
        </w:rPr>
        <w:t xml:space="preserve"> </w:t>
      </w:r>
      <w:r w:rsidRPr="007F1509">
        <w:rPr>
          <w:rFonts w:ascii="Liberation Serif" w:hAnsi="Liberation Serif"/>
          <w:sz w:val="28"/>
          <w:szCs w:val="28"/>
        </w:rPr>
        <w:t xml:space="preserve">Администрация Каменск-Уральского городского округа </w:t>
      </w:r>
    </w:p>
    <w:p w:rsidR="00E825DB" w:rsidRPr="007F1509" w:rsidRDefault="00E825DB" w:rsidP="00E825DB">
      <w:p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  <w:r w:rsidRPr="007F1509">
        <w:rPr>
          <w:rFonts w:ascii="Liberation Serif" w:hAnsi="Liberation Serif"/>
          <w:b/>
          <w:caps/>
          <w:sz w:val="28"/>
          <w:szCs w:val="28"/>
        </w:rPr>
        <w:t>постановляЕТ:</w:t>
      </w:r>
    </w:p>
    <w:p w:rsidR="00344ED3" w:rsidRPr="00480115" w:rsidRDefault="00344ED3" w:rsidP="008C7E1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0115">
        <w:rPr>
          <w:rFonts w:ascii="Times New Roman" w:hAnsi="Times New Roman" w:cs="Times New Roman"/>
          <w:sz w:val="28"/>
          <w:szCs w:val="28"/>
        </w:rPr>
        <w:t>1. Утвердить:</w:t>
      </w:r>
    </w:p>
    <w:p w:rsidR="003869EA" w:rsidRPr="006F65A5" w:rsidRDefault="00A71813" w:rsidP="002945A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F65A5">
        <w:rPr>
          <w:rFonts w:ascii="Times New Roman" w:hAnsi="Times New Roman" w:cs="Times New Roman"/>
          <w:sz w:val="28"/>
          <w:szCs w:val="28"/>
        </w:rPr>
        <w:t xml:space="preserve">1) </w:t>
      </w:r>
      <w:r w:rsidR="00CF4BF2" w:rsidRPr="006F65A5">
        <w:rPr>
          <w:rFonts w:ascii="Times New Roman" w:hAnsi="Times New Roman" w:cs="Times New Roman"/>
          <w:sz w:val="28"/>
          <w:szCs w:val="28"/>
        </w:rPr>
        <w:t>П</w:t>
      </w:r>
      <w:r w:rsidR="003869EA" w:rsidRPr="006F65A5">
        <w:rPr>
          <w:rFonts w:ascii="Times New Roman" w:hAnsi="Times New Roman" w:cs="Times New Roman"/>
          <w:sz w:val="28"/>
          <w:szCs w:val="28"/>
        </w:rPr>
        <w:t xml:space="preserve">орядок </w:t>
      </w:r>
      <w:r w:rsidR="003678C0" w:rsidRPr="003678C0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формирования</w:t>
      </w:r>
      <w:r w:rsidR="003678C0" w:rsidRPr="003678C0">
        <w:rPr>
          <w:rFonts w:ascii="Times New Roman" w:hAnsi="Times New Roman" w:cs="Times New Roman"/>
          <w:sz w:val="28"/>
        </w:rPr>
        <w:t xml:space="preserve"> муниципальных социальных заказов на оказание муниципальных услуг в социальной сфере,</w:t>
      </w:r>
      <w:r w:rsidR="003678C0" w:rsidRPr="003678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отнесенных к </w:t>
      </w:r>
      <w:r w:rsidR="009345F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полномочиям</w:t>
      </w:r>
      <w:r w:rsidR="003678C0" w:rsidRPr="003678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органов местного</w:t>
      </w:r>
      <w:r w:rsidR="00932B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678C0" w:rsidRPr="003678C0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самоуправления Каменск-Уральского городского округа</w:t>
      </w:r>
      <w:r w:rsidR="00932B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F65A5">
        <w:rPr>
          <w:rFonts w:ascii="Times New Roman" w:hAnsi="Times New Roman" w:cs="Times New Roman"/>
          <w:sz w:val="28"/>
          <w:szCs w:val="28"/>
        </w:rPr>
        <w:t>(прил</w:t>
      </w:r>
      <w:r w:rsidR="00E825DB" w:rsidRPr="006F65A5">
        <w:rPr>
          <w:rFonts w:ascii="Times New Roman" w:hAnsi="Times New Roman" w:cs="Times New Roman"/>
          <w:sz w:val="28"/>
          <w:szCs w:val="28"/>
        </w:rPr>
        <w:t>агается</w:t>
      </w:r>
      <w:r w:rsidRPr="006F65A5">
        <w:rPr>
          <w:rFonts w:ascii="Times New Roman" w:hAnsi="Times New Roman" w:cs="Times New Roman"/>
          <w:sz w:val="28"/>
        </w:rPr>
        <w:t>)</w:t>
      </w:r>
      <w:r w:rsidR="003869EA" w:rsidRPr="006F65A5">
        <w:rPr>
          <w:rFonts w:ascii="Times New Roman" w:hAnsi="Times New Roman" w:cs="Times New Roman"/>
          <w:sz w:val="28"/>
          <w:szCs w:val="28"/>
        </w:rPr>
        <w:t>;</w:t>
      </w:r>
    </w:p>
    <w:p w:rsidR="003869EA" w:rsidRDefault="00A71813" w:rsidP="002945A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1723B">
        <w:rPr>
          <w:rFonts w:ascii="Times New Roman" w:hAnsi="Times New Roman" w:cs="Times New Roman"/>
          <w:sz w:val="28"/>
          <w:szCs w:val="28"/>
        </w:rPr>
        <w:t>2) Форму</w:t>
      </w:r>
      <w:r w:rsidR="00932BA3">
        <w:rPr>
          <w:rFonts w:ascii="Times New Roman" w:hAnsi="Times New Roman" w:cs="Times New Roman"/>
          <w:sz w:val="28"/>
          <w:szCs w:val="28"/>
        </w:rPr>
        <w:t xml:space="preserve"> </w:t>
      </w:r>
      <w:r w:rsidR="00947B10">
        <w:rPr>
          <w:rFonts w:ascii="Times New Roman" w:hAnsi="Times New Roman" w:cs="Times New Roman"/>
          <w:sz w:val="28"/>
          <w:szCs w:val="28"/>
        </w:rPr>
        <w:t xml:space="preserve">отчета </w:t>
      </w:r>
      <w:r w:rsidR="00947B10" w:rsidRPr="00947B10">
        <w:rPr>
          <w:rFonts w:ascii="Times New Roman" w:hAnsi="Times New Roman" w:cs="Times New Roman"/>
          <w:sz w:val="28"/>
          <w:szCs w:val="28"/>
        </w:rPr>
        <w:t xml:space="preserve">об исполнении муниципального социального заказа на оказание муниципальных услуг в социальной сфере, отнесенных </w:t>
      </w:r>
      <w:r w:rsidR="00932BA3">
        <w:rPr>
          <w:rFonts w:ascii="Times New Roman" w:hAnsi="Times New Roman" w:cs="Times New Roman"/>
          <w:sz w:val="28"/>
          <w:szCs w:val="28"/>
        </w:rPr>
        <w:br/>
      </w:r>
      <w:r w:rsidR="00947B10" w:rsidRPr="00947B10">
        <w:rPr>
          <w:rFonts w:ascii="Times New Roman" w:hAnsi="Times New Roman" w:cs="Times New Roman"/>
          <w:sz w:val="28"/>
          <w:szCs w:val="28"/>
        </w:rPr>
        <w:t>к полномочиям органов местного самоуправления Каменск-Уральского городского округа</w:t>
      </w:r>
      <w:r w:rsidR="00932BA3">
        <w:rPr>
          <w:rFonts w:ascii="Times New Roman" w:hAnsi="Times New Roman" w:cs="Times New Roman"/>
          <w:sz w:val="28"/>
          <w:szCs w:val="28"/>
        </w:rPr>
        <w:t xml:space="preserve"> </w:t>
      </w:r>
      <w:r w:rsidRPr="0001723B">
        <w:rPr>
          <w:rFonts w:ascii="Times New Roman" w:hAnsi="Times New Roman" w:cs="Times New Roman"/>
          <w:sz w:val="28"/>
          <w:szCs w:val="28"/>
        </w:rPr>
        <w:t>(прил</w:t>
      </w:r>
      <w:r w:rsidR="00E825DB" w:rsidRPr="0001723B">
        <w:rPr>
          <w:rFonts w:ascii="Times New Roman" w:hAnsi="Times New Roman" w:cs="Times New Roman"/>
          <w:sz w:val="28"/>
          <w:szCs w:val="28"/>
        </w:rPr>
        <w:t>агается</w:t>
      </w:r>
      <w:r w:rsidRPr="0001723B">
        <w:rPr>
          <w:rFonts w:ascii="Times New Roman" w:hAnsi="Times New Roman" w:cs="Times New Roman"/>
          <w:sz w:val="28"/>
        </w:rPr>
        <w:t>)</w:t>
      </w:r>
      <w:r w:rsidRPr="0001723B">
        <w:rPr>
          <w:rFonts w:ascii="Times New Roman" w:hAnsi="Times New Roman" w:cs="Times New Roman"/>
          <w:sz w:val="28"/>
          <w:szCs w:val="28"/>
        </w:rPr>
        <w:t>.</w:t>
      </w:r>
    </w:p>
    <w:p w:rsidR="00815316" w:rsidRPr="00561050" w:rsidRDefault="00815316" w:rsidP="0008620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61050">
        <w:rPr>
          <w:rFonts w:ascii="Times New Roman" w:hAnsi="Times New Roman" w:cs="Times New Roman"/>
          <w:sz w:val="28"/>
          <w:szCs w:val="28"/>
        </w:rPr>
        <w:t xml:space="preserve">2. </w:t>
      </w:r>
      <w:r w:rsidR="008D7A34" w:rsidRPr="00561050">
        <w:rPr>
          <w:rFonts w:ascii="Times New Roman" w:hAnsi="Times New Roman" w:cs="Times New Roman"/>
          <w:sz w:val="28"/>
          <w:szCs w:val="28"/>
        </w:rPr>
        <w:t>Опубликовать настоящее по</w:t>
      </w:r>
      <w:r w:rsidR="00405D0B">
        <w:rPr>
          <w:rFonts w:ascii="Times New Roman" w:hAnsi="Times New Roman" w:cs="Times New Roman"/>
          <w:sz w:val="28"/>
          <w:szCs w:val="28"/>
        </w:rPr>
        <w:t xml:space="preserve">становление в газете «Каменский </w:t>
      </w:r>
      <w:r w:rsidR="00A6337C">
        <w:rPr>
          <w:rFonts w:ascii="Times New Roman" w:hAnsi="Times New Roman" w:cs="Times New Roman"/>
          <w:sz w:val="28"/>
          <w:szCs w:val="28"/>
        </w:rPr>
        <w:t>р</w:t>
      </w:r>
      <w:r w:rsidR="008D7A34" w:rsidRPr="00561050">
        <w:rPr>
          <w:rFonts w:ascii="Times New Roman" w:hAnsi="Times New Roman" w:cs="Times New Roman"/>
          <w:sz w:val="28"/>
          <w:szCs w:val="28"/>
        </w:rPr>
        <w:t xml:space="preserve">абочий» </w:t>
      </w:r>
      <w:r w:rsidR="00932BA3">
        <w:rPr>
          <w:rFonts w:ascii="Times New Roman" w:hAnsi="Times New Roman" w:cs="Times New Roman"/>
          <w:sz w:val="28"/>
          <w:szCs w:val="28"/>
        </w:rPr>
        <w:br/>
      </w:r>
      <w:r w:rsidR="008D7A34" w:rsidRPr="00561050">
        <w:rPr>
          <w:rFonts w:ascii="Times New Roman" w:hAnsi="Times New Roman" w:cs="Times New Roman"/>
          <w:sz w:val="28"/>
          <w:szCs w:val="28"/>
        </w:rPr>
        <w:t>и разместить на официальном сайте муниципального образования.</w:t>
      </w:r>
    </w:p>
    <w:p w:rsidR="00E825DB" w:rsidRDefault="00815316" w:rsidP="00932BA3">
      <w:pPr>
        <w:pStyle w:val="11"/>
        <w:jc w:val="both"/>
        <w:rPr>
          <w:rFonts w:ascii="Liberation Serif" w:hAnsi="Liberation Serif"/>
          <w:sz w:val="28"/>
          <w:szCs w:val="28"/>
        </w:rPr>
      </w:pPr>
      <w:r>
        <w:rPr>
          <w:sz w:val="28"/>
          <w:szCs w:val="28"/>
        </w:rPr>
        <w:t xml:space="preserve">        3. </w:t>
      </w:r>
      <w:r w:rsidR="00E825DB" w:rsidRPr="0001723B">
        <w:rPr>
          <w:rFonts w:ascii="Liberation Serif" w:hAnsi="Liberation Serif"/>
          <w:sz w:val="28"/>
          <w:szCs w:val="28"/>
        </w:rPr>
        <w:t xml:space="preserve">Контроль исполнения настоящего постановления </w:t>
      </w:r>
      <w:r w:rsidR="00E825DB" w:rsidRPr="007F1509">
        <w:rPr>
          <w:rFonts w:ascii="Liberation Serif" w:hAnsi="Liberation Serif"/>
          <w:sz w:val="28"/>
          <w:szCs w:val="28"/>
        </w:rPr>
        <w:t>возложить на заместителя главы Администрации городского округа Нестерова Д.Н.</w:t>
      </w:r>
    </w:p>
    <w:p w:rsidR="00ED0E57" w:rsidRPr="007F1509" w:rsidRDefault="00ED0E57" w:rsidP="00ED0E57">
      <w:pPr>
        <w:spacing w:after="0"/>
        <w:ind w:right="-2" w:firstLine="709"/>
        <w:jc w:val="both"/>
        <w:rPr>
          <w:rFonts w:ascii="Liberation Serif" w:hAnsi="Liberation Serif"/>
          <w:sz w:val="28"/>
          <w:szCs w:val="28"/>
        </w:rPr>
      </w:pPr>
    </w:p>
    <w:p w:rsidR="008C7E14" w:rsidRPr="00480115" w:rsidRDefault="00E825DB" w:rsidP="00E825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1509">
        <w:rPr>
          <w:rFonts w:ascii="Liberation Serif" w:hAnsi="Liberation Serif" w:cs="Liberation Serif"/>
          <w:sz w:val="28"/>
          <w:szCs w:val="28"/>
        </w:rPr>
        <w:t xml:space="preserve">Глава </w:t>
      </w:r>
      <w:r w:rsidRPr="007F1509">
        <w:rPr>
          <w:rFonts w:ascii="Liberation Serif" w:hAnsi="Liberation Serif" w:cs="Liberation Serif"/>
          <w:sz w:val="28"/>
          <w:szCs w:val="28"/>
        </w:rPr>
        <w:br/>
        <w:t>Каменск-Уральского городского округа</w:t>
      </w:r>
      <w:r w:rsidRPr="007F1509">
        <w:rPr>
          <w:rFonts w:ascii="Liberation Serif" w:hAnsi="Liberation Serif"/>
          <w:sz w:val="28"/>
          <w:szCs w:val="28"/>
        </w:rPr>
        <w:tab/>
      </w:r>
      <w:r w:rsidRPr="007F1509">
        <w:rPr>
          <w:rFonts w:ascii="Liberation Serif" w:hAnsi="Liberation Serif"/>
          <w:sz w:val="28"/>
          <w:szCs w:val="28"/>
        </w:rPr>
        <w:tab/>
        <w:t xml:space="preserve">             </w:t>
      </w:r>
      <w:r w:rsidR="00932BA3">
        <w:rPr>
          <w:rFonts w:ascii="Liberation Serif" w:hAnsi="Liberation Serif"/>
          <w:sz w:val="28"/>
          <w:szCs w:val="28"/>
        </w:rPr>
        <w:t xml:space="preserve">              </w:t>
      </w:r>
      <w:r w:rsidRPr="007F1509">
        <w:rPr>
          <w:rFonts w:ascii="Liberation Serif" w:hAnsi="Liberation Serif"/>
          <w:sz w:val="28"/>
          <w:szCs w:val="28"/>
        </w:rPr>
        <w:t>А.А. Герасимов</w:t>
      </w:r>
    </w:p>
    <w:p w:rsidR="00632BC3" w:rsidRPr="00480115" w:rsidRDefault="00632BC3" w:rsidP="0065474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32BC3" w:rsidRPr="00480115" w:rsidRDefault="00632BC3" w:rsidP="008D7A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C234B" w:rsidRDefault="005C234B" w:rsidP="00E825DB">
      <w:pPr>
        <w:widowControl w:val="0"/>
        <w:tabs>
          <w:tab w:val="left" w:pos="5892"/>
          <w:tab w:val="center" w:pos="7512"/>
        </w:tabs>
        <w:autoSpaceDE w:val="0"/>
        <w:autoSpaceDN w:val="0"/>
        <w:adjustRightInd w:val="0"/>
        <w:spacing w:after="0" w:line="240" w:lineRule="auto"/>
        <w:ind w:left="5670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869EA" w:rsidRPr="00480115" w:rsidRDefault="00E825DB" w:rsidP="00E825DB">
      <w:pPr>
        <w:widowControl w:val="0"/>
        <w:tabs>
          <w:tab w:val="left" w:pos="5892"/>
          <w:tab w:val="center" w:pos="7512"/>
        </w:tabs>
        <w:autoSpaceDE w:val="0"/>
        <w:autoSpaceDN w:val="0"/>
        <w:adjustRightInd w:val="0"/>
        <w:spacing w:after="0" w:line="240" w:lineRule="auto"/>
        <w:ind w:left="5670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Утвержден</w:t>
      </w:r>
    </w:p>
    <w:p w:rsidR="00002EC8" w:rsidRDefault="00E825DB" w:rsidP="00932BA3">
      <w:pPr>
        <w:spacing w:after="0" w:line="240" w:lineRule="auto"/>
        <w:ind w:left="567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7F1509">
        <w:rPr>
          <w:rFonts w:ascii="Liberation Serif" w:hAnsi="Liberation Serif"/>
          <w:sz w:val="28"/>
          <w:szCs w:val="28"/>
        </w:rPr>
        <w:t>постановлени</w:t>
      </w:r>
      <w:r>
        <w:rPr>
          <w:rFonts w:ascii="Liberation Serif" w:hAnsi="Liberation Serif"/>
          <w:sz w:val="28"/>
          <w:szCs w:val="28"/>
        </w:rPr>
        <w:t>ем</w:t>
      </w:r>
      <w:r w:rsidRPr="007F1509">
        <w:rPr>
          <w:rFonts w:ascii="Liberation Serif" w:hAnsi="Liberation Serif"/>
          <w:sz w:val="28"/>
          <w:szCs w:val="28"/>
        </w:rPr>
        <w:t xml:space="preserve"> Администрации Каменск-Уральского городского округа</w:t>
      </w:r>
      <w:r w:rsidR="00932BA3">
        <w:rPr>
          <w:rFonts w:ascii="Liberation Serif" w:hAnsi="Liberation Serif"/>
          <w:sz w:val="28"/>
          <w:szCs w:val="28"/>
        </w:rPr>
        <w:t xml:space="preserve"> </w:t>
      </w:r>
      <w:r w:rsidRPr="007F1509">
        <w:rPr>
          <w:rFonts w:ascii="Liberation Serif" w:hAnsi="Liberation Serif"/>
          <w:sz w:val="28"/>
          <w:szCs w:val="28"/>
        </w:rPr>
        <w:t xml:space="preserve">от </w:t>
      </w:r>
      <w:r w:rsidR="00932BA3">
        <w:rPr>
          <w:rFonts w:ascii="Liberation Serif" w:hAnsi="Liberation Serif"/>
          <w:sz w:val="28"/>
          <w:szCs w:val="28"/>
        </w:rPr>
        <w:t>17.10.2023</w:t>
      </w:r>
      <w:r w:rsidRPr="007F1509">
        <w:rPr>
          <w:rFonts w:ascii="Liberation Serif" w:hAnsi="Liberation Serif"/>
          <w:sz w:val="28"/>
          <w:szCs w:val="28"/>
        </w:rPr>
        <w:t xml:space="preserve"> № </w:t>
      </w:r>
      <w:r w:rsidR="00932BA3">
        <w:rPr>
          <w:rFonts w:ascii="Liberation Serif" w:hAnsi="Liberation Serif"/>
          <w:sz w:val="28"/>
          <w:szCs w:val="28"/>
        </w:rPr>
        <w:t>656</w:t>
      </w:r>
    </w:p>
    <w:p w:rsidR="0025185D" w:rsidRPr="00701689" w:rsidRDefault="00897602" w:rsidP="00002EC8">
      <w:pPr>
        <w:widowControl w:val="0"/>
        <w:autoSpaceDE w:val="0"/>
        <w:autoSpaceDN w:val="0"/>
        <w:adjustRightInd w:val="0"/>
        <w:spacing w:after="0" w:line="240" w:lineRule="auto"/>
        <w:ind w:left="567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02EC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="00002EC8" w:rsidRPr="00002EC8">
        <w:rPr>
          <w:rFonts w:ascii="Times New Roman" w:eastAsia="Times New Roman" w:hAnsi="Times New Roman" w:cs="Times New Roman"/>
          <w:sz w:val="28"/>
          <w:szCs w:val="28"/>
          <w:lang w:eastAsia="ru-RU"/>
        </w:rPr>
        <w:t>О Порядке формирования</w:t>
      </w:r>
      <w:r w:rsidR="00002EC8" w:rsidRPr="00002EC8">
        <w:rPr>
          <w:rFonts w:ascii="Times New Roman" w:hAnsi="Times New Roman" w:cs="Times New Roman"/>
          <w:sz w:val="28"/>
        </w:rPr>
        <w:t xml:space="preserve"> муниципальных социальных заказов на оказание муниципальных услуг в социальной сфере,</w:t>
      </w:r>
      <w:r w:rsidR="00002EC8" w:rsidRPr="00002E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отнесенных к полномочиям органов местного самоуправления Каменск-Уральского городского округа, о форме и сроках формирования отчета об их исполнении</w:t>
      </w:r>
      <w:r w:rsidRPr="0070168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:rsidR="00AE52AD" w:rsidRPr="00480115" w:rsidRDefault="00AE52AD" w:rsidP="00654749">
      <w:pPr>
        <w:pStyle w:val="ConsPlusNormal"/>
        <w:jc w:val="center"/>
        <w:outlineLvl w:val="0"/>
        <w:rPr>
          <w:rFonts w:ascii="Times New Roman" w:hAnsi="Times New Roman" w:cs="Times New Roman"/>
          <w:b/>
          <w:i/>
          <w:sz w:val="28"/>
          <w:szCs w:val="28"/>
        </w:rPr>
      </w:pPr>
    </w:p>
    <w:p w:rsidR="005D504B" w:rsidRPr="00480115" w:rsidRDefault="005D504B" w:rsidP="00654749">
      <w:pPr>
        <w:pStyle w:val="ConsPlusNormal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48407F" w:rsidRPr="006F65A5" w:rsidRDefault="003869EA" w:rsidP="0075100B">
      <w:pPr>
        <w:widowControl w:val="0"/>
        <w:tabs>
          <w:tab w:val="left" w:pos="765"/>
          <w:tab w:val="center" w:pos="4677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  <w:r w:rsidRPr="006F65A5">
        <w:rPr>
          <w:rFonts w:ascii="Times New Roman" w:hAnsi="Times New Roman" w:cs="Times New Roman"/>
          <w:b/>
          <w:caps/>
          <w:sz w:val="28"/>
        </w:rPr>
        <w:t>Порядок</w:t>
      </w:r>
    </w:p>
    <w:p w:rsidR="007F4D22" w:rsidRDefault="007F4D22" w:rsidP="0075100B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65A5">
        <w:rPr>
          <w:rFonts w:ascii="Times New Roman" w:hAnsi="Times New Roman" w:cs="Times New Roman"/>
          <w:b/>
          <w:sz w:val="28"/>
          <w:szCs w:val="28"/>
        </w:rPr>
        <w:t>формирования</w:t>
      </w:r>
      <w:r w:rsidRPr="006F65A5">
        <w:rPr>
          <w:rFonts w:ascii="Times New Roman" w:hAnsi="Times New Roman" w:cs="Times New Roman"/>
          <w:b/>
          <w:sz w:val="28"/>
        </w:rPr>
        <w:t xml:space="preserve"> муниципальных социальных заказов на оказание муниципальных услуг в социальной сфере,</w:t>
      </w:r>
      <w:r w:rsidRPr="006F65A5">
        <w:rPr>
          <w:rFonts w:ascii="Times New Roman" w:hAnsi="Times New Roman" w:cs="Times New Roman"/>
          <w:b/>
          <w:sz w:val="28"/>
          <w:szCs w:val="28"/>
        </w:rPr>
        <w:t xml:space="preserve"> отнесенных к </w:t>
      </w:r>
      <w:r w:rsidR="00002EC8">
        <w:rPr>
          <w:rFonts w:ascii="Times New Roman" w:hAnsi="Times New Roman" w:cs="Times New Roman"/>
          <w:b/>
          <w:sz w:val="28"/>
          <w:szCs w:val="28"/>
        </w:rPr>
        <w:t>полномочиям</w:t>
      </w:r>
      <w:r w:rsidRPr="006F65A5">
        <w:rPr>
          <w:rFonts w:ascii="Times New Roman" w:hAnsi="Times New Roman" w:cs="Times New Roman"/>
          <w:b/>
          <w:sz w:val="28"/>
          <w:szCs w:val="28"/>
        </w:rPr>
        <w:t xml:space="preserve"> орган</w:t>
      </w:r>
      <w:r>
        <w:rPr>
          <w:rFonts w:ascii="Times New Roman" w:hAnsi="Times New Roman" w:cs="Times New Roman"/>
          <w:b/>
          <w:sz w:val="28"/>
          <w:szCs w:val="28"/>
        </w:rPr>
        <w:t>ов</w:t>
      </w:r>
      <w:r w:rsidRPr="006F65A5">
        <w:rPr>
          <w:rFonts w:ascii="Times New Roman" w:hAnsi="Times New Roman" w:cs="Times New Roman"/>
          <w:b/>
          <w:sz w:val="28"/>
          <w:szCs w:val="28"/>
        </w:rPr>
        <w:t xml:space="preserve"> местного самоуправления </w:t>
      </w:r>
      <w:r>
        <w:rPr>
          <w:rFonts w:ascii="Times New Roman" w:hAnsi="Times New Roman" w:cs="Times New Roman"/>
          <w:b/>
          <w:sz w:val="28"/>
          <w:szCs w:val="28"/>
        </w:rPr>
        <w:t>Каменск-Уральского городского округа</w:t>
      </w:r>
      <w:r w:rsidRPr="006F65A5">
        <w:rPr>
          <w:rFonts w:ascii="Times New Roman" w:hAnsi="Times New Roman" w:cs="Times New Roman"/>
          <w:b/>
          <w:sz w:val="28"/>
          <w:szCs w:val="28"/>
        </w:rPr>
        <w:t>, о форме и сроках формирования отчета об их исполнении</w:t>
      </w:r>
    </w:p>
    <w:p w:rsidR="00D00030" w:rsidRDefault="00D00030" w:rsidP="0075100B">
      <w:pPr>
        <w:pStyle w:val="ConsPlusNormal"/>
        <w:ind w:left="900"/>
        <w:rPr>
          <w:rFonts w:ascii="Times New Roman" w:hAnsi="Times New Roman" w:cs="Times New Roman"/>
          <w:sz w:val="28"/>
          <w:szCs w:val="28"/>
        </w:rPr>
      </w:pPr>
    </w:p>
    <w:p w:rsidR="00466D8C" w:rsidRPr="00480115" w:rsidRDefault="007F4D22" w:rsidP="00D00030">
      <w:pPr>
        <w:pStyle w:val="ConsPlusNormal"/>
        <w:ind w:left="9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D55A9D" w:rsidRPr="00480115">
        <w:rPr>
          <w:rFonts w:ascii="Times New Roman" w:hAnsi="Times New Roman" w:cs="Times New Roman"/>
          <w:sz w:val="28"/>
          <w:szCs w:val="28"/>
        </w:rPr>
        <w:t>Настоящий</w:t>
      </w:r>
      <w:r w:rsidR="00215DAF" w:rsidRPr="00480115">
        <w:rPr>
          <w:rFonts w:ascii="Times New Roman" w:hAnsi="Times New Roman" w:cs="Times New Roman"/>
          <w:sz w:val="28"/>
          <w:szCs w:val="28"/>
        </w:rPr>
        <w:t xml:space="preserve"> П</w:t>
      </w:r>
      <w:r w:rsidR="00D55A9D" w:rsidRPr="00480115">
        <w:rPr>
          <w:rFonts w:ascii="Times New Roman" w:hAnsi="Times New Roman" w:cs="Times New Roman"/>
          <w:sz w:val="28"/>
          <w:szCs w:val="28"/>
        </w:rPr>
        <w:t>орядок</w:t>
      </w:r>
      <w:r w:rsidR="002A796C" w:rsidRPr="00480115">
        <w:rPr>
          <w:rFonts w:ascii="Times New Roman" w:hAnsi="Times New Roman" w:cs="Times New Roman"/>
          <w:sz w:val="28"/>
          <w:szCs w:val="28"/>
        </w:rPr>
        <w:t>определ</w:t>
      </w:r>
      <w:r w:rsidR="00D55A9D" w:rsidRPr="00480115">
        <w:rPr>
          <w:rFonts w:ascii="Times New Roman" w:hAnsi="Times New Roman" w:cs="Times New Roman"/>
          <w:sz w:val="28"/>
          <w:szCs w:val="28"/>
        </w:rPr>
        <w:t>яе</w:t>
      </w:r>
      <w:r w:rsidR="00466D8C" w:rsidRPr="00480115">
        <w:rPr>
          <w:rFonts w:ascii="Times New Roman" w:hAnsi="Times New Roman" w:cs="Times New Roman"/>
          <w:sz w:val="28"/>
          <w:szCs w:val="28"/>
        </w:rPr>
        <w:t>т:</w:t>
      </w:r>
      <w:bookmarkStart w:id="0" w:name="P53"/>
      <w:bookmarkEnd w:id="0"/>
    </w:p>
    <w:p w:rsidR="00106459" w:rsidRPr="00E825DB" w:rsidRDefault="005C2DAA" w:rsidP="00D0003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0115">
        <w:rPr>
          <w:rFonts w:ascii="Times New Roman" w:hAnsi="Times New Roman" w:cs="Times New Roman"/>
          <w:sz w:val="28"/>
          <w:szCs w:val="28"/>
        </w:rPr>
        <w:t xml:space="preserve">порядок формирования и утверждения </w:t>
      </w:r>
      <w:r w:rsidR="00ED6EB6">
        <w:rPr>
          <w:rFonts w:ascii="Times New Roman" w:hAnsi="Times New Roman" w:cs="Times New Roman"/>
          <w:sz w:val="28"/>
        </w:rPr>
        <w:t>муниципальных</w:t>
      </w:r>
      <w:r w:rsidRPr="00480115">
        <w:rPr>
          <w:rFonts w:ascii="Times New Roman" w:hAnsi="Times New Roman" w:cs="Times New Roman"/>
          <w:sz w:val="28"/>
          <w:szCs w:val="28"/>
        </w:rPr>
        <w:t xml:space="preserve"> социальных заказов на оказание </w:t>
      </w:r>
      <w:r w:rsidR="00ED6EB6">
        <w:rPr>
          <w:rFonts w:ascii="Times New Roman" w:hAnsi="Times New Roman" w:cs="Times New Roman"/>
          <w:sz w:val="28"/>
        </w:rPr>
        <w:t>муниципальных</w:t>
      </w:r>
      <w:r w:rsidRPr="00480115">
        <w:rPr>
          <w:rFonts w:ascii="Times New Roman" w:hAnsi="Times New Roman" w:cs="Times New Roman"/>
          <w:sz w:val="28"/>
          <w:szCs w:val="28"/>
        </w:rPr>
        <w:t xml:space="preserve"> услуг в социальной сфере</w:t>
      </w:r>
      <w:r w:rsidR="00002EC8">
        <w:rPr>
          <w:rFonts w:ascii="Times New Roman" w:hAnsi="Times New Roman" w:cs="Times New Roman"/>
          <w:sz w:val="28"/>
          <w:szCs w:val="28"/>
        </w:rPr>
        <w:t>,</w:t>
      </w:r>
      <w:r w:rsidR="002945A9">
        <w:rPr>
          <w:rFonts w:ascii="Times New Roman" w:hAnsi="Times New Roman" w:cs="Times New Roman"/>
          <w:sz w:val="28"/>
          <w:szCs w:val="28"/>
        </w:rPr>
        <w:t>отнесенных к полномочиям органов местного самоуправления</w:t>
      </w:r>
      <w:r w:rsidR="008B3BF4">
        <w:rPr>
          <w:rFonts w:ascii="Times New Roman" w:hAnsi="Times New Roman" w:cs="Times New Roman"/>
          <w:sz w:val="28"/>
          <w:szCs w:val="28"/>
        </w:rPr>
        <w:t xml:space="preserve"> Каменск-Уральского городского округа </w:t>
      </w:r>
      <w:r w:rsidR="008B3BF4" w:rsidRPr="00E825DB">
        <w:rPr>
          <w:rFonts w:ascii="Times New Roman" w:hAnsi="Times New Roman" w:cs="Times New Roman"/>
          <w:sz w:val="28"/>
          <w:szCs w:val="28"/>
        </w:rPr>
        <w:t xml:space="preserve">(далее соответственно – </w:t>
      </w:r>
      <w:r w:rsidR="008B3BF4" w:rsidRPr="00E825DB">
        <w:rPr>
          <w:rFonts w:ascii="Times New Roman" w:hAnsi="Times New Roman" w:cs="Times New Roman"/>
          <w:sz w:val="28"/>
        </w:rPr>
        <w:t>муниципальный</w:t>
      </w:r>
      <w:r w:rsidR="008B3BF4" w:rsidRPr="00E825DB">
        <w:rPr>
          <w:rFonts w:ascii="Times New Roman" w:hAnsi="Times New Roman" w:cs="Times New Roman"/>
          <w:sz w:val="28"/>
          <w:szCs w:val="28"/>
        </w:rPr>
        <w:t xml:space="preserve"> социальный заказ, </w:t>
      </w:r>
      <w:r w:rsidR="008B3BF4" w:rsidRPr="00E825DB">
        <w:rPr>
          <w:rFonts w:ascii="Times New Roman" w:hAnsi="Times New Roman" w:cs="Times New Roman"/>
          <w:sz w:val="28"/>
        </w:rPr>
        <w:t>муниципальная</w:t>
      </w:r>
      <w:r w:rsidR="008B3BF4" w:rsidRPr="00E825DB">
        <w:rPr>
          <w:rFonts w:ascii="Times New Roman" w:hAnsi="Times New Roman" w:cs="Times New Roman"/>
          <w:sz w:val="28"/>
          <w:szCs w:val="28"/>
        </w:rPr>
        <w:t xml:space="preserve"> услуга в социальной сфере)</w:t>
      </w:r>
      <w:r w:rsidR="008B3BF4">
        <w:rPr>
          <w:rFonts w:ascii="Times New Roman" w:hAnsi="Times New Roman" w:cs="Times New Roman"/>
          <w:sz w:val="28"/>
          <w:szCs w:val="28"/>
        </w:rPr>
        <w:t>;</w:t>
      </w:r>
    </w:p>
    <w:p w:rsidR="00632BC3" w:rsidRPr="001300C1" w:rsidRDefault="00632BC3" w:rsidP="00D0003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00C1">
        <w:rPr>
          <w:rFonts w:ascii="Times New Roman" w:hAnsi="Times New Roman" w:cs="Times New Roman"/>
          <w:sz w:val="28"/>
          <w:szCs w:val="28"/>
        </w:rPr>
        <w:t xml:space="preserve">форму и структуру </w:t>
      </w:r>
      <w:r w:rsidR="00960593" w:rsidRPr="001300C1">
        <w:rPr>
          <w:rFonts w:ascii="Times New Roman" w:hAnsi="Times New Roman" w:cs="Times New Roman"/>
          <w:sz w:val="28"/>
        </w:rPr>
        <w:t>муниципального</w:t>
      </w:r>
      <w:r w:rsidRPr="001300C1">
        <w:rPr>
          <w:rFonts w:ascii="Times New Roman" w:hAnsi="Times New Roman" w:cs="Times New Roman"/>
          <w:sz w:val="28"/>
          <w:szCs w:val="28"/>
        </w:rPr>
        <w:t xml:space="preserve"> социального заказа;</w:t>
      </w:r>
    </w:p>
    <w:p w:rsidR="00632BC3" w:rsidRPr="00480115" w:rsidRDefault="00632BC3" w:rsidP="00D0003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00C1">
        <w:rPr>
          <w:rFonts w:ascii="Times New Roman" w:hAnsi="Times New Roman" w:cs="Times New Roman"/>
          <w:sz w:val="28"/>
          <w:szCs w:val="28"/>
        </w:rPr>
        <w:t xml:space="preserve">правила выбора способа (способов) определения исполнителя услуг </w:t>
      </w:r>
      <w:r w:rsidR="00741C50" w:rsidRPr="001300C1">
        <w:rPr>
          <w:rFonts w:ascii="Times New Roman" w:hAnsi="Times New Roman" w:cs="Times New Roman"/>
          <w:sz w:val="28"/>
          <w:szCs w:val="28"/>
        </w:rPr>
        <w:br/>
      </w:r>
      <w:r w:rsidRPr="001300C1">
        <w:rPr>
          <w:rFonts w:ascii="Times New Roman" w:hAnsi="Times New Roman" w:cs="Times New Roman"/>
          <w:sz w:val="28"/>
          <w:szCs w:val="28"/>
        </w:rPr>
        <w:t xml:space="preserve">из числа способов, установленных частью 3 статьи 7 </w:t>
      </w:r>
      <w:r w:rsidR="00466D8C" w:rsidRPr="001300C1">
        <w:rPr>
          <w:rFonts w:ascii="Times New Roman" w:hAnsi="Times New Roman" w:cs="Times New Roman"/>
          <w:sz w:val="28"/>
          <w:szCs w:val="28"/>
        </w:rPr>
        <w:t>Федерального закона</w:t>
      </w:r>
      <w:r w:rsidR="00832EBD" w:rsidRPr="001300C1">
        <w:rPr>
          <w:rFonts w:ascii="Times New Roman" w:hAnsi="Times New Roman" w:cs="Times New Roman"/>
          <w:sz w:val="28"/>
          <w:szCs w:val="28"/>
        </w:rPr>
        <w:t xml:space="preserve">от 13 июля 2020 года №189-ФЗ </w:t>
      </w:r>
      <w:r w:rsidR="0048407F" w:rsidRPr="001300C1">
        <w:rPr>
          <w:rFonts w:ascii="Times New Roman" w:hAnsi="Times New Roman" w:cs="Times New Roman"/>
          <w:sz w:val="28"/>
          <w:szCs w:val="28"/>
        </w:rPr>
        <w:t>«</w:t>
      </w:r>
      <w:r w:rsidRPr="001300C1">
        <w:rPr>
          <w:rFonts w:ascii="Times New Roman" w:hAnsi="Times New Roman" w:cs="Times New Roman"/>
          <w:sz w:val="28"/>
          <w:szCs w:val="28"/>
        </w:rPr>
        <w:t xml:space="preserve">О государственном (муниципальном) социальном заказе на оказание </w:t>
      </w:r>
      <w:r w:rsidR="00ED6EB6" w:rsidRPr="001300C1">
        <w:rPr>
          <w:rFonts w:ascii="Times New Roman" w:hAnsi="Times New Roman" w:cs="Times New Roman"/>
          <w:sz w:val="28"/>
          <w:szCs w:val="28"/>
        </w:rPr>
        <w:t>государственных</w:t>
      </w:r>
      <w:r w:rsidRPr="001300C1">
        <w:rPr>
          <w:rFonts w:ascii="Times New Roman" w:hAnsi="Times New Roman" w:cs="Times New Roman"/>
          <w:sz w:val="28"/>
          <w:szCs w:val="28"/>
        </w:rPr>
        <w:t xml:space="preserve"> (муниципальных) услуг в социальной сфере</w:t>
      </w:r>
      <w:r w:rsidR="0048407F" w:rsidRPr="001300C1">
        <w:rPr>
          <w:rFonts w:ascii="Times New Roman" w:hAnsi="Times New Roman" w:cs="Times New Roman"/>
          <w:sz w:val="28"/>
          <w:szCs w:val="28"/>
        </w:rPr>
        <w:t>»</w:t>
      </w:r>
      <w:r w:rsidRPr="001300C1">
        <w:rPr>
          <w:rFonts w:ascii="Times New Roman" w:hAnsi="Times New Roman" w:cs="Times New Roman"/>
          <w:sz w:val="28"/>
          <w:szCs w:val="28"/>
        </w:rPr>
        <w:t xml:space="preserve"> (далее - Федеральный </w:t>
      </w:r>
      <w:r w:rsidRPr="00480115">
        <w:rPr>
          <w:rFonts w:ascii="Times New Roman" w:hAnsi="Times New Roman" w:cs="Times New Roman"/>
          <w:sz w:val="28"/>
          <w:szCs w:val="28"/>
        </w:rPr>
        <w:t>закон);</w:t>
      </w:r>
    </w:p>
    <w:p w:rsidR="00632BC3" w:rsidRPr="00480115" w:rsidRDefault="00632BC3" w:rsidP="00D0003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0115">
        <w:rPr>
          <w:rFonts w:ascii="Times New Roman" w:hAnsi="Times New Roman" w:cs="Times New Roman"/>
          <w:sz w:val="28"/>
          <w:szCs w:val="28"/>
        </w:rPr>
        <w:t xml:space="preserve">правила внесения изменений в </w:t>
      </w:r>
      <w:r w:rsidR="00ED6EB6">
        <w:rPr>
          <w:rFonts w:ascii="Times New Roman" w:hAnsi="Times New Roman" w:cs="Times New Roman"/>
          <w:sz w:val="28"/>
        </w:rPr>
        <w:t>муниципальные</w:t>
      </w:r>
      <w:r w:rsidRPr="00480115">
        <w:rPr>
          <w:rFonts w:ascii="Times New Roman" w:hAnsi="Times New Roman" w:cs="Times New Roman"/>
          <w:sz w:val="28"/>
          <w:szCs w:val="28"/>
        </w:rPr>
        <w:t xml:space="preserve"> социальные заказы;</w:t>
      </w:r>
    </w:p>
    <w:p w:rsidR="00632BC3" w:rsidRPr="00480115" w:rsidRDefault="00632BC3" w:rsidP="00D0003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0115">
        <w:rPr>
          <w:rFonts w:ascii="Times New Roman" w:hAnsi="Times New Roman" w:cs="Times New Roman"/>
          <w:sz w:val="28"/>
          <w:szCs w:val="28"/>
        </w:rPr>
        <w:t xml:space="preserve">правила осуществления уполномоченным органом контроля за оказанием </w:t>
      </w:r>
      <w:r w:rsidR="00ED6EB6" w:rsidRPr="00ED6EB6">
        <w:rPr>
          <w:rFonts w:ascii="Times New Roman" w:hAnsi="Times New Roman" w:cs="Times New Roman"/>
          <w:sz w:val="28"/>
        </w:rPr>
        <w:t>муниципальных</w:t>
      </w:r>
      <w:r w:rsidRPr="00480115">
        <w:rPr>
          <w:rFonts w:ascii="Times New Roman" w:hAnsi="Times New Roman" w:cs="Times New Roman"/>
          <w:sz w:val="28"/>
          <w:szCs w:val="28"/>
        </w:rPr>
        <w:t xml:space="preserve"> услуг в социальной сфере.</w:t>
      </w:r>
    </w:p>
    <w:p w:rsidR="00632BC3" w:rsidRPr="00480115" w:rsidRDefault="00632BC3" w:rsidP="00D0003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0115">
        <w:rPr>
          <w:rFonts w:ascii="Times New Roman" w:hAnsi="Times New Roman" w:cs="Times New Roman"/>
          <w:sz w:val="28"/>
          <w:szCs w:val="28"/>
        </w:rPr>
        <w:t xml:space="preserve">Под уполномоченным органом в целях настоящего Порядка понимается </w:t>
      </w:r>
      <w:r w:rsidR="00E825DB" w:rsidRPr="0001723B">
        <w:rPr>
          <w:rFonts w:ascii="Liberation Serif" w:hAnsi="Liberation Serif"/>
          <w:sz w:val="28"/>
          <w:szCs w:val="28"/>
          <w:lang w:eastAsia="en-US"/>
        </w:rPr>
        <w:t>орган местного самоуправления</w:t>
      </w:r>
      <w:r w:rsidR="00E825DB" w:rsidRPr="00533495">
        <w:rPr>
          <w:rFonts w:ascii="Liberation Serif" w:hAnsi="Liberation Serif"/>
          <w:sz w:val="28"/>
          <w:szCs w:val="28"/>
        </w:rPr>
        <w:t>Камен</w:t>
      </w:r>
      <w:r w:rsidR="0001723B" w:rsidRPr="00533495">
        <w:rPr>
          <w:rFonts w:ascii="Liberation Serif" w:hAnsi="Liberation Serif"/>
          <w:sz w:val="28"/>
          <w:szCs w:val="28"/>
        </w:rPr>
        <w:t>ск</w:t>
      </w:r>
      <w:r w:rsidR="0001723B" w:rsidRPr="0001723B">
        <w:rPr>
          <w:rFonts w:ascii="Liberation Serif" w:hAnsi="Liberation Serif"/>
          <w:sz w:val="28"/>
          <w:szCs w:val="28"/>
        </w:rPr>
        <w:t>-Уральского городского округа</w:t>
      </w:r>
      <w:r w:rsidRPr="0001723B">
        <w:rPr>
          <w:rFonts w:ascii="Times New Roman" w:hAnsi="Times New Roman" w:cs="Times New Roman"/>
          <w:sz w:val="28"/>
          <w:szCs w:val="28"/>
        </w:rPr>
        <w:t xml:space="preserve">, </w:t>
      </w:r>
      <w:r w:rsidRPr="00480115">
        <w:rPr>
          <w:rFonts w:ascii="Times New Roman" w:hAnsi="Times New Roman" w:cs="Times New Roman"/>
          <w:sz w:val="28"/>
          <w:szCs w:val="28"/>
        </w:rPr>
        <w:t xml:space="preserve">утверждающий </w:t>
      </w:r>
      <w:r w:rsidR="00ED6EB6">
        <w:rPr>
          <w:rFonts w:ascii="Times New Roman" w:hAnsi="Times New Roman" w:cs="Times New Roman"/>
          <w:sz w:val="28"/>
          <w:szCs w:val="28"/>
        </w:rPr>
        <w:t>муниципальный</w:t>
      </w:r>
      <w:r w:rsidRPr="00480115">
        <w:rPr>
          <w:rFonts w:ascii="Times New Roman" w:hAnsi="Times New Roman" w:cs="Times New Roman"/>
          <w:sz w:val="28"/>
          <w:szCs w:val="28"/>
        </w:rPr>
        <w:t xml:space="preserve"> социальный заказ и обеспечивающий предоставление </w:t>
      </w:r>
      <w:r w:rsidR="00ED6EB6" w:rsidRPr="001242B1">
        <w:rPr>
          <w:rFonts w:ascii="Times New Roman" w:hAnsi="Times New Roman" w:cs="Times New Roman"/>
          <w:sz w:val="28"/>
          <w:szCs w:val="28"/>
        </w:rPr>
        <w:t>муниципальных</w:t>
      </w:r>
      <w:r w:rsidRPr="00480115">
        <w:rPr>
          <w:rFonts w:ascii="Times New Roman" w:hAnsi="Times New Roman" w:cs="Times New Roman"/>
          <w:sz w:val="28"/>
        </w:rPr>
        <w:t xml:space="preserve"> услуг</w:t>
      </w:r>
      <w:r w:rsidR="00002EC8">
        <w:rPr>
          <w:rFonts w:ascii="Times New Roman" w:hAnsi="Times New Roman" w:cs="Times New Roman"/>
          <w:sz w:val="28"/>
          <w:szCs w:val="28"/>
        </w:rPr>
        <w:t xml:space="preserve">в социальной сфере </w:t>
      </w:r>
      <w:r w:rsidRPr="00480115">
        <w:rPr>
          <w:rFonts w:ascii="Times New Roman" w:hAnsi="Times New Roman" w:cs="Times New Roman"/>
          <w:sz w:val="28"/>
          <w:szCs w:val="28"/>
        </w:rPr>
        <w:t xml:space="preserve">потребителям </w:t>
      </w:r>
      <w:r w:rsidR="00ED6EB6" w:rsidRPr="001242B1">
        <w:rPr>
          <w:rFonts w:ascii="Times New Roman" w:hAnsi="Times New Roman" w:cs="Times New Roman"/>
          <w:sz w:val="28"/>
          <w:szCs w:val="28"/>
        </w:rPr>
        <w:t>муниципальных</w:t>
      </w:r>
      <w:r w:rsidR="00723AB1">
        <w:rPr>
          <w:rFonts w:ascii="Times New Roman" w:hAnsi="Times New Roman" w:cs="Times New Roman"/>
          <w:sz w:val="28"/>
          <w:szCs w:val="28"/>
        </w:rPr>
        <w:t xml:space="preserve"> услуг </w:t>
      </w:r>
      <w:r w:rsidR="0001723B">
        <w:rPr>
          <w:rFonts w:ascii="Times New Roman" w:hAnsi="Times New Roman" w:cs="Times New Roman"/>
          <w:sz w:val="28"/>
          <w:szCs w:val="28"/>
        </w:rPr>
        <w:t xml:space="preserve">в социальной </w:t>
      </w:r>
      <w:r w:rsidRPr="00480115">
        <w:rPr>
          <w:rFonts w:ascii="Times New Roman" w:hAnsi="Times New Roman" w:cs="Times New Roman"/>
          <w:sz w:val="28"/>
          <w:szCs w:val="28"/>
        </w:rPr>
        <w:t xml:space="preserve">сфере (далее - потребители услуг) в соответствии с показателями, характеризующими качество оказания </w:t>
      </w:r>
      <w:r w:rsidR="00ED6EB6" w:rsidRPr="001242B1">
        <w:rPr>
          <w:rFonts w:ascii="Times New Roman" w:hAnsi="Times New Roman" w:cs="Times New Roman"/>
          <w:sz w:val="28"/>
          <w:szCs w:val="28"/>
        </w:rPr>
        <w:t>муниципальных</w:t>
      </w:r>
      <w:r w:rsidRPr="00480115">
        <w:rPr>
          <w:rFonts w:ascii="Times New Roman" w:hAnsi="Times New Roman" w:cs="Times New Roman"/>
          <w:sz w:val="28"/>
          <w:szCs w:val="28"/>
        </w:rPr>
        <w:t xml:space="preserve"> услуг в социальной сфере и (или) объем оказания таких услуг и установленными </w:t>
      </w:r>
      <w:r w:rsidR="00ED6EB6">
        <w:rPr>
          <w:rFonts w:ascii="Times New Roman" w:hAnsi="Times New Roman" w:cs="Times New Roman"/>
          <w:sz w:val="28"/>
          <w:szCs w:val="28"/>
        </w:rPr>
        <w:t>муниципальным</w:t>
      </w:r>
      <w:r w:rsidR="005E34BE">
        <w:rPr>
          <w:rFonts w:ascii="Times New Roman" w:hAnsi="Times New Roman" w:cs="Times New Roman"/>
          <w:sz w:val="28"/>
          <w:szCs w:val="28"/>
        </w:rPr>
        <w:t xml:space="preserve"> социальным заказом, определяемый </w:t>
      </w:r>
      <w:r w:rsidR="005E34BE">
        <w:rPr>
          <w:rFonts w:ascii="Times New Roman" w:hAnsi="Times New Roman" w:cs="Times New Roman"/>
          <w:sz w:val="28"/>
          <w:szCs w:val="28"/>
        </w:rPr>
        <w:lastRenderedPageBreak/>
        <w:t>постановлением Администрации Каменск-Уральского городского округа.</w:t>
      </w:r>
    </w:p>
    <w:p w:rsidR="00106459" w:rsidRPr="00480115" w:rsidRDefault="00632BC3" w:rsidP="00ED0E5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0115">
        <w:rPr>
          <w:rFonts w:ascii="Times New Roman" w:hAnsi="Times New Roman" w:cs="Times New Roman"/>
          <w:sz w:val="28"/>
          <w:szCs w:val="28"/>
        </w:rPr>
        <w:t xml:space="preserve">Иные понятия, применяемые в настоящем Порядке, используются </w:t>
      </w:r>
      <w:r w:rsidR="00741C50" w:rsidRPr="00480115">
        <w:rPr>
          <w:rFonts w:ascii="Times New Roman" w:hAnsi="Times New Roman" w:cs="Times New Roman"/>
          <w:sz w:val="28"/>
          <w:szCs w:val="28"/>
        </w:rPr>
        <w:br/>
      </w:r>
      <w:r w:rsidRPr="00480115">
        <w:rPr>
          <w:rFonts w:ascii="Times New Roman" w:hAnsi="Times New Roman" w:cs="Times New Roman"/>
          <w:sz w:val="28"/>
          <w:szCs w:val="28"/>
        </w:rPr>
        <w:t>в значениях, указанных в Федеральном законе.</w:t>
      </w:r>
    </w:p>
    <w:p w:rsidR="002A796C" w:rsidRPr="002E68ED" w:rsidRDefault="002A796C" w:rsidP="0082449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0115">
        <w:rPr>
          <w:rFonts w:ascii="Times New Roman" w:hAnsi="Times New Roman" w:cs="Times New Roman"/>
          <w:sz w:val="28"/>
          <w:szCs w:val="28"/>
        </w:rPr>
        <w:t xml:space="preserve">2. </w:t>
      </w:r>
      <w:r w:rsidR="00ED6EB6">
        <w:rPr>
          <w:rFonts w:ascii="Times New Roman" w:hAnsi="Times New Roman" w:cs="Times New Roman"/>
          <w:sz w:val="28"/>
          <w:szCs w:val="28"/>
        </w:rPr>
        <w:t>Муниципальные</w:t>
      </w:r>
      <w:r w:rsidRPr="00480115">
        <w:rPr>
          <w:rFonts w:ascii="Times New Roman" w:hAnsi="Times New Roman" w:cs="Times New Roman"/>
          <w:sz w:val="28"/>
          <w:szCs w:val="28"/>
        </w:rPr>
        <w:t xml:space="preserve"> социальные заказы формируются уполномоченным</w:t>
      </w:r>
      <w:r w:rsidR="008B3BF4">
        <w:rPr>
          <w:rFonts w:ascii="Times New Roman" w:hAnsi="Times New Roman" w:cs="Times New Roman"/>
          <w:sz w:val="28"/>
          <w:szCs w:val="28"/>
        </w:rPr>
        <w:t>и</w:t>
      </w:r>
      <w:r w:rsidRPr="00480115">
        <w:rPr>
          <w:rFonts w:ascii="Times New Roman" w:hAnsi="Times New Roman" w:cs="Times New Roman"/>
          <w:sz w:val="28"/>
          <w:szCs w:val="28"/>
        </w:rPr>
        <w:t xml:space="preserve"> орган</w:t>
      </w:r>
      <w:r w:rsidR="008B3BF4">
        <w:rPr>
          <w:rFonts w:ascii="Times New Roman" w:hAnsi="Times New Roman" w:cs="Times New Roman"/>
          <w:sz w:val="28"/>
          <w:szCs w:val="28"/>
        </w:rPr>
        <w:t>а</w:t>
      </w:r>
      <w:r w:rsidRPr="00480115">
        <w:rPr>
          <w:rFonts w:ascii="Times New Roman" w:hAnsi="Times New Roman" w:cs="Times New Roman"/>
          <w:sz w:val="28"/>
          <w:szCs w:val="28"/>
        </w:rPr>
        <w:t>м</w:t>
      </w:r>
      <w:r w:rsidR="008B3BF4">
        <w:rPr>
          <w:rFonts w:ascii="Times New Roman" w:hAnsi="Times New Roman" w:cs="Times New Roman"/>
          <w:sz w:val="28"/>
          <w:szCs w:val="28"/>
        </w:rPr>
        <w:t>и</w:t>
      </w:r>
      <w:r w:rsidRPr="00480115">
        <w:rPr>
          <w:rFonts w:ascii="Times New Roman" w:hAnsi="Times New Roman" w:cs="Times New Roman"/>
          <w:sz w:val="28"/>
          <w:szCs w:val="28"/>
        </w:rPr>
        <w:t xml:space="preserve"> в </w:t>
      </w:r>
      <w:r w:rsidRPr="002E68ED">
        <w:rPr>
          <w:rFonts w:ascii="Times New Roman" w:hAnsi="Times New Roman" w:cs="Times New Roman"/>
          <w:sz w:val="28"/>
          <w:szCs w:val="28"/>
        </w:rPr>
        <w:t xml:space="preserve">соответствии с настоящим Порядком по направлениям деятельности, определенным </w:t>
      </w:r>
      <w:hyperlink r:id="rId9" w:history="1">
        <w:r w:rsidRPr="002E68ED">
          <w:rPr>
            <w:rFonts w:ascii="Times New Roman" w:hAnsi="Times New Roman" w:cs="Times New Roman"/>
            <w:sz w:val="28"/>
            <w:szCs w:val="28"/>
          </w:rPr>
          <w:t>частью 2</w:t>
        </w:r>
        <w:r w:rsidR="00723AB1" w:rsidRPr="002E68ED">
          <w:rPr>
            <w:rFonts w:ascii="Times New Roman" w:hAnsi="Times New Roman" w:cs="Times New Roman"/>
            <w:sz w:val="28"/>
            <w:szCs w:val="28"/>
          </w:rPr>
          <w:t xml:space="preserve"> и 2.1</w:t>
        </w:r>
        <w:r w:rsidRPr="002E68ED">
          <w:rPr>
            <w:rFonts w:ascii="Times New Roman" w:hAnsi="Times New Roman" w:cs="Times New Roman"/>
            <w:sz w:val="28"/>
            <w:szCs w:val="28"/>
          </w:rPr>
          <w:t xml:space="preserve"> статьи 28</w:t>
        </w:r>
      </w:hyperlink>
      <w:r w:rsidRPr="002E68ED">
        <w:rPr>
          <w:rFonts w:ascii="Times New Roman" w:hAnsi="Times New Roman" w:cs="Times New Roman"/>
          <w:sz w:val="28"/>
          <w:szCs w:val="28"/>
        </w:rPr>
        <w:t>Федерального закона</w:t>
      </w:r>
      <w:r w:rsidR="00FB05DD">
        <w:rPr>
          <w:rFonts w:ascii="Times New Roman" w:hAnsi="Times New Roman" w:cs="Times New Roman"/>
          <w:sz w:val="28"/>
          <w:szCs w:val="28"/>
        </w:rPr>
        <w:t>.</w:t>
      </w:r>
    </w:p>
    <w:p w:rsidR="00B24B1E" w:rsidRPr="00480115" w:rsidRDefault="00B24B1E" w:rsidP="0082449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0115">
        <w:rPr>
          <w:rFonts w:ascii="Times New Roman" w:hAnsi="Times New Roman" w:cs="Times New Roman"/>
          <w:sz w:val="28"/>
          <w:szCs w:val="28"/>
        </w:rPr>
        <w:t xml:space="preserve">3. </w:t>
      </w:r>
      <w:r w:rsidR="00ED6EB6" w:rsidRPr="002E68ED">
        <w:rPr>
          <w:rFonts w:ascii="Times New Roman" w:hAnsi="Times New Roman" w:cs="Times New Roman"/>
          <w:sz w:val="28"/>
          <w:szCs w:val="28"/>
        </w:rPr>
        <w:t>Муниципальный</w:t>
      </w:r>
      <w:r w:rsidRPr="002E68ED">
        <w:rPr>
          <w:rFonts w:ascii="Times New Roman" w:hAnsi="Times New Roman" w:cs="Times New Roman"/>
          <w:sz w:val="28"/>
          <w:szCs w:val="28"/>
        </w:rPr>
        <w:t xml:space="preserve"> социальный заказ </w:t>
      </w:r>
      <w:r w:rsidR="005262CE" w:rsidRPr="002E68ED">
        <w:rPr>
          <w:rFonts w:ascii="Times New Roman" w:hAnsi="Times New Roman" w:cs="Times New Roman"/>
          <w:sz w:val="28"/>
          <w:szCs w:val="28"/>
        </w:rPr>
        <w:t xml:space="preserve">с 2024 года </w:t>
      </w:r>
      <w:r w:rsidRPr="002E68ED">
        <w:rPr>
          <w:rFonts w:ascii="Times New Roman" w:hAnsi="Times New Roman" w:cs="Times New Roman"/>
          <w:sz w:val="28"/>
          <w:szCs w:val="28"/>
        </w:rPr>
        <w:t xml:space="preserve">формируется </w:t>
      </w:r>
      <w:r w:rsidR="00741C50" w:rsidRPr="002E68ED">
        <w:rPr>
          <w:rFonts w:ascii="Times New Roman" w:hAnsi="Times New Roman" w:cs="Times New Roman"/>
          <w:sz w:val="28"/>
          <w:szCs w:val="28"/>
        </w:rPr>
        <w:br/>
      </w:r>
      <w:r w:rsidRPr="002E68ED">
        <w:rPr>
          <w:rFonts w:ascii="Times New Roman" w:hAnsi="Times New Roman" w:cs="Times New Roman"/>
          <w:sz w:val="28"/>
          <w:szCs w:val="28"/>
        </w:rPr>
        <w:t xml:space="preserve">в форме электронного документа в </w:t>
      </w:r>
      <w:r w:rsidR="0069767B" w:rsidRPr="002E68ED">
        <w:rPr>
          <w:rFonts w:ascii="Times New Roman" w:hAnsi="Times New Roman" w:cs="Times New Roman"/>
          <w:sz w:val="28"/>
          <w:szCs w:val="28"/>
        </w:rPr>
        <w:t>Государственн</w:t>
      </w:r>
      <w:r w:rsidR="003E12DE">
        <w:rPr>
          <w:rFonts w:ascii="Times New Roman" w:hAnsi="Times New Roman" w:cs="Times New Roman"/>
          <w:sz w:val="28"/>
          <w:szCs w:val="28"/>
        </w:rPr>
        <w:t>ой</w:t>
      </w:r>
      <w:r w:rsidR="0069767B" w:rsidRPr="002E68ED">
        <w:rPr>
          <w:rFonts w:ascii="Times New Roman" w:hAnsi="Times New Roman" w:cs="Times New Roman"/>
          <w:sz w:val="28"/>
          <w:szCs w:val="28"/>
        </w:rPr>
        <w:t xml:space="preserve"> интегрированн</w:t>
      </w:r>
      <w:r w:rsidR="003E12DE">
        <w:rPr>
          <w:rFonts w:ascii="Times New Roman" w:hAnsi="Times New Roman" w:cs="Times New Roman"/>
          <w:sz w:val="28"/>
          <w:szCs w:val="28"/>
        </w:rPr>
        <w:t>ой</w:t>
      </w:r>
      <w:r w:rsidR="0069767B" w:rsidRPr="002E68ED">
        <w:rPr>
          <w:rFonts w:ascii="Times New Roman" w:hAnsi="Times New Roman" w:cs="Times New Roman"/>
          <w:sz w:val="28"/>
          <w:szCs w:val="28"/>
        </w:rPr>
        <w:t xml:space="preserve"> информационн</w:t>
      </w:r>
      <w:r w:rsidR="003E12DE">
        <w:rPr>
          <w:rFonts w:ascii="Times New Roman" w:hAnsi="Times New Roman" w:cs="Times New Roman"/>
          <w:sz w:val="28"/>
          <w:szCs w:val="28"/>
        </w:rPr>
        <w:t>ой</w:t>
      </w:r>
      <w:r w:rsidR="0069767B" w:rsidRPr="002E68ED">
        <w:rPr>
          <w:rFonts w:ascii="Times New Roman" w:hAnsi="Times New Roman" w:cs="Times New Roman"/>
          <w:sz w:val="28"/>
          <w:szCs w:val="28"/>
        </w:rPr>
        <w:t xml:space="preserve"> систем</w:t>
      </w:r>
      <w:r w:rsidR="003E12DE">
        <w:rPr>
          <w:rFonts w:ascii="Times New Roman" w:hAnsi="Times New Roman" w:cs="Times New Roman"/>
          <w:sz w:val="28"/>
          <w:szCs w:val="28"/>
        </w:rPr>
        <w:t>е</w:t>
      </w:r>
      <w:r w:rsidR="00D32CD4" w:rsidRPr="002E68ED">
        <w:rPr>
          <w:rFonts w:ascii="Times New Roman" w:hAnsi="Times New Roman" w:cs="Times New Roman"/>
          <w:sz w:val="28"/>
          <w:szCs w:val="28"/>
        </w:rPr>
        <w:t xml:space="preserve"> управления общественными финансами «Электронный бюджет»</w:t>
      </w:r>
      <w:r w:rsidRPr="002E68ED">
        <w:rPr>
          <w:rFonts w:ascii="Times New Roman" w:hAnsi="Times New Roman" w:cs="Times New Roman"/>
          <w:sz w:val="28"/>
          <w:szCs w:val="28"/>
        </w:rPr>
        <w:t xml:space="preserve">, в том числе посредством информационного </w:t>
      </w:r>
      <w:r w:rsidRPr="00480115">
        <w:rPr>
          <w:rFonts w:ascii="Times New Roman" w:hAnsi="Times New Roman" w:cs="Times New Roman"/>
          <w:sz w:val="28"/>
          <w:szCs w:val="28"/>
        </w:rPr>
        <w:t>взаимодействия с иными информационными системами орган</w:t>
      </w:r>
      <w:r w:rsidR="00002EC8">
        <w:rPr>
          <w:rFonts w:ascii="Times New Roman" w:hAnsi="Times New Roman" w:cs="Times New Roman"/>
          <w:sz w:val="28"/>
          <w:szCs w:val="28"/>
        </w:rPr>
        <w:t>ов</w:t>
      </w:r>
      <w:r w:rsidRPr="00480115">
        <w:rPr>
          <w:rFonts w:ascii="Times New Roman" w:hAnsi="Times New Roman" w:cs="Times New Roman"/>
          <w:sz w:val="28"/>
          <w:szCs w:val="28"/>
        </w:rPr>
        <w:t>, указанн</w:t>
      </w:r>
      <w:r w:rsidR="00002EC8">
        <w:rPr>
          <w:rFonts w:ascii="Times New Roman" w:hAnsi="Times New Roman" w:cs="Times New Roman"/>
          <w:sz w:val="28"/>
          <w:szCs w:val="28"/>
        </w:rPr>
        <w:t>ых</w:t>
      </w:r>
      <w:r w:rsidRPr="00480115">
        <w:rPr>
          <w:rFonts w:ascii="Times New Roman" w:hAnsi="Times New Roman" w:cs="Times New Roman"/>
          <w:sz w:val="28"/>
          <w:szCs w:val="28"/>
        </w:rPr>
        <w:t xml:space="preserve">в </w:t>
      </w:r>
      <w:hyperlink r:id="rId10" w:history="1">
        <w:r w:rsidRPr="00480115">
          <w:rPr>
            <w:rFonts w:ascii="Times New Roman" w:hAnsi="Times New Roman" w:cs="Times New Roman"/>
            <w:sz w:val="28"/>
            <w:szCs w:val="28"/>
          </w:rPr>
          <w:t>пункте 2</w:t>
        </w:r>
      </w:hyperlink>
      <w:r w:rsidRPr="00480115">
        <w:rPr>
          <w:rFonts w:ascii="Times New Roman" w:hAnsi="Times New Roman" w:cs="Times New Roman"/>
          <w:sz w:val="28"/>
          <w:szCs w:val="28"/>
        </w:rPr>
        <w:t xml:space="preserve"> настоящего Порядка.</w:t>
      </w:r>
    </w:p>
    <w:p w:rsidR="001218D0" w:rsidRPr="00824492" w:rsidRDefault="001218D0" w:rsidP="0082449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4492">
        <w:rPr>
          <w:rFonts w:ascii="Times New Roman" w:hAnsi="Times New Roman" w:cs="Times New Roman"/>
          <w:sz w:val="28"/>
          <w:szCs w:val="28"/>
        </w:rPr>
        <w:t xml:space="preserve">4. Информация об объеме оказания </w:t>
      </w:r>
      <w:r w:rsidR="00ED6EB6" w:rsidRPr="00824492">
        <w:rPr>
          <w:rFonts w:ascii="Times New Roman" w:hAnsi="Times New Roman" w:cs="Times New Roman"/>
          <w:sz w:val="28"/>
          <w:szCs w:val="28"/>
        </w:rPr>
        <w:t>муниципальных</w:t>
      </w:r>
      <w:r w:rsidRPr="00824492">
        <w:rPr>
          <w:rFonts w:ascii="Times New Roman" w:hAnsi="Times New Roman" w:cs="Times New Roman"/>
          <w:sz w:val="28"/>
          <w:szCs w:val="28"/>
        </w:rPr>
        <w:t xml:space="preserve"> услуг в социальной сфере включается в </w:t>
      </w:r>
      <w:r w:rsidR="00ED6EB6" w:rsidRPr="00824492">
        <w:rPr>
          <w:rFonts w:ascii="Times New Roman" w:hAnsi="Times New Roman" w:cs="Times New Roman"/>
          <w:sz w:val="28"/>
          <w:szCs w:val="28"/>
        </w:rPr>
        <w:t>муниципальный</w:t>
      </w:r>
      <w:r w:rsidRPr="00824492">
        <w:rPr>
          <w:rFonts w:ascii="Times New Roman" w:hAnsi="Times New Roman" w:cs="Times New Roman"/>
          <w:sz w:val="28"/>
          <w:szCs w:val="28"/>
        </w:rPr>
        <w:t xml:space="preserve"> социальный заказ на основании данных об объеме оказываемых </w:t>
      </w:r>
      <w:r w:rsidR="00ED6EB6" w:rsidRPr="00824492">
        <w:rPr>
          <w:rFonts w:ascii="Times New Roman" w:hAnsi="Times New Roman" w:cs="Times New Roman"/>
          <w:sz w:val="28"/>
          <w:szCs w:val="28"/>
        </w:rPr>
        <w:t>муниципальных</w:t>
      </w:r>
      <w:r w:rsidRPr="00824492">
        <w:rPr>
          <w:rFonts w:ascii="Times New Roman" w:hAnsi="Times New Roman" w:cs="Times New Roman"/>
          <w:sz w:val="28"/>
          <w:szCs w:val="28"/>
        </w:rPr>
        <w:t xml:space="preserve"> услуг в социальной сфере, включенных в обоснования бюджетных ассигнований, формируемы</w:t>
      </w:r>
      <w:r w:rsidR="000C6C41" w:rsidRPr="00824492">
        <w:rPr>
          <w:rFonts w:ascii="Times New Roman" w:hAnsi="Times New Roman" w:cs="Times New Roman"/>
          <w:sz w:val="28"/>
          <w:szCs w:val="28"/>
        </w:rPr>
        <w:t>х</w:t>
      </w:r>
      <w:r w:rsidRPr="00824492">
        <w:rPr>
          <w:rFonts w:ascii="Times New Roman" w:hAnsi="Times New Roman" w:cs="Times New Roman"/>
          <w:sz w:val="28"/>
          <w:szCs w:val="28"/>
        </w:rPr>
        <w:t xml:space="preserve"> главными распорядителями средств</w:t>
      </w:r>
      <w:r w:rsidR="002D3CB0" w:rsidRPr="00824492">
        <w:rPr>
          <w:rFonts w:ascii="Times New Roman" w:hAnsi="Times New Roman" w:cs="Times New Roman"/>
          <w:sz w:val="28"/>
          <w:szCs w:val="28"/>
        </w:rPr>
        <w:t xml:space="preserve"> местного</w:t>
      </w:r>
      <w:r w:rsidRPr="00824492">
        <w:rPr>
          <w:rFonts w:ascii="Times New Roman" w:hAnsi="Times New Roman" w:cs="Times New Roman"/>
          <w:sz w:val="28"/>
          <w:szCs w:val="28"/>
        </w:rPr>
        <w:t xml:space="preserve"> бюджета </w:t>
      </w:r>
      <w:r w:rsidR="00550226" w:rsidRPr="00824492">
        <w:rPr>
          <w:rFonts w:ascii="Times New Roman" w:hAnsi="Times New Roman" w:cs="Times New Roman"/>
          <w:sz w:val="28"/>
          <w:szCs w:val="28"/>
        </w:rPr>
        <w:t xml:space="preserve">на основании </w:t>
      </w:r>
      <w:r w:rsidR="00E0581F" w:rsidRPr="00824492">
        <w:rPr>
          <w:rFonts w:ascii="Times New Roman" w:hAnsi="Times New Roman" w:cs="Times New Roman"/>
          <w:sz w:val="28"/>
          <w:szCs w:val="28"/>
        </w:rPr>
        <w:t>п</w:t>
      </w:r>
      <w:r w:rsidR="00F70604" w:rsidRPr="00824492">
        <w:rPr>
          <w:rFonts w:ascii="Times New Roman" w:hAnsi="Times New Roman" w:cs="Times New Roman"/>
          <w:sz w:val="28"/>
          <w:szCs w:val="28"/>
        </w:rPr>
        <w:t xml:space="preserve">риказа </w:t>
      </w:r>
      <w:hyperlink r:id="rId11" w:history="1">
        <w:r w:rsidR="00824492" w:rsidRPr="00824492">
          <w:rPr>
            <w:rStyle w:val="af0"/>
            <w:rFonts w:ascii="Times New Roman" w:hAnsi="Times New Roman" w:cs="Times New Roman"/>
            <w:color w:val="auto"/>
            <w:sz w:val="28"/>
            <w:szCs w:val="28"/>
            <w:u w:val="none"/>
          </w:rPr>
          <w:t>Функционального органа Администрации Каменск-Уральского городского округа Финансово-бюджетное управление</w:t>
        </w:r>
      </w:hyperlink>
      <w:r w:rsidR="00F70604" w:rsidRPr="00824492">
        <w:rPr>
          <w:rFonts w:ascii="Times New Roman" w:hAnsi="Times New Roman" w:cs="Times New Roman"/>
          <w:sz w:val="28"/>
          <w:szCs w:val="28"/>
        </w:rPr>
        <w:t xml:space="preserve">от 01.12.2015 </w:t>
      </w:r>
      <w:r w:rsidR="00E0581F" w:rsidRPr="00824492">
        <w:rPr>
          <w:rFonts w:ascii="Times New Roman" w:hAnsi="Times New Roman" w:cs="Times New Roman"/>
          <w:sz w:val="28"/>
          <w:szCs w:val="28"/>
        </w:rPr>
        <w:t>№</w:t>
      </w:r>
      <w:r w:rsidR="00F70604" w:rsidRPr="00824492">
        <w:rPr>
          <w:rFonts w:ascii="Times New Roman" w:hAnsi="Times New Roman" w:cs="Times New Roman"/>
          <w:sz w:val="28"/>
          <w:szCs w:val="28"/>
        </w:rPr>
        <w:t xml:space="preserve"> 76 </w:t>
      </w:r>
      <w:r w:rsidR="00E0581F" w:rsidRPr="00824492">
        <w:rPr>
          <w:rFonts w:ascii="Times New Roman" w:hAnsi="Times New Roman" w:cs="Times New Roman"/>
          <w:sz w:val="28"/>
          <w:szCs w:val="28"/>
        </w:rPr>
        <w:t>«</w:t>
      </w:r>
      <w:r w:rsidR="00F70604" w:rsidRPr="00824492">
        <w:rPr>
          <w:rFonts w:ascii="Times New Roman" w:hAnsi="Times New Roman" w:cs="Times New Roman"/>
          <w:sz w:val="28"/>
          <w:szCs w:val="28"/>
        </w:rPr>
        <w:t>Об утверждении Порядка и Методики планирования бюджетных ассигнований бюджета муниципального образования город Каменск-Уральский на очередной финансовый год и плановый период</w:t>
      </w:r>
      <w:r w:rsidR="00533495" w:rsidRPr="00824492">
        <w:rPr>
          <w:rFonts w:ascii="Times New Roman" w:hAnsi="Times New Roman" w:cs="Times New Roman"/>
          <w:sz w:val="28"/>
          <w:szCs w:val="28"/>
        </w:rPr>
        <w:t>»</w:t>
      </w:r>
      <w:r w:rsidRPr="00824492">
        <w:rPr>
          <w:rFonts w:ascii="Times New Roman" w:hAnsi="Times New Roman" w:cs="Times New Roman"/>
          <w:sz w:val="28"/>
          <w:szCs w:val="28"/>
        </w:rPr>
        <w:t>в соответствии с бюджетным законодательством Российской Федерации.</w:t>
      </w:r>
    </w:p>
    <w:p w:rsidR="00E937BE" w:rsidRPr="00480115" w:rsidRDefault="00E937BE" w:rsidP="0082449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0115">
        <w:rPr>
          <w:rFonts w:ascii="Times New Roman" w:hAnsi="Times New Roman" w:cs="Times New Roman"/>
          <w:sz w:val="28"/>
          <w:szCs w:val="28"/>
        </w:rPr>
        <w:t xml:space="preserve">5. </w:t>
      </w:r>
      <w:r w:rsidR="004C75D5">
        <w:rPr>
          <w:rFonts w:ascii="Times New Roman" w:hAnsi="Times New Roman" w:cs="Times New Roman"/>
          <w:sz w:val="28"/>
          <w:szCs w:val="28"/>
        </w:rPr>
        <w:t>Муниципальный</w:t>
      </w:r>
      <w:r w:rsidRPr="00480115">
        <w:rPr>
          <w:rFonts w:ascii="Times New Roman" w:hAnsi="Times New Roman" w:cs="Times New Roman"/>
          <w:sz w:val="28"/>
          <w:szCs w:val="28"/>
        </w:rPr>
        <w:t xml:space="preserve"> социальный заказ может быть сформирован в отношении укрупненной </w:t>
      </w:r>
      <w:r w:rsidR="004C75D5">
        <w:rPr>
          <w:rFonts w:ascii="Times New Roman" w:hAnsi="Times New Roman" w:cs="Times New Roman"/>
          <w:sz w:val="28"/>
          <w:szCs w:val="28"/>
        </w:rPr>
        <w:t>муниципальной</w:t>
      </w:r>
      <w:r w:rsidRPr="00480115">
        <w:rPr>
          <w:rFonts w:ascii="Times New Roman" w:hAnsi="Times New Roman" w:cs="Times New Roman"/>
          <w:sz w:val="28"/>
          <w:szCs w:val="28"/>
        </w:rPr>
        <w:t xml:space="preserve"> услуги в социальной сфере (далее - укрупненная </w:t>
      </w:r>
      <w:r w:rsidR="004C75D5">
        <w:rPr>
          <w:rFonts w:ascii="Times New Roman" w:hAnsi="Times New Roman" w:cs="Times New Roman"/>
          <w:sz w:val="28"/>
          <w:szCs w:val="28"/>
        </w:rPr>
        <w:t>муниципальная</w:t>
      </w:r>
      <w:r w:rsidRPr="00480115">
        <w:rPr>
          <w:rFonts w:ascii="Times New Roman" w:hAnsi="Times New Roman" w:cs="Times New Roman"/>
          <w:sz w:val="28"/>
          <w:szCs w:val="28"/>
        </w:rPr>
        <w:t xml:space="preserve"> услуга), под которой для целей настоящего Порядка понимается несколько </w:t>
      </w:r>
      <w:r w:rsidR="004C75D5" w:rsidRPr="001242B1">
        <w:rPr>
          <w:rFonts w:ascii="Times New Roman" w:hAnsi="Times New Roman" w:cs="Times New Roman"/>
          <w:sz w:val="28"/>
          <w:szCs w:val="28"/>
        </w:rPr>
        <w:t>муниципальных</w:t>
      </w:r>
      <w:r w:rsidRPr="00480115">
        <w:rPr>
          <w:rFonts w:ascii="Times New Roman" w:hAnsi="Times New Roman" w:cs="Times New Roman"/>
          <w:sz w:val="28"/>
          <w:szCs w:val="28"/>
        </w:rPr>
        <w:t xml:space="preserve"> услуг в социальной сфере, соответствующих одному и тому же виду кода Общероссийского классификатора продукции по видам экономической деятельности и объединенных по решению уполномоченного органа в соответствии с содержанием </w:t>
      </w:r>
      <w:r w:rsidR="004C75D5">
        <w:rPr>
          <w:rFonts w:ascii="Times New Roman" w:hAnsi="Times New Roman" w:cs="Times New Roman"/>
          <w:sz w:val="28"/>
          <w:szCs w:val="28"/>
        </w:rPr>
        <w:t>муниципальной</w:t>
      </w:r>
      <w:r w:rsidRPr="00480115">
        <w:rPr>
          <w:rFonts w:ascii="Times New Roman" w:hAnsi="Times New Roman" w:cs="Times New Roman"/>
          <w:sz w:val="28"/>
          <w:szCs w:val="28"/>
        </w:rPr>
        <w:t xml:space="preserve"> услуги в социальной сфере и (или) условиями (формами) оказания </w:t>
      </w:r>
      <w:r w:rsidR="004C75D5">
        <w:rPr>
          <w:rFonts w:ascii="Times New Roman" w:hAnsi="Times New Roman" w:cs="Times New Roman"/>
          <w:sz w:val="28"/>
          <w:szCs w:val="28"/>
        </w:rPr>
        <w:t>муниципальной</w:t>
      </w:r>
      <w:r w:rsidRPr="00480115">
        <w:rPr>
          <w:rFonts w:ascii="Times New Roman" w:hAnsi="Times New Roman" w:cs="Times New Roman"/>
          <w:sz w:val="28"/>
          <w:szCs w:val="28"/>
        </w:rPr>
        <w:t xml:space="preserve"> услуги в социальной сфере, в случае принятия уполномоченным органом решения о формировании </w:t>
      </w:r>
      <w:r w:rsidR="004C75D5">
        <w:rPr>
          <w:rFonts w:ascii="Times New Roman" w:hAnsi="Times New Roman" w:cs="Times New Roman"/>
          <w:sz w:val="28"/>
          <w:szCs w:val="28"/>
        </w:rPr>
        <w:t>муниципального</w:t>
      </w:r>
      <w:r w:rsidRPr="00480115">
        <w:rPr>
          <w:rFonts w:ascii="Times New Roman" w:hAnsi="Times New Roman" w:cs="Times New Roman"/>
          <w:sz w:val="28"/>
          <w:szCs w:val="28"/>
        </w:rPr>
        <w:t xml:space="preserve"> социального заказа в отношении укрупненных </w:t>
      </w:r>
      <w:r w:rsidR="004C75D5">
        <w:rPr>
          <w:rFonts w:ascii="Times New Roman" w:hAnsi="Times New Roman" w:cs="Times New Roman"/>
          <w:sz w:val="28"/>
          <w:szCs w:val="28"/>
        </w:rPr>
        <w:t>муниципальной</w:t>
      </w:r>
      <w:r w:rsidRPr="00480115">
        <w:rPr>
          <w:rFonts w:ascii="Times New Roman" w:hAnsi="Times New Roman" w:cs="Times New Roman"/>
          <w:sz w:val="28"/>
          <w:szCs w:val="28"/>
        </w:rPr>
        <w:t xml:space="preserve"> услуг.</w:t>
      </w:r>
    </w:p>
    <w:p w:rsidR="007427FA" w:rsidRPr="00480115" w:rsidRDefault="007427FA" w:rsidP="00ED0E5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0115">
        <w:rPr>
          <w:rFonts w:ascii="Times New Roman" w:hAnsi="Times New Roman" w:cs="Times New Roman"/>
          <w:sz w:val="28"/>
          <w:szCs w:val="28"/>
        </w:rPr>
        <w:t xml:space="preserve">6. </w:t>
      </w:r>
      <w:r w:rsidR="004C75D5">
        <w:rPr>
          <w:rFonts w:ascii="Times New Roman" w:hAnsi="Times New Roman" w:cs="Times New Roman"/>
          <w:sz w:val="28"/>
          <w:szCs w:val="28"/>
        </w:rPr>
        <w:t>Муниципальный</w:t>
      </w:r>
      <w:r w:rsidRPr="00480115">
        <w:rPr>
          <w:rFonts w:ascii="Times New Roman" w:hAnsi="Times New Roman" w:cs="Times New Roman"/>
          <w:sz w:val="28"/>
          <w:szCs w:val="28"/>
        </w:rPr>
        <w:t xml:space="preserve"> социальный заказ</w:t>
      </w:r>
      <w:r w:rsidR="000746C3" w:rsidRPr="00B90222">
        <w:rPr>
          <w:rFonts w:ascii="Times New Roman" w:hAnsi="Times New Roman" w:cs="Times New Roman"/>
          <w:sz w:val="28"/>
          <w:szCs w:val="28"/>
        </w:rPr>
        <w:t>на оказание муниципальных услуг в социальной сфере</w:t>
      </w:r>
      <w:r w:rsidRPr="00B90222">
        <w:rPr>
          <w:rFonts w:ascii="Times New Roman" w:hAnsi="Times New Roman" w:cs="Times New Roman"/>
          <w:sz w:val="28"/>
          <w:szCs w:val="28"/>
        </w:rPr>
        <w:t xml:space="preserve"> формируется </w:t>
      </w:r>
      <w:r w:rsidR="00DB788A">
        <w:rPr>
          <w:rFonts w:ascii="Times New Roman" w:hAnsi="Times New Roman" w:cs="Times New Roman"/>
          <w:sz w:val="28"/>
          <w:szCs w:val="28"/>
        </w:rPr>
        <w:t xml:space="preserve">и утверждается </w:t>
      </w:r>
      <w:r w:rsidR="000746C3" w:rsidRPr="00B90222">
        <w:rPr>
          <w:rFonts w:ascii="Times New Roman" w:hAnsi="Times New Roman" w:cs="Times New Roman"/>
          <w:sz w:val="28"/>
          <w:szCs w:val="28"/>
        </w:rPr>
        <w:t xml:space="preserve">по форме согласно </w:t>
      </w:r>
      <w:r w:rsidR="00B90222" w:rsidRPr="00B90222">
        <w:rPr>
          <w:rFonts w:ascii="Times New Roman" w:hAnsi="Times New Roman" w:cs="Times New Roman"/>
          <w:sz w:val="28"/>
          <w:szCs w:val="28"/>
        </w:rPr>
        <w:t>приложению</w:t>
      </w:r>
      <w:r w:rsidR="000746C3" w:rsidRPr="00B90222">
        <w:rPr>
          <w:rFonts w:ascii="Times New Roman" w:hAnsi="Times New Roman" w:cs="Times New Roman"/>
          <w:sz w:val="28"/>
          <w:szCs w:val="28"/>
        </w:rPr>
        <w:t xml:space="preserve"> к настоящему П</w:t>
      </w:r>
      <w:r w:rsidR="002B154D" w:rsidRPr="00B90222">
        <w:rPr>
          <w:rFonts w:ascii="Times New Roman" w:hAnsi="Times New Roman" w:cs="Times New Roman"/>
          <w:sz w:val="28"/>
          <w:szCs w:val="28"/>
        </w:rPr>
        <w:t>орядку</w:t>
      </w:r>
      <w:r w:rsidRPr="00B90222">
        <w:rPr>
          <w:rFonts w:ascii="Times New Roman" w:hAnsi="Times New Roman" w:cs="Times New Roman"/>
          <w:sz w:val="28"/>
          <w:szCs w:val="28"/>
        </w:rPr>
        <w:t xml:space="preserve">в процессе формирования бюджета </w:t>
      </w:r>
      <w:r w:rsidR="00E825DB" w:rsidRPr="00B90222">
        <w:rPr>
          <w:rFonts w:ascii="Liberation Serif" w:hAnsi="Liberation Serif"/>
          <w:sz w:val="28"/>
          <w:szCs w:val="28"/>
        </w:rPr>
        <w:t>Каме</w:t>
      </w:r>
      <w:r w:rsidR="00E825DB" w:rsidRPr="007F1509">
        <w:rPr>
          <w:rFonts w:ascii="Liberation Serif" w:hAnsi="Liberation Serif"/>
          <w:sz w:val="28"/>
          <w:szCs w:val="28"/>
        </w:rPr>
        <w:t>нск-Уральского городского округа</w:t>
      </w:r>
      <w:r w:rsidRPr="00480115">
        <w:rPr>
          <w:rFonts w:ascii="Times New Roman" w:hAnsi="Times New Roman" w:cs="Times New Roman"/>
          <w:sz w:val="28"/>
          <w:szCs w:val="28"/>
        </w:rPr>
        <w:t xml:space="preserve"> на очередной финансовый год и плановый период на срок, соответствующи</w:t>
      </w:r>
      <w:r w:rsidR="00ED0E57">
        <w:rPr>
          <w:rFonts w:ascii="Times New Roman" w:hAnsi="Times New Roman" w:cs="Times New Roman"/>
          <w:sz w:val="28"/>
          <w:szCs w:val="28"/>
        </w:rPr>
        <w:t xml:space="preserve">й установленному в соответствии </w:t>
      </w:r>
      <w:r w:rsidRPr="00480115">
        <w:rPr>
          <w:rFonts w:ascii="Times New Roman" w:hAnsi="Times New Roman" w:cs="Times New Roman"/>
          <w:sz w:val="28"/>
          <w:szCs w:val="28"/>
        </w:rPr>
        <w:t xml:space="preserve">с законодательством Российской Федерации сроку (предельному сроку) оказания </w:t>
      </w:r>
      <w:r w:rsidR="004C75D5" w:rsidRPr="00E825DB">
        <w:rPr>
          <w:rFonts w:ascii="Times New Roman" w:hAnsi="Times New Roman" w:cs="Times New Roman"/>
          <w:sz w:val="28"/>
          <w:szCs w:val="28"/>
        </w:rPr>
        <w:t>муниципальной</w:t>
      </w:r>
      <w:r w:rsidRPr="00480115">
        <w:rPr>
          <w:rFonts w:ascii="Times New Roman" w:hAnsi="Times New Roman" w:cs="Times New Roman"/>
          <w:sz w:val="28"/>
          <w:szCs w:val="28"/>
        </w:rPr>
        <w:t>услуги в социальной сфере, в соответствии со следующей структурой:</w:t>
      </w:r>
    </w:p>
    <w:p w:rsidR="007427FA" w:rsidRPr="00480115" w:rsidRDefault="007427FA" w:rsidP="00ED0E5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0115">
        <w:rPr>
          <w:rFonts w:ascii="Times New Roman" w:hAnsi="Times New Roman" w:cs="Times New Roman"/>
          <w:sz w:val="28"/>
          <w:szCs w:val="28"/>
        </w:rPr>
        <w:t xml:space="preserve">1) общие сведения о </w:t>
      </w:r>
      <w:r w:rsidR="004C75D5">
        <w:rPr>
          <w:rFonts w:ascii="Times New Roman" w:hAnsi="Times New Roman" w:cs="Times New Roman"/>
          <w:sz w:val="28"/>
        </w:rPr>
        <w:t xml:space="preserve">муниципальном </w:t>
      </w:r>
      <w:r w:rsidRPr="00480115">
        <w:rPr>
          <w:rFonts w:ascii="Times New Roman" w:hAnsi="Times New Roman" w:cs="Times New Roman"/>
          <w:sz w:val="28"/>
          <w:szCs w:val="28"/>
        </w:rPr>
        <w:t xml:space="preserve">социальном заказе в очередном финансовом году и плановом периоде, а также за пределами планового </w:t>
      </w:r>
      <w:r w:rsidRPr="00480115">
        <w:rPr>
          <w:rFonts w:ascii="Times New Roman" w:hAnsi="Times New Roman" w:cs="Times New Roman"/>
          <w:sz w:val="28"/>
          <w:szCs w:val="28"/>
        </w:rPr>
        <w:lastRenderedPageBreak/>
        <w:t xml:space="preserve">периода, приведенные в </w:t>
      </w:r>
      <w:hyperlink r:id="rId12" w:history="1">
        <w:r w:rsidRPr="00480115">
          <w:rPr>
            <w:rFonts w:ascii="Times New Roman" w:hAnsi="Times New Roman" w:cs="Times New Roman"/>
            <w:sz w:val="28"/>
            <w:szCs w:val="28"/>
          </w:rPr>
          <w:t>разделе I</w:t>
        </w:r>
      </w:hyperlink>
      <w:r w:rsidRPr="00480115">
        <w:rPr>
          <w:rFonts w:ascii="Times New Roman" w:hAnsi="Times New Roman" w:cs="Times New Roman"/>
          <w:sz w:val="28"/>
          <w:szCs w:val="28"/>
        </w:rPr>
        <w:t xml:space="preserve"> приложения к настоящему Порядку, который содержит следующие подразделы:</w:t>
      </w:r>
    </w:p>
    <w:p w:rsidR="007427FA" w:rsidRPr="00480115" w:rsidRDefault="007427FA" w:rsidP="00ED0E5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0115">
        <w:rPr>
          <w:rFonts w:ascii="Times New Roman" w:hAnsi="Times New Roman" w:cs="Times New Roman"/>
          <w:sz w:val="28"/>
          <w:szCs w:val="28"/>
        </w:rPr>
        <w:t xml:space="preserve">общие сведения о </w:t>
      </w:r>
      <w:r w:rsidR="004C75D5">
        <w:rPr>
          <w:rFonts w:ascii="Times New Roman" w:hAnsi="Times New Roman" w:cs="Times New Roman"/>
          <w:sz w:val="28"/>
        </w:rPr>
        <w:t>муниципальном</w:t>
      </w:r>
      <w:r w:rsidRPr="00480115">
        <w:rPr>
          <w:rFonts w:ascii="Times New Roman" w:hAnsi="Times New Roman" w:cs="Times New Roman"/>
          <w:sz w:val="28"/>
          <w:szCs w:val="28"/>
        </w:rPr>
        <w:t xml:space="preserve"> социальном заказе на очередной финансовый год, приведенные в </w:t>
      </w:r>
      <w:hyperlink r:id="rId13" w:history="1">
        <w:r w:rsidRPr="00480115">
          <w:rPr>
            <w:rFonts w:ascii="Times New Roman" w:hAnsi="Times New Roman" w:cs="Times New Roman"/>
            <w:sz w:val="28"/>
            <w:szCs w:val="28"/>
          </w:rPr>
          <w:t>подразделе 1 раздела I</w:t>
        </w:r>
      </w:hyperlink>
      <w:r w:rsidRPr="00480115">
        <w:rPr>
          <w:rFonts w:ascii="Times New Roman" w:hAnsi="Times New Roman" w:cs="Times New Roman"/>
          <w:sz w:val="28"/>
          <w:szCs w:val="28"/>
        </w:rPr>
        <w:t xml:space="preserve"> приложения к настоящему Порядку;</w:t>
      </w:r>
    </w:p>
    <w:p w:rsidR="007427FA" w:rsidRPr="00480115" w:rsidRDefault="007427FA" w:rsidP="00ED0E5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0115">
        <w:rPr>
          <w:rFonts w:ascii="Times New Roman" w:hAnsi="Times New Roman" w:cs="Times New Roman"/>
          <w:sz w:val="28"/>
          <w:szCs w:val="28"/>
        </w:rPr>
        <w:t xml:space="preserve">общие сведения о </w:t>
      </w:r>
      <w:r w:rsidR="004C75D5">
        <w:rPr>
          <w:rFonts w:ascii="Times New Roman" w:hAnsi="Times New Roman" w:cs="Times New Roman"/>
          <w:sz w:val="28"/>
        </w:rPr>
        <w:t>муниципальном</w:t>
      </w:r>
      <w:r w:rsidRPr="00480115">
        <w:rPr>
          <w:rFonts w:ascii="Times New Roman" w:hAnsi="Times New Roman" w:cs="Times New Roman"/>
          <w:sz w:val="28"/>
          <w:szCs w:val="28"/>
        </w:rPr>
        <w:t xml:space="preserve">социальном заказе на первый год планового периода, приведенные в </w:t>
      </w:r>
      <w:hyperlink r:id="rId14" w:history="1">
        <w:r w:rsidRPr="00480115">
          <w:rPr>
            <w:rFonts w:ascii="Times New Roman" w:hAnsi="Times New Roman" w:cs="Times New Roman"/>
            <w:sz w:val="28"/>
            <w:szCs w:val="28"/>
          </w:rPr>
          <w:t>подразделе 2 раздела I</w:t>
        </w:r>
      </w:hyperlink>
      <w:r w:rsidRPr="00480115">
        <w:rPr>
          <w:rFonts w:ascii="Times New Roman" w:hAnsi="Times New Roman" w:cs="Times New Roman"/>
          <w:sz w:val="28"/>
          <w:szCs w:val="28"/>
        </w:rPr>
        <w:t xml:space="preserve"> приложения к настоящему Порядку;</w:t>
      </w:r>
    </w:p>
    <w:p w:rsidR="007427FA" w:rsidRPr="00480115" w:rsidRDefault="007427FA" w:rsidP="00ED0E5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0115">
        <w:rPr>
          <w:rFonts w:ascii="Times New Roman" w:hAnsi="Times New Roman" w:cs="Times New Roman"/>
          <w:sz w:val="28"/>
          <w:szCs w:val="28"/>
        </w:rPr>
        <w:t xml:space="preserve">общие сведения о </w:t>
      </w:r>
      <w:r w:rsidR="004C75D5">
        <w:rPr>
          <w:rFonts w:ascii="Times New Roman" w:hAnsi="Times New Roman" w:cs="Times New Roman"/>
          <w:sz w:val="28"/>
        </w:rPr>
        <w:t>муниципальном</w:t>
      </w:r>
      <w:r w:rsidRPr="00480115">
        <w:rPr>
          <w:rFonts w:ascii="Times New Roman" w:hAnsi="Times New Roman" w:cs="Times New Roman"/>
          <w:sz w:val="28"/>
          <w:szCs w:val="28"/>
        </w:rPr>
        <w:t xml:space="preserve"> социальном заказе на второй год планового периода, приведенные в </w:t>
      </w:r>
      <w:hyperlink r:id="rId15" w:history="1">
        <w:r w:rsidRPr="00480115">
          <w:rPr>
            <w:rFonts w:ascii="Times New Roman" w:hAnsi="Times New Roman" w:cs="Times New Roman"/>
            <w:sz w:val="28"/>
            <w:szCs w:val="28"/>
          </w:rPr>
          <w:t>подразделе 3 раздела I</w:t>
        </w:r>
      </w:hyperlink>
      <w:r w:rsidRPr="00480115">
        <w:rPr>
          <w:rFonts w:ascii="Times New Roman" w:hAnsi="Times New Roman" w:cs="Times New Roman"/>
          <w:sz w:val="28"/>
          <w:szCs w:val="28"/>
        </w:rPr>
        <w:t xml:space="preserve"> приложения к настоящему Порядку;</w:t>
      </w:r>
    </w:p>
    <w:p w:rsidR="007427FA" w:rsidRPr="00480115" w:rsidRDefault="007427FA" w:rsidP="00ED0E5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0115">
        <w:rPr>
          <w:rFonts w:ascii="Times New Roman" w:hAnsi="Times New Roman" w:cs="Times New Roman"/>
          <w:sz w:val="28"/>
          <w:szCs w:val="28"/>
        </w:rPr>
        <w:t xml:space="preserve">общие сведения о </w:t>
      </w:r>
      <w:r w:rsidR="004C75D5">
        <w:rPr>
          <w:rFonts w:ascii="Times New Roman" w:hAnsi="Times New Roman" w:cs="Times New Roman"/>
          <w:sz w:val="28"/>
        </w:rPr>
        <w:t>муниципальном</w:t>
      </w:r>
      <w:r w:rsidRPr="00480115">
        <w:rPr>
          <w:rFonts w:ascii="Times New Roman" w:hAnsi="Times New Roman" w:cs="Times New Roman"/>
          <w:sz w:val="28"/>
          <w:szCs w:val="28"/>
        </w:rPr>
        <w:t xml:space="preserve"> социальном заказе на срок оказания </w:t>
      </w:r>
      <w:r w:rsidR="004C75D5">
        <w:rPr>
          <w:rFonts w:ascii="Times New Roman" w:hAnsi="Times New Roman" w:cs="Times New Roman"/>
          <w:sz w:val="28"/>
        </w:rPr>
        <w:t xml:space="preserve">муниципальных </w:t>
      </w:r>
      <w:r w:rsidRPr="00480115">
        <w:rPr>
          <w:rFonts w:ascii="Times New Roman" w:hAnsi="Times New Roman" w:cs="Times New Roman"/>
          <w:sz w:val="28"/>
          <w:szCs w:val="28"/>
        </w:rPr>
        <w:t xml:space="preserve">услуг в социальной сфере за пределами планового периода, приведенные в </w:t>
      </w:r>
      <w:hyperlink r:id="rId16" w:history="1">
        <w:r w:rsidRPr="00480115">
          <w:rPr>
            <w:rFonts w:ascii="Times New Roman" w:hAnsi="Times New Roman" w:cs="Times New Roman"/>
            <w:sz w:val="28"/>
            <w:szCs w:val="28"/>
          </w:rPr>
          <w:t>подразделе 4 раздела I</w:t>
        </w:r>
      </w:hyperlink>
      <w:r w:rsidRPr="00480115">
        <w:rPr>
          <w:rFonts w:ascii="Times New Roman" w:hAnsi="Times New Roman" w:cs="Times New Roman"/>
          <w:sz w:val="28"/>
          <w:szCs w:val="28"/>
        </w:rPr>
        <w:t xml:space="preserve"> приложения к настоящему Порядку;</w:t>
      </w:r>
    </w:p>
    <w:p w:rsidR="007427FA" w:rsidRPr="00480115" w:rsidRDefault="007427FA" w:rsidP="00ED0E5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0115">
        <w:rPr>
          <w:rFonts w:ascii="Times New Roman" w:hAnsi="Times New Roman" w:cs="Times New Roman"/>
          <w:sz w:val="28"/>
          <w:szCs w:val="28"/>
        </w:rPr>
        <w:t xml:space="preserve">2) сведения об объеме оказания </w:t>
      </w:r>
      <w:r w:rsidR="004C75D5">
        <w:rPr>
          <w:rFonts w:ascii="Times New Roman" w:hAnsi="Times New Roman" w:cs="Times New Roman"/>
          <w:sz w:val="28"/>
        </w:rPr>
        <w:t>муниципальной</w:t>
      </w:r>
      <w:r w:rsidRPr="00480115">
        <w:rPr>
          <w:rFonts w:ascii="Times New Roman" w:hAnsi="Times New Roman" w:cs="Times New Roman"/>
          <w:sz w:val="28"/>
          <w:szCs w:val="28"/>
        </w:rPr>
        <w:t xml:space="preserve"> услуги в социальной сфере (укрупненной </w:t>
      </w:r>
      <w:r w:rsidR="004C75D5">
        <w:rPr>
          <w:rFonts w:ascii="Times New Roman" w:hAnsi="Times New Roman" w:cs="Times New Roman"/>
          <w:sz w:val="28"/>
        </w:rPr>
        <w:t>муниципальной</w:t>
      </w:r>
      <w:r w:rsidRPr="00480115">
        <w:rPr>
          <w:rFonts w:ascii="Times New Roman" w:hAnsi="Times New Roman" w:cs="Times New Roman"/>
          <w:sz w:val="28"/>
          <w:szCs w:val="28"/>
        </w:rPr>
        <w:t xml:space="preserve"> услуги) в очередном финансовом году и плановом периоде, а также за пределами планового периода, приведенные в </w:t>
      </w:r>
      <w:hyperlink r:id="rId17" w:history="1">
        <w:r w:rsidRPr="00480115">
          <w:rPr>
            <w:rFonts w:ascii="Times New Roman" w:hAnsi="Times New Roman" w:cs="Times New Roman"/>
            <w:sz w:val="28"/>
            <w:szCs w:val="28"/>
          </w:rPr>
          <w:t>разделе II</w:t>
        </w:r>
      </w:hyperlink>
      <w:r w:rsidRPr="00480115">
        <w:rPr>
          <w:rFonts w:ascii="Times New Roman" w:hAnsi="Times New Roman" w:cs="Times New Roman"/>
          <w:sz w:val="28"/>
          <w:szCs w:val="28"/>
        </w:rPr>
        <w:t xml:space="preserve"> приложения к настоящему Порядку, который содержит следующие подразделы:</w:t>
      </w:r>
    </w:p>
    <w:p w:rsidR="007427FA" w:rsidRPr="00480115" w:rsidRDefault="007427FA" w:rsidP="00ED0E5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0115">
        <w:rPr>
          <w:rFonts w:ascii="Times New Roman" w:hAnsi="Times New Roman" w:cs="Times New Roman"/>
          <w:sz w:val="28"/>
          <w:szCs w:val="28"/>
        </w:rPr>
        <w:t xml:space="preserve">сведения об объеме оказания </w:t>
      </w:r>
      <w:r w:rsidR="004C75D5">
        <w:rPr>
          <w:rFonts w:ascii="Times New Roman" w:hAnsi="Times New Roman" w:cs="Times New Roman"/>
          <w:sz w:val="28"/>
        </w:rPr>
        <w:t>муниципальной</w:t>
      </w:r>
      <w:r w:rsidRPr="00480115">
        <w:rPr>
          <w:rFonts w:ascii="Times New Roman" w:hAnsi="Times New Roman" w:cs="Times New Roman"/>
          <w:sz w:val="28"/>
          <w:szCs w:val="28"/>
        </w:rPr>
        <w:t xml:space="preserve"> услуги в социальной сфере (</w:t>
      </w:r>
      <w:r w:rsidR="004C75D5">
        <w:rPr>
          <w:rFonts w:ascii="Times New Roman" w:hAnsi="Times New Roman" w:cs="Times New Roman"/>
          <w:sz w:val="28"/>
        </w:rPr>
        <w:t>муниципальных</w:t>
      </w:r>
      <w:r w:rsidRPr="00480115">
        <w:rPr>
          <w:rFonts w:ascii="Times New Roman" w:hAnsi="Times New Roman" w:cs="Times New Roman"/>
          <w:sz w:val="28"/>
          <w:szCs w:val="28"/>
        </w:rPr>
        <w:t xml:space="preserve"> услуг в социальной сфере, составляющих укрупненную </w:t>
      </w:r>
      <w:r w:rsidR="004C75D5">
        <w:rPr>
          <w:rFonts w:ascii="Times New Roman" w:hAnsi="Times New Roman" w:cs="Times New Roman"/>
          <w:sz w:val="28"/>
        </w:rPr>
        <w:t>муниципальную</w:t>
      </w:r>
      <w:r w:rsidRPr="00480115">
        <w:rPr>
          <w:rFonts w:ascii="Times New Roman" w:hAnsi="Times New Roman" w:cs="Times New Roman"/>
          <w:sz w:val="28"/>
        </w:rPr>
        <w:t xml:space="preserve"> услугу</w:t>
      </w:r>
      <w:r w:rsidRPr="00480115">
        <w:rPr>
          <w:rFonts w:ascii="Times New Roman" w:hAnsi="Times New Roman" w:cs="Times New Roman"/>
          <w:sz w:val="28"/>
          <w:szCs w:val="28"/>
        </w:rPr>
        <w:t xml:space="preserve">) на очередной финансовый год, приведенные в </w:t>
      </w:r>
      <w:hyperlink r:id="rId18" w:history="1">
        <w:r w:rsidRPr="00480115">
          <w:rPr>
            <w:rFonts w:ascii="Times New Roman" w:hAnsi="Times New Roman" w:cs="Times New Roman"/>
            <w:sz w:val="28"/>
            <w:szCs w:val="28"/>
          </w:rPr>
          <w:t>подразделе 1 раздела II</w:t>
        </w:r>
      </w:hyperlink>
      <w:r w:rsidRPr="00480115">
        <w:rPr>
          <w:rFonts w:ascii="Times New Roman" w:hAnsi="Times New Roman" w:cs="Times New Roman"/>
          <w:sz w:val="28"/>
          <w:szCs w:val="28"/>
        </w:rPr>
        <w:t xml:space="preserve"> приложения к настоящему Порядку;</w:t>
      </w:r>
    </w:p>
    <w:p w:rsidR="007427FA" w:rsidRPr="00480115" w:rsidRDefault="007427FA" w:rsidP="00ED0E5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0115">
        <w:rPr>
          <w:rFonts w:ascii="Times New Roman" w:hAnsi="Times New Roman" w:cs="Times New Roman"/>
          <w:sz w:val="28"/>
          <w:szCs w:val="28"/>
        </w:rPr>
        <w:t xml:space="preserve">сведения об объеме оказания </w:t>
      </w:r>
      <w:r w:rsidR="004C75D5">
        <w:rPr>
          <w:rFonts w:ascii="Times New Roman" w:hAnsi="Times New Roman" w:cs="Times New Roman"/>
          <w:sz w:val="28"/>
        </w:rPr>
        <w:t>муниципальной</w:t>
      </w:r>
      <w:r w:rsidRPr="00480115">
        <w:rPr>
          <w:rFonts w:ascii="Times New Roman" w:hAnsi="Times New Roman" w:cs="Times New Roman"/>
          <w:sz w:val="28"/>
          <w:szCs w:val="28"/>
        </w:rPr>
        <w:t xml:space="preserve"> услуги в социальной сфере (</w:t>
      </w:r>
      <w:r w:rsidR="004C75D5">
        <w:rPr>
          <w:rFonts w:ascii="Times New Roman" w:hAnsi="Times New Roman" w:cs="Times New Roman"/>
          <w:sz w:val="28"/>
        </w:rPr>
        <w:t>муниципальных</w:t>
      </w:r>
      <w:r w:rsidRPr="00480115">
        <w:rPr>
          <w:rFonts w:ascii="Times New Roman" w:hAnsi="Times New Roman" w:cs="Times New Roman"/>
          <w:sz w:val="28"/>
          <w:szCs w:val="28"/>
        </w:rPr>
        <w:t xml:space="preserve"> услуг в социальной сфере, составляющих укрупненную </w:t>
      </w:r>
      <w:r w:rsidR="004C75D5">
        <w:rPr>
          <w:rFonts w:ascii="Times New Roman" w:hAnsi="Times New Roman" w:cs="Times New Roman"/>
          <w:sz w:val="28"/>
        </w:rPr>
        <w:t>муниципальную</w:t>
      </w:r>
      <w:r w:rsidRPr="00480115">
        <w:rPr>
          <w:rFonts w:ascii="Times New Roman" w:hAnsi="Times New Roman" w:cs="Times New Roman"/>
          <w:sz w:val="28"/>
          <w:szCs w:val="28"/>
        </w:rPr>
        <w:t xml:space="preserve"> услугу) на первый год планового периода, приведенные в </w:t>
      </w:r>
      <w:hyperlink r:id="rId19" w:history="1">
        <w:r w:rsidRPr="00480115">
          <w:rPr>
            <w:rFonts w:ascii="Times New Roman" w:hAnsi="Times New Roman" w:cs="Times New Roman"/>
            <w:sz w:val="28"/>
            <w:szCs w:val="28"/>
          </w:rPr>
          <w:t>подразделе 2 раздела II</w:t>
        </w:r>
      </w:hyperlink>
      <w:r w:rsidRPr="00480115">
        <w:rPr>
          <w:rFonts w:ascii="Times New Roman" w:hAnsi="Times New Roman" w:cs="Times New Roman"/>
          <w:sz w:val="28"/>
          <w:szCs w:val="28"/>
        </w:rPr>
        <w:t xml:space="preserve"> приложения к настоящему Порядку;</w:t>
      </w:r>
    </w:p>
    <w:p w:rsidR="007427FA" w:rsidRPr="00480115" w:rsidRDefault="007427FA" w:rsidP="00ED0E5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0115">
        <w:rPr>
          <w:rFonts w:ascii="Times New Roman" w:hAnsi="Times New Roman" w:cs="Times New Roman"/>
          <w:sz w:val="28"/>
          <w:szCs w:val="28"/>
        </w:rPr>
        <w:t xml:space="preserve">сведения об объеме оказания </w:t>
      </w:r>
      <w:r w:rsidR="00023245">
        <w:rPr>
          <w:rFonts w:ascii="Times New Roman" w:hAnsi="Times New Roman" w:cs="Times New Roman"/>
          <w:sz w:val="28"/>
        </w:rPr>
        <w:t>муниципальной</w:t>
      </w:r>
      <w:r w:rsidRPr="00480115">
        <w:rPr>
          <w:rFonts w:ascii="Times New Roman" w:hAnsi="Times New Roman" w:cs="Times New Roman"/>
          <w:sz w:val="28"/>
          <w:szCs w:val="28"/>
        </w:rPr>
        <w:t xml:space="preserve"> услуги в социальной сфере (</w:t>
      </w:r>
      <w:r w:rsidR="00023245">
        <w:rPr>
          <w:rFonts w:ascii="Times New Roman" w:hAnsi="Times New Roman" w:cs="Times New Roman"/>
          <w:sz w:val="28"/>
        </w:rPr>
        <w:t>муниципальных</w:t>
      </w:r>
      <w:r w:rsidRPr="00480115">
        <w:rPr>
          <w:rFonts w:ascii="Times New Roman" w:hAnsi="Times New Roman" w:cs="Times New Roman"/>
          <w:sz w:val="28"/>
          <w:szCs w:val="28"/>
        </w:rPr>
        <w:t xml:space="preserve"> услуг в социальной сфере, составляющих укрупненную </w:t>
      </w:r>
      <w:r w:rsidR="00023245">
        <w:rPr>
          <w:rFonts w:ascii="Times New Roman" w:hAnsi="Times New Roman" w:cs="Times New Roman"/>
          <w:sz w:val="28"/>
        </w:rPr>
        <w:t>муниципальную</w:t>
      </w:r>
      <w:r w:rsidRPr="00480115">
        <w:rPr>
          <w:rFonts w:ascii="Times New Roman" w:hAnsi="Times New Roman" w:cs="Times New Roman"/>
          <w:sz w:val="28"/>
          <w:szCs w:val="28"/>
        </w:rPr>
        <w:t xml:space="preserve"> услугу) на второй год планового периода, приведенные в </w:t>
      </w:r>
      <w:hyperlink r:id="rId20" w:history="1">
        <w:r w:rsidRPr="00480115">
          <w:rPr>
            <w:rFonts w:ascii="Times New Roman" w:hAnsi="Times New Roman" w:cs="Times New Roman"/>
            <w:sz w:val="28"/>
            <w:szCs w:val="28"/>
          </w:rPr>
          <w:t>подразделе 3 раздела II</w:t>
        </w:r>
      </w:hyperlink>
      <w:r w:rsidRPr="00480115">
        <w:rPr>
          <w:rFonts w:ascii="Times New Roman" w:hAnsi="Times New Roman" w:cs="Times New Roman"/>
          <w:sz w:val="28"/>
          <w:szCs w:val="28"/>
        </w:rPr>
        <w:t xml:space="preserve"> приложения к настоящему Порядку;</w:t>
      </w:r>
    </w:p>
    <w:p w:rsidR="007427FA" w:rsidRPr="00480115" w:rsidRDefault="007427FA" w:rsidP="00ED0E5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0115">
        <w:rPr>
          <w:rFonts w:ascii="Times New Roman" w:hAnsi="Times New Roman" w:cs="Times New Roman"/>
          <w:sz w:val="28"/>
          <w:szCs w:val="28"/>
        </w:rPr>
        <w:t xml:space="preserve">сведения об объеме оказания </w:t>
      </w:r>
      <w:r w:rsidR="00023245">
        <w:rPr>
          <w:rFonts w:ascii="Times New Roman" w:hAnsi="Times New Roman" w:cs="Times New Roman"/>
          <w:sz w:val="28"/>
        </w:rPr>
        <w:t>муниципальной</w:t>
      </w:r>
      <w:r w:rsidRPr="00480115">
        <w:rPr>
          <w:rFonts w:ascii="Times New Roman" w:hAnsi="Times New Roman" w:cs="Times New Roman"/>
          <w:sz w:val="28"/>
          <w:szCs w:val="28"/>
        </w:rPr>
        <w:t xml:space="preserve"> услуги в социальной сфере (</w:t>
      </w:r>
      <w:r w:rsidR="00023245">
        <w:rPr>
          <w:rFonts w:ascii="Times New Roman" w:hAnsi="Times New Roman" w:cs="Times New Roman"/>
          <w:sz w:val="28"/>
        </w:rPr>
        <w:t>муниципальных</w:t>
      </w:r>
      <w:r w:rsidRPr="00480115">
        <w:rPr>
          <w:rFonts w:ascii="Times New Roman" w:hAnsi="Times New Roman" w:cs="Times New Roman"/>
          <w:sz w:val="28"/>
          <w:szCs w:val="28"/>
        </w:rPr>
        <w:t xml:space="preserve"> услуг в социальной сфере, составляющих укрупненную </w:t>
      </w:r>
      <w:r w:rsidR="00023245">
        <w:rPr>
          <w:rFonts w:ascii="Times New Roman" w:hAnsi="Times New Roman" w:cs="Times New Roman"/>
          <w:sz w:val="28"/>
        </w:rPr>
        <w:t>муниципальную</w:t>
      </w:r>
      <w:r w:rsidRPr="00480115">
        <w:rPr>
          <w:rFonts w:ascii="Times New Roman" w:hAnsi="Times New Roman" w:cs="Times New Roman"/>
          <w:sz w:val="28"/>
          <w:szCs w:val="28"/>
        </w:rPr>
        <w:t xml:space="preserve"> услугу) на срок оказания </w:t>
      </w:r>
      <w:r w:rsidR="00023245">
        <w:rPr>
          <w:rFonts w:ascii="Times New Roman" w:hAnsi="Times New Roman" w:cs="Times New Roman"/>
          <w:sz w:val="28"/>
        </w:rPr>
        <w:t xml:space="preserve">муниципальной </w:t>
      </w:r>
      <w:r w:rsidRPr="00480115">
        <w:rPr>
          <w:rFonts w:ascii="Times New Roman" w:hAnsi="Times New Roman" w:cs="Times New Roman"/>
          <w:sz w:val="28"/>
          <w:szCs w:val="28"/>
        </w:rPr>
        <w:t xml:space="preserve">услуги за пределами планового периода, приведенные в </w:t>
      </w:r>
      <w:hyperlink r:id="rId21" w:history="1">
        <w:r w:rsidRPr="00480115">
          <w:rPr>
            <w:rFonts w:ascii="Times New Roman" w:hAnsi="Times New Roman" w:cs="Times New Roman"/>
            <w:sz w:val="28"/>
            <w:szCs w:val="28"/>
          </w:rPr>
          <w:t>подразделе 4 раздела II</w:t>
        </w:r>
      </w:hyperlink>
      <w:r w:rsidRPr="00480115">
        <w:rPr>
          <w:rFonts w:ascii="Times New Roman" w:hAnsi="Times New Roman" w:cs="Times New Roman"/>
          <w:sz w:val="28"/>
          <w:szCs w:val="28"/>
        </w:rPr>
        <w:t xml:space="preserve"> приложенияк настоящему Порядку;</w:t>
      </w:r>
    </w:p>
    <w:p w:rsidR="00D55A9D" w:rsidRPr="00480115" w:rsidRDefault="00D55A9D" w:rsidP="00ED0E5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0115">
        <w:rPr>
          <w:rFonts w:ascii="Times New Roman" w:hAnsi="Times New Roman" w:cs="Times New Roman"/>
          <w:sz w:val="28"/>
          <w:szCs w:val="28"/>
        </w:rPr>
        <w:t xml:space="preserve">3) сведения о показателях, характеризующих качество оказания </w:t>
      </w:r>
      <w:r w:rsidR="00023245">
        <w:rPr>
          <w:rFonts w:ascii="Times New Roman" w:hAnsi="Times New Roman" w:cs="Times New Roman"/>
          <w:sz w:val="28"/>
        </w:rPr>
        <w:t>муниципальной</w:t>
      </w:r>
      <w:r w:rsidRPr="00480115">
        <w:rPr>
          <w:rFonts w:ascii="Times New Roman" w:hAnsi="Times New Roman" w:cs="Times New Roman"/>
          <w:sz w:val="28"/>
          <w:szCs w:val="28"/>
        </w:rPr>
        <w:t xml:space="preserve"> услуги в социальной сфере (</w:t>
      </w:r>
      <w:r w:rsidR="00023245">
        <w:rPr>
          <w:rFonts w:ascii="Times New Roman" w:hAnsi="Times New Roman" w:cs="Times New Roman"/>
          <w:sz w:val="28"/>
        </w:rPr>
        <w:t>муниципальных</w:t>
      </w:r>
      <w:r w:rsidRPr="00480115">
        <w:rPr>
          <w:rFonts w:ascii="Times New Roman" w:hAnsi="Times New Roman" w:cs="Times New Roman"/>
          <w:sz w:val="28"/>
          <w:szCs w:val="28"/>
        </w:rPr>
        <w:t xml:space="preserve"> услуг в социальной сфере, составляющих укрупненную </w:t>
      </w:r>
      <w:r w:rsidR="00023245">
        <w:rPr>
          <w:rFonts w:ascii="Times New Roman" w:hAnsi="Times New Roman" w:cs="Times New Roman"/>
          <w:sz w:val="28"/>
        </w:rPr>
        <w:t>муниципальную</w:t>
      </w:r>
      <w:r w:rsidRPr="00480115">
        <w:rPr>
          <w:rFonts w:ascii="Times New Roman" w:hAnsi="Times New Roman" w:cs="Times New Roman"/>
          <w:sz w:val="28"/>
          <w:szCs w:val="28"/>
        </w:rPr>
        <w:t xml:space="preserve"> услугу), в очередном финансовом году и плановом периоде, а также за пределами планового периода, приведенные в </w:t>
      </w:r>
      <w:hyperlink r:id="rId22" w:history="1">
        <w:r w:rsidRPr="00480115">
          <w:rPr>
            <w:rFonts w:ascii="Times New Roman" w:hAnsi="Times New Roman" w:cs="Times New Roman"/>
            <w:sz w:val="28"/>
            <w:szCs w:val="28"/>
          </w:rPr>
          <w:t>разделе III</w:t>
        </w:r>
      </w:hyperlink>
      <w:r w:rsidRPr="00480115">
        <w:rPr>
          <w:rFonts w:ascii="Times New Roman" w:hAnsi="Times New Roman" w:cs="Times New Roman"/>
          <w:sz w:val="28"/>
          <w:szCs w:val="28"/>
        </w:rPr>
        <w:t xml:space="preserve"> приложения к настоящему Порядку.</w:t>
      </w:r>
    </w:p>
    <w:p w:rsidR="00D65021" w:rsidRPr="00480115" w:rsidRDefault="00D65021" w:rsidP="00ED0E5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0115">
        <w:rPr>
          <w:rFonts w:ascii="Times New Roman" w:hAnsi="Times New Roman" w:cs="Times New Roman"/>
          <w:sz w:val="28"/>
          <w:szCs w:val="28"/>
        </w:rPr>
        <w:t xml:space="preserve">7. </w:t>
      </w:r>
      <w:hyperlink r:id="rId23" w:history="1">
        <w:r w:rsidRPr="00480115">
          <w:rPr>
            <w:rFonts w:ascii="Times New Roman" w:hAnsi="Times New Roman" w:cs="Times New Roman"/>
            <w:sz w:val="28"/>
            <w:szCs w:val="28"/>
          </w:rPr>
          <w:t>Подразделы 2</w:t>
        </w:r>
      </w:hyperlink>
      <w:r w:rsidRPr="00480115">
        <w:rPr>
          <w:rFonts w:ascii="Times New Roman" w:hAnsi="Times New Roman" w:cs="Times New Roman"/>
          <w:sz w:val="28"/>
          <w:szCs w:val="28"/>
        </w:rPr>
        <w:t>-</w:t>
      </w:r>
      <w:hyperlink r:id="rId24" w:history="1">
        <w:r w:rsidRPr="00480115">
          <w:rPr>
            <w:rFonts w:ascii="Times New Roman" w:hAnsi="Times New Roman" w:cs="Times New Roman"/>
            <w:sz w:val="28"/>
            <w:szCs w:val="28"/>
          </w:rPr>
          <w:t>4 раздела I</w:t>
        </w:r>
      </w:hyperlink>
      <w:r w:rsidRPr="00480115">
        <w:rPr>
          <w:rFonts w:ascii="Times New Roman" w:hAnsi="Times New Roman" w:cs="Times New Roman"/>
          <w:sz w:val="28"/>
          <w:szCs w:val="28"/>
        </w:rPr>
        <w:t xml:space="preserve"> и </w:t>
      </w:r>
      <w:hyperlink r:id="rId25" w:history="1">
        <w:r w:rsidRPr="00480115">
          <w:rPr>
            <w:rFonts w:ascii="Times New Roman" w:hAnsi="Times New Roman" w:cs="Times New Roman"/>
            <w:sz w:val="28"/>
            <w:szCs w:val="28"/>
          </w:rPr>
          <w:t>подразделы 1</w:t>
        </w:r>
      </w:hyperlink>
      <w:r w:rsidRPr="00480115">
        <w:rPr>
          <w:rFonts w:ascii="Times New Roman" w:hAnsi="Times New Roman" w:cs="Times New Roman"/>
          <w:sz w:val="28"/>
          <w:szCs w:val="28"/>
        </w:rPr>
        <w:t>-</w:t>
      </w:r>
      <w:hyperlink r:id="rId26" w:history="1">
        <w:r w:rsidRPr="00480115">
          <w:rPr>
            <w:rFonts w:ascii="Times New Roman" w:hAnsi="Times New Roman" w:cs="Times New Roman"/>
            <w:sz w:val="28"/>
            <w:szCs w:val="28"/>
          </w:rPr>
          <w:t>4 раздела II</w:t>
        </w:r>
      </w:hyperlink>
      <w:r w:rsidRPr="00480115">
        <w:rPr>
          <w:rFonts w:ascii="Times New Roman" w:hAnsi="Times New Roman" w:cs="Times New Roman"/>
          <w:sz w:val="28"/>
          <w:szCs w:val="28"/>
        </w:rPr>
        <w:t xml:space="preserve"> приложения </w:t>
      </w:r>
      <w:r w:rsidR="003340D9" w:rsidRPr="00480115">
        <w:rPr>
          <w:rFonts w:ascii="Times New Roman" w:hAnsi="Times New Roman" w:cs="Times New Roman"/>
          <w:sz w:val="28"/>
          <w:szCs w:val="28"/>
        </w:rPr>
        <w:br/>
      </w:r>
      <w:r w:rsidRPr="00480115">
        <w:rPr>
          <w:rFonts w:ascii="Times New Roman" w:hAnsi="Times New Roman" w:cs="Times New Roman"/>
          <w:sz w:val="28"/>
          <w:szCs w:val="28"/>
        </w:rPr>
        <w:t xml:space="preserve">к настоящему Порядку формируются с учетом срока (предельного срока) оказания </w:t>
      </w:r>
      <w:r w:rsidR="00023245">
        <w:rPr>
          <w:rFonts w:ascii="Times New Roman" w:hAnsi="Times New Roman" w:cs="Times New Roman"/>
          <w:sz w:val="28"/>
        </w:rPr>
        <w:t>муниципальной</w:t>
      </w:r>
      <w:r w:rsidRPr="00480115">
        <w:rPr>
          <w:rFonts w:ascii="Times New Roman" w:hAnsi="Times New Roman" w:cs="Times New Roman"/>
          <w:sz w:val="28"/>
          <w:szCs w:val="28"/>
        </w:rPr>
        <w:t xml:space="preserve"> услуги в социальной сфере (</w:t>
      </w:r>
      <w:r w:rsidR="00023245">
        <w:rPr>
          <w:rFonts w:ascii="Times New Roman" w:hAnsi="Times New Roman" w:cs="Times New Roman"/>
          <w:sz w:val="28"/>
        </w:rPr>
        <w:t>муниципальных</w:t>
      </w:r>
      <w:r w:rsidRPr="00480115">
        <w:rPr>
          <w:rFonts w:ascii="Times New Roman" w:hAnsi="Times New Roman" w:cs="Times New Roman"/>
          <w:sz w:val="28"/>
          <w:szCs w:val="28"/>
        </w:rPr>
        <w:t xml:space="preserve"> услуг в </w:t>
      </w:r>
      <w:r w:rsidRPr="00480115">
        <w:rPr>
          <w:rFonts w:ascii="Times New Roman" w:hAnsi="Times New Roman" w:cs="Times New Roman"/>
          <w:sz w:val="28"/>
          <w:szCs w:val="28"/>
        </w:rPr>
        <w:lastRenderedPageBreak/>
        <w:t xml:space="preserve">социальной сфере, составляющих укрупненную </w:t>
      </w:r>
      <w:r w:rsidR="00023245">
        <w:rPr>
          <w:rFonts w:ascii="Times New Roman" w:hAnsi="Times New Roman" w:cs="Times New Roman"/>
          <w:sz w:val="28"/>
        </w:rPr>
        <w:t>муниципальную</w:t>
      </w:r>
      <w:r w:rsidRPr="00480115">
        <w:rPr>
          <w:rFonts w:ascii="Times New Roman" w:hAnsi="Times New Roman" w:cs="Times New Roman"/>
          <w:sz w:val="28"/>
          <w:szCs w:val="28"/>
        </w:rPr>
        <w:t xml:space="preserve"> услугу), установленного в соответствии с законодательством Российской Федерации.</w:t>
      </w:r>
    </w:p>
    <w:p w:rsidR="003F6D95" w:rsidRPr="00AE4FD2" w:rsidRDefault="003F6D95" w:rsidP="00ED0E5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4FD2">
        <w:rPr>
          <w:rFonts w:ascii="Times New Roman" w:hAnsi="Times New Roman" w:cs="Times New Roman"/>
          <w:sz w:val="28"/>
          <w:szCs w:val="28"/>
        </w:rPr>
        <w:t xml:space="preserve">8. </w:t>
      </w:r>
      <w:r w:rsidR="00023245" w:rsidRPr="00AE4FD2">
        <w:rPr>
          <w:rFonts w:ascii="Times New Roman" w:hAnsi="Times New Roman" w:cs="Times New Roman"/>
          <w:sz w:val="28"/>
        </w:rPr>
        <w:t>Муниципальный</w:t>
      </w:r>
      <w:r w:rsidRPr="00AE4FD2">
        <w:rPr>
          <w:rFonts w:ascii="Times New Roman" w:hAnsi="Times New Roman" w:cs="Times New Roman"/>
          <w:sz w:val="28"/>
          <w:szCs w:val="28"/>
        </w:rPr>
        <w:t xml:space="preserve"> социальный заказ утверждается уполномоченным органом не позднее 15 рабочих дней со дня принятия </w:t>
      </w:r>
      <w:r w:rsidR="00FE7374" w:rsidRPr="00AE4FD2">
        <w:rPr>
          <w:rFonts w:ascii="Times New Roman" w:hAnsi="Times New Roman" w:cs="Times New Roman"/>
          <w:sz w:val="28"/>
          <w:szCs w:val="28"/>
        </w:rPr>
        <w:t xml:space="preserve">решения Думы </w:t>
      </w:r>
      <w:r w:rsidR="005262CE" w:rsidRPr="00AE4FD2">
        <w:rPr>
          <w:rFonts w:ascii="Times New Roman" w:hAnsi="Times New Roman" w:cs="Times New Roman"/>
          <w:sz w:val="28"/>
          <w:szCs w:val="28"/>
        </w:rPr>
        <w:t xml:space="preserve">Каменск-Уральского городского округа </w:t>
      </w:r>
      <w:r w:rsidR="00AE4FD2" w:rsidRPr="00AE4FD2">
        <w:rPr>
          <w:rFonts w:ascii="Times New Roman" w:hAnsi="Times New Roman" w:cs="Times New Roman"/>
          <w:sz w:val="28"/>
          <w:szCs w:val="28"/>
        </w:rPr>
        <w:t xml:space="preserve">о бюджете Каменск-Уральского городского округа </w:t>
      </w:r>
      <w:r w:rsidRPr="00AE4FD2">
        <w:rPr>
          <w:rFonts w:ascii="Times New Roman" w:hAnsi="Times New Roman" w:cs="Times New Roman"/>
          <w:sz w:val="28"/>
          <w:szCs w:val="28"/>
        </w:rPr>
        <w:t>на очередной финансовый год и плановый период</w:t>
      </w:r>
      <w:r w:rsidR="00FE7374" w:rsidRPr="00AE4FD2">
        <w:rPr>
          <w:rFonts w:ascii="Times New Roman" w:hAnsi="Times New Roman" w:cs="Times New Roman"/>
          <w:sz w:val="28"/>
          <w:szCs w:val="28"/>
        </w:rPr>
        <w:t>,</w:t>
      </w:r>
      <w:r w:rsidRPr="00AE4FD2">
        <w:rPr>
          <w:rFonts w:ascii="Times New Roman" w:hAnsi="Times New Roman" w:cs="Times New Roman"/>
          <w:sz w:val="28"/>
          <w:szCs w:val="28"/>
        </w:rPr>
        <w:t xml:space="preserve"> путем его подписания усиленной квалифицированной электронной подписью лица, имеющего право действовать от имени уполномоченного органа.</w:t>
      </w:r>
    </w:p>
    <w:p w:rsidR="002A4DAF" w:rsidRPr="009744CE" w:rsidRDefault="002A4DAF" w:rsidP="00ED0E5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0115">
        <w:rPr>
          <w:rFonts w:ascii="Times New Roman" w:hAnsi="Times New Roman" w:cs="Times New Roman"/>
          <w:sz w:val="28"/>
          <w:szCs w:val="28"/>
        </w:rPr>
        <w:t xml:space="preserve">9. Показатели, характеризующие объем оказания </w:t>
      </w:r>
      <w:r w:rsidR="00023245">
        <w:rPr>
          <w:rFonts w:ascii="Times New Roman" w:hAnsi="Times New Roman" w:cs="Times New Roman"/>
          <w:sz w:val="28"/>
        </w:rPr>
        <w:t>муниципальной</w:t>
      </w:r>
      <w:r w:rsidRPr="00480115">
        <w:rPr>
          <w:rFonts w:ascii="Times New Roman" w:hAnsi="Times New Roman" w:cs="Times New Roman"/>
          <w:sz w:val="28"/>
          <w:szCs w:val="28"/>
        </w:rPr>
        <w:t>услуги в социаль</w:t>
      </w:r>
      <w:r w:rsidR="000A3E6E">
        <w:rPr>
          <w:rFonts w:ascii="Times New Roman" w:hAnsi="Times New Roman" w:cs="Times New Roman"/>
          <w:sz w:val="28"/>
          <w:szCs w:val="28"/>
        </w:rPr>
        <w:t xml:space="preserve">ной сфере, определяются </w:t>
      </w:r>
      <w:r w:rsidR="009744CE" w:rsidRPr="009744CE">
        <w:rPr>
          <w:rFonts w:ascii="Times New Roman" w:hAnsi="Times New Roman" w:cs="Times New Roman"/>
          <w:sz w:val="28"/>
          <w:szCs w:val="28"/>
        </w:rPr>
        <w:t>у</w:t>
      </w:r>
      <w:r w:rsidR="000A3E6E" w:rsidRPr="009744CE">
        <w:rPr>
          <w:rFonts w:ascii="Times New Roman" w:hAnsi="Times New Roman" w:cs="Times New Roman"/>
          <w:sz w:val="28"/>
          <w:szCs w:val="28"/>
        </w:rPr>
        <w:t>полномоченным</w:t>
      </w:r>
      <w:r w:rsidR="0065150A">
        <w:rPr>
          <w:rFonts w:ascii="Times New Roman" w:hAnsi="Times New Roman" w:cs="Times New Roman"/>
          <w:sz w:val="28"/>
          <w:szCs w:val="28"/>
        </w:rPr>
        <w:t>и</w:t>
      </w:r>
      <w:r w:rsidR="00E61AEB" w:rsidRPr="009744CE">
        <w:rPr>
          <w:rFonts w:ascii="Times New Roman" w:hAnsi="Times New Roman" w:cs="Times New Roman"/>
          <w:sz w:val="28"/>
          <w:szCs w:val="28"/>
        </w:rPr>
        <w:t xml:space="preserve"> орган</w:t>
      </w:r>
      <w:r w:rsidR="0065150A">
        <w:rPr>
          <w:rFonts w:ascii="Times New Roman" w:hAnsi="Times New Roman" w:cs="Times New Roman"/>
          <w:sz w:val="28"/>
          <w:szCs w:val="28"/>
        </w:rPr>
        <w:t>ами</w:t>
      </w:r>
      <w:r w:rsidR="000A3E6E" w:rsidRPr="009744CE">
        <w:rPr>
          <w:rFonts w:ascii="Times New Roman" w:hAnsi="Times New Roman" w:cs="Times New Roman"/>
          <w:sz w:val="28"/>
          <w:szCs w:val="28"/>
        </w:rPr>
        <w:t>, указанным</w:t>
      </w:r>
      <w:r w:rsidR="0065150A">
        <w:rPr>
          <w:rFonts w:ascii="Times New Roman" w:hAnsi="Times New Roman" w:cs="Times New Roman"/>
          <w:sz w:val="28"/>
          <w:szCs w:val="28"/>
        </w:rPr>
        <w:t>и</w:t>
      </w:r>
      <w:r w:rsidR="00E61AEB" w:rsidRPr="009744CE">
        <w:rPr>
          <w:rFonts w:ascii="Times New Roman" w:hAnsi="Times New Roman" w:cs="Times New Roman"/>
          <w:sz w:val="28"/>
          <w:szCs w:val="28"/>
        </w:rPr>
        <w:t xml:space="preserve"> в </w:t>
      </w:r>
      <w:hyperlink r:id="rId27" w:history="1">
        <w:r w:rsidRPr="009744CE">
          <w:rPr>
            <w:rFonts w:ascii="Times New Roman" w:hAnsi="Times New Roman" w:cs="Times New Roman"/>
            <w:sz w:val="28"/>
            <w:szCs w:val="28"/>
          </w:rPr>
          <w:t>пункте 2</w:t>
        </w:r>
      </w:hyperlink>
      <w:r w:rsidRPr="009744CE">
        <w:rPr>
          <w:rFonts w:ascii="Times New Roman" w:hAnsi="Times New Roman" w:cs="Times New Roman"/>
          <w:sz w:val="28"/>
          <w:szCs w:val="28"/>
        </w:rPr>
        <w:t xml:space="preserve"> настоящего Порядка, на основании:</w:t>
      </w:r>
    </w:p>
    <w:p w:rsidR="002A4DAF" w:rsidRPr="00480115" w:rsidRDefault="002A4DAF" w:rsidP="00ED0E5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0115">
        <w:rPr>
          <w:rFonts w:ascii="Times New Roman" w:hAnsi="Times New Roman" w:cs="Times New Roman"/>
          <w:sz w:val="28"/>
          <w:szCs w:val="28"/>
        </w:rPr>
        <w:t>1) прогнозируемой динамики количества потребителей услуг;</w:t>
      </w:r>
    </w:p>
    <w:p w:rsidR="002A4DAF" w:rsidRPr="00480115" w:rsidRDefault="002A4DAF" w:rsidP="00ED0E5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0115">
        <w:rPr>
          <w:rFonts w:ascii="Times New Roman" w:hAnsi="Times New Roman" w:cs="Times New Roman"/>
          <w:sz w:val="28"/>
          <w:szCs w:val="28"/>
        </w:rPr>
        <w:t xml:space="preserve">2) уровня удовлетворенности существующим объемом оказания </w:t>
      </w:r>
      <w:r w:rsidR="00023245">
        <w:rPr>
          <w:rFonts w:ascii="Times New Roman" w:hAnsi="Times New Roman" w:cs="Times New Roman"/>
          <w:sz w:val="28"/>
        </w:rPr>
        <w:t>муниципальных</w:t>
      </w:r>
      <w:r w:rsidRPr="00480115">
        <w:rPr>
          <w:rFonts w:ascii="Times New Roman" w:hAnsi="Times New Roman" w:cs="Times New Roman"/>
          <w:sz w:val="28"/>
          <w:szCs w:val="28"/>
        </w:rPr>
        <w:t xml:space="preserve"> услуг в социальной сфере;</w:t>
      </w:r>
    </w:p>
    <w:p w:rsidR="002A4DAF" w:rsidRPr="00480115" w:rsidRDefault="002A4DAF" w:rsidP="00ED0E5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0115">
        <w:rPr>
          <w:rFonts w:ascii="Times New Roman" w:hAnsi="Times New Roman" w:cs="Times New Roman"/>
          <w:sz w:val="28"/>
          <w:szCs w:val="28"/>
        </w:rPr>
        <w:t xml:space="preserve">3) отчета об исполнении </w:t>
      </w:r>
      <w:r w:rsidR="00023245">
        <w:rPr>
          <w:rFonts w:ascii="Times New Roman" w:hAnsi="Times New Roman" w:cs="Times New Roman"/>
          <w:sz w:val="28"/>
        </w:rPr>
        <w:t>муниципального</w:t>
      </w:r>
      <w:r w:rsidRPr="00480115">
        <w:rPr>
          <w:rFonts w:ascii="Times New Roman" w:hAnsi="Times New Roman" w:cs="Times New Roman"/>
          <w:sz w:val="28"/>
          <w:szCs w:val="28"/>
        </w:rPr>
        <w:t xml:space="preserve"> социального заказа, формируемого уполномоченным органом в соответствии с </w:t>
      </w:r>
      <w:hyperlink r:id="rId28" w:history="1">
        <w:r w:rsidRPr="00480115">
          <w:rPr>
            <w:rFonts w:ascii="Times New Roman" w:hAnsi="Times New Roman" w:cs="Times New Roman"/>
            <w:sz w:val="28"/>
            <w:szCs w:val="28"/>
          </w:rPr>
          <w:t>частью 5 статьи 7</w:t>
        </w:r>
      </w:hyperlink>
      <w:r w:rsidRPr="00480115">
        <w:rPr>
          <w:rFonts w:ascii="Times New Roman" w:hAnsi="Times New Roman" w:cs="Times New Roman"/>
          <w:sz w:val="28"/>
          <w:szCs w:val="28"/>
        </w:rPr>
        <w:t xml:space="preserve"> Федерального закона в отчетном финансовом году.</w:t>
      </w:r>
    </w:p>
    <w:p w:rsidR="002A4DAF" w:rsidRPr="00480115" w:rsidRDefault="002A4DAF" w:rsidP="00ED0E5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0115">
        <w:rPr>
          <w:rFonts w:ascii="Times New Roman" w:hAnsi="Times New Roman" w:cs="Times New Roman"/>
          <w:sz w:val="28"/>
          <w:szCs w:val="28"/>
        </w:rPr>
        <w:t xml:space="preserve">10. Внесение изменений в утвержденный </w:t>
      </w:r>
      <w:r w:rsidR="00023245">
        <w:rPr>
          <w:rFonts w:ascii="Times New Roman" w:hAnsi="Times New Roman" w:cs="Times New Roman"/>
          <w:sz w:val="28"/>
        </w:rPr>
        <w:t>муниципальный</w:t>
      </w:r>
      <w:r w:rsidRPr="00480115">
        <w:rPr>
          <w:rFonts w:ascii="Times New Roman" w:hAnsi="Times New Roman" w:cs="Times New Roman"/>
          <w:sz w:val="28"/>
          <w:szCs w:val="28"/>
        </w:rPr>
        <w:t xml:space="preserve"> социальный заказ осуществляетсяв случаях:</w:t>
      </w:r>
    </w:p>
    <w:p w:rsidR="002A4DAF" w:rsidRPr="00480115" w:rsidRDefault="002A4DAF" w:rsidP="00ED0E5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0115">
        <w:rPr>
          <w:rFonts w:ascii="Times New Roman" w:hAnsi="Times New Roman" w:cs="Times New Roman"/>
          <w:sz w:val="28"/>
          <w:szCs w:val="28"/>
        </w:rPr>
        <w:t xml:space="preserve">изменения значений показателей, характеризующих объем оказания </w:t>
      </w:r>
      <w:r w:rsidR="00023245">
        <w:rPr>
          <w:rFonts w:ascii="Times New Roman" w:hAnsi="Times New Roman" w:cs="Times New Roman"/>
          <w:sz w:val="28"/>
        </w:rPr>
        <w:t>муниципальной</w:t>
      </w:r>
      <w:r w:rsidRPr="00480115">
        <w:rPr>
          <w:rFonts w:ascii="Times New Roman" w:hAnsi="Times New Roman" w:cs="Times New Roman"/>
          <w:sz w:val="28"/>
          <w:szCs w:val="28"/>
        </w:rPr>
        <w:t>услуги в социальной сфере;</w:t>
      </w:r>
    </w:p>
    <w:p w:rsidR="002A4DAF" w:rsidRPr="00480115" w:rsidRDefault="002A4DAF" w:rsidP="00ED0E5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0115">
        <w:rPr>
          <w:rFonts w:ascii="Times New Roman" w:hAnsi="Times New Roman" w:cs="Times New Roman"/>
          <w:sz w:val="28"/>
          <w:szCs w:val="28"/>
        </w:rPr>
        <w:t xml:space="preserve">изменения способа исполнения </w:t>
      </w:r>
      <w:r w:rsidR="00023245">
        <w:rPr>
          <w:rFonts w:ascii="Times New Roman" w:hAnsi="Times New Roman" w:cs="Times New Roman"/>
          <w:sz w:val="28"/>
        </w:rPr>
        <w:t>муниципального</w:t>
      </w:r>
      <w:r w:rsidRPr="00480115">
        <w:rPr>
          <w:rFonts w:ascii="Times New Roman" w:hAnsi="Times New Roman" w:cs="Times New Roman"/>
          <w:sz w:val="28"/>
          <w:szCs w:val="28"/>
        </w:rPr>
        <w:t xml:space="preserve"> социального заказа и перераспределения объема оказания </w:t>
      </w:r>
      <w:r w:rsidR="00023245">
        <w:rPr>
          <w:rFonts w:ascii="Times New Roman" w:hAnsi="Times New Roman" w:cs="Times New Roman"/>
          <w:sz w:val="28"/>
        </w:rPr>
        <w:t>муниципальной</w:t>
      </w:r>
      <w:r w:rsidRPr="00480115">
        <w:rPr>
          <w:rFonts w:ascii="Times New Roman" w:hAnsi="Times New Roman" w:cs="Times New Roman"/>
          <w:sz w:val="28"/>
          <w:szCs w:val="28"/>
        </w:rPr>
        <w:t xml:space="preserve"> услуги в социальной сфере по результатам отбора исполнителей услуг в соответствии со </w:t>
      </w:r>
      <w:hyperlink r:id="rId29" w:history="1">
        <w:r w:rsidRPr="00480115">
          <w:rPr>
            <w:rFonts w:ascii="Times New Roman" w:hAnsi="Times New Roman" w:cs="Times New Roman"/>
            <w:sz w:val="28"/>
            <w:szCs w:val="28"/>
          </w:rPr>
          <w:t>статьей 9</w:t>
        </w:r>
      </w:hyperlink>
      <w:r w:rsidRPr="00480115">
        <w:rPr>
          <w:rFonts w:ascii="Times New Roman" w:hAnsi="Times New Roman" w:cs="Times New Roman"/>
          <w:sz w:val="28"/>
          <w:szCs w:val="28"/>
        </w:rPr>
        <w:t xml:space="preserve"> Федерального закона;</w:t>
      </w:r>
    </w:p>
    <w:p w:rsidR="002A4DAF" w:rsidRPr="00480115" w:rsidRDefault="002A4DAF" w:rsidP="00ED0E5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0115">
        <w:rPr>
          <w:rFonts w:ascii="Times New Roman" w:hAnsi="Times New Roman" w:cs="Times New Roman"/>
          <w:sz w:val="28"/>
          <w:szCs w:val="28"/>
        </w:rPr>
        <w:t xml:space="preserve">изменения сведений, включенных в форму </w:t>
      </w:r>
      <w:r w:rsidR="00023245">
        <w:rPr>
          <w:rFonts w:ascii="Times New Roman" w:hAnsi="Times New Roman" w:cs="Times New Roman"/>
          <w:sz w:val="28"/>
        </w:rPr>
        <w:t>муниципального</w:t>
      </w:r>
      <w:r w:rsidRPr="00480115">
        <w:rPr>
          <w:rFonts w:ascii="Times New Roman" w:hAnsi="Times New Roman" w:cs="Times New Roman"/>
          <w:sz w:val="28"/>
          <w:szCs w:val="28"/>
        </w:rPr>
        <w:t xml:space="preserve"> социального </w:t>
      </w:r>
      <w:hyperlink r:id="rId30" w:history="1">
        <w:r w:rsidRPr="00480115">
          <w:rPr>
            <w:rFonts w:ascii="Times New Roman" w:hAnsi="Times New Roman" w:cs="Times New Roman"/>
            <w:sz w:val="28"/>
            <w:szCs w:val="28"/>
          </w:rPr>
          <w:t>заказа</w:t>
        </w:r>
      </w:hyperlink>
      <w:r w:rsidR="00F26033" w:rsidRPr="009744CE">
        <w:rPr>
          <w:rFonts w:ascii="Times New Roman" w:hAnsi="Times New Roman" w:cs="Times New Roman"/>
          <w:sz w:val="28"/>
          <w:szCs w:val="28"/>
        </w:rPr>
        <w:t>на оказание муниципальных услуг в социальной сфере</w:t>
      </w:r>
      <w:r w:rsidRPr="00480115">
        <w:rPr>
          <w:rFonts w:ascii="Times New Roman" w:hAnsi="Times New Roman" w:cs="Times New Roman"/>
          <w:sz w:val="28"/>
          <w:szCs w:val="28"/>
        </w:rPr>
        <w:t>(приложениек настоящему Порядку).</w:t>
      </w:r>
    </w:p>
    <w:p w:rsidR="00E9134A" w:rsidRPr="00480115" w:rsidRDefault="00D3164D" w:rsidP="00ED0E5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0115">
        <w:rPr>
          <w:rFonts w:ascii="Times New Roman" w:hAnsi="Times New Roman" w:cs="Times New Roman"/>
          <w:sz w:val="28"/>
          <w:szCs w:val="28"/>
        </w:rPr>
        <w:t>11</w:t>
      </w:r>
      <w:r w:rsidR="00E9134A" w:rsidRPr="00AE4FD2">
        <w:rPr>
          <w:rFonts w:ascii="Times New Roman" w:hAnsi="Times New Roman" w:cs="Times New Roman"/>
          <w:sz w:val="28"/>
          <w:szCs w:val="28"/>
        </w:rPr>
        <w:t xml:space="preserve">. </w:t>
      </w:r>
      <w:r w:rsidR="00B90222" w:rsidRPr="00AE4FD2">
        <w:rPr>
          <w:rFonts w:ascii="Times New Roman" w:hAnsi="Times New Roman" w:cs="Times New Roman"/>
          <w:sz w:val="28"/>
          <w:szCs w:val="28"/>
        </w:rPr>
        <w:t>Уполномоченным органом</w:t>
      </w:r>
      <w:r w:rsidR="00E9134A" w:rsidRPr="00AE4FD2">
        <w:rPr>
          <w:rFonts w:ascii="Times New Roman" w:hAnsi="Times New Roman" w:cs="Times New Roman"/>
          <w:sz w:val="28"/>
          <w:szCs w:val="28"/>
        </w:rPr>
        <w:t xml:space="preserve">осуществляется выбор способа определения исполнителей услуг из числа способов, установленных </w:t>
      </w:r>
      <w:r w:rsidR="00AE4FD2" w:rsidRPr="00AE4FD2">
        <w:rPr>
          <w:rFonts w:ascii="Times New Roman" w:hAnsi="Times New Roman" w:cs="Times New Roman"/>
          <w:sz w:val="28"/>
          <w:szCs w:val="28"/>
        </w:rPr>
        <w:t>пунктом 1</w:t>
      </w:r>
      <w:hyperlink r:id="rId31" w:history="1">
        <w:r w:rsidR="00E9134A" w:rsidRPr="00AE4FD2">
          <w:rPr>
            <w:rFonts w:ascii="Times New Roman" w:hAnsi="Times New Roman" w:cs="Times New Roman"/>
            <w:sz w:val="28"/>
            <w:szCs w:val="28"/>
          </w:rPr>
          <w:t>част</w:t>
        </w:r>
        <w:r w:rsidR="00AE4FD2" w:rsidRPr="00AE4FD2">
          <w:rPr>
            <w:rFonts w:ascii="Times New Roman" w:hAnsi="Times New Roman" w:cs="Times New Roman"/>
            <w:sz w:val="28"/>
            <w:szCs w:val="28"/>
          </w:rPr>
          <w:t>и2</w:t>
        </w:r>
        <w:r w:rsidR="00E9134A" w:rsidRPr="00AE4FD2">
          <w:rPr>
            <w:rFonts w:ascii="Times New Roman" w:hAnsi="Times New Roman" w:cs="Times New Roman"/>
            <w:sz w:val="28"/>
            <w:szCs w:val="28"/>
          </w:rPr>
          <w:t xml:space="preserve"> статьи </w:t>
        </w:r>
        <w:r w:rsidR="00AE4FD2" w:rsidRPr="00AE4FD2">
          <w:rPr>
            <w:rFonts w:ascii="Times New Roman" w:hAnsi="Times New Roman" w:cs="Times New Roman"/>
            <w:sz w:val="28"/>
            <w:szCs w:val="28"/>
          </w:rPr>
          <w:t>9</w:t>
        </w:r>
      </w:hyperlink>
      <w:r w:rsidR="00E9134A" w:rsidRPr="00AE4FD2">
        <w:rPr>
          <w:rFonts w:ascii="Times New Roman" w:hAnsi="Times New Roman" w:cs="Times New Roman"/>
          <w:sz w:val="28"/>
          <w:szCs w:val="28"/>
        </w:rPr>
        <w:t xml:space="preserve"> Федерального закона, если такой способ не определен федеральными законами, решениями Президента Российской Федерации, </w:t>
      </w:r>
      <w:r w:rsidR="00E9134A" w:rsidRPr="00480115">
        <w:rPr>
          <w:rFonts w:ascii="Times New Roman" w:hAnsi="Times New Roman" w:cs="Times New Roman"/>
          <w:sz w:val="28"/>
          <w:szCs w:val="28"/>
        </w:rPr>
        <w:t>Правительств</w:t>
      </w:r>
      <w:r w:rsidR="00F26033">
        <w:rPr>
          <w:rFonts w:ascii="Times New Roman" w:hAnsi="Times New Roman" w:cs="Times New Roman"/>
          <w:sz w:val="28"/>
          <w:szCs w:val="28"/>
        </w:rPr>
        <w:t xml:space="preserve">а Российской Федерации, </w:t>
      </w:r>
      <w:r w:rsidR="00F26033" w:rsidRPr="009744CE">
        <w:rPr>
          <w:rFonts w:ascii="Times New Roman" w:hAnsi="Times New Roman" w:cs="Times New Roman"/>
          <w:sz w:val="28"/>
          <w:szCs w:val="28"/>
        </w:rPr>
        <w:t>муниципаль</w:t>
      </w:r>
      <w:r w:rsidR="00E9134A" w:rsidRPr="009744CE">
        <w:rPr>
          <w:rFonts w:ascii="Times New Roman" w:hAnsi="Times New Roman" w:cs="Times New Roman"/>
          <w:sz w:val="28"/>
          <w:szCs w:val="28"/>
        </w:rPr>
        <w:t>ными</w:t>
      </w:r>
      <w:r w:rsidR="00023245" w:rsidRPr="009744CE">
        <w:rPr>
          <w:rFonts w:ascii="Times New Roman" w:hAnsi="Times New Roman" w:cs="Times New Roman"/>
          <w:sz w:val="28"/>
          <w:szCs w:val="28"/>
        </w:rPr>
        <w:t xml:space="preserve"> правовыми актами </w:t>
      </w:r>
      <w:r w:rsidR="00F26033" w:rsidRPr="009744CE">
        <w:rPr>
          <w:rFonts w:ascii="Times New Roman" w:hAnsi="Times New Roman" w:cs="Times New Roman"/>
          <w:sz w:val="28"/>
          <w:szCs w:val="28"/>
        </w:rPr>
        <w:t>Каменск-Уральского городского округа</w:t>
      </w:r>
      <w:r w:rsidR="00E9134A" w:rsidRPr="00480115">
        <w:rPr>
          <w:rFonts w:ascii="Times New Roman" w:hAnsi="Times New Roman" w:cs="Times New Roman"/>
          <w:sz w:val="28"/>
          <w:szCs w:val="28"/>
        </w:rPr>
        <w:t>исходяиз оценки</w:t>
      </w:r>
      <w:r w:rsidR="00831C8F">
        <w:rPr>
          <w:rFonts w:ascii="Times New Roman" w:hAnsi="Times New Roman" w:cs="Times New Roman"/>
          <w:sz w:val="28"/>
          <w:szCs w:val="28"/>
        </w:rPr>
        <w:t xml:space="preserve">значений </w:t>
      </w:r>
      <w:r w:rsidR="006831F6">
        <w:rPr>
          <w:rFonts w:ascii="Times New Roman" w:hAnsi="Times New Roman" w:cs="Times New Roman"/>
          <w:sz w:val="28"/>
          <w:szCs w:val="28"/>
        </w:rPr>
        <w:t>следующих показателей</w:t>
      </w:r>
      <w:r w:rsidR="00E9134A" w:rsidRPr="00480115">
        <w:rPr>
          <w:rFonts w:ascii="Times New Roman" w:hAnsi="Times New Roman" w:cs="Times New Roman"/>
          <w:sz w:val="28"/>
          <w:szCs w:val="28"/>
        </w:rPr>
        <w:t>:</w:t>
      </w:r>
    </w:p>
    <w:p w:rsidR="00E9134A" w:rsidRPr="00480115" w:rsidRDefault="00E9134A" w:rsidP="00ED0E5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0115">
        <w:rPr>
          <w:rFonts w:ascii="Times New Roman" w:hAnsi="Times New Roman" w:cs="Times New Roman"/>
          <w:sz w:val="28"/>
          <w:szCs w:val="28"/>
        </w:rPr>
        <w:t xml:space="preserve">а) доступность </w:t>
      </w:r>
      <w:r w:rsidR="00023245">
        <w:rPr>
          <w:rFonts w:ascii="Times New Roman" w:hAnsi="Times New Roman" w:cs="Times New Roman"/>
          <w:sz w:val="28"/>
        </w:rPr>
        <w:t>муниципальных</w:t>
      </w:r>
      <w:r w:rsidRPr="00480115">
        <w:rPr>
          <w:rFonts w:ascii="Times New Roman" w:hAnsi="Times New Roman" w:cs="Times New Roman"/>
          <w:sz w:val="28"/>
          <w:szCs w:val="28"/>
        </w:rPr>
        <w:t xml:space="preserve"> услуг в социальной сфере, оказываемых </w:t>
      </w:r>
      <w:r w:rsidR="00023245">
        <w:rPr>
          <w:rFonts w:ascii="Times New Roman" w:hAnsi="Times New Roman" w:cs="Times New Roman"/>
          <w:sz w:val="28"/>
        </w:rPr>
        <w:t>муниципальными</w:t>
      </w:r>
      <w:r w:rsidRPr="00480115">
        <w:rPr>
          <w:rFonts w:ascii="Times New Roman" w:hAnsi="Times New Roman" w:cs="Times New Roman"/>
          <w:sz w:val="28"/>
          <w:szCs w:val="28"/>
        </w:rPr>
        <w:t xml:space="preserve"> учреждениями,для потребителей услуг;</w:t>
      </w:r>
    </w:p>
    <w:p w:rsidR="00E9134A" w:rsidRPr="00480115" w:rsidRDefault="00E9134A" w:rsidP="00ED0E5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0115">
        <w:rPr>
          <w:rFonts w:ascii="Times New Roman" w:hAnsi="Times New Roman" w:cs="Times New Roman"/>
          <w:sz w:val="28"/>
          <w:szCs w:val="28"/>
        </w:rPr>
        <w:t xml:space="preserve">б) количество юридических лиц, не являющихся </w:t>
      </w:r>
      <w:r w:rsidR="00023245">
        <w:rPr>
          <w:rFonts w:ascii="Times New Roman" w:hAnsi="Times New Roman" w:cs="Times New Roman"/>
          <w:sz w:val="28"/>
          <w:szCs w:val="28"/>
        </w:rPr>
        <w:t xml:space="preserve">муниципальными </w:t>
      </w:r>
      <w:r w:rsidR="00AA3CF9">
        <w:rPr>
          <w:rFonts w:ascii="Times New Roman" w:hAnsi="Times New Roman" w:cs="Times New Roman"/>
          <w:sz w:val="28"/>
          <w:szCs w:val="28"/>
        </w:rPr>
        <w:t xml:space="preserve">учреждениями, </w:t>
      </w:r>
      <w:r w:rsidR="00AA3CF9" w:rsidRPr="009744CE">
        <w:rPr>
          <w:rFonts w:ascii="Times New Roman" w:hAnsi="Times New Roman" w:cs="Times New Roman"/>
          <w:sz w:val="28"/>
          <w:szCs w:val="28"/>
        </w:rPr>
        <w:t>индивидуальные предприниматели</w:t>
      </w:r>
      <w:r w:rsidRPr="009744CE">
        <w:rPr>
          <w:rFonts w:ascii="Times New Roman" w:hAnsi="Times New Roman" w:cs="Times New Roman"/>
          <w:sz w:val="28"/>
          <w:szCs w:val="28"/>
        </w:rPr>
        <w:t>, оказывающи</w:t>
      </w:r>
      <w:r w:rsidR="00AA3CF9" w:rsidRPr="009744CE">
        <w:rPr>
          <w:rFonts w:ascii="Times New Roman" w:hAnsi="Times New Roman" w:cs="Times New Roman"/>
          <w:sz w:val="28"/>
          <w:szCs w:val="28"/>
        </w:rPr>
        <w:t>е</w:t>
      </w:r>
      <w:r w:rsidRPr="009744CE">
        <w:rPr>
          <w:rFonts w:ascii="Times New Roman" w:hAnsi="Times New Roman" w:cs="Times New Roman"/>
          <w:sz w:val="28"/>
          <w:szCs w:val="28"/>
        </w:rPr>
        <w:t xml:space="preserve"> услуги, соответствующие тем же видам деятельности в соответствии со сведениями о кодах по Общероссийскому классификатору видов экономической деятельности, содержащимися соот</w:t>
      </w:r>
      <w:r w:rsidR="00AA3CF9" w:rsidRPr="009744CE">
        <w:rPr>
          <w:rFonts w:ascii="Times New Roman" w:hAnsi="Times New Roman" w:cs="Times New Roman"/>
          <w:sz w:val="28"/>
          <w:szCs w:val="28"/>
        </w:rPr>
        <w:t>ветственно в Е</w:t>
      </w:r>
      <w:r w:rsidRPr="009744CE">
        <w:rPr>
          <w:rFonts w:ascii="Times New Roman" w:hAnsi="Times New Roman" w:cs="Times New Roman"/>
          <w:sz w:val="28"/>
          <w:szCs w:val="28"/>
        </w:rPr>
        <w:t>дином государств</w:t>
      </w:r>
      <w:r w:rsidR="00AA3CF9" w:rsidRPr="009744CE">
        <w:rPr>
          <w:rFonts w:ascii="Times New Roman" w:hAnsi="Times New Roman" w:cs="Times New Roman"/>
          <w:sz w:val="28"/>
          <w:szCs w:val="28"/>
        </w:rPr>
        <w:t>енном реестре юридических лиц, Е</w:t>
      </w:r>
      <w:r w:rsidRPr="009744CE">
        <w:rPr>
          <w:rFonts w:ascii="Times New Roman" w:hAnsi="Times New Roman" w:cs="Times New Roman"/>
          <w:sz w:val="28"/>
          <w:szCs w:val="28"/>
        </w:rPr>
        <w:t xml:space="preserve">дином государственном реестре индивидуальных предпринимателей, чтои планируемая к оказанию </w:t>
      </w:r>
      <w:r w:rsidR="00023245">
        <w:rPr>
          <w:rFonts w:ascii="Times New Roman" w:hAnsi="Times New Roman" w:cs="Times New Roman"/>
          <w:sz w:val="28"/>
          <w:szCs w:val="28"/>
        </w:rPr>
        <w:t>муниципальная</w:t>
      </w:r>
      <w:r w:rsidRPr="00480115">
        <w:rPr>
          <w:rFonts w:ascii="Times New Roman" w:hAnsi="Times New Roman" w:cs="Times New Roman"/>
          <w:sz w:val="28"/>
          <w:szCs w:val="28"/>
        </w:rPr>
        <w:t xml:space="preserve"> услуга </w:t>
      </w:r>
      <w:r w:rsidR="003340D9" w:rsidRPr="00480115">
        <w:rPr>
          <w:rFonts w:ascii="Times New Roman" w:hAnsi="Times New Roman" w:cs="Times New Roman"/>
          <w:sz w:val="28"/>
          <w:szCs w:val="28"/>
        </w:rPr>
        <w:br/>
      </w:r>
      <w:r w:rsidRPr="00480115">
        <w:rPr>
          <w:rFonts w:ascii="Times New Roman" w:hAnsi="Times New Roman" w:cs="Times New Roman"/>
          <w:sz w:val="28"/>
          <w:szCs w:val="28"/>
        </w:rPr>
        <w:t>в социальной сфере.</w:t>
      </w:r>
    </w:p>
    <w:p w:rsidR="00284B6A" w:rsidRPr="00480115" w:rsidRDefault="00284B6A" w:rsidP="00ED0E5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0115">
        <w:rPr>
          <w:rFonts w:ascii="Times New Roman" w:hAnsi="Times New Roman" w:cs="Times New Roman"/>
          <w:sz w:val="28"/>
          <w:szCs w:val="28"/>
        </w:rPr>
        <w:lastRenderedPageBreak/>
        <w:t xml:space="preserve">12. По результатам оценки уполномоченным органом значений показателей, указанных в </w:t>
      </w:r>
      <w:hyperlink r:id="rId32" w:history="1">
        <w:r w:rsidRPr="00480115">
          <w:rPr>
            <w:rFonts w:ascii="Times New Roman" w:hAnsi="Times New Roman" w:cs="Times New Roman"/>
            <w:sz w:val="28"/>
            <w:szCs w:val="28"/>
          </w:rPr>
          <w:t>пункте 11</w:t>
        </w:r>
      </w:hyperlink>
      <w:r w:rsidRPr="00480115">
        <w:rPr>
          <w:rFonts w:ascii="Times New Roman" w:hAnsi="Times New Roman" w:cs="Times New Roman"/>
          <w:sz w:val="28"/>
          <w:szCs w:val="28"/>
        </w:rPr>
        <w:t xml:space="preserve"> настоящего Порядка:</w:t>
      </w:r>
    </w:p>
    <w:p w:rsidR="00284B6A" w:rsidRPr="00E16347" w:rsidRDefault="00284B6A" w:rsidP="00ED0E5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0115">
        <w:rPr>
          <w:rFonts w:ascii="Times New Roman" w:hAnsi="Times New Roman" w:cs="Times New Roman"/>
          <w:sz w:val="28"/>
          <w:szCs w:val="28"/>
        </w:rPr>
        <w:t xml:space="preserve">значение </w:t>
      </w:r>
      <w:r w:rsidRPr="00E16347">
        <w:rPr>
          <w:rFonts w:ascii="Times New Roman" w:hAnsi="Times New Roman" w:cs="Times New Roman"/>
          <w:sz w:val="28"/>
          <w:szCs w:val="28"/>
        </w:rPr>
        <w:t xml:space="preserve">показателя, указанного в </w:t>
      </w:r>
      <w:hyperlink r:id="rId33" w:history="1">
        <w:r w:rsidRPr="00E16347">
          <w:rPr>
            <w:rFonts w:ascii="Times New Roman" w:hAnsi="Times New Roman" w:cs="Times New Roman"/>
            <w:sz w:val="28"/>
            <w:szCs w:val="28"/>
          </w:rPr>
          <w:t xml:space="preserve">подпункте </w:t>
        </w:r>
        <w:r w:rsidR="00E16347">
          <w:rPr>
            <w:rFonts w:ascii="Times New Roman" w:hAnsi="Times New Roman" w:cs="Times New Roman"/>
            <w:sz w:val="28"/>
            <w:szCs w:val="28"/>
          </w:rPr>
          <w:t>«</w:t>
        </w:r>
        <w:r w:rsidR="00AA3CF9" w:rsidRPr="00E16347">
          <w:rPr>
            <w:rFonts w:ascii="Times New Roman" w:hAnsi="Times New Roman" w:cs="Times New Roman"/>
            <w:sz w:val="28"/>
            <w:szCs w:val="28"/>
          </w:rPr>
          <w:t>а</w:t>
        </w:r>
        <w:r w:rsidR="00E16347">
          <w:rPr>
            <w:rFonts w:ascii="Times New Roman" w:hAnsi="Times New Roman" w:cs="Times New Roman"/>
            <w:sz w:val="28"/>
            <w:szCs w:val="28"/>
          </w:rPr>
          <w:t>»</w:t>
        </w:r>
        <w:r w:rsidRPr="00E16347">
          <w:rPr>
            <w:rFonts w:ascii="Times New Roman" w:hAnsi="Times New Roman" w:cs="Times New Roman"/>
            <w:sz w:val="28"/>
            <w:szCs w:val="28"/>
          </w:rPr>
          <w:t xml:space="preserve"> пункта 11</w:t>
        </w:r>
      </w:hyperlink>
      <w:r w:rsidRPr="00E16347">
        <w:rPr>
          <w:rFonts w:ascii="Times New Roman" w:hAnsi="Times New Roman" w:cs="Times New Roman"/>
          <w:sz w:val="28"/>
          <w:szCs w:val="28"/>
        </w:rPr>
        <w:t xml:space="preserve"> настоящего Порядка, относится к категории </w:t>
      </w:r>
      <w:r w:rsidR="0048407F" w:rsidRPr="00E16347">
        <w:rPr>
          <w:rFonts w:ascii="Times New Roman" w:hAnsi="Times New Roman" w:cs="Times New Roman"/>
          <w:sz w:val="28"/>
          <w:szCs w:val="28"/>
        </w:rPr>
        <w:t>«</w:t>
      </w:r>
      <w:r w:rsidRPr="00E16347">
        <w:rPr>
          <w:rFonts w:ascii="Times New Roman" w:hAnsi="Times New Roman" w:cs="Times New Roman"/>
          <w:sz w:val="28"/>
          <w:szCs w:val="28"/>
        </w:rPr>
        <w:t>низкая</w:t>
      </w:r>
      <w:r w:rsidR="0048407F" w:rsidRPr="00E16347">
        <w:rPr>
          <w:rFonts w:ascii="Times New Roman" w:hAnsi="Times New Roman" w:cs="Times New Roman"/>
          <w:sz w:val="28"/>
          <w:szCs w:val="28"/>
        </w:rPr>
        <w:t>»</w:t>
      </w:r>
      <w:r w:rsidRPr="00E16347">
        <w:rPr>
          <w:rFonts w:ascii="Times New Roman" w:hAnsi="Times New Roman" w:cs="Times New Roman"/>
          <w:sz w:val="28"/>
          <w:szCs w:val="28"/>
        </w:rPr>
        <w:t xml:space="preserve"> либо к категории </w:t>
      </w:r>
      <w:r w:rsidR="0048407F" w:rsidRPr="00E16347">
        <w:rPr>
          <w:rFonts w:ascii="Times New Roman" w:hAnsi="Times New Roman" w:cs="Times New Roman"/>
          <w:sz w:val="28"/>
          <w:szCs w:val="28"/>
        </w:rPr>
        <w:t>«</w:t>
      </w:r>
      <w:r w:rsidRPr="00E16347">
        <w:rPr>
          <w:rFonts w:ascii="Times New Roman" w:hAnsi="Times New Roman" w:cs="Times New Roman"/>
          <w:sz w:val="28"/>
          <w:szCs w:val="28"/>
        </w:rPr>
        <w:t>высокая</w:t>
      </w:r>
      <w:r w:rsidR="0048407F" w:rsidRPr="00E16347">
        <w:rPr>
          <w:rFonts w:ascii="Times New Roman" w:hAnsi="Times New Roman" w:cs="Times New Roman"/>
          <w:sz w:val="28"/>
          <w:szCs w:val="28"/>
        </w:rPr>
        <w:t>»</w:t>
      </w:r>
      <w:r w:rsidRPr="00E16347">
        <w:rPr>
          <w:rFonts w:ascii="Times New Roman" w:hAnsi="Times New Roman" w:cs="Times New Roman"/>
          <w:sz w:val="28"/>
          <w:szCs w:val="28"/>
        </w:rPr>
        <w:t>;</w:t>
      </w:r>
    </w:p>
    <w:p w:rsidR="00284B6A" w:rsidRPr="00480115" w:rsidRDefault="00284B6A" w:rsidP="00ED0E5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6347">
        <w:rPr>
          <w:rFonts w:ascii="Times New Roman" w:hAnsi="Times New Roman" w:cs="Times New Roman"/>
          <w:sz w:val="28"/>
          <w:szCs w:val="28"/>
        </w:rPr>
        <w:t xml:space="preserve">значение показателя, указанного в </w:t>
      </w:r>
      <w:hyperlink r:id="rId34" w:history="1">
        <w:r w:rsidRPr="00E16347">
          <w:rPr>
            <w:rFonts w:ascii="Times New Roman" w:hAnsi="Times New Roman" w:cs="Times New Roman"/>
            <w:sz w:val="28"/>
            <w:szCs w:val="28"/>
          </w:rPr>
          <w:t xml:space="preserve">подпункте </w:t>
        </w:r>
        <w:r w:rsidR="00E16347">
          <w:rPr>
            <w:rFonts w:ascii="Times New Roman" w:hAnsi="Times New Roman" w:cs="Times New Roman"/>
            <w:sz w:val="28"/>
            <w:szCs w:val="28"/>
          </w:rPr>
          <w:t>«</w:t>
        </w:r>
        <w:r w:rsidR="00AA3CF9" w:rsidRPr="00E16347">
          <w:rPr>
            <w:rFonts w:ascii="Times New Roman" w:hAnsi="Times New Roman" w:cs="Times New Roman"/>
            <w:sz w:val="28"/>
            <w:szCs w:val="28"/>
          </w:rPr>
          <w:t>б</w:t>
        </w:r>
        <w:r w:rsidR="00E16347">
          <w:rPr>
            <w:rFonts w:ascii="Times New Roman" w:hAnsi="Times New Roman" w:cs="Times New Roman"/>
            <w:sz w:val="28"/>
            <w:szCs w:val="28"/>
          </w:rPr>
          <w:t>»</w:t>
        </w:r>
        <w:r w:rsidRPr="00E16347">
          <w:rPr>
            <w:rFonts w:ascii="Times New Roman" w:hAnsi="Times New Roman" w:cs="Times New Roman"/>
            <w:sz w:val="28"/>
            <w:szCs w:val="28"/>
          </w:rPr>
          <w:t xml:space="preserve"> пункта 11</w:t>
        </w:r>
      </w:hyperlink>
      <w:r w:rsidRPr="00E16347">
        <w:rPr>
          <w:rFonts w:ascii="Times New Roman" w:hAnsi="Times New Roman" w:cs="Times New Roman"/>
          <w:sz w:val="28"/>
          <w:szCs w:val="28"/>
        </w:rPr>
        <w:t xml:space="preserve"> настоящего Порядка, относится к категории </w:t>
      </w:r>
      <w:r w:rsidR="0048407F" w:rsidRPr="00E16347">
        <w:rPr>
          <w:rFonts w:ascii="Times New Roman" w:hAnsi="Times New Roman" w:cs="Times New Roman"/>
          <w:sz w:val="28"/>
          <w:szCs w:val="28"/>
        </w:rPr>
        <w:t>«</w:t>
      </w:r>
      <w:r w:rsidRPr="00E16347">
        <w:rPr>
          <w:rFonts w:ascii="Times New Roman" w:hAnsi="Times New Roman" w:cs="Times New Roman"/>
          <w:sz w:val="28"/>
          <w:szCs w:val="28"/>
        </w:rPr>
        <w:t>значительное</w:t>
      </w:r>
      <w:r w:rsidR="0048407F" w:rsidRPr="00E16347">
        <w:rPr>
          <w:rFonts w:ascii="Times New Roman" w:hAnsi="Times New Roman" w:cs="Times New Roman"/>
          <w:sz w:val="28"/>
          <w:szCs w:val="28"/>
        </w:rPr>
        <w:t>»</w:t>
      </w:r>
      <w:r w:rsidRPr="00E16347">
        <w:rPr>
          <w:rFonts w:ascii="Times New Roman" w:hAnsi="Times New Roman" w:cs="Times New Roman"/>
          <w:sz w:val="28"/>
          <w:szCs w:val="28"/>
        </w:rPr>
        <w:t xml:space="preserve"> либо </w:t>
      </w:r>
      <w:r w:rsidRPr="00480115">
        <w:rPr>
          <w:rFonts w:ascii="Times New Roman" w:hAnsi="Times New Roman" w:cs="Times New Roman"/>
          <w:sz w:val="28"/>
          <w:szCs w:val="28"/>
        </w:rPr>
        <w:t xml:space="preserve">к категории </w:t>
      </w:r>
      <w:r w:rsidR="0048407F" w:rsidRPr="00480115">
        <w:rPr>
          <w:rFonts w:ascii="Times New Roman" w:hAnsi="Times New Roman" w:cs="Times New Roman"/>
          <w:sz w:val="28"/>
          <w:szCs w:val="28"/>
        </w:rPr>
        <w:t>«</w:t>
      </w:r>
      <w:r w:rsidRPr="00480115">
        <w:rPr>
          <w:rFonts w:ascii="Times New Roman" w:hAnsi="Times New Roman" w:cs="Times New Roman"/>
          <w:sz w:val="28"/>
          <w:szCs w:val="28"/>
        </w:rPr>
        <w:t>незначительное</w:t>
      </w:r>
      <w:r w:rsidR="0048407F" w:rsidRPr="00480115">
        <w:rPr>
          <w:rFonts w:ascii="Times New Roman" w:hAnsi="Times New Roman" w:cs="Times New Roman"/>
          <w:sz w:val="28"/>
          <w:szCs w:val="28"/>
        </w:rPr>
        <w:t>»</w:t>
      </w:r>
      <w:r w:rsidRPr="00480115">
        <w:rPr>
          <w:rFonts w:ascii="Times New Roman" w:hAnsi="Times New Roman" w:cs="Times New Roman"/>
          <w:sz w:val="28"/>
          <w:szCs w:val="28"/>
        </w:rPr>
        <w:t>.</w:t>
      </w:r>
    </w:p>
    <w:p w:rsidR="00284B6A" w:rsidRPr="00480115" w:rsidRDefault="00284B6A" w:rsidP="00ED0E5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0115">
        <w:rPr>
          <w:rFonts w:ascii="Times New Roman" w:hAnsi="Times New Roman" w:cs="Times New Roman"/>
          <w:sz w:val="28"/>
          <w:szCs w:val="28"/>
        </w:rPr>
        <w:t xml:space="preserve">Показатели, предусмотренные настоящим пунктом, подлежат общественному обсуждению на заседаниях </w:t>
      </w:r>
      <w:r w:rsidR="004B731B">
        <w:rPr>
          <w:rFonts w:ascii="Times New Roman" w:hAnsi="Times New Roman" w:cs="Times New Roman"/>
          <w:sz w:val="28"/>
          <w:szCs w:val="28"/>
        </w:rPr>
        <w:t>рабочей группы</w:t>
      </w:r>
      <w:r w:rsidR="00CA731A">
        <w:rPr>
          <w:rFonts w:ascii="Times New Roman" w:hAnsi="Times New Roman" w:cs="Times New Roman"/>
          <w:sz w:val="28"/>
          <w:szCs w:val="28"/>
        </w:rPr>
        <w:t xml:space="preserve"> по организации оказания муниципальных услуг в социальной сфере на территории Каменск-Уральского городского округа (далее – рабочая группа)</w:t>
      </w:r>
      <w:r w:rsidRPr="00480115">
        <w:rPr>
          <w:rFonts w:ascii="Times New Roman" w:hAnsi="Times New Roman" w:cs="Times New Roman"/>
          <w:sz w:val="28"/>
          <w:szCs w:val="28"/>
        </w:rPr>
        <w:t>, созданно</w:t>
      </w:r>
      <w:r w:rsidR="004B731B">
        <w:rPr>
          <w:rFonts w:ascii="Times New Roman" w:hAnsi="Times New Roman" w:cs="Times New Roman"/>
          <w:sz w:val="28"/>
          <w:szCs w:val="28"/>
        </w:rPr>
        <w:t>й</w:t>
      </w:r>
      <w:r w:rsidR="000F7039">
        <w:rPr>
          <w:rFonts w:ascii="Times New Roman" w:hAnsi="Times New Roman" w:cs="Times New Roman"/>
          <w:sz w:val="28"/>
          <w:szCs w:val="28"/>
        </w:rPr>
        <w:t>уполномоченным органом.</w:t>
      </w:r>
    </w:p>
    <w:p w:rsidR="00C93DA8" w:rsidRPr="00480115" w:rsidRDefault="00C93DA8" w:rsidP="00ED0E5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0115">
        <w:rPr>
          <w:rFonts w:ascii="Times New Roman" w:hAnsi="Times New Roman" w:cs="Times New Roman"/>
          <w:sz w:val="28"/>
          <w:szCs w:val="28"/>
        </w:rPr>
        <w:t>1</w:t>
      </w:r>
      <w:r w:rsidR="00D3164D" w:rsidRPr="00480115">
        <w:rPr>
          <w:rFonts w:ascii="Times New Roman" w:hAnsi="Times New Roman" w:cs="Times New Roman"/>
          <w:sz w:val="28"/>
          <w:szCs w:val="28"/>
        </w:rPr>
        <w:t>3</w:t>
      </w:r>
      <w:r w:rsidRPr="00480115">
        <w:rPr>
          <w:rFonts w:ascii="Times New Roman" w:hAnsi="Times New Roman" w:cs="Times New Roman"/>
          <w:sz w:val="28"/>
          <w:szCs w:val="28"/>
        </w:rPr>
        <w:t xml:space="preserve">. </w:t>
      </w:r>
      <w:r w:rsidRPr="00E16347">
        <w:rPr>
          <w:rFonts w:ascii="Times New Roman" w:hAnsi="Times New Roman" w:cs="Times New Roman"/>
          <w:sz w:val="28"/>
          <w:szCs w:val="28"/>
        </w:rPr>
        <w:t xml:space="preserve">В случае если значение показателя, указанного в </w:t>
      </w:r>
      <w:hyperlink r:id="rId35" w:history="1">
        <w:r w:rsidRPr="00E16347">
          <w:rPr>
            <w:rFonts w:ascii="Times New Roman" w:hAnsi="Times New Roman" w:cs="Times New Roman"/>
            <w:sz w:val="28"/>
            <w:szCs w:val="28"/>
          </w:rPr>
          <w:t xml:space="preserve">подпункте </w:t>
        </w:r>
        <w:r w:rsidR="0048407F" w:rsidRPr="00E16347">
          <w:rPr>
            <w:rFonts w:ascii="Times New Roman" w:hAnsi="Times New Roman" w:cs="Times New Roman"/>
            <w:sz w:val="28"/>
            <w:szCs w:val="28"/>
          </w:rPr>
          <w:t>«</w:t>
        </w:r>
        <w:r w:rsidRPr="00E16347">
          <w:rPr>
            <w:rFonts w:ascii="Times New Roman" w:hAnsi="Times New Roman" w:cs="Times New Roman"/>
            <w:sz w:val="28"/>
            <w:szCs w:val="28"/>
          </w:rPr>
          <w:t>а</w:t>
        </w:r>
        <w:r w:rsidR="0048407F" w:rsidRPr="00E16347">
          <w:rPr>
            <w:rFonts w:ascii="Times New Roman" w:hAnsi="Times New Roman" w:cs="Times New Roman"/>
            <w:sz w:val="28"/>
            <w:szCs w:val="28"/>
          </w:rPr>
          <w:t>»</w:t>
        </w:r>
        <w:r w:rsidRPr="00E16347">
          <w:rPr>
            <w:rFonts w:ascii="Times New Roman" w:hAnsi="Times New Roman" w:cs="Times New Roman"/>
            <w:sz w:val="28"/>
            <w:szCs w:val="28"/>
          </w:rPr>
          <w:t xml:space="preserve"> пункта </w:t>
        </w:r>
        <w:r w:rsidR="007566BD" w:rsidRPr="00E16347">
          <w:rPr>
            <w:rFonts w:ascii="Times New Roman" w:hAnsi="Times New Roman" w:cs="Times New Roman"/>
            <w:sz w:val="28"/>
            <w:szCs w:val="28"/>
          </w:rPr>
          <w:t>11</w:t>
        </w:r>
      </w:hyperlink>
      <w:r w:rsidR="00A046AD" w:rsidRPr="00E16347">
        <w:rPr>
          <w:rFonts w:ascii="Times New Roman" w:hAnsi="Times New Roman" w:cs="Times New Roman"/>
          <w:sz w:val="28"/>
          <w:szCs w:val="28"/>
        </w:rPr>
        <w:t xml:space="preserve"> настоящего Порядка</w:t>
      </w:r>
      <w:r w:rsidRPr="00E16347">
        <w:rPr>
          <w:rFonts w:ascii="Times New Roman" w:hAnsi="Times New Roman" w:cs="Times New Roman"/>
          <w:sz w:val="28"/>
          <w:szCs w:val="28"/>
        </w:rPr>
        <w:t xml:space="preserve">, относится к категории </w:t>
      </w:r>
      <w:r w:rsidR="0048407F" w:rsidRPr="00E16347">
        <w:rPr>
          <w:rFonts w:ascii="Times New Roman" w:hAnsi="Times New Roman" w:cs="Times New Roman"/>
          <w:sz w:val="28"/>
          <w:szCs w:val="28"/>
        </w:rPr>
        <w:t>«</w:t>
      </w:r>
      <w:r w:rsidRPr="00E16347">
        <w:rPr>
          <w:rFonts w:ascii="Times New Roman" w:hAnsi="Times New Roman" w:cs="Times New Roman"/>
          <w:sz w:val="28"/>
          <w:szCs w:val="28"/>
        </w:rPr>
        <w:t>низкая</w:t>
      </w:r>
      <w:r w:rsidR="0048407F" w:rsidRPr="00E16347">
        <w:rPr>
          <w:rFonts w:ascii="Times New Roman" w:hAnsi="Times New Roman" w:cs="Times New Roman"/>
          <w:sz w:val="28"/>
          <w:szCs w:val="28"/>
        </w:rPr>
        <w:t>»</w:t>
      </w:r>
      <w:r w:rsidRPr="00E16347">
        <w:rPr>
          <w:rFonts w:ascii="Times New Roman" w:hAnsi="Times New Roman" w:cs="Times New Roman"/>
          <w:sz w:val="28"/>
          <w:szCs w:val="28"/>
        </w:rPr>
        <w:t xml:space="preserve">, а значение показателя, указанного в </w:t>
      </w:r>
      <w:hyperlink r:id="rId36" w:history="1">
        <w:r w:rsidRPr="00E16347">
          <w:rPr>
            <w:rFonts w:ascii="Times New Roman" w:hAnsi="Times New Roman" w:cs="Times New Roman"/>
            <w:sz w:val="28"/>
            <w:szCs w:val="28"/>
          </w:rPr>
          <w:t xml:space="preserve">подпункте </w:t>
        </w:r>
        <w:r w:rsidR="0048407F" w:rsidRPr="00E16347">
          <w:rPr>
            <w:rFonts w:ascii="Times New Roman" w:hAnsi="Times New Roman" w:cs="Times New Roman"/>
            <w:sz w:val="28"/>
            <w:szCs w:val="28"/>
          </w:rPr>
          <w:t>«</w:t>
        </w:r>
        <w:r w:rsidRPr="00E16347">
          <w:rPr>
            <w:rFonts w:ascii="Times New Roman" w:hAnsi="Times New Roman" w:cs="Times New Roman"/>
            <w:sz w:val="28"/>
            <w:szCs w:val="28"/>
          </w:rPr>
          <w:t>б</w:t>
        </w:r>
        <w:r w:rsidR="0048407F" w:rsidRPr="00E16347">
          <w:rPr>
            <w:rFonts w:ascii="Times New Roman" w:hAnsi="Times New Roman" w:cs="Times New Roman"/>
            <w:sz w:val="28"/>
            <w:szCs w:val="28"/>
          </w:rPr>
          <w:t>»</w:t>
        </w:r>
        <w:r w:rsidRPr="00E16347">
          <w:rPr>
            <w:rFonts w:ascii="Times New Roman" w:hAnsi="Times New Roman" w:cs="Times New Roman"/>
            <w:sz w:val="28"/>
            <w:szCs w:val="28"/>
          </w:rPr>
          <w:t xml:space="preserve"> пункта </w:t>
        </w:r>
        <w:r w:rsidR="007566BD" w:rsidRPr="00E16347">
          <w:rPr>
            <w:rFonts w:ascii="Times New Roman" w:hAnsi="Times New Roman" w:cs="Times New Roman"/>
            <w:sz w:val="28"/>
            <w:szCs w:val="28"/>
          </w:rPr>
          <w:t>11</w:t>
        </w:r>
      </w:hyperlink>
      <w:r w:rsidR="00A046AD" w:rsidRPr="00E16347">
        <w:rPr>
          <w:rFonts w:ascii="Times New Roman" w:hAnsi="Times New Roman" w:cs="Times New Roman"/>
          <w:sz w:val="28"/>
          <w:szCs w:val="28"/>
        </w:rPr>
        <w:t xml:space="preserve"> настоящего Порядка</w:t>
      </w:r>
      <w:r w:rsidRPr="00E16347">
        <w:rPr>
          <w:rFonts w:ascii="Times New Roman" w:hAnsi="Times New Roman" w:cs="Times New Roman"/>
          <w:sz w:val="28"/>
          <w:szCs w:val="28"/>
        </w:rPr>
        <w:t xml:space="preserve">, относится </w:t>
      </w:r>
      <w:r w:rsidR="003340D9" w:rsidRPr="00E16347">
        <w:rPr>
          <w:rFonts w:ascii="Times New Roman" w:hAnsi="Times New Roman" w:cs="Times New Roman"/>
          <w:sz w:val="28"/>
          <w:szCs w:val="28"/>
        </w:rPr>
        <w:br/>
      </w:r>
      <w:r w:rsidRPr="00E16347">
        <w:rPr>
          <w:rFonts w:ascii="Times New Roman" w:hAnsi="Times New Roman" w:cs="Times New Roman"/>
          <w:sz w:val="28"/>
          <w:szCs w:val="28"/>
        </w:rPr>
        <w:t xml:space="preserve">к категории </w:t>
      </w:r>
      <w:r w:rsidR="0048407F" w:rsidRPr="00E16347">
        <w:rPr>
          <w:rFonts w:ascii="Times New Roman" w:hAnsi="Times New Roman" w:cs="Times New Roman"/>
          <w:sz w:val="28"/>
          <w:szCs w:val="28"/>
        </w:rPr>
        <w:t>«</w:t>
      </w:r>
      <w:r w:rsidRPr="00E16347">
        <w:rPr>
          <w:rFonts w:ascii="Times New Roman" w:hAnsi="Times New Roman" w:cs="Times New Roman"/>
          <w:sz w:val="28"/>
          <w:szCs w:val="28"/>
        </w:rPr>
        <w:t>незначительное</w:t>
      </w:r>
      <w:r w:rsidR="0048407F" w:rsidRPr="00E16347">
        <w:rPr>
          <w:rFonts w:ascii="Times New Roman" w:hAnsi="Times New Roman" w:cs="Times New Roman"/>
          <w:sz w:val="28"/>
          <w:szCs w:val="28"/>
        </w:rPr>
        <w:t>»</w:t>
      </w:r>
      <w:r w:rsidRPr="00E16347">
        <w:rPr>
          <w:rFonts w:ascii="Times New Roman" w:hAnsi="Times New Roman" w:cs="Times New Roman"/>
          <w:sz w:val="28"/>
          <w:szCs w:val="28"/>
        </w:rPr>
        <w:t>, уполномоченный орган принимае</w:t>
      </w:r>
      <w:r w:rsidRPr="00480115">
        <w:rPr>
          <w:rFonts w:ascii="Times New Roman" w:hAnsi="Times New Roman" w:cs="Times New Roman"/>
          <w:sz w:val="28"/>
          <w:szCs w:val="28"/>
        </w:rPr>
        <w:t xml:space="preserve">т решение </w:t>
      </w:r>
      <w:r w:rsidR="003340D9" w:rsidRPr="00480115">
        <w:rPr>
          <w:rFonts w:ascii="Times New Roman" w:hAnsi="Times New Roman" w:cs="Times New Roman"/>
          <w:sz w:val="28"/>
          <w:szCs w:val="28"/>
        </w:rPr>
        <w:br/>
      </w:r>
      <w:r w:rsidRPr="00480115">
        <w:rPr>
          <w:rFonts w:ascii="Times New Roman" w:hAnsi="Times New Roman" w:cs="Times New Roman"/>
          <w:sz w:val="28"/>
          <w:szCs w:val="28"/>
        </w:rPr>
        <w:t xml:space="preserve">о формировании </w:t>
      </w:r>
      <w:r w:rsidR="00023245">
        <w:rPr>
          <w:rFonts w:ascii="Times New Roman" w:hAnsi="Times New Roman" w:cs="Times New Roman"/>
          <w:sz w:val="28"/>
          <w:szCs w:val="28"/>
        </w:rPr>
        <w:t>муниципального</w:t>
      </w:r>
      <w:r w:rsidRPr="00480115">
        <w:rPr>
          <w:rFonts w:ascii="Times New Roman" w:hAnsi="Times New Roman" w:cs="Times New Roman"/>
          <w:sz w:val="28"/>
          <w:szCs w:val="28"/>
        </w:rPr>
        <w:t xml:space="preserve"> задания в целях исполнения </w:t>
      </w:r>
      <w:r w:rsidR="00023245">
        <w:rPr>
          <w:rFonts w:ascii="Times New Roman" w:hAnsi="Times New Roman" w:cs="Times New Roman"/>
          <w:sz w:val="28"/>
        </w:rPr>
        <w:t xml:space="preserve"> муниципального </w:t>
      </w:r>
      <w:r w:rsidRPr="00480115">
        <w:rPr>
          <w:rFonts w:ascii="Times New Roman" w:hAnsi="Times New Roman" w:cs="Times New Roman"/>
          <w:sz w:val="28"/>
          <w:szCs w:val="28"/>
        </w:rPr>
        <w:t>социального заказа.</w:t>
      </w:r>
    </w:p>
    <w:p w:rsidR="00C93DA8" w:rsidRPr="00480115" w:rsidRDefault="00C93DA8" w:rsidP="00ED0E5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0115">
        <w:rPr>
          <w:rFonts w:ascii="Times New Roman" w:hAnsi="Times New Roman" w:cs="Times New Roman"/>
          <w:sz w:val="28"/>
          <w:szCs w:val="28"/>
        </w:rPr>
        <w:t xml:space="preserve">В случае если на протяжении 2 лет подряд, предшествующих дате формирования </w:t>
      </w:r>
      <w:r w:rsidR="00023245">
        <w:rPr>
          <w:rFonts w:ascii="Times New Roman" w:hAnsi="Times New Roman" w:cs="Times New Roman"/>
          <w:sz w:val="28"/>
        </w:rPr>
        <w:t>муниципального</w:t>
      </w:r>
      <w:r w:rsidRPr="00480115">
        <w:rPr>
          <w:rFonts w:ascii="Times New Roman" w:hAnsi="Times New Roman" w:cs="Times New Roman"/>
          <w:sz w:val="28"/>
          <w:szCs w:val="28"/>
        </w:rPr>
        <w:t xml:space="preserve"> социального заказа, значение показателя, указанного в </w:t>
      </w:r>
      <w:hyperlink r:id="rId37" w:history="1">
        <w:r w:rsidRPr="00480115">
          <w:rPr>
            <w:rFonts w:ascii="Times New Roman" w:hAnsi="Times New Roman" w:cs="Times New Roman"/>
            <w:sz w:val="28"/>
            <w:szCs w:val="28"/>
          </w:rPr>
          <w:t xml:space="preserve">подпункте </w:t>
        </w:r>
        <w:r w:rsidR="0048407F" w:rsidRPr="00480115">
          <w:rPr>
            <w:rFonts w:ascii="Times New Roman" w:hAnsi="Times New Roman" w:cs="Times New Roman"/>
            <w:sz w:val="28"/>
            <w:szCs w:val="28"/>
          </w:rPr>
          <w:t>«</w:t>
        </w:r>
        <w:r w:rsidRPr="00480115">
          <w:rPr>
            <w:rFonts w:ascii="Times New Roman" w:hAnsi="Times New Roman" w:cs="Times New Roman"/>
            <w:sz w:val="28"/>
            <w:szCs w:val="28"/>
          </w:rPr>
          <w:t>а</w:t>
        </w:r>
        <w:r w:rsidR="0048407F" w:rsidRPr="00480115">
          <w:rPr>
            <w:rFonts w:ascii="Times New Roman" w:hAnsi="Times New Roman" w:cs="Times New Roman"/>
            <w:sz w:val="28"/>
            <w:szCs w:val="28"/>
          </w:rPr>
          <w:t>»</w:t>
        </w:r>
        <w:r w:rsidRPr="00480115">
          <w:rPr>
            <w:rFonts w:ascii="Times New Roman" w:hAnsi="Times New Roman" w:cs="Times New Roman"/>
            <w:sz w:val="28"/>
            <w:szCs w:val="28"/>
          </w:rPr>
          <w:t xml:space="preserve"> пункта </w:t>
        </w:r>
        <w:r w:rsidR="007566BD" w:rsidRPr="00480115">
          <w:rPr>
            <w:rFonts w:ascii="Times New Roman" w:hAnsi="Times New Roman" w:cs="Times New Roman"/>
            <w:sz w:val="28"/>
            <w:szCs w:val="28"/>
          </w:rPr>
          <w:t>11</w:t>
        </w:r>
      </w:hyperlink>
      <w:r w:rsidRPr="00480115">
        <w:rPr>
          <w:rFonts w:ascii="Times New Roman" w:hAnsi="Times New Roman" w:cs="Times New Roman"/>
          <w:sz w:val="28"/>
          <w:szCs w:val="28"/>
        </w:rPr>
        <w:t xml:space="preserve"> настоящего Порядка, относится к категории </w:t>
      </w:r>
      <w:r w:rsidR="0048407F" w:rsidRPr="00480115">
        <w:rPr>
          <w:rFonts w:ascii="Times New Roman" w:hAnsi="Times New Roman" w:cs="Times New Roman"/>
          <w:sz w:val="28"/>
          <w:szCs w:val="28"/>
        </w:rPr>
        <w:t>«</w:t>
      </w:r>
      <w:r w:rsidRPr="00480115">
        <w:rPr>
          <w:rFonts w:ascii="Times New Roman" w:hAnsi="Times New Roman" w:cs="Times New Roman"/>
          <w:sz w:val="28"/>
          <w:szCs w:val="28"/>
        </w:rPr>
        <w:t>низкая</w:t>
      </w:r>
      <w:r w:rsidR="0048407F" w:rsidRPr="00480115">
        <w:rPr>
          <w:rFonts w:ascii="Times New Roman" w:hAnsi="Times New Roman" w:cs="Times New Roman"/>
          <w:sz w:val="28"/>
          <w:szCs w:val="28"/>
        </w:rPr>
        <w:t>»</w:t>
      </w:r>
      <w:r w:rsidRPr="00480115">
        <w:rPr>
          <w:rFonts w:ascii="Times New Roman" w:hAnsi="Times New Roman" w:cs="Times New Roman"/>
          <w:sz w:val="28"/>
          <w:szCs w:val="28"/>
        </w:rPr>
        <w:t xml:space="preserve">, а значение показателя, указанного в </w:t>
      </w:r>
      <w:hyperlink r:id="rId38" w:history="1">
        <w:r w:rsidRPr="00480115">
          <w:rPr>
            <w:rFonts w:ascii="Times New Roman" w:hAnsi="Times New Roman" w:cs="Times New Roman"/>
            <w:sz w:val="28"/>
            <w:szCs w:val="28"/>
          </w:rPr>
          <w:t xml:space="preserve">подпункте </w:t>
        </w:r>
        <w:r w:rsidR="0048407F" w:rsidRPr="00480115">
          <w:rPr>
            <w:rFonts w:ascii="Times New Roman" w:hAnsi="Times New Roman" w:cs="Times New Roman"/>
            <w:sz w:val="28"/>
            <w:szCs w:val="28"/>
          </w:rPr>
          <w:t>«</w:t>
        </w:r>
        <w:r w:rsidRPr="00480115">
          <w:rPr>
            <w:rFonts w:ascii="Times New Roman" w:hAnsi="Times New Roman" w:cs="Times New Roman"/>
            <w:sz w:val="28"/>
            <w:szCs w:val="28"/>
          </w:rPr>
          <w:t>б</w:t>
        </w:r>
        <w:r w:rsidR="0048407F" w:rsidRPr="00480115">
          <w:rPr>
            <w:rFonts w:ascii="Times New Roman" w:hAnsi="Times New Roman" w:cs="Times New Roman"/>
            <w:sz w:val="28"/>
            <w:szCs w:val="28"/>
          </w:rPr>
          <w:t>»</w:t>
        </w:r>
        <w:r w:rsidRPr="00480115">
          <w:rPr>
            <w:rFonts w:ascii="Times New Roman" w:hAnsi="Times New Roman" w:cs="Times New Roman"/>
            <w:sz w:val="28"/>
            <w:szCs w:val="28"/>
          </w:rPr>
          <w:t xml:space="preserve"> пункта </w:t>
        </w:r>
        <w:r w:rsidR="007566BD" w:rsidRPr="00480115">
          <w:rPr>
            <w:rFonts w:ascii="Times New Roman" w:hAnsi="Times New Roman" w:cs="Times New Roman"/>
            <w:sz w:val="28"/>
            <w:szCs w:val="28"/>
          </w:rPr>
          <w:t>11</w:t>
        </w:r>
      </w:hyperlink>
      <w:r w:rsidRPr="00480115">
        <w:rPr>
          <w:rFonts w:ascii="Times New Roman" w:hAnsi="Times New Roman" w:cs="Times New Roman"/>
          <w:sz w:val="28"/>
          <w:szCs w:val="28"/>
        </w:rPr>
        <w:t xml:space="preserve"> настоящего Порядка, относится к категории </w:t>
      </w:r>
      <w:r w:rsidR="0048407F" w:rsidRPr="00480115">
        <w:rPr>
          <w:rFonts w:ascii="Times New Roman" w:hAnsi="Times New Roman" w:cs="Times New Roman"/>
          <w:sz w:val="28"/>
          <w:szCs w:val="28"/>
        </w:rPr>
        <w:t>«</w:t>
      </w:r>
      <w:r w:rsidRPr="00480115">
        <w:rPr>
          <w:rFonts w:ascii="Times New Roman" w:hAnsi="Times New Roman" w:cs="Times New Roman"/>
          <w:sz w:val="28"/>
          <w:szCs w:val="28"/>
        </w:rPr>
        <w:t>незначительное</w:t>
      </w:r>
      <w:r w:rsidR="0048407F" w:rsidRPr="00480115">
        <w:rPr>
          <w:rFonts w:ascii="Times New Roman" w:hAnsi="Times New Roman" w:cs="Times New Roman"/>
          <w:sz w:val="28"/>
          <w:szCs w:val="28"/>
        </w:rPr>
        <w:t>»</w:t>
      </w:r>
      <w:r w:rsidRPr="00480115">
        <w:rPr>
          <w:rFonts w:ascii="Times New Roman" w:hAnsi="Times New Roman" w:cs="Times New Roman"/>
          <w:sz w:val="28"/>
          <w:szCs w:val="28"/>
        </w:rPr>
        <w:t xml:space="preserve">, уполномоченный орган выносит на заседание </w:t>
      </w:r>
      <w:r w:rsidR="00745E30">
        <w:rPr>
          <w:rFonts w:ascii="Times New Roman" w:hAnsi="Times New Roman" w:cs="Times New Roman"/>
          <w:sz w:val="28"/>
          <w:szCs w:val="28"/>
        </w:rPr>
        <w:t>рабочей группы  вопрос</w:t>
      </w:r>
      <w:r w:rsidRPr="00480115">
        <w:rPr>
          <w:rFonts w:ascii="Times New Roman" w:hAnsi="Times New Roman" w:cs="Times New Roman"/>
          <w:sz w:val="28"/>
          <w:szCs w:val="28"/>
        </w:rPr>
        <w:t xml:space="preserve">об одобрении продолжения формирования </w:t>
      </w:r>
      <w:r w:rsidR="00023245">
        <w:rPr>
          <w:rFonts w:ascii="Times New Roman" w:hAnsi="Times New Roman" w:cs="Times New Roman"/>
          <w:sz w:val="28"/>
        </w:rPr>
        <w:t>муниципального</w:t>
      </w:r>
      <w:r w:rsidRPr="00480115">
        <w:rPr>
          <w:rFonts w:ascii="Times New Roman" w:hAnsi="Times New Roman" w:cs="Times New Roman"/>
          <w:sz w:val="28"/>
          <w:szCs w:val="28"/>
        </w:rPr>
        <w:t xml:space="preserve"> задания в целях исполнения </w:t>
      </w:r>
      <w:r w:rsidR="00023245">
        <w:rPr>
          <w:rFonts w:ascii="Times New Roman" w:hAnsi="Times New Roman" w:cs="Times New Roman"/>
          <w:sz w:val="28"/>
        </w:rPr>
        <w:t>муниципального</w:t>
      </w:r>
      <w:r w:rsidRPr="00480115">
        <w:rPr>
          <w:rFonts w:ascii="Times New Roman" w:hAnsi="Times New Roman" w:cs="Times New Roman"/>
          <w:sz w:val="28"/>
          <w:szCs w:val="28"/>
        </w:rPr>
        <w:t xml:space="preserve"> социального заказа.</w:t>
      </w:r>
    </w:p>
    <w:p w:rsidR="00C93DA8" w:rsidRPr="00480115" w:rsidRDefault="00C93DA8" w:rsidP="00ED0E5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0115">
        <w:rPr>
          <w:rFonts w:ascii="Times New Roman" w:hAnsi="Times New Roman" w:cs="Times New Roman"/>
          <w:sz w:val="28"/>
          <w:szCs w:val="28"/>
        </w:rPr>
        <w:t xml:space="preserve">В случае если значение показателя, указанного в </w:t>
      </w:r>
      <w:hyperlink r:id="rId39" w:history="1">
        <w:r w:rsidRPr="00480115">
          <w:rPr>
            <w:rFonts w:ascii="Times New Roman" w:hAnsi="Times New Roman" w:cs="Times New Roman"/>
            <w:sz w:val="28"/>
            <w:szCs w:val="28"/>
          </w:rPr>
          <w:t xml:space="preserve">подпункте </w:t>
        </w:r>
        <w:r w:rsidR="0048407F" w:rsidRPr="00480115">
          <w:rPr>
            <w:rFonts w:ascii="Times New Roman" w:hAnsi="Times New Roman" w:cs="Times New Roman"/>
            <w:sz w:val="28"/>
            <w:szCs w:val="28"/>
          </w:rPr>
          <w:t>«</w:t>
        </w:r>
        <w:r w:rsidRPr="00480115">
          <w:rPr>
            <w:rFonts w:ascii="Times New Roman" w:hAnsi="Times New Roman" w:cs="Times New Roman"/>
            <w:sz w:val="28"/>
            <w:szCs w:val="28"/>
          </w:rPr>
          <w:t>б</w:t>
        </w:r>
        <w:r w:rsidR="0048407F" w:rsidRPr="00480115">
          <w:rPr>
            <w:rFonts w:ascii="Times New Roman" w:hAnsi="Times New Roman" w:cs="Times New Roman"/>
            <w:sz w:val="28"/>
            <w:szCs w:val="28"/>
          </w:rPr>
          <w:t>»</w:t>
        </w:r>
        <w:r w:rsidRPr="00480115">
          <w:rPr>
            <w:rFonts w:ascii="Times New Roman" w:hAnsi="Times New Roman" w:cs="Times New Roman"/>
            <w:sz w:val="28"/>
            <w:szCs w:val="28"/>
          </w:rPr>
          <w:t xml:space="preserve"> пункта </w:t>
        </w:r>
        <w:r w:rsidR="007566BD" w:rsidRPr="00480115">
          <w:rPr>
            <w:rFonts w:ascii="Times New Roman" w:hAnsi="Times New Roman" w:cs="Times New Roman"/>
            <w:sz w:val="28"/>
            <w:szCs w:val="28"/>
          </w:rPr>
          <w:t>11</w:t>
        </w:r>
      </w:hyperlink>
      <w:r w:rsidR="00A046AD" w:rsidRPr="00745E30">
        <w:rPr>
          <w:rFonts w:ascii="Times New Roman" w:hAnsi="Times New Roman" w:cs="Times New Roman"/>
          <w:sz w:val="28"/>
          <w:szCs w:val="28"/>
        </w:rPr>
        <w:t>настоящего Порядка</w:t>
      </w:r>
      <w:r w:rsidRPr="00480115">
        <w:rPr>
          <w:rFonts w:ascii="Times New Roman" w:hAnsi="Times New Roman" w:cs="Times New Roman"/>
          <w:sz w:val="28"/>
          <w:szCs w:val="28"/>
        </w:rPr>
        <w:t xml:space="preserve">, относится к категории </w:t>
      </w:r>
      <w:r w:rsidR="0048407F" w:rsidRPr="00480115">
        <w:rPr>
          <w:rFonts w:ascii="Times New Roman" w:hAnsi="Times New Roman" w:cs="Times New Roman"/>
          <w:sz w:val="28"/>
          <w:szCs w:val="28"/>
        </w:rPr>
        <w:t>«</w:t>
      </w:r>
      <w:r w:rsidRPr="00480115">
        <w:rPr>
          <w:rFonts w:ascii="Times New Roman" w:hAnsi="Times New Roman" w:cs="Times New Roman"/>
          <w:sz w:val="28"/>
          <w:szCs w:val="28"/>
        </w:rPr>
        <w:t>значительное</w:t>
      </w:r>
      <w:r w:rsidR="0048407F" w:rsidRPr="00480115">
        <w:rPr>
          <w:rFonts w:ascii="Times New Roman" w:hAnsi="Times New Roman" w:cs="Times New Roman"/>
          <w:sz w:val="28"/>
          <w:szCs w:val="28"/>
        </w:rPr>
        <w:t>»</w:t>
      </w:r>
      <w:r w:rsidRPr="00480115">
        <w:rPr>
          <w:rFonts w:ascii="Times New Roman" w:hAnsi="Times New Roman" w:cs="Times New Roman"/>
          <w:sz w:val="28"/>
          <w:szCs w:val="28"/>
        </w:rPr>
        <w:t xml:space="preserve">, уполномоченный орган принимает решение об осуществлении отбора исполнителей услуг в целях исполнения </w:t>
      </w:r>
      <w:r w:rsidR="00023245">
        <w:rPr>
          <w:rFonts w:ascii="Times New Roman" w:hAnsi="Times New Roman" w:cs="Times New Roman"/>
          <w:sz w:val="28"/>
        </w:rPr>
        <w:t>муниципального</w:t>
      </w:r>
      <w:r w:rsidRPr="00480115">
        <w:rPr>
          <w:rFonts w:ascii="Times New Roman" w:hAnsi="Times New Roman" w:cs="Times New Roman"/>
          <w:sz w:val="28"/>
          <w:szCs w:val="28"/>
        </w:rPr>
        <w:t xml:space="preserve"> социального заказа вне зависимости от значения показателя, указанного в </w:t>
      </w:r>
      <w:hyperlink r:id="rId40" w:history="1">
        <w:r w:rsidRPr="00480115">
          <w:rPr>
            <w:rFonts w:ascii="Times New Roman" w:hAnsi="Times New Roman" w:cs="Times New Roman"/>
            <w:sz w:val="28"/>
            <w:szCs w:val="28"/>
          </w:rPr>
          <w:t xml:space="preserve">подпункте </w:t>
        </w:r>
        <w:r w:rsidR="0048407F" w:rsidRPr="00480115">
          <w:rPr>
            <w:rFonts w:ascii="Times New Roman" w:hAnsi="Times New Roman" w:cs="Times New Roman"/>
            <w:sz w:val="28"/>
            <w:szCs w:val="28"/>
          </w:rPr>
          <w:t>«</w:t>
        </w:r>
        <w:r w:rsidRPr="00480115">
          <w:rPr>
            <w:rFonts w:ascii="Times New Roman" w:hAnsi="Times New Roman" w:cs="Times New Roman"/>
            <w:sz w:val="28"/>
            <w:szCs w:val="28"/>
          </w:rPr>
          <w:t>а</w:t>
        </w:r>
        <w:r w:rsidR="0048407F" w:rsidRPr="00480115">
          <w:rPr>
            <w:rFonts w:ascii="Times New Roman" w:hAnsi="Times New Roman" w:cs="Times New Roman"/>
            <w:sz w:val="28"/>
            <w:szCs w:val="28"/>
          </w:rPr>
          <w:t>»</w:t>
        </w:r>
        <w:r w:rsidRPr="00480115">
          <w:rPr>
            <w:rFonts w:ascii="Times New Roman" w:hAnsi="Times New Roman" w:cs="Times New Roman"/>
            <w:sz w:val="28"/>
            <w:szCs w:val="28"/>
          </w:rPr>
          <w:t xml:space="preserve"> пункта </w:t>
        </w:r>
        <w:r w:rsidR="007566BD" w:rsidRPr="00480115">
          <w:rPr>
            <w:rFonts w:ascii="Times New Roman" w:hAnsi="Times New Roman" w:cs="Times New Roman"/>
            <w:sz w:val="28"/>
            <w:szCs w:val="28"/>
          </w:rPr>
          <w:t>11</w:t>
        </w:r>
      </w:hyperlink>
      <w:r w:rsidRPr="00480115">
        <w:rPr>
          <w:rFonts w:ascii="Times New Roman" w:hAnsi="Times New Roman" w:cs="Times New Roman"/>
          <w:sz w:val="28"/>
          <w:szCs w:val="28"/>
        </w:rPr>
        <w:t xml:space="preserve"> настоящего Порядка.</w:t>
      </w:r>
    </w:p>
    <w:p w:rsidR="00C93DA8" w:rsidRPr="00480115" w:rsidRDefault="00C93DA8" w:rsidP="00ED0E5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0115">
        <w:rPr>
          <w:rFonts w:ascii="Times New Roman" w:hAnsi="Times New Roman" w:cs="Times New Roman"/>
          <w:sz w:val="28"/>
          <w:szCs w:val="28"/>
        </w:rPr>
        <w:t xml:space="preserve">В случае если значение показателя, указанного в </w:t>
      </w:r>
      <w:hyperlink r:id="rId41" w:history="1">
        <w:r w:rsidRPr="00480115">
          <w:rPr>
            <w:rFonts w:ascii="Times New Roman" w:hAnsi="Times New Roman" w:cs="Times New Roman"/>
            <w:sz w:val="28"/>
            <w:szCs w:val="28"/>
          </w:rPr>
          <w:t xml:space="preserve">подпункте </w:t>
        </w:r>
        <w:r w:rsidR="0048407F" w:rsidRPr="00480115">
          <w:rPr>
            <w:rFonts w:ascii="Times New Roman" w:hAnsi="Times New Roman" w:cs="Times New Roman"/>
            <w:sz w:val="28"/>
            <w:szCs w:val="28"/>
          </w:rPr>
          <w:t>«</w:t>
        </w:r>
        <w:r w:rsidRPr="00480115">
          <w:rPr>
            <w:rFonts w:ascii="Times New Roman" w:hAnsi="Times New Roman" w:cs="Times New Roman"/>
            <w:sz w:val="28"/>
            <w:szCs w:val="28"/>
          </w:rPr>
          <w:t>а</w:t>
        </w:r>
        <w:r w:rsidR="0048407F" w:rsidRPr="00480115">
          <w:rPr>
            <w:rFonts w:ascii="Times New Roman" w:hAnsi="Times New Roman" w:cs="Times New Roman"/>
            <w:sz w:val="28"/>
            <w:szCs w:val="28"/>
          </w:rPr>
          <w:t>»</w:t>
        </w:r>
        <w:r w:rsidRPr="00480115">
          <w:rPr>
            <w:rFonts w:ascii="Times New Roman" w:hAnsi="Times New Roman" w:cs="Times New Roman"/>
            <w:sz w:val="28"/>
            <w:szCs w:val="28"/>
          </w:rPr>
          <w:t xml:space="preserve"> пункта </w:t>
        </w:r>
        <w:r w:rsidR="007566BD" w:rsidRPr="00480115">
          <w:rPr>
            <w:rFonts w:ascii="Times New Roman" w:hAnsi="Times New Roman" w:cs="Times New Roman"/>
            <w:sz w:val="28"/>
            <w:szCs w:val="28"/>
          </w:rPr>
          <w:t>11</w:t>
        </w:r>
      </w:hyperlink>
      <w:r w:rsidRPr="00480115">
        <w:rPr>
          <w:rFonts w:ascii="Times New Roman" w:hAnsi="Times New Roman" w:cs="Times New Roman"/>
          <w:sz w:val="28"/>
          <w:szCs w:val="28"/>
        </w:rPr>
        <w:t xml:space="preserve"> настоящего Порядка, относится к категории </w:t>
      </w:r>
      <w:r w:rsidR="0048407F" w:rsidRPr="00480115">
        <w:rPr>
          <w:rFonts w:ascii="Times New Roman" w:hAnsi="Times New Roman" w:cs="Times New Roman"/>
          <w:sz w:val="28"/>
          <w:szCs w:val="28"/>
        </w:rPr>
        <w:t>«</w:t>
      </w:r>
      <w:r w:rsidRPr="00480115">
        <w:rPr>
          <w:rFonts w:ascii="Times New Roman" w:hAnsi="Times New Roman" w:cs="Times New Roman"/>
          <w:sz w:val="28"/>
          <w:szCs w:val="28"/>
        </w:rPr>
        <w:t>высокая</w:t>
      </w:r>
      <w:r w:rsidR="0048407F" w:rsidRPr="00480115">
        <w:rPr>
          <w:rFonts w:ascii="Times New Roman" w:hAnsi="Times New Roman" w:cs="Times New Roman"/>
          <w:sz w:val="28"/>
          <w:szCs w:val="28"/>
        </w:rPr>
        <w:t>»</w:t>
      </w:r>
      <w:r w:rsidRPr="00480115">
        <w:rPr>
          <w:rFonts w:ascii="Times New Roman" w:hAnsi="Times New Roman" w:cs="Times New Roman"/>
          <w:sz w:val="28"/>
          <w:szCs w:val="28"/>
        </w:rPr>
        <w:t xml:space="preserve">, а значение показателя, указанного в </w:t>
      </w:r>
      <w:hyperlink r:id="rId42" w:history="1">
        <w:r w:rsidRPr="00480115">
          <w:rPr>
            <w:rFonts w:ascii="Times New Roman" w:hAnsi="Times New Roman" w:cs="Times New Roman"/>
            <w:sz w:val="28"/>
            <w:szCs w:val="28"/>
          </w:rPr>
          <w:t xml:space="preserve">подпункте </w:t>
        </w:r>
        <w:r w:rsidR="0048407F" w:rsidRPr="00480115">
          <w:rPr>
            <w:rFonts w:ascii="Times New Roman" w:hAnsi="Times New Roman" w:cs="Times New Roman"/>
            <w:sz w:val="28"/>
            <w:szCs w:val="28"/>
          </w:rPr>
          <w:t>«</w:t>
        </w:r>
        <w:r w:rsidRPr="00480115">
          <w:rPr>
            <w:rFonts w:ascii="Times New Roman" w:hAnsi="Times New Roman" w:cs="Times New Roman"/>
            <w:sz w:val="28"/>
            <w:szCs w:val="28"/>
          </w:rPr>
          <w:t>б</w:t>
        </w:r>
        <w:r w:rsidR="0048407F" w:rsidRPr="00480115">
          <w:rPr>
            <w:rFonts w:ascii="Times New Roman" w:hAnsi="Times New Roman" w:cs="Times New Roman"/>
            <w:sz w:val="28"/>
            <w:szCs w:val="28"/>
          </w:rPr>
          <w:t>»</w:t>
        </w:r>
        <w:r w:rsidRPr="00480115">
          <w:rPr>
            <w:rFonts w:ascii="Times New Roman" w:hAnsi="Times New Roman" w:cs="Times New Roman"/>
            <w:sz w:val="28"/>
            <w:szCs w:val="28"/>
          </w:rPr>
          <w:t xml:space="preserve"> пункта </w:t>
        </w:r>
        <w:r w:rsidR="007566BD" w:rsidRPr="00480115">
          <w:rPr>
            <w:rFonts w:ascii="Times New Roman" w:hAnsi="Times New Roman" w:cs="Times New Roman"/>
            <w:sz w:val="28"/>
            <w:szCs w:val="28"/>
          </w:rPr>
          <w:t>11</w:t>
        </w:r>
      </w:hyperlink>
      <w:r w:rsidRPr="00480115">
        <w:rPr>
          <w:rFonts w:ascii="Times New Roman" w:hAnsi="Times New Roman" w:cs="Times New Roman"/>
          <w:sz w:val="28"/>
          <w:szCs w:val="28"/>
        </w:rPr>
        <w:t xml:space="preserve"> настоящего Порядка, относится </w:t>
      </w:r>
      <w:r w:rsidR="003340D9" w:rsidRPr="00480115">
        <w:rPr>
          <w:rFonts w:ascii="Times New Roman" w:hAnsi="Times New Roman" w:cs="Times New Roman"/>
          <w:sz w:val="28"/>
          <w:szCs w:val="28"/>
        </w:rPr>
        <w:br/>
      </w:r>
      <w:r w:rsidRPr="00480115">
        <w:rPr>
          <w:rFonts w:ascii="Times New Roman" w:hAnsi="Times New Roman" w:cs="Times New Roman"/>
          <w:sz w:val="28"/>
          <w:szCs w:val="28"/>
        </w:rPr>
        <w:t xml:space="preserve">к категории </w:t>
      </w:r>
      <w:r w:rsidR="0048407F" w:rsidRPr="00480115">
        <w:rPr>
          <w:rFonts w:ascii="Times New Roman" w:hAnsi="Times New Roman" w:cs="Times New Roman"/>
          <w:sz w:val="28"/>
          <w:szCs w:val="28"/>
        </w:rPr>
        <w:t>«</w:t>
      </w:r>
      <w:r w:rsidRPr="00480115">
        <w:rPr>
          <w:rFonts w:ascii="Times New Roman" w:hAnsi="Times New Roman" w:cs="Times New Roman"/>
          <w:sz w:val="28"/>
          <w:szCs w:val="28"/>
        </w:rPr>
        <w:t>незначительное</w:t>
      </w:r>
      <w:r w:rsidR="0048407F" w:rsidRPr="00480115">
        <w:rPr>
          <w:rFonts w:ascii="Times New Roman" w:hAnsi="Times New Roman" w:cs="Times New Roman"/>
          <w:sz w:val="28"/>
          <w:szCs w:val="28"/>
        </w:rPr>
        <w:t>»</w:t>
      </w:r>
      <w:r w:rsidRPr="00480115">
        <w:rPr>
          <w:rFonts w:ascii="Times New Roman" w:hAnsi="Times New Roman" w:cs="Times New Roman"/>
          <w:sz w:val="28"/>
          <w:szCs w:val="28"/>
        </w:rPr>
        <w:t xml:space="preserve">, и в отношении </w:t>
      </w:r>
      <w:r w:rsidR="00023245">
        <w:rPr>
          <w:rFonts w:ascii="Times New Roman" w:hAnsi="Times New Roman" w:cs="Times New Roman"/>
          <w:sz w:val="28"/>
        </w:rPr>
        <w:t>муниципальных</w:t>
      </w:r>
      <w:r w:rsidRPr="00480115">
        <w:rPr>
          <w:rFonts w:ascii="Times New Roman" w:hAnsi="Times New Roman" w:cs="Times New Roman"/>
          <w:sz w:val="28"/>
          <w:szCs w:val="28"/>
        </w:rPr>
        <w:t xml:space="preserve"> услуг в социальной сфере в соответствиис законодательством Российской Федерации проводится независимая оценка качества условий оказания </w:t>
      </w:r>
      <w:r w:rsidR="00023245">
        <w:rPr>
          <w:rFonts w:ascii="Times New Roman" w:hAnsi="Times New Roman" w:cs="Times New Roman"/>
          <w:sz w:val="28"/>
        </w:rPr>
        <w:t>муниципальных</w:t>
      </w:r>
      <w:r w:rsidRPr="00480115">
        <w:rPr>
          <w:rFonts w:ascii="Times New Roman" w:hAnsi="Times New Roman" w:cs="Times New Roman"/>
          <w:sz w:val="28"/>
          <w:szCs w:val="28"/>
        </w:rPr>
        <w:t xml:space="preserve"> услуг в социальной сфере организациями в установленных сферах, уполномоченный орган принимает одно из следующих решений о способе исполнения </w:t>
      </w:r>
      <w:r w:rsidR="00B1321C">
        <w:rPr>
          <w:rFonts w:ascii="Times New Roman" w:hAnsi="Times New Roman" w:cs="Times New Roman"/>
          <w:sz w:val="28"/>
        </w:rPr>
        <w:t>муниципального</w:t>
      </w:r>
      <w:r w:rsidRPr="00480115">
        <w:rPr>
          <w:rFonts w:ascii="Times New Roman" w:hAnsi="Times New Roman" w:cs="Times New Roman"/>
          <w:sz w:val="28"/>
          <w:szCs w:val="28"/>
        </w:rPr>
        <w:t xml:space="preserve"> социального заказа на основании определенных по результатам такой оценки за последние 3 года показателей удовлетворенности условиями оказания </w:t>
      </w:r>
      <w:r w:rsidR="00B1321C">
        <w:rPr>
          <w:rFonts w:ascii="Times New Roman" w:hAnsi="Times New Roman" w:cs="Times New Roman"/>
          <w:sz w:val="28"/>
        </w:rPr>
        <w:t xml:space="preserve">муниципальных </w:t>
      </w:r>
      <w:r w:rsidRPr="00480115">
        <w:rPr>
          <w:rFonts w:ascii="Times New Roman" w:hAnsi="Times New Roman" w:cs="Times New Roman"/>
          <w:sz w:val="28"/>
          <w:szCs w:val="28"/>
        </w:rPr>
        <w:t>услуг в социальной сфере:</w:t>
      </w:r>
    </w:p>
    <w:p w:rsidR="00C93DA8" w:rsidRPr="00480115" w:rsidRDefault="00C93DA8" w:rsidP="00ED0E5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0115">
        <w:rPr>
          <w:rFonts w:ascii="Times New Roman" w:hAnsi="Times New Roman" w:cs="Times New Roman"/>
          <w:sz w:val="28"/>
          <w:szCs w:val="28"/>
        </w:rPr>
        <w:lastRenderedPageBreak/>
        <w:t xml:space="preserve">если указанные показатели составляют от 0 процентов до 51 процента (включительно), - решение о проведении отбора исполнителей услуг либо </w:t>
      </w:r>
      <w:r w:rsidR="003340D9" w:rsidRPr="00480115">
        <w:rPr>
          <w:rFonts w:ascii="Times New Roman" w:hAnsi="Times New Roman" w:cs="Times New Roman"/>
          <w:sz w:val="28"/>
          <w:szCs w:val="28"/>
        </w:rPr>
        <w:br/>
      </w:r>
      <w:r w:rsidRPr="00480115">
        <w:rPr>
          <w:rFonts w:ascii="Times New Roman" w:hAnsi="Times New Roman" w:cs="Times New Roman"/>
          <w:sz w:val="28"/>
          <w:szCs w:val="28"/>
        </w:rPr>
        <w:t xml:space="preserve">об обеспечении его осуществления в целях исполнения </w:t>
      </w:r>
      <w:r w:rsidR="00B1321C">
        <w:rPr>
          <w:rFonts w:ascii="Times New Roman" w:hAnsi="Times New Roman" w:cs="Times New Roman"/>
          <w:sz w:val="28"/>
        </w:rPr>
        <w:t>муниципального</w:t>
      </w:r>
      <w:r w:rsidRPr="00480115">
        <w:rPr>
          <w:rFonts w:ascii="Times New Roman" w:hAnsi="Times New Roman" w:cs="Times New Roman"/>
          <w:sz w:val="28"/>
          <w:szCs w:val="28"/>
        </w:rPr>
        <w:t>социального заказа;</w:t>
      </w:r>
    </w:p>
    <w:p w:rsidR="00C93DA8" w:rsidRPr="00480115" w:rsidRDefault="00C93DA8" w:rsidP="00ED0E5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0115">
        <w:rPr>
          <w:rFonts w:ascii="Times New Roman" w:hAnsi="Times New Roman" w:cs="Times New Roman"/>
          <w:sz w:val="28"/>
          <w:szCs w:val="28"/>
        </w:rPr>
        <w:t xml:space="preserve">если указанные показатели составляют от 51 процента до 100 процентов, - решение о формировании </w:t>
      </w:r>
      <w:r w:rsidR="00B1321C">
        <w:rPr>
          <w:rFonts w:ascii="Times New Roman" w:hAnsi="Times New Roman" w:cs="Times New Roman"/>
          <w:sz w:val="28"/>
        </w:rPr>
        <w:t>муниципального</w:t>
      </w:r>
      <w:r w:rsidRPr="00480115">
        <w:rPr>
          <w:rFonts w:ascii="Times New Roman" w:hAnsi="Times New Roman" w:cs="Times New Roman"/>
          <w:sz w:val="28"/>
          <w:szCs w:val="28"/>
        </w:rPr>
        <w:t xml:space="preserve"> задания в целях исполнения </w:t>
      </w:r>
      <w:r w:rsidR="00B1321C">
        <w:rPr>
          <w:rFonts w:ascii="Times New Roman" w:hAnsi="Times New Roman" w:cs="Times New Roman"/>
          <w:sz w:val="28"/>
        </w:rPr>
        <w:t>муниципального</w:t>
      </w:r>
      <w:r w:rsidRPr="00480115">
        <w:rPr>
          <w:rFonts w:ascii="Times New Roman" w:hAnsi="Times New Roman" w:cs="Times New Roman"/>
          <w:sz w:val="28"/>
          <w:szCs w:val="28"/>
        </w:rPr>
        <w:t xml:space="preserve"> социального заказа.</w:t>
      </w:r>
    </w:p>
    <w:p w:rsidR="00C93DA8" w:rsidRPr="00480115" w:rsidRDefault="00C93DA8" w:rsidP="00ED0E5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Par6"/>
      <w:bookmarkEnd w:id="1"/>
      <w:r w:rsidRPr="00480115">
        <w:rPr>
          <w:rFonts w:ascii="Times New Roman" w:hAnsi="Times New Roman" w:cs="Times New Roman"/>
          <w:sz w:val="28"/>
          <w:szCs w:val="28"/>
        </w:rPr>
        <w:t xml:space="preserve">В случае если значение показателя, указанного в </w:t>
      </w:r>
      <w:hyperlink r:id="rId43" w:history="1">
        <w:r w:rsidRPr="00480115">
          <w:rPr>
            <w:rFonts w:ascii="Times New Roman" w:hAnsi="Times New Roman" w:cs="Times New Roman"/>
            <w:sz w:val="28"/>
            <w:szCs w:val="28"/>
          </w:rPr>
          <w:t xml:space="preserve">подпункте </w:t>
        </w:r>
        <w:r w:rsidR="0048407F" w:rsidRPr="00480115">
          <w:rPr>
            <w:rFonts w:ascii="Times New Roman" w:hAnsi="Times New Roman" w:cs="Times New Roman"/>
            <w:sz w:val="28"/>
            <w:szCs w:val="28"/>
          </w:rPr>
          <w:t>«</w:t>
        </w:r>
        <w:r w:rsidRPr="00480115">
          <w:rPr>
            <w:rFonts w:ascii="Times New Roman" w:hAnsi="Times New Roman" w:cs="Times New Roman"/>
            <w:sz w:val="28"/>
            <w:szCs w:val="28"/>
          </w:rPr>
          <w:t>а</w:t>
        </w:r>
        <w:r w:rsidR="0048407F" w:rsidRPr="00480115">
          <w:rPr>
            <w:rFonts w:ascii="Times New Roman" w:hAnsi="Times New Roman" w:cs="Times New Roman"/>
            <w:sz w:val="28"/>
            <w:szCs w:val="28"/>
          </w:rPr>
          <w:t>»</w:t>
        </w:r>
        <w:r w:rsidRPr="00480115">
          <w:rPr>
            <w:rFonts w:ascii="Times New Roman" w:hAnsi="Times New Roman" w:cs="Times New Roman"/>
            <w:sz w:val="28"/>
            <w:szCs w:val="28"/>
          </w:rPr>
          <w:t xml:space="preserve"> пункта </w:t>
        </w:r>
        <w:r w:rsidR="007566BD" w:rsidRPr="00480115">
          <w:rPr>
            <w:rFonts w:ascii="Times New Roman" w:hAnsi="Times New Roman" w:cs="Times New Roman"/>
            <w:sz w:val="28"/>
            <w:szCs w:val="28"/>
          </w:rPr>
          <w:t>11</w:t>
        </w:r>
      </w:hyperlink>
      <w:r w:rsidR="00CB18FF" w:rsidRPr="00480115">
        <w:rPr>
          <w:rFonts w:ascii="Times New Roman" w:hAnsi="Times New Roman" w:cs="Times New Roman"/>
          <w:sz w:val="28"/>
          <w:szCs w:val="28"/>
        </w:rPr>
        <w:t xml:space="preserve"> настоящего</w:t>
      </w:r>
      <w:r w:rsidRPr="00480115">
        <w:rPr>
          <w:rFonts w:ascii="Times New Roman" w:hAnsi="Times New Roman" w:cs="Times New Roman"/>
          <w:sz w:val="28"/>
          <w:szCs w:val="28"/>
        </w:rPr>
        <w:t xml:space="preserve"> П</w:t>
      </w:r>
      <w:r w:rsidR="00CB18FF" w:rsidRPr="00480115">
        <w:rPr>
          <w:rFonts w:ascii="Times New Roman" w:hAnsi="Times New Roman" w:cs="Times New Roman"/>
          <w:sz w:val="28"/>
          <w:szCs w:val="28"/>
        </w:rPr>
        <w:t>орядка</w:t>
      </w:r>
      <w:r w:rsidRPr="00480115">
        <w:rPr>
          <w:rFonts w:ascii="Times New Roman" w:hAnsi="Times New Roman" w:cs="Times New Roman"/>
          <w:sz w:val="28"/>
          <w:szCs w:val="28"/>
        </w:rPr>
        <w:t xml:space="preserve">, относится к категории </w:t>
      </w:r>
      <w:r w:rsidR="0048407F" w:rsidRPr="00480115">
        <w:rPr>
          <w:rFonts w:ascii="Times New Roman" w:hAnsi="Times New Roman" w:cs="Times New Roman"/>
          <w:sz w:val="28"/>
          <w:szCs w:val="28"/>
        </w:rPr>
        <w:t>«</w:t>
      </w:r>
      <w:r w:rsidRPr="00480115">
        <w:rPr>
          <w:rFonts w:ascii="Times New Roman" w:hAnsi="Times New Roman" w:cs="Times New Roman"/>
          <w:sz w:val="28"/>
          <w:szCs w:val="28"/>
        </w:rPr>
        <w:t>высокая</w:t>
      </w:r>
      <w:r w:rsidR="0048407F" w:rsidRPr="00480115">
        <w:rPr>
          <w:rFonts w:ascii="Times New Roman" w:hAnsi="Times New Roman" w:cs="Times New Roman"/>
          <w:sz w:val="28"/>
          <w:szCs w:val="28"/>
        </w:rPr>
        <w:t>»</w:t>
      </w:r>
      <w:r w:rsidRPr="00480115">
        <w:rPr>
          <w:rFonts w:ascii="Times New Roman" w:hAnsi="Times New Roman" w:cs="Times New Roman"/>
          <w:sz w:val="28"/>
          <w:szCs w:val="28"/>
        </w:rPr>
        <w:t xml:space="preserve">, а значение показателя, указанного в </w:t>
      </w:r>
      <w:hyperlink r:id="rId44" w:history="1">
        <w:r w:rsidRPr="00480115">
          <w:rPr>
            <w:rFonts w:ascii="Times New Roman" w:hAnsi="Times New Roman" w:cs="Times New Roman"/>
            <w:sz w:val="28"/>
            <w:szCs w:val="28"/>
          </w:rPr>
          <w:t xml:space="preserve">подпункте </w:t>
        </w:r>
        <w:r w:rsidR="0048407F" w:rsidRPr="00480115">
          <w:rPr>
            <w:rFonts w:ascii="Times New Roman" w:hAnsi="Times New Roman" w:cs="Times New Roman"/>
            <w:sz w:val="28"/>
            <w:szCs w:val="28"/>
          </w:rPr>
          <w:t>«</w:t>
        </w:r>
        <w:r w:rsidRPr="00480115">
          <w:rPr>
            <w:rFonts w:ascii="Times New Roman" w:hAnsi="Times New Roman" w:cs="Times New Roman"/>
            <w:sz w:val="28"/>
            <w:szCs w:val="28"/>
          </w:rPr>
          <w:t>б</w:t>
        </w:r>
        <w:r w:rsidR="0048407F" w:rsidRPr="00480115">
          <w:rPr>
            <w:rFonts w:ascii="Times New Roman" w:hAnsi="Times New Roman" w:cs="Times New Roman"/>
            <w:sz w:val="28"/>
            <w:szCs w:val="28"/>
          </w:rPr>
          <w:t>»</w:t>
        </w:r>
        <w:r w:rsidRPr="00480115">
          <w:rPr>
            <w:rFonts w:ascii="Times New Roman" w:hAnsi="Times New Roman" w:cs="Times New Roman"/>
            <w:sz w:val="28"/>
            <w:szCs w:val="28"/>
          </w:rPr>
          <w:t xml:space="preserve"> пункта </w:t>
        </w:r>
        <w:r w:rsidR="007566BD" w:rsidRPr="00480115">
          <w:rPr>
            <w:rFonts w:ascii="Times New Roman" w:hAnsi="Times New Roman" w:cs="Times New Roman"/>
            <w:sz w:val="28"/>
            <w:szCs w:val="28"/>
          </w:rPr>
          <w:t>11</w:t>
        </w:r>
      </w:hyperlink>
      <w:r w:rsidR="00A046AD" w:rsidRPr="00867813">
        <w:rPr>
          <w:rFonts w:ascii="Times New Roman" w:hAnsi="Times New Roman" w:cs="Times New Roman"/>
          <w:sz w:val="28"/>
          <w:szCs w:val="28"/>
        </w:rPr>
        <w:t>настоящего Порядка</w:t>
      </w:r>
      <w:r w:rsidRPr="00867813">
        <w:rPr>
          <w:rFonts w:ascii="Times New Roman" w:hAnsi="Times New Roman" w:cs="Times New Roman"/>
          <w:sz w:val="28"/>
          <w:szCs w:val="28"/>
        </w:rPr>
        <w:t xml:space="preserve">, </w:t>
      </w:r>
      <w:r w:rsidRPr="00480115">
        <w:rPr>
          <w:rFonts w:ascii="Times New Roman" w:hAnsi="Times New Roman" w:cs="Times New Roman"/>
          <w:sz w:val="28"/>
          <w:szCs w:val="28"/>
        </w:rPr>
        <w:t xml:space="preserve">относится к категории </w:t>
      </w:r>
      <w:r w:rsidR="0048407F" w:rsidRPr="00480115">
        <w:rPr>
          <w:rFonts w:ascii="Times New Roman" w:hAnsi="Times New Roman" w:cs="Times New Roman"/>
          <w:sz w:val="28"/>
          <w:szCs w:val="28"/>
        </w:rPr>
        <w:t>«</w:t>
      </w:r>
      <w:r w:rsidRPr="00480115">
        <w:rPr>
          <w:rFonts w:ascii="Times New Roman" w:hAnsi="Times New Roman" w:cs="Times New Roman"/>
          <w:sz w:val="28"/>
          <w:szCs w:val="28"/>
        </w:rPr>
        <w:t>незначительное</w:t>
      </w:r>
      <w:r w:rsidR="0048407F" w:rsidRPr="00480115">
        <w:rPr>
          <w:rFonts w:ascii="Times New Roman" w:hAnsi="Times New Roman" w:cs="Times New Roman"/>
          <w:sz w:val="28"/>
          <w:szCs w:val="28"/>
        </w:rPr>
        <w:t>»</w:t>
      </w:r>
      <w:r w:rsidRPr="00480115">
        <w:rPr>
          <w:rFonts w:ascii="Times New Roman" w:hAnsi="Times New Roman" w:cs="Times New Roman"/>
          <w:sz w:val="28"/>
          <w:szCs w:val="28"/>
        </w:rPr>
        <w:t xml:space="preserve">, и в отношении </w:t>
      </w:r>
      <w:r w:rsidR="00B1321C">
        <w:rPr>
          <w:rFonts w:ascii="Times New Roman" w:hAnsi="Times New Roman" w:cs="Times New Roman"/>
          <w:sz w:val="28"/>
        </w:rPr>
        <w:t>муниципальных</w:t>
      </w:r>
      <w:r w:rsidRPr="00480115">
        <w:rPr>
          <w:rFonts w:ascii="Times New Roman" w:hAnsi="Times New Roman" w:cs="Times New Roman"/>
          <w:sz w:val="28"/>
          <w:szCs w:val="28"/>
        </w:rPr>
        <w:t xml:space="preserve"> услуг в социальной сфере в соответствиис законодательством Российской Федерации независимая оценка качества условий оказания </w:t>
      </w:r>
      <w:r w:rsidR="00B1321C">
        <w:rPr>
          <w:rFonts w:ascii="Times New Roman" w:hAnsi="Times New Roman" w:cs="Times New Roman"/>
          <w:sz w:val="28"/>
        </w:rPr>
        <w:t>муниципальных</w:t>
      </w:r>
      <w:r w:rsidRPr="00480115">
        <w:rPr>
          <w:rFonts w:ascii="Times New Roman" w:hAnsi="Times New Roman" w:cs="Times New Roman"/>
          <w:sz w:val="28"/>
          <w:szCs w:val="28"/>
        </w:rPr>
        <w:t xml:space="preserve"> услуг в социальной сфере не проводится, уполномоченный орган принимает решение о формировании </w:t>
      </w:r>
      <w:r w:rsidR="00B1321C">
        <w:rPr>
          <w:rFonts w:ascii="Times New Roman" w:hAnsi="Times New Roman" w:cs="Times New Roman"/>
          <w:sz w:val="28"/>
        </w:rPr>
        <w:t>муниципального</w:t>
      </w:r>
      <w:r w:rsidRPr="00480115">
        <w:rPr>
          <w:rFonts w:ascii="Times New Roman" w:hAnsi="Times New Roman" w:cs="Times New Roman"/>
          <w:sz w:val="28"/>
          <w:szCs w:val="28"/>
        </w:rPr>
        <w:t xml:space="preserve"> задания в целях исполнения </w:t>
      </w:r>
      <w:r w:rsidR="00B1321C">
        <w:rPr>
          <w:rFonts w:ascii="Times New Roman" w:hAnsi="Times New Roman" w:cs="Times New Roman"/>
          <w:sz w:val="28"/>
        </w:rPr>
        <w:t>муниципального</w:t>
      </w:r>
      <w:r w:rsidRPr="00480115">
        <w:rPr>
          <w:rFonts w:ascii="Times New Roman" w:hAnsi="Times New Roman" w:cs="Times New Roman"/>
          <w:sz w:val="28"/>
          <w:szCs w:val="28"/>
        </w:rPr>
        <w:t xml:space="preserve"> социального заказа.</w:t>
      </w:r>
    </w:p>
    <w:p w:rsidR="00C93DA8" w:rsidRPr="00480115" w:rsidRDefault="00C93DA8" w:rsidP="00ED0E5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0115">
        <w:rPr>
          <w:rFonts w:ascii="Times New Roman" w:hAnsi="Times New Roman" w:cs="Times New Roman"/>
          <w:sz w:val="28"/>
          <w:szCs w:val="28"/>
        </w:rPr>
        <w:t xml:space="preserve">В случае если на протяжении 2 лет подряд, предшествующих дате формирования </w:t>
      </w:r>
      <w:r w:rsidR="00B1321C">
        <w:rPr>
          <w:rFonts w:ascii="Times New Roman" w:hAnsi="Times New Roman" w:cs="Times New Roman"/>
          <w:sz w:val="28"/>
        </w:rPr>
        <w:t>муниципального</w:t>
      </w:r>
      <w:r w:rsidRPr="00480115">
        <w:rPr>
          <w:rFonts w:ascii="Times New Roman" w:hAnsi="Times New Roman" w:cs="Times New Roman"/>
          <w:sz w:val="28"/>
          <w:szCs w:val="28"/>
        </w:rPr>
        <w:t xml:space="preserve"> социального заказа, с учетом решения, принятого уполномоченным органом в соответствии с </w:t>
      </w:r>
      <w:hyperlink w:anchor="Par6" w:history="1">
        <w:r w:rsidRPr="00480115">
          <w:rPr>
            <w:rFonts w:ascii="Times New Roman" w:hAnsi="Times New Roman" w:cs="Times New Roman"/>
            <w:sz w:val="28"/>
            <w:szCs w:val="28"/>
          </w:rPr>
          <w:t>абзацем седьмым</w:t>
        </w:r>
      </w:hyperlink>
      <w:r w:rsidRPr="00480115">
        <w:rPr>
          <w:rFonts w:ascii="Times New Roman" w:hAnsi="Times New Roman" w:cs="Times New Roman"/>
          <w:sz w:val="28"/>
          <w:szCs w:val="28"/>
        </w:rPr>
        <w:t xml:space="preserve"> настоящего пункта, значение показателя, указанного в </w:t>
      </w:r>
      <w:hyperlink r:id="rId45" w:history="1">
        <w:r w:rsidRPr="00480115">
          <w:rPr>
            <w:rFonts w:ascii="Times New Roman" w:hAnsi="Times New Roman" w:cs="Times New Roman"/>
            <w:sz w:val="28"/>
            <w:szCs w:val="28"/>
          </w:rPr>
          <w:t xml:space="preserve">подпункте </w:t>
        </w:r>
        <w:r w:rsidR="0048407F" w:rsidRPr="00480115">
          <w:rPr>
            <w:rFonts w:ascii="Times New Roman" w:hAnsi="Times New Roman" w:cs="Times New Roman"/>
            <w:sz w:val="28"/>
            <w:szCs w:val="28"/>
          </w:rPr>
          <w:t>«</w:t>
        </w:r>
        <w:r w:rsidRPr="00480115">
          <w:rPr>
            <w:rFonts w:ascii="Times New Roman" w:hAnsi="Times New Roman" w:cs="Times New Roman"/>
            <w:sz w:val="28"/>
            <w:szCs w:val="28"/>
          </w:rPr>
          <w:t>а</w:t>
        </w:r>
        <w:r w:rsidR="0048407F" w:rsidRPr="00480115">
          <w:rPr>
            <w:rFonts w:ascii="Times New Roman" w:hAnsi="Times New Roman" w:cs="Times New Roman"/>
            <w:sz w:val="28"/>
            <w:szCs w:val="28"/>
          </w:rPr>
          <w:t>»</w:t>
        </w:r>
        <w:r w:rsidRPr="00480115">
          <w:rPr>
            <w:rFonts w:ascii="Times New Roman" w:hAnsi="Times New Roman" w:cs="Times New Roman"/>
            <w:sz w:val="28"/>
            <w:szCs w:val="28"/>
          </w:rPr>
          <w:t xml:space="preserve"> пункта </w:t>
        </w:r>
        <w:r w:rsidR="007566BD" w:rsidRPr="00480115">
          <w:rPr>
            <w:rFonts w:ascii="Times New Roman" w:hAnsi="Times New Roman" w:cs="Times New Roman"/>
            <w:sz w:val="28"/>
            <w:szCs w:val="28"/>
          </w:rPr>
          <w:t>11</w:t>
        </w:r>
      </w:hyperlink>
      <w:r w:rsidRPr="00480115">
        <w:rPr>
          <w:rFonts w:ascii="Times New Roman" w:hAnsi="Times New Roman" w:cs="Times New Roman"/>
          <w:sz w:val="28"/>
          <w:szCs w:val="28"/>
        </w:rPr>
        <w:t xml:space="preserve"> на</w:t>
      </w:r>
      <w:r w:rsidR="005E5DDE" w:rsidRPr="00480115">
        <w:rPr>
          <w:rFonts w:ascii="Times New Roman" w:hAnsi="Times New Roman" w:cs="Times New Roman"/>
          <w:sz w:val="28"/>
          <w:szCs w:val="28"/>
        </w:rPr>
        <w:t>стоящего</w:t>
      </w:r>
      <w:r w:rsidRPr="00480115">
        <w:rPr>
          <w:rFonts w:ascii="Times New Roman" w:hAnsi="Times New Roman" w:cs="Times New Roman"/>
          <w:sz w:val="28"/>
          <w:szCs w:val="28"/>
        </w:rPr>
        <w:t xml:space="preserve"> П</w:t>
      </w:r>
      <w:r w:rsidR="005E5DDE" w:rsidRPr="00480115">
        <w:rPr>
          <w:rFonts w:ascii="Times New Roman" w:hAnsi="Times New Roman" w:cs="Times New Roman"/>
          <w:sz w:val="28"/>
          <w:szCs w:val="28"/>
        </w:rPr>
        <w:t>орядка</w:t>
      </w:r>
      <w:r w:rsidRPr="00480115">
        <w:rPr>
          <w:rFonts w:ascii="Times New Roman" w:hAnsi="Times New Roman" w:cs="Times New Roman"/>
          <w:sz w:val="28"/>
          <w:szCs w:val="28"/>
        </w:rPr>
        <w:t xml:space="preserve">, относится к категории </w:t>
      </w:r>
      <w:r w:rsidR="0048407F" w:rsidRPr="00480115">
        <w:rPr>
          <w:rFonts w:ascii="Times New Roman" w:hAnsi="Times New Roman" w:cs="Times New Roman"/>
          <w:sz w:val="28"/>
          <w:szCs w:val="28"/>
        </w:rPr>
        <w:t>«</w:t>
      </w:r>
      <w:r w:rsidRPr="00480115">
        <w:rPr>
          <w:rFonts w:ascii="Times New Roman" w:hAnsi="Times New Roman" w:cs="Times New Roman"/>
          <w:sz w:val="28"/>
          <w:szCs w:val="28"/>
        </w:rPr>
        <w:t>высокая</w:t>
      </w:r>
      <w:r w:rsidR="0048407F" w:rsidRPr="00480115">
        <w:rPr>
          <w:rFonts w:ascii="Times New Roman" w:hAnsi="Times New Roman" w:cs="Times New Roman"/>
          <w:sz w:val="28"/>
          <w:szCs w:val="28"/>
        </w:rPr>
        <w:t>»</w:t>
      </w:r>
      <w:r w:rsidRPr="00480115">
        <w:rPr>
          <w:rFonts w:ascii="Times New Roman" w:hAnsi="Times New Roman" w:cs="Times New Roman"/>
          <w:sz w:val="28"/>
          <w:szCs w:val="28"/>
        </w:rPr>
        <w:t xml:space="preserve">, а значение показателя, указанного в </w:t>
      </w:r>
      <w:hyperlink r:id="rId46" w:history="1">
        <w:r w:rsidRPr="00480115">
          <w:rPr>
            <w:rFonts w:ascii="Times New Roman" w:hAnsi="Times New Roman" w:cs="Times New Roman"/>
            <w:sz w:val="28"/>
            <w:szCs w:val="28"/>
          </w:rPr>
          <w:t xml:space="preserve">подпункте </w:t>
        </w:r>
        <w:r w:rsidR="0048407F" w:rsidRPr="00480115">
          <w:rPr>
            <w:rFonts w:ascii="Times New Roman" w:hAnsi="Times New Roman" w:cs="Times New Roman"/>
            <w:sz w:val="28"/>
            <w:szCs w:val="28"/>
          </w:rPr>
          <w:t>«</w:t>
        </w:r>
        <w:r w:rsidRPr="00480115">
          <w:rPr>
            <w:rFonts w:ascii="Times New Roman" w:hAnsi="Times New Roman" w:cs="Times New Roman"/>
            <w:sz w:val="28"/>
            <w:szCs w:val="28"/>
          </w:rPr>
          <w:t>б</w:t>
        </w:r>
        <w:r w:rsidR="0048407F" w:rsidRPr="00480115">
          <w:rPr>
            <w:rFonts w:ascii="Times New Roman" w:hAnsi="Times New Roman" w:cs="Times New Roman"/>
            <w:sz w:val="28"/>
            <w:szCs w:val="28"/>
          </w:rPr>
          <w:t>»</w:t>
        </w:r>
        <w:r w:rsidRPr="00480115">
          <w:rPr>
            <w:rFonts w:ascii="Times New Roman" w:hAnsi="Times New Roman" w:cs="Times New Roman"/>
            <w:sz w:val="28"/>
            <w:szCs w:val="28"/>
          </w:rPr>
          <w:t xml:space="preserve"> пункта </w:t>
        </w:r>
        <w:r w:rsidR="007566BD" w:rsidRPr="00480115">
          <w:rPr>
            <w:rFonts w:ascii="Times New Roman" w:hAnsi="Times New Roman" w:cs="Times New Roman"/>
            <w:sz w:val="28"/>
            <w:szCs w:val="28"/>
          </w:rPr>
          <w:t>11</w:t>
        </w:r>
      </w:hyperlink>
      <w:r w:rsidRPr="00480115">
        <w:rPr>
          <w:rFonts w:ascii="Times New Roman" w:hAnsi="Times New Roman" w:cs="Times New Roman"/>
          <w:sz w:val="28"/>
          <w:szCs w:val="28"/>
        </w:rPr>
        <w:t xml:space="preserve"> на</w:t>
      </w:r>
      <w:r w:rsidR="005E5DDE" w:rsidRPr="00480115">
        <w:rPr>
          <w:rFonts w:ascii="Times New Roman" w:hAnsi="Times New Roman" w:cs="Times New Roman"/>
          <w:sz w:val="28"/>
          <w:szCs w:val="28"/>
        </w:rPr>
        <w:t>стоящего</w:t>
      </w:r>
      <w:r w:rsidRPr="00480115">
        <w:rPr>
          <w:rFonts w:ascii="Times New Roman" w:hAnsi="Times New Roman" w:cs="Times New Roman"/>
          <w:sz w:val="28"/>
          <w:szCs w:val="28"/>
        </w:rPr>
        <w:t xml:space="preserve"> П</w:t>
      </w:r>
      <w:r w:rsidR="005E5DDE" w:rsidRPr="00480115">
        <w:rPr>
          <w:rFonts w:ascii="Times New Roman" w:hAnsi="Times New Roman" w:cs="Times New Roman"/>
          <w:sz w:val="28"/>
          <w:szCs w:val="28"/>
        </w:rPr>
        <w:t>орядка</w:t>
      </w:r>
      <w:r w:rsidRPr="00480115">
        <w:rPr>
          <w:rFonts w:ascii="Times New Roman" w:hAnsi="Times New Roman" w:cs="Times New Roman"/>
          <w:sz w:val="28"/>
          <w:szCs w:val="28"/>
        </w:rPr>
        <w:t xml:space="preserve">, относится к категории </w:t>
      </w:r>
      <w:r w:rsidR="0048407F" w:rsidRPr="00480115">
        <w:rPr>
          <w:rFonts w:ascii="Times New Roman" w:hAnsi="Times New Roman" w:cs="Times New Roman"/>
          <w:sz w:val="28"/>
          <w:szCs w:val="28"/>
        </w:rPr>
        <w:t>«</w:t>
      </w:r>
      <w:r w:rsidRPr="00480115">
        <w:rPr>
          <w:rFonts w:ascii="Times New Roman" w:hAnsi="Times New Roman" w:cs="Times New Roman"/>
          <w:sz w:val="28"/>
          <w:szCs w:val="28"/>
        </w:rPr>
        <w:t>незначительное</w:t>
      </w:r>
      <w:r w:rsidR="0048407F" w:rsidRPr="00480115">
        <w:rPr>
          <w:rFonts w:ascii="Times New Roman" w:hAnsi="Times New Roman" w:cs="Times New Roman"/>
          <w:sz w:val="28"/>
          <w:szCs w:val="28"/>
        </w:rPr>
        <w:t>»</w:t>
      </w:r>
      <w:r w:rsidRPr="00480115">
        <w:rPr>
          <w:rFonts w:ascii="Times New Roman" w:hAnsi="Times New Roman" w:cs="Times New Roman"/>
          <w:sz w:val="28"/>
          <w:szCs w:val="28"/>
        </w:rPr>
        <w:t xml:space="preserve">, уполномоченный орган рассматривает на заседании </w:t>
      </w:r>
      <w:r w:rsidR="008B3E29" w:rsidRPr="008B3E29">
        <w:rPr>
          <w:rFonts w:ascii="Times New Roman" w:hAnsi="Times New Roman" w:cs="Times New Roman"/>
          <w:sz w:val="28"/>
          <w:szCs w:val="28"/>
        </w:rPr>
        <w:t>рабочей группы</w:t>
      </w:r>
      <w:r w:rsidRPr="008B3E29">
        <w:rPr>
          <w:rFonts w:ascii="Times New Roman" w:hAnsi="Times New Roman" w:cs="Times New Roman"/>
          <w:sz w:val="28"/>
          <w:szCs w:val="28"/>
        </w:rPr>
        <w:t xml:space="preserve"> вопрос о необходимости (об отсутствии необходимости) изменения способа </w:t>
      </w:r>
      <w:r w:rsidRPr="00480115">
        <w:rPr>
          <w:rFonts w:ascii="Times New Roman" w:hAnsi="Times New Roman" w:cs="Times New Roman"/>
          <w:sz w:val="28"/>
          <w:szCs w:val="28"/>
        </w:rPr>
        <w:t xml:space="preserve">определения исполнителей услуг в целях исполнения </w:t>
      </w:r>
      <w:r w:rsidR="00B1321C">
        <w:rPr>
          <w:rFonts w:ascii="Times New Roman" w:hAnsi="Times New Roman" w:cs="Times New Roman"/>
          <w:sz w:val="28"/>
        </w:rPr>
        <w:t>муниципального</w:t>
      </w:r>
      <w:r w:rsidRPr="00480115">
        <w:rPr>
          <w:rFonts w:ascii="Times New Roman" w:hAnsi="Times New Roman" w:cs="Times New Roman"/>
          <w:sz w:val="28"/>
          <w:szCs w:val="28"/>
        </w:rPr>
        <w:t xml:space="preserve"> социального заказа.</w:t>
      </w:r>
    </w:p>
    <w:p w:rsidR="00C414A2" w:rsidRPr="00480115" w:rsidRDefault="00C414A2" w:rsidP="00ED0E5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0115">
        <w:rPr>
          <w:rFonts w:ascii="Times New Roman" w:hAnsi="Times New Roman" w:cs="Times New Roman"/>
          <w:sz w:val="28"/>
          <w:szCs w:val="28"/>
        </w:rPr>
        <w:t xml:space="preserve">14. Информация об утвержденных </w:t>
      </w:r>
      <w:r w:rsidR="00B1321C">
        <w:rPr>
          <w:rFonts w:ascii="Times New Roman" w:hAnsi="Times New Roman" w:cs="Times New Roman"/>
          <w:sz w:val="28"/>
        </w:rPr>
        <w:t>муниципальных</w:t>
      </w:r>
      <w:r w:rsidRPr="00480115">
        <w:rPr>
          <w:rFonts w:ascii="Times New Roman" w:hAnsi="Times New Roman" w:cs="Times New Roman"/>
          <w:sz w:val="28"/>
          <w:szCs w:val="28"/>
        </w:rPr>
        <w:t xml:space="preserve"> социальных заказах, изменениях в них размещается на едином портале бюджетной системы Российской Федерации в информационно-телекоммуникационной сети </w:t>
      </w:r>
      <w:r w:rsidR="00CA731A">
        <w:rPr>
          <w:rFonts w:ascii="Times New Roman" w:hAnsi="Times New Roman" w:cs="Times New Roman"/>
          <w:sz w:val="28"/>
          <w:szCs w:val="28"/>
        </w:rPr>
        <w:t>«</w:t>
      </w:r>
      <w:r w:rsidRPr="00480115">
        <w:rPr>
          <w:rFonts w:ascii="Times New Roman" w:hAnsi="Times New Roman" w:cs="Times New Roman"/>
          <w:sz w:val="28"/>
          <w:szCs w:val="28"/>
        </w:rPr>
        <w:t>Интернет</w:t>
      </w:r>
      <w:r w:rsidR="00CA731A">
        <w:rPr>
          <w:rFonts w:ascii="Times New Roman" w:hAnsi="Times New Roman" w:cs="Times New Roman"/>
          <w:sz w:val="28"/>
          <w:szCs w:val="28"/>
        </w:rPr>
        <w:t>»</w:t>
      </w:r>
      <w:r w:rsidRPr="00480115">
        <w:rPr>
          <w:rFonts w:ascii="Times New Roman" w:hAnsi="Times New Roman" w:cs="Times New Roman"/>
          <w:sz w:val="28"/>
          <w:szCs w:val="28"/>
        </w:rPr>
        <w:t xml:space="preserve"> в порядке, установленном Министерством финансов Российской Федерации.</w:t>
      </w:r>
    </w:p>
    <w:p w:rsidR="0047092A" w:rsidRPr="00E737BB" w:rsidRDefault="0047092A" w:rsidP="00E737B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0115">
        <w:rPr>
          <w:rFonts w:ascii="Times New Roman" w:hAnsi="Times New Roman" w:cs="Times New Roman"/>
          <w:sz w:val="28"/>
          <w:szCs w:val="28"/>
        </w:rPr>
        <w:t xml:space="preserve">15. Уполномоченный орган в соответствии с </w:t>
      </w:r>
      <w:r w:rsidR="00C02EC0">
        <w:rPr>
          <w:rFonts w:ascii="Times New Roman" w:hAnsi="Times New Roman" w:cs="Times New Roman"/>
          <w:sz w:val="28"/>
          <w:szCs w:val="28"/>
        </w:rPr>
        <w:t xml:space="preserve">формой </w:t>
      </w:r>
      <w:r w:rsidR="00C02EC0" w:rsidRPr="00C02EC0">
        <w:rPr>
          <w:rFonts w:ascii="Times New Roman" w:hAnsi="Times New Roman" w:cs="Times New Roman"/>
          <w:sz w:val="28"/>
          <w:szCs w:val="28"/>
        </w:rPr>
        <w:t xml:space="preserve">отчета </w:t>
      </w:r>
      <w:r w:rsidR="00E737BB" w:rsidRPr="00E737BB">
        <w:rPr>
          <w:rFonts w:ascii="Times New Roman" w:hAnsi="Times New Roman" w:cs="Times New Roman"/>
          <w:sz w:val="28"/>
          <w:szCs w:val="28"/>
        </w:rPr>
        <w:t>об исполнении муниципального социального заказа на оказание муниципальных услуг в социальной сфере, отнесенных к полномочиям органов местного самоуправления Каменск-Уральского городского округа</w:t>
      </w:r>
      <w:r w:rsidRPr="00AF01FE">
        <w:rPr>
          <w:rFonts w:ascii="Times New Roman" w:hAnsi="Times New Roman" w:cs="Times New Roman"/>
          <w:sz w:val="28"/>
          <w:szCs w:val="28"/>
        </w:rPr>
        <w:t xml:space="preserve">, утвержденной </w:t>
      </w:r>
      <w:r w:rsidR="00784BE1" w:rsidRPr="008B3E29">
        <w:rPr>
          <w:rFonts w:ascii="Times New Roman" w:hAnsi="Times New Roman" w:cs="Times New Roman"/>
          <w:sz w:val="28"/>
          <w:szCs w:val="28"/>
        </w:rPr>
        <w:t xml:space="preserve">постановлением </w:t>
      </w:r>
      <w:r w:rsidR="008E4A19">
        <w:rPr>
          <w:rFonts w:ascii="Times New Roman" w:hAnsi="Times New Roman" w:cs="Times New Roman"/>
          <w:sz w:val="28"/>
          <w:szCs w:val="28"/>
        </w:rPr>
        <w:t>А</w:t>
      </w:r>
      <w:r w:rsidR="00784BE1" w:rsidRPr="008B3E29">
        <w:rPr>
          <w:rFonts w:ascii="Times New Roman" w:hAnsi="Times New Roman" w:cs="Times New Roman"/>
          <w:sz w:val="28"/>
          <w:szCs w:val="28"/>
        </w:rPr>
        <w:t>дминистрации</w:t>
      </w:r>
      <w:r w:rsidR="00AF01FE" w:rsidRPr="00AF01FE">
        <w:rPr>
          <w:rFonts w:ascii="Times New Roman" w:hAnsi="Times New Roman" w:cs="Times New Roman"/>
          <w:sz w:val="28"/>
          <w:szCs w:val="28"/>
        </w:rPr>
        <w:t>Каменск-Уральского городского округа</w:t>
      </w:r>
      <w:r w:rsidRPr="00AF01FE">
        <w:rPr>
          <w:rFonts w:ascii="Times New Roman" w:hAnsi="Times New Roman" w:cs="Times New Roman"/>
          <w:sz w:val="28"/>
          <w:szCs w:val="28"/>
        </w:rPr>
        <w:t>, формирует</w:t>
      </w:r>
      <w:r w:rsidR="0050615D">
        <w:rPr>
          <w:rFonts w:ascii="Times New Roman" w:hAnsi="Times New Roman" w:cs="Times New Roman"/>
          <w:sz w:val="28"/>
          <w:szCs w:val="28"/>
        </w:rPr>
        <w:t xml:space="preserve"> отчет</w:t>
      </w:r>
      <w:r w:rsidRPr="00480115">
        <w:rPr>
          <w:rFonts w:ascii="Times New Roman" w:hAnsi="Times New Roman" w:cs="Times New Roman"/>
          <w:sz w:val="28"/>
          <w:szCs w:val="28"/>
        </w:rPr>
        <w:t xml:space="preserve">об исполнении </w:t>
      </w:r>
      <w:r w:rsidR="00B1321C">
        <w:rPr>
          <w:rFonts w:ascii="Times New Roman" w:hAnsi="Times New Roman" w:cs="Times New Roman"/>
          <w:sz w:val="28"/>
        </w:rPr>
        <w:t>муниципального</w:t>
      </w:r>
      <w:r w:rsidRPr="00480115">
        <w:rPr>
          <w:rFonts w:ascii="Times New Roman" w:hAnsi="Times New Roman" w:cs="Times New Roman"/>
          <w:iCs/>
          <w:sz w:val="28"/>
          <w:szCs w:val="28"/>
        </w:rPr>
        <w:t xml:space="preserve"> социального заказа по итогам исполнения </w:t>
      </w:r>
      <w:r w:rsidR="00B1321C">
        <w:rPr>
          <w:rFonts w:ascii="Times New Roman" w:hAnsi="Times New Roman" w:cs="Times New Roman"/>
          <w:sz w:val="28"/>
        </w:rPr>
        <w:t>муниципального</w:t>
      </w:r>
      <w:r w:rsidRPr="00480115">
        <w:rPr>
          <w:rFonts w:ascii="Times New Roman" w:hAnsi="Times New Roman" w:cs="Times New Roman"/>
          <w:iCs/>
          <w:sz w:val="28"/>
          <w:szCs w:val="28"/>
        </w:rPr>
        <w:t xml:space="preserve"> социального заказа за 9 месяцев текущего финансового года, а также отчет об исполнении </w:t>
      </w:r>
      <w:r w:rsidR="00B1321C">
        <w:rPr>
          <w:rFonts w:ascii="Times New Roman" w:hAnsi="Times New Roman" w:cs="Times New Roman"/>
          <w:sz w:val="28"/>
        </w:rPr>
        <w:t>муниципального</w:t>
      </w:r>
      <w:r w:rsidRPr="00480115">
        <w:rPr>
          <w:rFonts w:ascii="Times New Roman" w:hAnsi="Times New Roman" w:cs="Times New Roman"/>
          <w:iCs/>
          <w:sz w:val="28"/>
          <w:szCs w:val="28"/>
        </w:rPr>
        <w:t xml:space="preserve"> социального заказа в отчетном финансовом году в течение 14 дней со дня предоставления исполнителями услуг отчетов об исполнении соглашений, предусмотренных </w:t>
      </w:r>
      <w:hyperlink r:id="rId47" w:history="1">
        <w:r w:rsidRPr="00480115">
          <w:rPr>
            <w:rFonts w:ascii="Times New Roman" w:hAnsi="Times New Roman" w:cs="Times New Roman"/>
            <w:iCs/>
            <w:sz w:val="28"/>
            <w:szCs w:val="28"/>
          </w:rPr>
          <w:t>частью 6 статьи 9</w:t>
        </w:r>
      </w:hyperlink>
      <w:r w:rsidRPr="00480115">
        <w:rPr>
          <w:rFonts w:ascii="Times New Roman" w:hAnsi="Times New Roman" w:cs="Times New Roman"/>
          <w:iCs/>
          <w:sz w:val="28"/>
          <w:szCs w:val="28"/>
        </w:rPr>
        <w:t xml:space="preserve"> Федерального закона (далее - соглашение), и сведений о достижении показателей, характеризующих качество и (или) объем оказания </w:t>
      </w:r>
      <w:r w:rsidR="00B1321C">
        <w:rPr>
          <w:rFonts w:ascii="Times New Roman" w:hAnsi="Times New Roman" w:cs="Times New Roman"/>
          <w:sz w:val="28"/>
        </w:rPr>
        <w:t>муниципальной</w:t>
      </w:r>
      <w:r w:rsidRPr="00480115">
        <w:rPr>
          <w:rFonts w:ascii="Times New Roman" w:hAnsi="Times New Roman" w:cs="Times New Roman"/>
          <w:iCs/>
          <w:sz w:val="28"/>
          <w:szCs w:val="28"/>
        </w:rPr>
        <w:t xml:space="preserve"> услуги в социальной сфере, включенныхв отчеты о </w:t>
      </w:r>
      <w:r w:rsidRPr="00480115">
        <w:rPr>
          <w:rFonts w:ascii="Times New Roman" w:hAnsi="Times New Roman" w:cs="Times New Roman"/>
          <w:iCs/>
          <w:sz w:val="28"/>
          <w:szCs w:val="28"/>
        </w:rPr>
        <w:lastRenderedPageBreak/>
        <w:t xml:space="preserve">выполнении </w:t>
      </w:r>
      <w:r w:rsidR="00B1321C">
        <w:rPr>
          <w:rFonts w:ascii="Times New Roman" w:hAnsi="Times New Roman" w:cs="Times New Roman"/>
          <w:sz w:val="28"/>
        </w:rPr>
        <w:t>муниципального</w:t>
      </w:r>
      <w:r w:rsidRPr="00480115">
        <w:rPr>
          <w:rFonts w:ascii="Times New Roman" w:hAnsi="Times New Roman" w:cs="Times New Roman"/>
          <w:iCs/>
          <w:sz w:val="28"/>
          <w:szCs w:val="28"/>
        </w:rPr>
        <w:t xml:space="preserve"> задания </w:t>
      </w:r>
      <w:r w:rsidR="00B1321C">
        <w:rPr>
          <w:rFonts w:ascii="Times New Roman" w:hAnsi="Times New Roman" w:cs="Times New Roman"/>
          <w:sz w:val="28"/>
        </w:rPr>
        <w:t>муниципальных</w:t>
      </w:r>
      <w:r w:rsidRPr="00480115">
        <w:rPr>
          <w:rFonts w:ascii="Times New Roman" w:hAnsi="Times New Roman" w:cs="Times New Roman"/>
          <w:iCs/>
          <w:sz w:val="28"/>
          <w:szCs w:val="28"/>
        </w:rPr>
        <w:t xml:space="preserve"> учреждений, функции и полномочия учредителя которых осуществляет уполномоченный орган.</w:t>
      </w:r>
    </w:p>
    <w:p w:rsidR="00AC01C6" w:rsidRPr="00480115" w:rsidRDefault="00AC01C6" w:rsidP="00ED0E5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0115">
        <w:rPr>
          <w:rFonts w:ascii="Times New Roman" w:hAnsi="Times New Roman" w:cs="Times New Roman"/>
          <w:sz w:val="28"/>
          <w:szCs w:val="28"/>
        </w:rPr>
        <w:t xml:space="preserve">16. Отчет об исполнении </w:t>
      </w:r>
      <w:r w:rsidR="00B1321C">
        <w:rPr>
          <w:rFonts w:ascii="Times New Roman" w:hAnsi="Times New Roman" w:cs="Times New Roman"/>
          <w:sz w:val="28"/>
        </w:rPr>
        <w:t xml:space="preserve">муниципального </w:t>
      </w:r>
      <w:r w:rsidRPr="00480115">
        <w:rPr>
          <w:rFonts w:ascii="Times New Roman" w:hAnsi="Times New Roman" w:cs="Times New Roman"/>
          <w:sz w:val="28"/>
          <w:szCs w:val="28"/>
        </w:rPr>
        <w:t xml:space="preserve">социального заказа в отчетном финансовом году формируется не позднее 1 апреля финансового года, следующего за отчетным годом, и подлежит размещению на едином портале бюджетной системы Российской Федерациив информационно-телекоммуникационной сети </w:t>
      </w:r>
      <w:r w:rsidR="0048407F" w:rsidRPr="00480115">
        <w:rPr>
          <w:rFonts w:ascii="Times New Roman" w:hAnsi="Times New Roman" w:cs="Times New Roman"/>
          <w:sz w:val="28"/>
          <w:szCs w:val="28"/>
        </w:rPr>
        <w:t>«</w:t>
      </w:r>
      <w:r w:rsidRPr="00480115">
        <w:rPr>
          <w:rFonts w:ascii="Times New Roman" w:hAnsi="Times New Roman" w:cs="Times New Roman"/>
          <w:sz w:val="28"/>
          <w:szCs w:val="28"/>
        </w:rPr>
        <w:t>Интернет</w:t>
      </w:r>
      <w:r w:rsidR="0048407F" w:rsidRPr="00480115">
        <w:rPr>
          <w:rFonts w:ascii="Times New Roman" w:hAnsi="Times New Roman" w:cs="Times New Roman"/>
          <w:sz w:val="28"/>
          <w:szCs w:val="28"/>
        </w:rPr>
        <w:t>»</w:t>
      </w:r>
      <w:r w:rsidRPr="00480115">
        <w:rPr>
          <w:rFonts w:ascii="Times New Roman" w:hAnsi="Times New Roman" w:cs="Times New Roman"/>
          <w:sz w:val="28"/>
          <w:szCs w:val="28"/>
        </w:rPr>
        <w:t xml:space="preserve"> не позднее10 рабочих дней со дня формирования такого отчета в порядке, установленном Министерством финансов Российской Федерации.</w:t>
      </w:r>
    </w:p>
    <w:p w:rsidR="00A013FB" w:rsidRPr="00480115" w:rsidRDefault="00AC01C6" w:rsidP="00ED0E5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0115">
        <w:rPr>
          <w:rFonts w:ascii="Times New Roman" w:hAnsi="Times New Roman" w:cs="Times New Roman"/>
          <w:sz w:val="28"/>
          <w:szCs w:val="28"/>
        </w:rPr>
        <w:t xml:space="preserve">17. Контроль за оказанием </w:t>
      </w:r>
      <w:r w:rsidR="00B1321C">
        <w:rPr>
          <w:rFonts w:ascii="Times New Roman" w:hAnsi="Times New Roman" w:cs="Times New Roman"/>
          <w:sz w:val="28"/>
        </w:rPr>
        <w:t xml:space="preserve">муниципальных </w:t>
      </w:r>
      <w:r w:rsidRPr="00480115">
        <w:rPr>
          <w:rFonts w:ascii="Times New Roman" w:hAnsi="Times New Roman" w:cs="Times New Roman"/>
          <w:sz w:val="28"/>
          <w:szCs w:val="28"/>
        </w:rPr>
        <w:t xml:space="preserve">услуг в социальной сфере </w:t>
      </w:r>
      <w:r w:rsidRPr="0050615D">
        <w:rPr>
          <w:rFonts w:ascii="Times New Roman" w:hAnsi="Times New Roman" w:cs="Times New Roman"/>
          <w:sz w:val="28"/>
          <w:szCs w:val="28"/>
        </w:rPr>
        <w:t xml:space="preserve">осуществляет </w:t>
      </w:r>
      <w:r w:rsidR="0050615D" w:rsidRPr="0050615D">
        <w:rPr>
          <w:rFonts w:ascii="Times New Roman" w:hAnsi="Times New Roman" w:cs="Times New Roman"/>
          <w:sz w:val="28"/>
          <w:szCs w:val="28"/>
        </w:rPr>
        <w:t>уполномоченный орган</w:t>
      </w:r>
      <w:r w:rsidRPr="0050615D">
        <w:rPr>
          <w:rFonts w:ascii="Times New Roman" w:hAnsi="Times New Roman" w:cs="Times New Roman"/>
          <w:sz w:val="28"/>
          <w:szCs w:val="28"/>
        </w:rPr>
        <w:t xml:space="preserve"> посредством </w:t>
      </w:r>
      <w:r w:rsidRPr="00480115">
        <w:rPr>
          <w:rFonts w:ascii="Times New Roman" w:hAnsi="Times New Roman" w:cs="Times New Roman"/>
          <w:sz w:val="28"/>
          <w:szCs w:val="28"/>
        </w:rPr>
        <w:t>проведения плановых и внеплановых проверок (далее - проверки).</w:t>
      </w:r>
    </w:p>
    <w:p w:rsidR="00FE06D9" w:rsidRPr="008661E5" w:rsidRDefault="005540A9" w:rsidP="00ED0E5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случае</w:t>
      </w:r>
      <w:r w:rsidR="006D6E75">
        <w:rPr>
          <w:rFonts w:ascii="Times New Roman" w:hAnsi="Times New Roman" w:cs="Times New Roman"/>
          <w:sz w:val="28"/>
          <w:szCs w:val="28"/>
        </w:rPr>
        <w:t>,</w:t>
      </w:r>
      <w:r w:rsidR="00FE06D9" w:rsidRPr="00480115">
        <w:rPr>
          <w:rFonts w:ascii="Times New Roman" w:hAnsi="Times New Roman" w:cs="Times New Roman"/>
          <w:sz w:val="28"/>
          <w:szCs w:val="28"/>
        </w:rPr>
        <w:t xml:space="preserve"> если утвержденным </w:t>
      </w:r>
      <w:r w:rsidR="00B1321C">
        <w:rPr>
          <w:rFonts w:ascii="Times New Roman" w:hAnsi="Times New Roman" w:cs="Times New Roman"/>
          <w:sz w:val="28"/>
        </w:rPr>
        <w:t>муниципальным</w:t>
      </w:r>
      <w:r w:rsidR="00FE06D9" w:rsidRPr="00480115">
        <w:rPr>
          <w:rFonts w:ascii="Times New Roman" w:hAnsi="Times New Roman" w:cs="Times New Roman"/>
          <w:sz w:val="28"/>
          <w:szCs w:val="28"/>
        </w:rPr>
        <w:t xml:space="preserve"> социальным заказом установлен объем оказания </w:t>
      </w:r>
      <w:r w:rsidR="00B1321C">
        <w:rPr>
          <w:rFonts w:ascii="Times New Roman" w:hAnsi="Times New Roman" w:cs="Times New Roman"/>
          <w:sz w:val="28"/>
        </w:rPr>
        <w:t>муниципальных</w:t>
      </w:r>
      <w:r w:rsidR="00FE06D9" w:rsidRPr="00480115">
        <w:rPr>
          <w:rFonts w:ascii="Times New Roman" w:hAnsi="Times New Roman" w:cs="Times New Roman"/>
          <w:sz w:val="28"/>
          <w:szCs w:val="28"/>
        </w:rPr>
        <w:t xml:space="preserve"> услуг в социальной сфере на основании </w:t>
      </w:r>
      <w:r w:rsidR="00B1321C">
        <w:rPr>
          <w:rFonts w:ascii="Times New Roman" w:hAnsi="Times New Roman" w:cs="Times New Roman"/>
          <w:sz w:val="28"/>
        </w:rPr>
        <w:t xml:space="preserve">муниципального </w:t>
      </w:r>
      <w:r w:rsidR="00FE06D9" w:rsidRPr="00480115">
        <w:rPr>
          <w:rFonts w:ascii="Times New Roman" w:hAnsi="Times New Roman" w:cs="Times New Roman"/>
          <w:sz w:val="28"/>
          <w:szCs w:val="28"/>
        </w:rPr>
        <w:t xml:space="preserve">задания, правила осуществления контроля за оказанием </w:t>
      </w:r>
      <w:r w:rsidR="00B1321C">
        <w:rPr>
          <w:rFonts w:ascii="Times New Roman" w:hAnsi="Times New Roman" w:cs="Times New Roman"/>
          <w:sz w:val="28"/>
        </w:rPr>
        <w:t>муниципальных</w:t>
      </w:r>
      <w:r w:rsidR="00FE06D9" w:rsidRPr="00480115">
        <w:rPr>
          <w:rFonts w:ascii="Times New Roman" w:hAnsi="Times New Roman" w:cs="Times New Roman"/>
          <w:sz w:val="28"/>
          <w:szCs w:val="28"/>
        </w:rPr>
        <w:t xml:space="preserve"> услуг в социальной сфере </w:t>
      </w:r>
      <w:r w:rsidR="00B1321C">
        <w:rPr>
          <w:rFonts w:ascii="Times New Roman" w:hAnsi="Times New Roman" w:cs="Times New Roman"/>
          <w:sz w:val="28"/>
        </w:rPr>
        <w:t xml:space="preserve">муниципальными </w:t>
      </w:r>
      <w:r w:rsidR="00FE06D9" w:rsidRPr="00480115">
        <w:rPr>
          <w:rFonts w:ascii="Times New Roman" w:hAnsi="Times New Roman" w:cs="Times New Roman"/>
          <w:sz w:val="28"/>
          <w:szCs w:val="28"/>
        </w:rPr>
        <w:t xml:space="preserve">учреждениями, оказывающими услугив социальной сфере в соответствии с </w:t>
      </w:r>
      <w:r w:rsidR="00B1321C">
        <w:rPr>
          <w:rFonts w:ascii="Times New Roman" w:hAnsi="Times New Roman" w:cs="Times New Roman"/>
          <w:sz w:val="28"/>
        </w:rPr>
        <w:t>муниципальным</w:t>
      </w:r>
      <w:r w:rsidR="00FE06D9" w:rsidRPr="00480115">
        <w:rPr>
          <w:rFonts w:ascii="Times New Roman" w:hAnsi="Times New Roman" w:cs="Times New Roman"/>
          <w:sz w:val="28"/>
          <w:szCs w:val="28"/>
        </w:rPr>
        <w:t xml:space="preserve"> социальным заказом, определяются в соответствии </w:t>
      </w:r>
      <w:r w:rsidR="00FE06D9" w:rsidRPr="008661E5">
        <w:rPr>
          <w:rFonts w:ascii="Times New Roman" w:hAnsi="Times New Roman" w:cs="Times New Roman"/>
          <w:sz w:val="28"/>
          <w:szCs w:val="28"/>
        </w:rPr>
        <w:t xml:space="preserve">с </w:t>
      </w:r>
      <w:r w:rsidR="00525C6E" w:rsidRPr="008661E5">
        <w:rPr>
          <w:rFonts w:ascii="Times New Roman" w:hAnsi="Times New Roman" w:cs="Times New Roman"/>
          <w:sz w:val="28"/>
          <w:szCs w:val="28"/>
        </w:rPr>
        <w:t>П</w:t>
      </w:r>
      <w:r w:rsidR="00A013FB" w:rsidRPr="008661E5">
        <w:rPr>
          <w:rFonts w:ascii="Times New Roman" w:hAnsi="Times New Roman" w:cs="Times New Roman"/>
          <w:sz w:val="28"/>
          <w:szCs w:val="28"/>
        </w:rPr>
        <w:t xml:space="preserve">орядком формирования </w:t>
      </w:r>
      <w:r w:rsidR="00B1321C" w:rsidRPr="008661E5">
        <w:rPr>
          <w:rFonts w:ascii="Times New Roman" w:hAnsi="Times New Roman" w:cs="Times New Roman"/>
          <w:sz w:val="28"/>
        </w:rPr>
        <w:t>муниципального</w:t>
      </w:r>
      <w:r w:rsidR="00525C6E" w:rsidRPr="008661E5">
        <w:rPr>
          <w:rFonts w:ascii="Times New Roman" w:hAnsi="Times New Roman" w:cs="Times New Roman"/>
          <w:sz w:val="28"/>
          <w:szCs w:val="28"/>
        </w:rPr>
        <w:t xml:space="preserve"> задания</w:t>
      </w:r>
      <w:r w:rsidR="006D6E75" w:rsidRPr="008661E5">
        <w:rPr>
          <w:rFonts w:ascii="Times New Roman" w:hAnsi="Times New Roman" w:cs="Times New Roman"/>
          <w:sz w:val="28"/>
          <w:szCs w:val="28"/>
        </w:rPr>
        <w:t>на оказание муниципальных услуг (выполнение работ) в отношении муниципальных учреждений Каменск-Уральского городского округа и финансового обеспечения выполнения муниципального задания</w:t>
      </w:r>
      <w:r w:rsidR="00525C6E" w:rsidRPr="008661E5">
        <w:rPr>
          <w:rFonts w:ascii="Times New Roman" w:hAnsi="Times New Roman" w:cs="Times New Roman"/>
          <w:sz w:val="28"/>
          <w:szCs w:val="28"/>
        </w:rPr>
        <w:t xml:space="preserve">, утвержденным </w:t>
      </w:r>
      <w:r w:rsidR="008661E5">
        <w:rPr>
          <w:rFonts w:ascii="Times New Roman" w:hAnsi="Times New Roman" w:cs="Times New Roman"/>
          <w:sz w:val="28"/>
          <w:szCs w:val="28"/>
        </w:rPr>
        <w:t>п</w:t>
      </w:r>
      <w:r w:rsidR="00525C6E" w:rsidRPr="008661E5">
        <w:rPr>
          <w:rFonts w:ascii="Times New Roman" w:hAnsi="Times New Roman" w:cs="Times New Roman"/>
          <w:sz w:val="28"/>
          <w:szCs w:val="28"/>
        </w:rPr>
        <w:t xml:space="preserve">остановлением Администрации </w:t>
      </w:r>
      <w:r w:rsidR="008661E5">
        <w:rPr>
          <w:rFonts w:ascii="Times New Roman" w:hAnsi="Times New Roman" w:cs="Times New Roman"/>
          <w:sz w:val="28"/>
          <w:szCs w:val="28"/>
        </w:rPr>
        <w:t>города</w:t>
      </w:r>
      <w:r w:rsidR="00525C6E" w:rsidRPr="008661E5">
        <w:rPr>
          <w:rFonts w:ascii="Times New Roman" w:hAnsi="Times New Roman" w:cs="Times New Roman"/>
          <w:sz w:val="28"/>
          <w:szCs w:val="28"/>
        </w:rPr>
        <w:t xml:space="preserve"> Каменска-Уральского от 27.12.2017 </w:t>
      </w:r>
      <w:r w:rsidR="008661E5">
        <w:rPr>
          <w:rFonts w:ascii="Times New Roman" w:hAnsi="Times New Roman" w:cs="Times New Roman"/>
          <w:sz w:val="28"/>
          <w:szCs w:val="28"/>
        </w:rPr>
        <w:t>№</w:t>
      </w:r>
      <w:r w:rsidR="00525C6E" w:rsidRPr="008661E5">
        <w:rPr>
          <w:rFonts w:ascii="Times New Roman" w:hAnsi="Times New Roman" w:cs="Times New Roman"/>
          <w:sz w:val="28"/>
          <w:szCs w:val="28"/>
        </w:rPr>
        <w:t xml:space="preserve"> 1097.</w:t>
      </w:r>
    </w:p>
    <w:p w:rsidR="00051CE6" w:rsidRPr="00480115" w:rsidRDefault="00944614" w:rsidP="00ED0E5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0115">
        <w:rPr>
          <w:rFonts w:ascii="Times New Roman" w:hAnsi="Times New Roman" w:cs="Times New Roman"/>
          <w:sz w:val="28"/>
          <w:szCs w:val="28"/>
        </w:rPr>
        <w:t xml:space="preserve">18. Предметом контроля за оказанием </w:t>
      </w:r>
      <w:r w:rsidR="00B1321C">
        <w:rPr>
          <w:rFonts w:ascii="Times New Roman" w:hAnsi="Times New Roman" w:cs="Times New Roman"/>
          <w:sz w:val="28"/>
        </w:rPr>
        <w:t>муниципальных</w:t>
      </w:r>
      <w:r w:rsidRPr="00480115">
        <w:rPr>
          <w:rFonts w:ascii="Times New Roman" w:hAnsi="Times New Roman" w:cs="Times New Roman"/>
          <w:sz w:val="28"/>
          <w:szCs w:val="28"/>
        </w:rPr>
        <w:t xml:space="preserve"> услуг в социальной сфере исполнителями услуг, не являющимися </w:t>
      </w:r>
      <w:r w:rsidR="00B1321C">
        <w:rPr>
          <w:rFonts w:ascii="Times New Roman" w:hAnsi="Times New Roman" w:cs="Times New Roman"/>
          <w:sz w:val="28"/>
        </w:rPr>
        <w:t xml:space="preserve">муниципальными </w:t>
      </w:r>
      <w:r w:rsidRPr="00480115">
        <w:rPr>
          <w:rFonts w:ascii="Times New Roman" w:hAnsi="Times New Roman" w:cs="Times New Roman"/>
          <w:sz w:val="28"/>
          <w:szCs w:val="28"/>
        </w:rPr>
        <w:t xml:space="preserve">учреждениями, является достижение показателей, характеризующих качество и (или) объем оказания </w:t>
      </w:r>
      <w:r w:rsidR="00B1321C">
        <w:rPr>
          <w:rFonts w:ascii="Times New Roman" w:hAnsi="Times New Roman" w:cs="Times New Roman"/>
          <w:sz w:val="28"/>
        </w:rPr>
        <w:t>муниципальной</w:t>
      </w:r>
      <w:r w:rsidRPr="00480115">
        <w:rPr>
          <w:rFonts w:ascii="Times New Roman" w:hAnsi="Times New Roman" w:cs="Times New Roman"/>
          <w:sz w:val="28"/>
          <w:szCs w:val="28"/>
        </w:rPr>
        <w:t xml:space="preserve"> услуги в социальной сфере, включенной в </w:t>
      </w:r>
      <w:r w:rsidR="00B1321C">
        <w:rPr>
          <w:rFonts w:ascii="Times New Roman" w:hAnsi="Times New Roman" w:cs="Times New Roman"/>
          <w:sz w:val="28"/>
        </w:rPr>
        <w:t>муниципальный</w:t>
      </w:r>
      <w:r w:rsidRPr="00480115">
        <w:rPr>
          <w:rFonts w:ascii="Times New Roman" w:hAnsi="Times New Roman" w:cs="Times New Roman"/>
          <w:sz w:val="28"/>
          <w:szCs w:val="28"/>
        </w:rPr>
        <w:t xml:space="preserve"> социальный заказ, а также соблюдение положений нормативного правового акта, устанавливающего </w:t>
      </w:r>
      <w:r w:rsidR="00AF27B2">
        <w:rPr>
          <w:rFonts w:ascii="Times New Roman" w:hAnsi="Times New Roman" w:cs="Times New Roman"/>
          <w:sz w:val="28"/>
          <w:szCs w:val="28"/>
        </w:rPr>
        <w:t>требования</w:t>
      </w:r>
      <w:r w:rsidRPr="00480115">
        <w:rPr>
          <w:rFonts w:ascii="Times New Roman" w:hAnsi="Times New Roman" w:cs="Times New Roman"/>
          <w:sz w:val="28"/>
          <w:szCs w:val="28"/>
        </w:rPr>
        <w:t xml:space="preserve"> (порядок) оказания </w:t>
      </w:r>
      <w:r w:rsidR="00B1321C">
        <w:rPr>
          <w:rFonts w:ascii="Times New Roman" w:hAnsi="Times New Roman" w:cs="Times New Roman"/>
          <w:sz w:val="28"/>
        </w:rPr>
        <w:t>муниципальной</w:t>
      </w:r>
      <w:r w:rsidRPr="00480115">
        <w:rPr>
          <w:rFonts w:ascii="Times New Roman" w:hAnsi="Times New Roman" w:cs="Times New Roman"/>
          <w:sz w:val="28"/>
          <w:szCs w:val="28"/>
        </w:rPr>
        <w:t xml:space="preserve">услуги в социальной сфере, а при отсутствии такого нормативного правового акта - требований к условиям и порядку оказания </w:t>
      </w:r>
      <w:r w:rsidR="00B1321C">
        <w:rPr>
          <w:rFonts w:ascii="Times New Roman" w:hAnsi="Times New Roman" w:cs="Times New Roman"/>
          <w:sz w:val="28"/>
        </w:rPr>
        <w:t>муниципальной</w:t>
      </w:r>
      <w:r w:rsidRPr="00480115">
        <w:rPr>
          <w:rFonts w:ascii="Times New Roman" w:hAnsi="Times New Roman" w:cs="Times New Roman"/>
          <w:sz w:val="28"/>
          <w:szCs w:val="28"/>
        </w:rPr>
        <w:t xml:space="preserve"> услуги в социальной сфере, установленных уполномоченным органом.</w:t>
      </w:r>
    </w:p>
    <w:p w:rsidR="00051CE6" w:rsidRPr="00480115" w:rsidRDefault="00944614" w:rsidP="00ED0E5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0115">
        <w:rPr>
          <w:rFonts w:ascii="Times New Roman" w:hAnsi="Times New Roman" w:cs="Times New Roman"/>
          <w:sz w:val="28"/>
          <w:szCs w:val="28"/>
        </w:rPr>
        <w:t xml:space="preserve">19. Целями осуществления контроля за оказанием </w:t>
      </w:r>
      <w:r w:rsidR="00A15EF2">
        <w:rPr>
          <w:rFonts w:ascii="Times New Roman" w:hAnsi="Times New Roman" w:cs="Times New Roman"/>
          <w:sz w:val="28"/>
        </w:rPr>
        <w:t xml:space="preserve">муниципальных </w:t>
      </w:r>
      <w:r w:rsidRPr="00480115">
        <w:rPr>
          <w:rFonts w:ascii="Times New Roman" w:hAnsi="Times New Roman" w:cs="Times New Roman"/>
          <w:sz w:val="28"/>
          <w:szCs w:val="28"/>
        </w:rPr>
        <w:t xml:space="preserve">услуг в социальной сфере исполнителями услуг, не являющимися </w:t>
      </w:r>
      <w:r w:rsidR="00A15EF2">
        <w:rPr>
          <w:rFonts w:ascii="Times New Roman" w:hAnsi="Times New Roman" w:cs="Times New Roman"/>
          <w:sz w:val="28"/>
        </w:rPr>
        <w:t>муниципальными</w:t>
      </w:r>
      <w:r w:rsidRPr="00480115">
        <w:rPr>
          <w:rFonts w:ascii="Times New Roman" w:hAnsi="Times New Roman" w:cs="Times New Roman"/>
          <w:sz w:val="28"/>
          <w:szCs w:val="28"/>
        </w:rPr>
        <w:t xml:space="preserve"> учреждениями, является обеспечение достижения исполнителями услуг показателей, характеризующих качество и (или) объем оказания </w:t>
      </w:r>
      <w:r w:rsidR="00A15EF2">
        <w:rPr>
          <w:rFonts w:ascii="Times New Roman" w:hAnsi="Times New Roman" w:cs="Times New Roman"/>
          <w:sz w:val="28"/>
        </w:rPr>
        <w:t>муниципальной</w:t>
      </w:r>
      <w:r w:rsidRPr="00480115">
        <w:rPr>
          <w:rFonts w:ascii="Times New Roman" w:hAnsi="Times New Roman" w:cs="Times New Roman"/>
          <w:sz w:val="28"/>
          <w:szCs w:val="28"/>
        </w:rPr>
        <w:t xml:space="preserve"> услуги в социальной сфере, определенных соглашением, а также соблюдени</w:t>
      </w:r>
      <w:r w:rsidR="00720CDF">
        <w:rPr>
          <w:rFonts w:ascii="Times New Roman" w:hAnsi="Times New Roman" w:cs="Times New Roman"/>
          <w:sz w:val="28"/>
          <w:szCs w:val="28"/>
        </w:rPr>
        <w:t>е</w:t>
      </w:r>
      <w:r w:rsidRPr="00480115">
        <w:rPr>
          <w:rFonts w:ascii="Times New Roman" w:hAnsi="Times New Roman" w:cs="Times New Roman"/>
          <w:sz w:val="28"/>
          <w:szCs w:val="28"/>
        </w:rPr>
        <w:t xml:space="preserve"> исполнителем услуг положений нормативного правового акта, устанавливающего стандарт (порядок) оказания </w:t>
      </w:r>
      <w:r w:rsidR="00A15EF2">
        <w:rPr>
          <w:rFonts w:ascii="Times New Roman" w:hAnsi="Times New Roman" w:cs="Times New Roman"/>
          <w:sz w:val="28"/>
        </w:rPr>
        <w:t>муниципальной</w:t>
      </w:r>
      <w:r w:rsidRPr="00480115">
        <w:rPr>
          <w:rFonts w:ascii="Times New Roman" w:hAnsi="Times New Roman" w:cs="Times New Roman"/>
          <w:sz w:val="28"/>
          <w:szCs w:val="28"/>
        </w:rPr>
        <w:t xml:space="preserve"> услуги в социальной сфере, а при отсутствии такого нормативного правового акта - требований к условиям и порядку оказания </w:t>
      </w:r>
      <w:r w:rsidR="00A15EF2">
        <w:rPr>
          <w:rFonts w:ascii="Times New Roman" w:hAnsi="Times New Roman" w:cs="Times New Roman"/>
          <w:sz w:val="28"/>
        </w:rPr>
        <w:t>муниципальной</w:t>
      </w:r>
      <w:r w:rsidRPr="00480115">
        <w:rPr>
          <w:rFonts w:ascii="Times New Roman" w:hAnsi="Times New Roman" w:cs="Times New Roman"/>
          <w:sz w:val="28"/>
          <w:szCs w:val="28"/>
        </w:rPr>
        <w:t xml:space="preserve"> услуги в социальной сфере, установленных уполномоченным органом.</w:t>
      </w:r>
    </w:p>
    <w:p w:rsidR="00051CE6" w:rsidRPr="00480115" w:rsidRDefault="00944614" w:rsidP="00ED0E5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0115">
        <w:rPr>
          <w:rFonts w:ascii="Times New Roman" w:hAnsi="Times New Roman" w:cs="Times New Roman"/>
          <w:sz w:val="28"/>
          <w:szCs w:val="28"/>
        </w:rPr>
        <w:t xml:space="preserve">20. Уполномоченным органом проводятся плановые проверки в соответствии с утвержденным им планом проведения плановых проверок </w:t>
      </w:r>
      <w:r w:rsidR="003340D9" w:rsidRPr="00480115">
        <w:rPr>
          <w:rFonts w:ascii="Times New Roman" w:hAnsi="Times New Roman" w:cs="Times New Roman"/>
          <w:sz w:val="28"/>
          <w:szCs w:val="28"/>
        </w:rPr>
        <w:br/>
      </w:r>
      <w:r w:rsidRPr="00480115">
        <w:rPr>
          <w:rFonts w:ascii="Times New Roman" w:hAnsi="Times New Roman" w:cs="Times New Roman"/>
          <w:sz w:val="28"/>
          <w:szCs w:val="28"/>
        </w:rPr>
        <w:lastRenderedPageBreak/>
        <w:t xml:space="preserve">на соответствующий финансовый год, но не чаще одного раза в 2 года </w:t>
      </w:r>
      <w:r w:rsidR="003340D9" w:rsidRPr="00480115">
        <w:rPr>
          <w:rFonts w:ascii="Times New Roman" w:hAnsi="Times New Roman" w:cs="Times New Roman"/>
          <w:sz w:val="28"/>
          <w:szCs w:val="28"/>
        </w:rPr>
        <w:br/>
      </w:r>
      <w:r w:rsidRPr="00480115">
        <w:rPr>
          <w:rFonts w:ascii="Times New Roman" w:hAnsi="Times New Roman" w:cs="Times New Roman"/>
          <w:sz w:val="28"/>
          <w:szCs w:val="28"/>
        </w:rPr>
        <w:t xml:space="preserve">в отношении одного исполнителя услуг, а также в течение срока исполнения соглашения мониторинг соблюдения исполнителем услуг положений нормативного правового акта, устанавливающего стандарт (порядок) оказания </w:t>
      </w:r>
      <w:r w:rsidR="00A15EF2">
        <w:rPr>
          <w:rFonts w:ascii="Times New Roman" w:hAnsi="Times New Roman" w:cs="Times New Roman"/>
          <w:sz w:val="28"/>
        </w:rPr>
        <w:t>муниципальной</w:t>
      </w:r>
      <w:r w:rsidRPr="00480115">
        <w:rPr>
          <w:rFonts w:ascii="Times New Roman" w:hAnsi="Times New Roman" w:cs="Times New Roman"/>
          <w:sz w:val="28"/>
          <w:szCs w:val="28"/>
        </w:rPr>
        <w:t xml:space="preserve"> услуги в социальной сфере, а при отсутствии такого нормативного правового акта - требований к условиям и порядку оказания </w:t>
      </w:r>
      <w:r w:rsidR="00A15EF2">
        <w:rPr>
          <w:rFonts w:ascii="Times New Roman" w:hAnsi="Times New Roman" w:cs="Times New Roman"/>
          <w:sz w:val="28"/>
        </w:rPr>
        <w:t>муниципальной</w:t>
      </w:r>
      <w:r w:rsidRPr="00480115">
        <w:rPr>
          <w:rFonts w:ascii="Times New Roman" w:hAnsi="Times New Roman" w:cs="Times New Roman"/>
          <w:sz w:val="28"/>
          <w:szCs w:val="28"/>
        </w:rPr>
        <w:t xml:space="preserve"> услуги в социальной сфере в соответствии с утвержденным уполномоченным органом планом проведения такого мониторинга, используемым в целях формирования плана проведения плановых проверок на соответствующий финансовый год.</w:t>
      </w:r>
    </w:p>
    <w:p w:rsidR="00944614" w:rsidRPr="00480115" w:rsidRDefault="00944614" w:rsidP="00ED0E5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0115">
        <w:rPr>
          <w:rFonts w:ascii="Times New Roman" w:hAnsi="Times New Roman" w:cs="Times New Roman"/>
          <w:sz w:val="28"/>
          <w:szCs w:val="28"/>
        </w:rPr>
        <w:t>21. Внеплановые проверки проводятся на основании приказа уполномоченного органа в следующих случаях:</w:t>
      </w:r>
    </w:p>
    <w:p w:rsidR="00944614" w:rsidRPr="00480115" w:rsidRDefault="00944614" w:rsidP="00ED0E5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0115">
        <w:rPr>
          <w:rFonts w:ascii="Times New Roman" w:hAnsi="Times New Roman" w:cs="Times New Roman"/>
          <w:sz w:val="28"/>
          <w:szCs w:val="28"/>
        </w:rPr>
        <w:t xml:space="preserve">1) в связи с обращениями и требованиями контрольно-надзорных </w:t>
      </w:r>
      <w:r w:rsidR="003340D9" w:rsidRPr="00480115">
        <w:rPr>
          <w:rFonts w:ascii="Times New Roman" w:hAnsi="Times New Roman" w:cs="Times New Roman"/>
          <w:sz w:val="28"/>
          <w:szCs w:val="28"/>
        </w:rPr>
        <w:br/>
      </w:r>
      <w:r w:rsidRPr="00480115">
        <w:rPr>
          <w:rFonts w:ascii="Times New Roman" w:hAnsi="Times New Roman" w:cs="Times New Roman"/>
          <w:sz w:val="28"/>
          <w:szCs w:val="28"/>
        </w:rPr>
        <w:t>и правоохранительных органов Российской Федерации;</w:t>
      </w:r>
    </w:p>
    <w:p w:rsidR="00051CE6" w:rsidRPr="00480115" w:rsidRDefault="00944614" w:rsidP="00ED0E5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0115">
        <w:rPr>
          <w:rFonts w:ascii="Times New Roman" w:hAnsi="Times New Roman" w:cs="Times New Roman"/>
          <w:sz w:val="28"/>
          <w:szCs w:val="28"/>
        </w:rPr>
        <w:t xml:space="preserve">2) в связи с поступлением в уполномоченный орган заявления потребителя услуг о неоказании или ненадлежащем оказании </w:t>
      </w:r>
      <w:r w:rsidR="00A15EF2">
        <w:rPr>
          <w:rFonts w:ascii="Times New Roman" w:hAnsi="Times New Roman" w:cs="Times New Roman"/>
          <w:sz w:val="28"/>
        </w:rPr>
        <w:t>муниципальных</w:t>
      </w:r>
      <w:r w:rsidRPr="00480115">
        <w:rPr>
          <w:rFonts w:ascii="Times New Roman" w:hAnsi="Times New Roman" w:cs="Times New Roman"/>
          <w:sz w:val="28"/>
          <w:szCs w:val="28"/>
        </w:rPr>
        <w:t xml:space="preserve"> услуг в социальной сфере исполнителем услуг.</w:t>
      </w:r>
    </w:p>
    <w:p w:rsidR="00944614" w:rsidRPr="00480115" w:rsidRDefault="00944614" w:rsidP="00ED0E5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0115">
        <w:rPr>
          <w:rFonts w:ascii="Times New Roman" w:hAnsi="Times New Roman" w:cs="Times New Roman"/>
          <w:sz w:val="28"/>
          <w:szCs w:val="28"/>
        </w:rPr>
        <w:t>22. Проверки подразделяются на:</w:t>
      </w:r>
    </w:p>
    <w:p w:rsidR="00944614" w:rsidRPr="00480115" w:rsidRDefault="00944614" w:rsidP="00ED0E5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0115">
        <w:rPr>
          <w:rFonts w:ascii="Times New Roman" w:hAnsi="Times New Roman" w:cs="Times New Roman"/>
          <w:sz w:val="28"/>
          <w:szCs w:val="28"/>
        </w:rPr>
        <w:t>1) камеральные проверки, под которыми в целях настоящего Порядка понимаются проверки, проводимые по местонахождению уполномоченного органа на основании отчетов об исполнении соглашений, представленных исполнителями услуг, а также иных документов, представленных по запросу уполномоченного органа;</w:t>
      </w:r>
    </w:p>
    <w:p w:rsidR="00944614" w:rsidRPr="00480115" w:rsidRDefault="00944614" w:rsidP="00ED0E5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0115">
        <w:rPr>
          <w:rFonts w:ascii="Times New Roman" w:hAnsi="Times New Roman" w:cs="Times New Roman"/>
          <w:sz w:val="28"/>
          <w:szCs w:val="28"/>
        </w:rPr>
        <w:t>2) выездные проверки, под которыми в целях настоящего Порядка понимаются проверки, проводимые по местонахождению исполнителя услуг.</w:t>
      </w:r>
    </w:p>
    <w:p w:rsidR="00944614" w:rsidRPr="00480115" w:rsidRDefault="00944614" w:rsidP="00ED0E5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0115">
        <w:rPr>
          <w:rFonts w:ascii="Times New Roman" w:hAnsi="Times New Roman" w:cs="Times New Roman"/>
          <w:sz w:val="28"/>
          <w:szCs w:val="28"/>
        </w:rPr>
        <w:t xml:space="preserve">23. Срок проведения проверки определяется приказом уполномоченного органа и должен составлять не более </w:t>
      </w:r>
      <w:r w:rsidR="006D6631">
        <w:rPr>
          <w:rFonts w:ascii="Times New Roman" w:hAnsi="Times New Roman" w:cs="Times New Roman"/>
          <w:sz w:val="28"/>
          <w:szCs w:val="28"/>
        </w:rPr>
        <w:t>15</w:t>
      </w:r>
      <w:r w:rsidRPr="00480115">
        <w:rPr>
          <w:rFonts w:ascii="Times New Roman" w:hAnsi="Times New Roman" w:cs="Times New Roman"/>
          <w:sz w:val="28"/>
          <w:szCs w:val="28"/>
        </w:rPr>
        <w:t xml:space="preserve"> рабочих дней со дня начала проверки и по решению руководителя (заместителя руководителя) уполномоченного органа может быть продлен не более чем на 10 рабочих дней.</w:t>
      </w:r>
    </w:p>
    <w:p w:rsidR="00944614" w:rsidRPr="00480115" w:rsidRDefault="00944614" w:rsidP="00ED0E5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0115">
        <w:rPr>
          <w:rFonts w:ascii="Times New Roman" w:hAnsi="Times New Roman" w:cs="Times New Roman"/>
          <w:sz w:val="28"/>
          <w:szCs w:val="28"/>
        </w:rPr>
        <w:t xml:space="preserve">24. Уполномоченный орган ежегодно, до 31 декабря года, предшествующего году проведения плановых проверок, утверждает план проведения плановых проверок на соответствующий финансовый год и до </w:t>
      </w:r>
      <w:r w:rsidR="003340D9" w:rsidRPr="00480115">
        <w:rPr>
          <w:rFonts w:ascii="Times New Roman" w:hAnsi="Times New Roman" w:cs="Times New Roman"/>
          <w:sz w:val="28"/>
          <w:szCs w:val="28"/>
        </w:rPr>
        <w:br/>
      </w:r>
      <w:r w:rsidRPr="00480115">
        <w:rPr>
          <w:rFonts w:ascii="Times New Roman" w:hAnsi="Times New Roman" w:cs="Times New Roman"/>
          <w:sz w:val="28"/>
          <w:szCs w:val="28"/>
        </w:rPr>
        <w:t xml:space="preserve">31 января года, в котором планируется проводить плановые проверки, размещает указанный план на официальном сайте уполномоченного органа </w:t>
      </w:r>
      <w:r w:rsidR="003340D9" w:rsidRPr="00480115">
        <w:rPr>
          <w:rFonts w:ascii="Times New Roman" w:hAnsi="Times New Roman" w:cs="Times New Roman"/>
          <w:sz w:val="28"/>
          <w:szCs w:val="28"/>
        </w:rPr>
        <w:br/>
      </w:r>
      <w:r w:rsidRPr="00480115">
        <w:rPr>
          <w:rFonts w:ascii="Times New Roman" w:hAnsi="Times New Roman" w:cs="Times New Roman"/>
          <w:sz w:val="28"/>
          <w:szCs w:val="28"/>
        </w:rPr>
        <w:t xml:space="preserve">в информационно-телекоммуникационной сети </w:t>
      </w:r>
      <w:r w:rsidR="00AF01FE">
        <w:rPr>
          <w:rFonts w:ascii="Times New Roman" w:hAnsi="Times New Roman" w:cs="Times New Roman"/>
          <w:sz w:val="28"/>
          <w:szCs w:val="28"/>
        </w:rPr>
        <w:t>«</w:t>
      </w:r>
      <w:r w:rsidRPr="00480115">
        <w:rPr>
          <w:rFonts w:ascii="Times New Roman" w:hAnsi="Times New Roman" w:cs="Times New Roman"/>
          <w:sz w:val="28"/>
          <w:szCs w:val="28"/>
        </w:rPr>
        <w:t>Интернет</w:t>
      </w:r>
      <w:r w:rsidR="00AF01FE">
        <w:rPr>
          <w:rFonts w:ascii="Times New Roman" w:hAnsi="Times New Roman" w:cs="Times New Roman"/>
          <w:sz w:val="28"/>
          <w:szCs w:val="28"/>
        </w:rPr>
        <w:t>»</w:t>
      </w:r>
      <w:r w:rsidRPr="00480115">
        <w:rPr>
          <w:rFonts w:ascii="Times New Roman" w:hAnsi="Times New Roman" w:cs="Times New Roman"/>
          <w:sz w:val="28"/>
          <w:szCs w:val="28"/>
        </w:rPr>
        <w:t>.</w:t>
      </w:r>
    </w:p>
    <w:p w:rsidR="00944614" w:rsidRPr="00480115" w:rsidRDefault="00944614" w:rsidP="00ED0E5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0115">
        <w:rPr>
          <w:rFonts w:ascii="Times New Roman" w:hAnsi="Times New Roman" w:cs="Times New Roman"/>
          <w:sz w:val="28"/>
          <w:szCs w:val="28"/>
        </w:rPr>
        <w:t xml:space="preserve">Уполномоченный орган уведомляет исполнителя услуг о проведении плановой проверки не позднее чем за 3 рабочих дня до начала ее проведения посредством направления исполнителю услуг уведомления о проведении плановой проверки в соответствии с планом проведения плановых проверок на соответствующий финансовый год заказным почтовым отправлением </w:t>
      </w:r>
      <w:r w:rsidR="003340D9" w:rsidRPr="00480115">
        <w:rPr>
          <w:rFonts w:ascii="Times New Roman" w:hAnsi="Times New Roman" w:cs="Times New Roman"/>
          <w:sz w:val="28"/>
          <w:szCs w:val="28"/>
        </w:rPr>
        <w:br/>
      </w:r>
      <w:r w:rsidRPr="00480115">
        <w:rPr>
          <w:rFonts w:ascii="Times New Roman" w:hAnsi="Times New Roman" w:cs="Times New Roman"/>
          <w:sz w:val="28"/>
          <w:szCs w:val="28"/>
        </w:rPr>
        <w:t xml:space="preserve">с уведомлением о вручении и (или) посредством электронного документа, подписанного усиленной квалифицированной электронной подписью лица, имеющего право действовать от имени уполномоченного органа, </w:t>
      </w:r>
      <w:r w:rsidR="003340D9" w:rsidRPr="00480115">
        <w:rPr>
          <w:rFonts w:ascii="Times New Roman" w:hAnsi="Times New Roman" w:cs="Times New Roman"/>
          <w:sz w:val="28"/>
          <w:szCs w:val="28"/>
        </w:rPr>
        <w:br/>
      </w:r>
      <w:r w:rsidRPr="00480115">
        <w:rPr>
          <w:rFonts w:ascii="Times New Roman" w:hAnsi="Times New Roman" w:cs="Times New Roman"/>
          <w:sz w:val="28"/>
          <w:szCs w:val="28"/>
        </w:rPr>
        <w:t>и направленного по адресу электронной почты исполнителя услуг, или иным доступным способом.</w:t>
      </w:r>
    </w:p>
    <w:p w:rsidR="00944614" w:rsidRPr="00480115" w:rsidRDefault="00944614" w:rsidP="00ED0E5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0115">
        <w:rPr>
          <w:rFonts w:ascii="Times New Roman" w:hAnsi="Times New Roman" w:cs="Times New Roman"/>
          <w:sz w:val="28"/>
          <w:szCs w:val="28"/>
        </w:rPr>
        <w:lastRenderedPageBreak/>
        <w:t xml:space="preserve">Уполномоченный орган уведомляет исполнителя услуг о проведении внеплановой проверки в день подписания приказа уполномоченного органа </w:t>
      </w:r>
      <w:r w:rsidR="003340D9" w:rsidRPr="00480115">
        <w:rPr>
          <w:rFonts w:ascii="Times New Roman" w:hAnsi="Times New Roman" w:cs="Times New Roman"/>
          <w:sz w:val="28"/>
          <w:szCs w:val="28"/>
        </w:rPr>
        <w:br/>
      </w:r>
      <w:r w:rsidRPr="00480115">
        <w:rPr>
          <w:rFonts w:ascii="Times New Roman" w:hAnsi="Times New Roman" w:cs="Times New Roman"/>
          <w:sz w:val="28"/>
          <w:szCs w:val="28"/>
        </w:rPr>
        <w:t>о проведении внеплановой проверки посредством направления копии приказа уполномоченного органа исполнителю услуг заказным почтовым отправлением с уведомлением о вручении и (или) посредством электронного документа, подписанного усиленной квалифицированной электронной подписью лица, имеющего право действовать от имени уполномоченного органа, и направленного по адресу электронной почты исполнителя услуг, или иным доступным способом.</w:t>
      </w:r>
    </w:p>
    <w:p w:rsidR="00944614" w:rsidRPr="00480115" w:rsidRDefault="00944614" w:rsidP="00ED0E5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0115">
        <w:rPr>
          <w:rFonts w:ascii="Times New Roman" w:hAnsi="Times New Roman" w:cs="Times New Roman"/>
          <w:sz w:val="28"/>
          <w:szCs w:val="28"/>
        </w:rPr>
        <w:t xml:space="preserve">25. Результаты проведения проверки отражаются в акте проверки </w:t>
      </w:r>
      <w:r w:rsidR="003340D9" w:rsidRPr="00480115">
        <w:rPr>
          <w:rFonts w:ascii="Times New Roman" w:hAnsi="Times New Roman" w:cs="Times New Roman"/>
          <w:sz w:val="28"/>
          <w:szCs w:val="28"/>
        </w:rPr>
        <w:br/>
      </w:r>
      <w:r w:rsidRPr="00480115">
        <w:rPr>
          <w:rFonts w:ascii="Times New Roman" w:hAnsi="Times New Roman" w:cs="Times New Roman"/>
          <w:sz w:val="28"/>
          <w:szCs w:val="28"/>
        </w:rPr>
        <w:t>и подтверждаются документами (копиями документов на бумажных носителях и (или) в электронном виде), объяснениями (пояснениями) должностных лиц исполнителя услуг, а также другими материалами.</w:t>
      </w:r>
    </w:p>
    <w:p w:rsidR="00944614" w:rsidRPr="00480115" w:rsidRDefault="00944614" w:rsidP="00ED0E5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0115">
        <w:rPr>
          <w:rFonts w:ascii="Times New Roman" w:hAnsi="Times New Roman" w:cs="Times New Roman"/>
          <w:sz w:val="28"/>
          <w:szCs w:val="28"/>
        </w:rPr>
        <w:t>Указанные документы (копии) и материалы прилагаются к акту проверки.</w:t>
      </w:r>
    </w:p>
    <w:p w:rsidR="00944614" w:rsidRPr="00480115" w:rsidRDefault="00944614" w:rsidP="00ED0E5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0115">
        <w:rPr>
          <w:rFonts w:ascii="Times New Roman" w:hAnsi="Times New Roman" w:cs="Times New Roman"/>
          <w:sz w:val="28"/>
          <w:szCs w:val="28"/>
        </w:rPr>
        <w:t>В зависимости от формы проведения проверки в акте проверки указывается место проведения проверки.</w:t>
      </w:r>
    </w:p>
    <w:p w:rsidR="00944614" w:rsidRPr="00480115" w:rsidRDefault="00944614" w:rsidP="00ED0E5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0115">
        <w:rPr>
          <w:rFonts w:ascii="Times New Roman" w:hAnsi="Times New Roman" w:cs="Times New Roman"/>
          <w:sz w:val="28"/>
          <w:szCs w:val="28"/>
        </w:rPr>
        <w:t>26. В описании каждого нарушения, выявленного в ходе проведения проверки, указываются в том числе:</w:t>
      </w:r>
    </w:p>
    <w:p w:rsidR="00944614" w:rsidRPr="00480115" w:rsidRDefault="00944614" w:rsidP="00ED0E5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0115">
        <w:rPr>
          <w:rFonts w:ascii="Times New Roman" w:hAnsi="Times New Roman" w:cs="Times New Roman"/>
          <w:sz w:val="28"/>
          <w:szCs w:val="28"/>
        </w:rPr>
        <w:t>1) положения нормативных правовых актов, которые были нарушены;</w:t>
      </w:r>
    </w:p>
    <w:p w:rsidR="00944614" w:rsidRPr="00480115" w:rsidRDefault="00944614" w:rsidP="00ED0E5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0115">
        <w:rPr>
          <w:rFonts w:ascii="Times New Roman" w:hAnsi="Times New Roman" w:cs="Times New Roman"/>
          <w:sz w:val="28"/>
          <w:szCs w:val="28"/>
        </w:rPr>
        <w:t>2) период, к которому относится выявленное нарушение.</w:t>
      </w:r>
    </w:p>
    <w:p w:rsidR="00944614" w:rsidRPr="00480115" w:rsidRDefault="00944614" w:rsidP="00ED0E5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0115">
        <w:rPr>
          <w:rFonts w:ascii="Times New Roman" w:hAnsi="Times New Roman" w:cs="Times New Roman"/>
          <w:sz w:val="28"/>
          <w:szCs w:val="28"/>
        </w:rPr>
        <w:t xml:space="preserve">27. Результатами осуществления контроля за оказанием </w:t>
      </w:r>
      <w:r w:rsidR="00A15EF2">
        <w:rPr>
          <w:rFonts w:ascii="Times New Roman" w:hAnsi="Times New Roman" w:cs="Times New Roman"/>
          <w:sz w:val="28"/>
        </w:rPr>
        <w:t>муниципальных</w:t>
      </w:r>
      <w:r w:rsidRPr="00480115">
        <w:rPr>
          <w:rFonts w:ascii="Times New Roman" w:hAnsi="Times New Roman" w:cs="Times New Roman"/>
          <w:sz w:val="28"/>
          <w:szCs w:val="28"/>
        </w:rPr>
        <w:t xml:space="preserve"> услуг в социальной сфере исполнителями услуг, не являющимися </w:t>
      </w:r>
      <w:r w:rsidR="00A15EF2">
        <w:rPr>
          <w:rFonts w:ascii="Times New Roman" w:hAnsi="Times New Roman" w:cs="Times New Roman"/>
          <w:sz w:val="28"/>
        </w:rPr>
        <w:t xml:space="preserve">муниципальными </w:t>
      </w:r>
      <w:r w:rsidRPr="00480115">
        <w:rPr>
          <w:rFonts w:ascii="Times New Roman" w:hAnsi="Times New Roman" w:cs="Times New Roman"/>
          <w:sz w:val="28"/>
          <w:szCs w:val="28"/>
        </w:rPr>
        <w:t>учреждениями, являются:</w:t>
      </w:r>
    </w:p>
    <w:p w:rsidR="00944614" w:rsidRPr="00480115" w:rsidRDefault="00944614" w:rsidP="00ED0E5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0115">
        <w:rPr>
          <w:rFonts w:ascii="Times New Roman" w:hAnsi="Times New Roman" w:cs="Times New Roman"/>
          <w:sz w:val="28"/>
          <w:szCs w:val="28"/>
        </w:rPr>
        <w:t xml:space="preserve">1) определение соответствия фактических значений, характеризующих качество и (или) объем оказания </w:t>
      </w:r>
      <w:r w:rsidR="00A15EF2">
        <w:rPr>
          <w:rFonts w:ascii="Times New Roman" w:hAnsi="Times New Roman" w:cs="Times New Roman"/>
          <w:sz w:val="28"/>
        </w:rPr>
        <w:t>муниципальной</w:t>
      </w:r>
      <w:r w:rsidRPr="00480115">
        <w:rPr>
          <w:rFonts w:ascii="Times New Roman" w:hAnsi="Times New Roman" w:cs="Times New Roman"/>
          <w:sz w:val="28"/>
          <w:szCs w:val="28"/>
        </w:rPr>
        <w:t xml:space="preserve"> услуги, плановым значениям, установленным соглашением;</w:t>
      </w:r>
    </w:p>
    <w:p w:rsidR="00944614" w:rsidRPr="00480115" w:rsidRDefault="00944614" w:rsidP="00ED0E5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0115">
        <w:rPr>
          <w:rFonts w:ascii="Times New Roman" w:hAnsi="Times New Roman" w:cs="Times New Roman"/>
          <w:sz w:val="28"/>
          <w:szCs w:val="28"/>
        </w:rPr>
        <w:t xml:space="preserve">2) анализ причин отклонения фактических значений, характеризующих качество и (или) объем оказания </w:t>
      </w:r>
      <w:r w:rsidR="00A15EF2">
        <w:rPr>
          <w:rFonts w:ascii="Times New Roman" w:hAnsi="Times New Roman" w:cs="Times New Roman"/>
          <w:sz w:val="28"/>
        </w:rPr>
        <w:t>муниципальной</w:t>
      </w:r>
      <w:r w:rsidRPr="00480115">
        <w:rPr>
          <w:rFonts w:ascii="Times New Roman" w:hAnsi="Times New Roman" w:cs="Times New Roman"/>
          <w:sz w:val="28"/>
          <w:szCs w:val="28"/>
        </w:rPr>
        <w:t xml:space="preserve"> услуги, </w:t>
      </w:r>
      <w:r w:rsidR="003340D9" w:rsidRPr="00480115">
        <w:rPr>
          <w:rFonts w:ascii="Times New Roman" w:hAnsi="Times New Roman" w:cs="Times New Roman"/>
          <w:sz w:val="28"/>
          <w:szCs w:val="28"/>
        </w:rPr>
        <w:br/>
      </w:r>
      <w:r w:rsidRPr="00480115">
        <w:rPr>
          <w:rFonts w:ascii="Times New Roman" w:hAnsi="Times New Roman" w:cs="Times New Roman"/>
          <w:sz w:val="28"/>
          <w:szCs w:val="28"/>
        </w:rPr>
        <w:t>от плановых значений, установленных соглашением;</w:t>
      </w:r>
    </w:p>
    <w:p w:rsidR="00944614" w:rsidRPr="00480115" w:rsidRDefault="00944614" w:rsidP="00ED0E5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0115">
        <w:rPr>
          <w:rFonts w:ascii="Times New Roman" w:hAnsi="Times New Roman" w:cs="Times New Roman"/>
          <w:sz w:val="28"/>
          <w:szCs w:val="28"/>
        </w:rPr>
        <w:t xml:space="preserve">3) определение соблюдения исполнителем услуг положений нормативного правового акта, устанавливающего стандарт (порядок) оказания </w:t>
      </w:r>
      <w:r w:rsidR="00A15EF2">
        <w:rPr>
          <w:rFonts w:ascii="Times New Roman" w:hAnsi="Times New Roman" w:cs="Times New Roman"/>
          <w:sz w:val="28"/>
        </w:rPr>
        <w:t>муниципальной</w:t>
      </w:r>
      <w:r w:rsidRPr="00480115">
        <w:rPr>
          <w:rFonts w:ascii="Times New Roman" w:hAnsi="Times New Roman" w:cs="Times New Roman"/>
          <w:sz w:val="28"/>
          <w:szCs w:val="28"/>
        </w:rPr>
        <w:t xml:space="preserve"> услуги в социальной сфере, а при отсутствии такого нормативного правового акта - требований к условиям и порядку оказания </w:t>
      </w:r>
      <w:r w:rsidR="00A15EF2">
        <w:rPr>
          <w:rFonts w:ascii="Times New Roman" w:hAnsi="Times New Roman" w:cs="Times New Roman"/>
          <w:sz w:val="28"/>
        </w:rPr>
        <w:t>муниципальной</w:t>
      </w:r>
      <w:r w:rsidRPr="00480115">
        <w:rPr>
          <w:rFonts w:ascii="Times New Roman" w:hAnsi="Times New Roman" w:cs="Times New Roman"/>
          <w:sz w:val="28"/>
          <w:szCs w:val="28"/>
        </w:rPr>
        <w:t xml:space="preserve"> услуги в социальной сфере, установленных уполномоченным органом;</w:t>
      </w:r>
    </w:p>
    <w:p w:rsidR="00944614" w:rsidRPr="00480115" w:rsidRDefault="00944614" w:rsidP="00ED0E5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0115">
        <w:rPr>
          <w:rFonts w:ascii="Times New Roman" w:hAnsi="Times New Roman" w:cs="Times New Roman"/>
          <w:sz w:val="28"/>
          <w:szCs w:val="28"/>
        </w:rPr>
        <w:t xml:space="preserve">4) анализ причин несоблюдения исполнителем услуг положений нормативного правового акта, устанавливающего стандарт (порядок) оказания </w:t>
      </w:r>
      <w:r w:rsidR="00A15EF2">
        <w:rPr>
          <w:rFonts w:ascii="Times New Roman" w:hAnsi="Times New Roman" w:cs="Times New Roman"/>
          <w:sz w:val="28"/>
        </w:rPr>
        <w:t>муниципальной</w:t>
      </w:r>
      <w:r w:rsidRPr="00480115">
        <w:rPr>
          <w:rFonts w:ascii="Times New Roman" w:hAnsi="Times New Roman" w:cs="Times New Roman"/>
          <w:sz w:val="28"/>
          <w:szCs w:val="28"/>
        </w:rPr>
        <w:t xml:space="preserve"> услуги в социальной сфере, а при отсутствии такого нормативного правового акта - требований к условиям и порядку оказания </w:t>
      </w:r>
      <w:r w:rsidR="00A15EF2">
        <w:rPr>
          <w:rFonts w:ascii="Times New Roman" w:hAnsi="Times New Roman" w:cs="Times New Roman"/>
          <w:sz w:val="28"/>
        </w:rPr>
        <w:t>муниципальной</w:t>
      </w:r>
      <w:r w:rsidRPr="00480115">
        <w:rPr>
          <w:rFonts w:ascii="Times New Roman" w:hAnsi="Times New Roman" w:cs="Times New Roman"/>
          <w:sz w:val="28"/>
          <w:szCs w:val="28"/>
        </w:rPr>
        <w:t xml:space="preserve"> услуги в социальной сфере, установленных уполномоченным органом.</w:t>
      </w:r>
    </w:p>
    <w:p w:rsidR="00944614" w:rsidRPr="00480115" w:rsidRDefault="00944614" w:rsidP="00ED0E5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0115">
        <w:rPr>
          <w:rFonts w:ascii="Times New Roman" w:hAnsi="Times New Roman" w:cs="Times New Roman"/>
          <w:sz w:val="28"/>
          <w:szCs w:val="28"/>
        </w:rPr>
        <w:t xml:space="preserve">28. Устранение нарушений, выявленных в ходе проверки, осуществляется в соответствии с планом мероприятий по устранению выявленных нарушений и их предупреждению в дальнейшей деятельности, который составляется исполнителем услуг, утверждается его руководителем и должен содержать </w:t>
      </w:r>
      <w:r w:rsidRPr="00480115">
        <w:rPr>
          <w:rFonts w:ascii="Times New Roman" w:hAnsi="Times New Roman" w:cs="Times New Roman"/>
          <w:sz w:val="28"/>
          <w:szCs w:val="28"/>
        </w:rPr>
        <w:lastRenderedPageBreak/>
        <w:t xml:space="preserve">перечень выявленных нарушений, меры, принимаемые для их устранения </w:t>
      </w:r>
      <w:r w:rsidR="003340D9" w:rsidRPr="00480115">
        <w:rPr>
          <w:rFonts w:ascii="Times New Roman" w:hAnsi="Times New Roman" w:cs="Times New Roman"/>
          <w:sz w:val="28"/>
          <w:szCs w:val="28"/>
        </w:rPr>
        <w:br/>
      </w:r>
      <w:r w:rsidRPr="00480115">
        <w:rPr>
          <w:rFonts w:ascii="Times New Roman" w:hAnsi="Times New Roman" w:cs="Times New Roman"/>
          <w:sz w:val="28"/>
          <w:szCs w:val="28"/>
        </w:rPr>
        <w:t>и предупреждения в дальнейшей деятельности, сроки выполнения указанных мер и ответственных исполнителей.</w:t>
      </w:r>
    </w:p>
    <w:p w:rsidR="00944614" w:rsidRPr="00480115" w:rsidRDefault="00944614" w:rsidP="00ED0E5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0115">
        <w:rPr>
          <w:rFonts w:ascii="Times New Roman" w:hAnsi="Times New Roman" w:cs="Times New Roman"/>
          <w:sz w:val="28"/>
          <w:szCs w:val="28"/>
        </w:rPr>
        <w:t xml:space="preserve">29. Материалы по результатам проверки, а также иные документы </w:t>
      </w:r>
      <w:r w:rsidR="003340D9" w:rsidRPr="00480115">
        <w:rPr>
          <w:rFonts w:ascii="Times New Roman" w:hAnsi="Times New Roman" w:cs="Times New Roman"/>
          <w:sz w:val="28"/>
          <w:szCs w:val="28"/>
        </w:rPr>
        <w:br/>
      </w:r>
      <w:r w:rsidRPr="00480115">
        <w:rPr>
          <w:rFonts w:ascii="Times New Roman" w:hAnsi="Times New Roman" w:cs="Times New Roman"/>
          <w:sz w:val="28"/>
          <w:szCs w:val="28"/>
        </w:rPr>
        <w:t>и информация, полученные (разработанные) в ходе ее осуществления, хранятся уполномоченным органом не менее 5 лет.</w:t>
      </w:r>
    </w:p>
    <w:p w:rsidR="00944614" w:rsidRPr="00480115" w:rsidRDefault="00944614" w:rsidP="00ED0E5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0115">
        <w:rPr>
          <w:rFonts w:ascii="Times New Roman" w:hAnsi="Times New Roman" w:cs="Times New Roman"/>
          <w:sz w:val="28"/>
          <w:szCs w:val="28"/>
        </w:rPr>
        <w:t>30. На основании акта проверки уполномоченный орган:</w:t>
      </w:r>
    </w:p>
    <w:p w:rsidR="00944614" w:rsidRPr="00480115" w:rsidRDefault="00944614" w:rsidP="00ED0E5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0115">
        <w:rPr>
          <w:rFonts w:ascii="Times New Roman" w:hAnsi="Times New Roman" w:cs="Times New Roman"/>
          <w:sz w:val="28"/>
          <w:szCs w:val="28"/>
        </w:rPr>
        <w:t xml:space="preserve">1) принимает меры по обеспечению достижения плановых значений, характеризующих качество и (или) объем оказания </w:t>
      </w:r>
      <w:r w:rsidR="00A15EF2">
        <w:rPr>
          <w:rFonts w:ascii="Times New Roman" w:hAnsi="Times New Roman" w:cs="Times New Roman"/>
          <w:sz w:val="28"/>
        </w:rPr>
        <w:t>муниципальной</w:t>
      </w:r>
      <w:r w:rsidRPr="00480115">
        <w:rPr>
          <w:rFonts w:ascii="Times New Roman" w:hAnsi="Times New Roman" w:cs="Times New Roman"/>
          <w:sz w:val="28"/>
          <w:szCs w:val="28"/>
        </w:rPr>
        <w:t xml:space="preserve"> услуги в социальной сфере, установленных соглашением;</w:t>
      </w:r>
    </w:p>
    <w:p w:rsidR="00944614" w:rsidRPr="00480115" w:rsidRDefault="00944614" w:rsidP="00ED0E5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0115">
        <w:rPr>
          <w:rFonts w:ascii="Times New Roman" w:hAnsi="Times New Roman" w:cs="Times New Roman"/>
          <w:sz w:val="28"/>
          <w:szCs w:val="28"/>
        </w:rPr>
        <w:t xml:space="preserve">2) принимает меры по обеспечению соблюдения исполнителем услуг положений нормативного правового акта, устанавливающего стандарт (порядок) оказания </w:t>
      </w:r>
      <w:r w:rsidR="00A15EF2">
        <w:rPr>
          <w:rFonts w:ascii="Times New Roman" w:hAnsi="Times New Roman" w:cs="Times New Roman"/>
          <w:sz w:val="28"/>
        </w:rPr>
        <w:t>муниципальной</w:t>
      </w:r>
      <w:r w:rsidRPr="00480115">
        <w:rPr>
          <w:rFonts w:ascii="Times New Roman" w:hAnsi="Times New Roman" w:cs="Times New Roman"/>
          <w:sz w:val="28"/>
          <w:szCs w:val="28"/>
        </w:rPr>
        <w:t xml:space="preserve"> услуги в социальной сфере, а при отсутствии такого нормативного правового акта - требований к условиям и порядку оказания </w:t>
      </w:r>
      <w:r w:rsidR="00A15EF2">
        <w:rPr>
          <w:rFonts w:ascii="Times New Roman" w:hAnsi="Times New Roman" w:cs="Times New Roman"/>
          <w:sz w:val="28"/>
        </w:rPr>
        <w:t>муниципальной</w:t>
      </w:r>
      <w:r w:rsidRPr="00480115">
        <w:rPr>
          <w:rFonts w:ascii="Times New Roman" w:hAnsi="Times New Roman" w:cs="Times New Roman"/>
          <w:sz w:val="28"/>
          <w:szCs w:val="28"/>
        </w:rPr>
        <w:t xml:space="preserve"> услуги в социальной сфере, установленных уполномоченным органом;</w:t>
      </w:r>
    </w:p>
    <w:p w:rsidR="00944614" w:rsidRPr="00480115" w:rsidRDefault="00944614" w:rsidP="00ED0E5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0115">
        <w:rPr>
          <w:rFonts w:ascii="Times New Roman" w:hAnsi="Times New Roman" w:cs="Times New Roman"/>
          <w:sz w:val="28"/>
          <w:szCs w:val="28"/>
        </w:rPr>
        <w:t>3) принимает решение о возврате средств субсидии в бюджет</w:t>
      </w:r>
      <w:r w:rsidR="00AF01FE" w:rsidRPr="00AF01FE">
        <w:rPr>
          <w:rFonts w:ascii="Times New Roman" w:hAnsi="Times New Roman" w:cs="Times New Roman"/>
          <w:sz w:val="28"/>
          <w:szCs w:val="28"/>
        </w:rPr>
        <w:t>Каменск-Уральского городского округа</w:t>
      </w:r>
      <w:r w:rsidRPr="00480115">
        <w:rPr>
          <w:rFonts w:ascii="Times New Roman" w:hAnsi="Times New Roman" w:cs="Times New Roman"/>
          <w:sz w:val="28"/>
          <w:szCs w:val="28"/>
        </w:rPr>
        <w:t xml:space="preserve"> в соответствии с бюджетным законодательством Российской Федерации в случаях, установленных соглашением;</w:t>
      </w:r>
    </w:p>
    <w:p w:rsidR="00944614" w:rsidRPr="00480115" w:rsidRDefault="00944614" w:rsidP="00ED0E5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0115">
        <w:rPr>
          <w:rFonts w:ascii="Times New Roman" w:hAnsi="Times New Roman" w:cs="Times New Roman"/>
          <w:sz w:val="28"/>
          <w:szCs w:val="28"/>
        </w:rPr>
        <w:t xml:space="preserve">4) принимает решение о возмещении вреда, причиненного жизни и (или) здоровью потребителя услуг за счет не использованного исполнителем услуг остатка субсидии, подлежащего выплате исполнителю услуг, в случае если </w:t>
      </w:r>
      <w:r w:rsidR="003340D9" w:rsidRPr="00480115">
        <w:rPr>
          <w:rFonts w:ascii="Times New Roman" w:hAnsi="Times New Roman" w:cs="Times New Roman"/>
          <w:sz w:val="28"/>
          <w:szCs w:val="28"/>
        </w:rPr>
        <w:br/>
      </w:r>
      <w:r w:rsidRPr="00480115">
        <w:rPr>
          <w:rFonts w:ascii="Times New Roman" w:hAnsi="Times New Roman" w:cs="Times New Roman"/>
          <w:sz w:val="28"/>
          <w:szCs w:val="28"/>
        </w:rPr>
        <w:t xml:space="preserve">по результатам проверки был установлен факт неоказания </w:t>
      </w:r>
      <w:r w:rsidR="00A15EF2">
        <w:rPr>
          <w:rFonts w:ascii="Times New Roman" w:hAnsi="Times New Roman" w:cs="Times New Roman"/>
          <w:sz w:val="28"/>
        </w:rPr>
        <w:t xml:space="preserve">муниципальной </w:t>
      </w:r>
      <w:r w:rsidRPr="00480115">
        <w:rPr>
          <w:rFonts w:ascii="Times New Roman" w:hAnsi="Times New Roman" w:cs="Times New Roman"/>
          <w:sz w:val="28"/>
          <w:szCs w:val="28"/>
        </w:rPr>
        <w:t xml:space="preserve">услуги в социальной сфере или ненадлежащего ее оказания, которое заключается в недостижении исполнителем услуг объема оказания такой услуги потребителю услуги (или) нарушении стандарта (порядка) оказания </w:t>
      </w:r>
      <w:r w:rsidR="00A15EF2">
        <w:rPr>
          <w:rFonts w:ascii="Times New Roman" w:hAnsi="Times New Roman" w:cs="Times New Roman"/>
          <w:sz w:val="28"/>
        </w:rPr>
        <w:t xml:space="preserve">муниципальной </w:t>
      </w:r>
      <w:r w:rsidRPr="00480115">
        <w:rPr>
          <w:rFonts w:ascii="Times New Roman" w:hAnsi="Times New Roman" w:cs="Times New Roman"/>
          <w:sz w:val="28"/>
          <w:szCs w:val="28"/>
        </w:rPr>
        <w:t>услуги в социальной сфере или требований к условиям и порядку оказания такой услуги, повлекших причинение вреда жизни и здоровью потребителя;</w:t>
      </w:r>
    </w:p>
    <w:p w:rsidR="00944614" w:rsidRPr="00480115" w:rsidRDefault="00944614" w:rsidP="00ED0E5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0115">
        <w:rPr>
          <w:rFonts w:ascii="Times New Roman" w:hAnsi="Times New Roman" w:cs="Times New Roman"/>
          <w:sz w:val="28"/>
          <w:szCs w:val="28"/>
        </w:rPr>
        <w:t xml:space="preserve">5) принимает решение о расторжении соглашения в случае выявления более 3 фактов превышения исполнителем услуг отклонений от показателей, характеризующих качество и (или) объем оказания </w:t>
      </w:r>
      <w:r w:rsidR="00A15EF2">
        <w:rPr>
          <w:rFonts w:ascii="Times New Roman" w:hAnsi="Times New Roman" w:cs="Times New Roman"/>
          <w:sz w:val="28"/>
        </w:rPr>
        <w:t xml:space="preserve">муниципальной </w:t>
      </w:r>
      <w:r w:rsidRPr="00480115">
        <w:rPr>
          <w:rFonts w:ascii="Times New Roman" w:hAnsi="Times New Roman" w:cs="Times New Roman"/>
          <w:sz w:val="28"/>
          <w:szCs w:val="28"/>
        </w:rPr>
        <w:t>услуги в социальной сфере, установленных соглашением.</w:t>
      </w:r>
    </w:p>
    <w:p w:rsidR="006536B3" w:rsidRDefault="006536B3" w:rsidP="00051CE6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6E2F1B" w:rsidRDefault="006E2F1B" w:rsidP="00051CE6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6E2F1B" w:rsidRPr="00351060" w:rsidRDefault="006E2F1B" w:rsidP="006E2F1B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  <w:sectPr w:rsidR="006E2F1B" w:rsidRPr="00351060" w:rsidSect="00932BA3">
          <w:headerReference w:type="default" r:id="rId48"/>
          <w:footerReference w:type="first" r:id="rId49"/>
          <w:pgSz w:w="11906" w:h="16838"/>
          <w:pgMar w:top="227" w:right="567" w:bottom="1134" w:left="1701" w:header="709" w:footer="709" w:gutter="0"/>
          <w:pgNumType w:start="1"/>
          <w:cols w:space="708"/>
          <w:titlePg/>
          <w:docGrid w:linePitch="360"/>
        </w:sectPr>
      </w:pPr>
    </w:p>
    <w:p w:rsidR="0065150A" w:rsidRPr="00701689" w:rsidRDefault="00033326" w:rsidP="0065150A">
      <w:pPr>
        <w:widowControl w:val="0"/>
        <w:autoSpaceDE w:val="0"/>
        <w:autoSpaceDN w:val="0"/>
        <w:adjustRightInd w:val="0"/>
        <w:spacing w:after="0" w:line="240" w:lineRule="auto"/>
        <w:ind w:left="778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212CF">
        <w:rPr>
          <w:rFonts w:ascii="Times New Roman" w:eastAsia="Times New Roman" w:hAnsi="Times New Roman" w:cs="Times New Roman"/>
          <w:sz w:val="28"/>
          <w:szCs w:val="28"/>
        </w:rPr>
        <w:lastRenderedPageBreak/>
        <w:t>Приложение к Порядку</w:t>
      </w:r>
      <w:r w:rsidR="0065150A" w:rsidRPr="00002EC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="0065150A" w:rsidRPr="00002EC8">
        <w:rPr>
          <w:rFonts w:ascii="Times New Roman" w:eastAsia="Times New Roman" w:hAnsi="Times New Roman" w:cs="Times New Roman"/>
          <w:sz w:val="28"/>
          <w:szCs w:val="28"/>
          <w:lang w:eastAsia="ru-RU"/>
        </w:rPr>
        <w:t>О Порядке формирования</w:t>
      </w:r>
      <w:r w:rsidR="0065150A" w:rsidRPr="00002EC8">
        <w:rPr>
          <w:rFonts w:ascii="Times New Roman" w:hAnsi="Times New Roman" w:cs="Times New Roman"/>
          <w:sz w:val="28"/>
        </w:rPr>
        <w:t xml:space="preserve"> муниципальных социальных заказов на оказание муниципальных услуг в социальной сфере,</w:t>
      </w:r>
      <w:r w:rsidR="0065150A" w:rsidRPr="00002E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отнесенных к полномочиям органов местного самоуправления Каменск-Уральского городского округа, о форме и сроках формирования отчета об их исполнении</w:t>
      </w:r>
      <w:r w:rsidR="0065150A" w:rsidRPr="0070168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:rsidR="0065150A" w:rsidRPr="00480115" w:rsidRDefault="0065150A" w:rsidP="0065150A">
      <w:pPr>
        <w:pStyle w:val="ConsPlusNormal"/>
        <w:jc w:val="center"/>
        <w:outlineLvl w:val="0"/>
        <w:rPr>
          <w:rFonts w:ascii="Times New Roman" w:hAnsi="Times New Roman" w:cs="Times New Roman"/>
          <w:b/>
          <w:i/>
          <w:sz w:val="28"/>
          <w:szCs w:val="28"/>
        </w:rPr>
      </w:pPr>
    </w:p>
    <w:tbl>
      <w:tblPr>
        <w:tblW w:w="14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360"/>
        <w:gridCol w:w="960"/>
        <w:gridCol w:w="960"/>
        <w:gridCol w:w="960"/>
        <w:gridCol w:w="960"/>
        <w:gridCol w:w="960"/>
        <w:gridCol w:w="960"/>
        <w:gridCol w:w="960"/>
        <w:gridCol w:w="1240"/>
        <w:gridCol w:w="1721"/>
        <w:gridCol w:w="1560"/>
      </w:tblGrid>
      <w:tr w:rsidR="006536B3" w:rsidRPr="00480115" w:rsidTr="004638D9">
        <w:trPr>
          <w:trHeight w:val="960"/>
        </w:trPr>
        <w:tc>
          <w:tcPr>
            <w:tcW w:w="14601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536B3" w:rsidRPr="00C47280" w:rsidRDefault="006536B3" w:rsidP="00C4728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C4728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ФОРМА</w:t>
            </w:r>
          </w:p>
          <w:p w:rsidR="000818FB" w:rsidRDefault="000818FB" w:rsidP="002E696B">
            <w:pPr>
              <w:widowControl w:val="0"/>
              <w:tabs>
                <w:tab w:val="left" w:pos="765"/>
                <w:tab w:val="center" w:pos="4677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0818FB" w:rsidRDefault="000818FB" w:rsidP="00DB788A">
            <w:pPr>
              <w:widowControl w:val="0"/>
              <w:tabs>
                <w:tab w:val="left" w:pos="765"/>
                <w:tab w:val="center" w:pos="4677"/>
              </w:tabs>
              <w:autoSpaceDE w:val="0"/>
              <w:autoSpaceDN w:val="0"/>
              <w:spacing w:after="0" w:line="240" w:lineRule="auto"/>
              <w:ind w:left="963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УТВЕРЖДАЮ</w:t>
            </w:r>
          </w:p>
          <w:p w:rsidR="00DB788A" w:rsidRDefault="000818FB" w:rsidP="00DB788A">
            <w:pPr>
              <w:widowControl w:val="0"/>
              <w:tabs>
                <w:tab w:val="left" w:pos="765"/>
                <w:tab w:val="center" w:pos="4677"/>
              </w:tabs>
              <w:autoSpaceDE w:val="0"/>
              <w:autoSpaceDN w:val="0"/>
              <w:spacing w:after="0" w:line="240" w:lineRule="auto"/>
              <w:ind w:left="963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__________________________ </w:t>
            </w:r>
          </w:p>
          <w:p w:rsidR="000818FB" w:rsidRDefault="000818FB" w:rsidP="00DB788A">
            <w:pPr>
              <w:widowControl w:val="0"/>
              <w:tabs>
                <w:tab w:val="left" w:pos="765"/>
                <w:tab w:val="center" w:pos="4677"/>
              </w:tabs>
              <w:autoSpaceDE w:val="0"/>
              <w:autoSpaceDN w:val="0"/>
              <w:spacing w:after="0" w:line="240" w:lineRule="auto"/>
              <w:ind w:left="963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___________________________</w:t>
            </w:r>
          </w:p>
          <w:p w:rsidR="002E696B" w:rsidRPr="00322CA2" w:rsidRDefault="002E696B" w:rsidP="00DB788A">
            <w:pPr>
              <w:widowControl w:val="0"/>
              <w:tabs>
                <w:tab w:val="left" w:pos="765"/>
                <w:tab w:val="center" w:pos="4677"/>
              </w:tabs>
              <w:autoSpaceDE w:val="0"/>
              <w:autoSpaceDN w:val="0"/>
              <w:spacing w:after="0" w:line="240" w:lineRule="auto"/>
              <w:ind w:left="9639"/>
              <w:jc w:val="center"/>
              <w:rPr>
                <w:rFonts w:ascii="Times New Roman" w:hAnsi="Times New Roman" w:cs="Times New Roman"/>
                <w:sz w:val="28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"   "                     20___ г.</w:t>
            </w:r>
          </w:p>
          <w:p w:rsidR="00DB788A" w:rsidRPr="00480115" w:rsidRDefault="00DB788A" w:rsidP="002E69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</w:tr>
      <w:tr w:rsidR="006536B3" w:rsidRPr="008B5D47" w:rsidTr="004638D9">
        <w:trPr>
          <w:trHeight w:val="288"/>
        </w:trPr>
        <w:tc>
          <w:tcPr>
            <w:tcW w:w="14601" w:type="dxa"/>
            <w:gridSpan w:val="11"/>
            <w:tcBorders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36B3" w:rsidRPr="008B5D47" w:rsidRDefault="00DB2390" w:rsidP="008B5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B5D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Муниципальный</w:t>
            </w:r>
            <w:r w:rsidR="006536B3" w:rsidRPr="008B5D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социальный з</w:t>
            </w:r>
            <w:r w:rsidRPr="008B5D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аказ на оказание муниципальных</w:t>
            </w:r>
          </w:p>
        </w:tc>
      </w:tr>
      <w:tr w:rsidR="006536B3" w:rsidRPr="008B5D47" w:rsidTr="004638D9">
        <w:trPr>
          <w:trHeight w:val="288"/>
        </w:trPr>
        <w:tc>
          <w:tcPr>
            <w:tcW w:w="14601" w:type="dxa"/>
            <w:gridSpan w:val="11"/>
            <w:tcBorders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36B3" w:rsidRPr="008B5D47" w:rsidRDefault="006536B3" w:rsidP="008B5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B5D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услуг в социальной сфере на 20__ год и на плановый период 20___ - 20___ годов</w:t>
            </w:r>
          </w:p>
        </w:tc>
      </w:tr>
      <w:tr w:rsidR="006536B3" w:rsidRPr="008B5D47" w:rsidTr="004638D9">
        <w:trPr>
          <w:trHeight w:val="288"/>
        </w:trPr>
        <w:tc>
          <w:tcPr>
            <w:tcW w:w="14601" w:type="dxa"/>
            <w:gridSpan w:val="11"/>
            <w:tcBorders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36B3" w:rsidRPr="008B5D47" w:rsidRDefault="006536B3" w:rsidP="008B5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B5D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 1 _______________ 20___ г.</w:t>
            </w:r>
          </w:p>
        </w:tc>
      </w:tr>
      <w:tr w:rsidR="000818FB" w:rsidRPr="008B5D47" w:rsidTr="004638D9">
        <w:trPr>
          <w:trHeight w:val="288"/>
        </w:trPr>
        <w:tc>
          <w:tcPr>
            <w:tcW w:w="3360" w:type="dxa"/>
            <w:shd w:val="clear" w:color="auto" w:fill="auto"/>
            <w:vAlign w:val="bottom"/>
            <w:hideMark/>
          </w:tcPr>
          <w:p w:rsidR="006536B3" w:rsidRPr="008B5D47" w:rsidRDefault="006536B3" w:rsidP="008B5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36B3" w:rsidRPr="008B5D47" w:rsidRDefault="006536B3" w:rsidP="008B5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36B3" w:rsidRPr="008B5D47" w:rsidRDefault="006536B3" w:rsidP="008B5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36B3" w:rsidRPr="008B5D47" w:rsidRDefault="006536B3" w:rsidP="008B5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36B3" w:rsidRPr="008B5D47" w:rsidRDefault="006536B3" w:rsidP="008B5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36B3" w:rsidRPr="008B5D47" w:rsidRDefault="006536B3" w:rsidP="008B5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36B3" w:rsidRPr="008B5D47" w:rsidRDefault="006536B3" w:rsidP="008B5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36B3" w:rsidRPr="008B5D47" w:rsidRDefault="006536B3" w:rsidP="008B5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:rsidR="006536B3" w:rsidRPr="008B5D47" w:rsidRDefault="006536B3" w:rsidP="008B5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21" w:type="dxa"/>
            <w:shd w:val="clear" w:color="auto" w:fill="auto"/>
            <w:vAlign w:val="bottom"/>
            <w:hideMark/>
          </w:tcPr>
          <w:p w:rsidR="006536B3" w:rsidRPr="008B5D47" w:rsidRDefault="006536B3" w:rsidP="008B5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60" w:type="dxa"/>
            <w:tcBorders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36B3" w:rsidRPr="008B5D47" w:rsidRDefault="006536B3" w:rsidP="008B5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B5D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Коды</w:t>
            </w:r>
          </w:p>
        </w:tc>
      </w:tr>
      <w:tr w:rsidR="000818FB" w:rsidRPr="008B5D47" w:rsidTr="004638D9">
        <w:trPr>
          <w:trHeight w:val="288"/>
        </w:trPr>
        <w:tc>
          <w:tcPr>
            <w:tcW w:w="3360" w:type="dxa"/>
            <w:shd w:val="clear" w:color="auto" w:fill="auto"/>
            <w:vAlign w:val="bottom"/>
            <w:hideMark/>
          </w:tcPr>
          <w:p w:rsidR="006536B3" w:rsidRPr="008B5D47" w:rsidRDefault="006536B3" w:rsidP="008B5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36B3" w:rsidRPr="008B5D47" w:rsidRDefault="006536B3" w:rsidP="008B5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36B3" w:rsidRPr="008B5D47" w:rsidRDefault="006536B3" w:rsidP="008B5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36B3" w:rsidRPr="008B5D47" w:rsidRDefault="006536B3" w:rsidP="008B5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36B3" w:rsidRPr="008B5D47" w:rsidRDefault="006536B3" w:rsidP="008B5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36B3" w:rsidRPr="008B5D47" w:rsidRDefault="006536B3" w:rsidP="008B5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36B3" w:rsidRPr="008B5D47" w:rsidRDefault="006536B3" w:rsidP="008B5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36B3" w:rsidRPr="008B5D47" w:rsidRDefault="006536B3" w:rsidP="008B5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:rsidR="006536B3" w:rsidRPr="008B5D47" w:rsidRDefault="006536B3" w:rsidP="008B5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21" w:type="dxa"/>
            <w:shd w:val="clear" w:color="auto" w:fill="auto"/>
            <w:vAlign w:val="bottom"/>
            <w:hideMark/>
          </w:tcPr>
          <w:p w:rsidR="006536B3" w:rsidRPr="008B5D47" w:rsidRDefault="006536B3" w:rsidP="008B5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B5D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Дата</w:t>
            </w:r>
          </w:p>
        </w:tc>
        <w:tc>
          <w:tcPr>
            <w:tcW w:w="1560" w:type="dxa"/>
            <w:tcBorders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36B3" w:rsidRPr="008B5D47" w:rsidRDefault="006536B3" w:rsidP="008B5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0818FB" w:rsidRPr="008B5D47" w:rsidTr="004638D9">
        <w:trPr>
          <w:trHeight w:val="288"/>
        </w:trPr>
        <w:tc>
          <w:tcPr>
            <w:tcW w:w="3360" w:type="dxa"/>
            <w:shd w:val="clear" w:color="auto" w:fill="auto"/>
            <w:vAlign w:val="bottom"/>
            <w:hideMark/>
          </w:tcPr>
          <w:p w:rsidR="006536B3" w:rsidRPr="008B5D47" w:rsidRDefault="006536B3" w:rsidP="008B5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36B3" w:rsidRPr="008B5D47" w:rsidRDefault="006536B3" w:rsidP="008B5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36B3" w:rsidRPr="008B5D47" w:rsidRDefault="006536B3" w:rsidP="008B5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36B3" w:rsidRPr="008B5D47" w:rsidRDefault="006536B3" w:rsidP="008B5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36B3" w:rsidRPr="008B5D47" w:rsidRDefault="006536B3" w:rsidP="008B5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36B3" w:rsidRPr="008B5D47" w:rsidRDefault="006536B3" w:rsidP="008B5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36B3" w:rsidRPr="008B5D47" w:rsidRDefault="006536B3" w:rsidP="008B5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36B3" w:rsidRPr="008B5D47" w:rsidRDefault="006536B3" w:rsidP="008B5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:rsidR="006536B3" w:rsidRPr="008B5D47" w:rsidRDefault="006536B3" w:rsidP="008B5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21" w:type="dxa"/>
            <w:shd w:val="clear" w:color="auto" w:fill="auto"/>
            <w:vAlign w:val="bottom"/>
            <w:hideMark/>
          </w:tcPr>
          <w:p w:rsidR="006536B3" w:rsidRPr="008B5D47" w:rsidRDefault="006536B3" w:rsidP="008B5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B5D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 ОКПО</w:t>
            </w:r>
          </w:p>
        </w:tc>
        <w:tc>
          <w:tcPr>
            <w:tcW w:w="1560" w:type="dxa"/>
            <w:tcBorders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36B3" w:rsidRPr="008B5D47" w:rsidRDefault="006536B3" w:rsidP="008B5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6536B3" w:rsidRPr="008B5D47" w:rsidTr="004638D9">
        <w:trPr>
          <w:trHeight w:val="765"/>
        </w:trPr>
        <w:tc>
          <w:tcPr>
            <w:tcW w:w="3360" w:type="dxa"/>
            <w:shd w:val="clear" w:color="auto" w:fill="auto"/>
            <w:vAlign w:val="bottom"/>
            <w:hideMark/>
          </w:tcPr>
          <w:p w:rsidR="006536B3" w:rsidRPr="008B5D47" w:rsidRDefault="006536B3" w:rsidP="008B5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B5D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Уполномоченный орган</w:t>
            </w:r>
          </w:p>
        </w:tc>
        <w:tc>
          <w:tcPr>
            <w:tcW w:w="7960" w:type="dxa"/>
            <w:gridSpan w:val="8"/>
            <w:shd w:val="clear" w:color="auto" w:fill="auto"/>
            <w:vAlign w:val="center"/>
            <w:hideMark/>
          </w:tcPr>
          <w:p w:rsidR="006536B3" w:rsidRPr="008B5D47" w:rsidRDefault="006536B3" w:rsidP="008B5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B5D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_______________________________________________________                                                                      (полное наименование уполномоченного органа)</w:t>
            </w:r>
          </w:p>
        </w:tc>
        <w:tc>
          <w:tcPr>
            <w:tcW w:w="1721" w:type="dxa"/>
            <w:shd w:val="clear" w:color="auto" w:fill="auto"/>
            <w:vAlign w:val="bottom"/>
            <w:hideMark/>
          </w:tcPr>
          <w:p w:rsidR="006536B3" w:rsidRPr="008B5D47" w:rsidRDefault="006536B3" w:rsidP="008B5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B5D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Глава БК</w:t>
            </w:r>
          </w:p>
        </w:tc>
        <w:tc>
          <w:tcPr>
            <w:tcW w:w="1560" w:type="dxa"/>
            <w:tcBorders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36B3" w:rsidRPr="008B5D47" w:rsidRDefault="006536B3" w:rsidP="008B5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6536B3" w:rsidRPr="008B5D47" w:rsidTr="004638D9">
        <w:trPr>
          <w:trHeight w:val="600"/>
        </w:trPr>
        <w:tc>
          <w:tcPr>
            <w:tcW w:w="3360" w:type="dxa"/>
            <w:shd w:val="clear" w:color="auto" w:fill="auto"/>
            <w:vAlign w:val="bottom"/>
            <w:hideMark/>
          </w:tcPr>
          <w:p w:rsidR="006536B3" w:rsidRPr="008B5D47" w:rsidRDefault="006536B3" w:rsidP="008B5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B5D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бюджета</w:t>
            </w:r>
          </w:p>
        </w:tc>
        <w:tc>
          <w:tcPr>
            <w:tcW w:w="7960" w:type="dxa"/>
            <w:gridSpan w:val="8"/>
            <w:shd w:val="clear" w:color="auto" w:fill="auto"/>
            <w:vAlign w:val="bottom"/>
            <w:hideMark/>
          </w:tcPr>
          <w:p w:rsidR="006536B3" w:rsidRPr="008B5D47" w:rsidRDefault="006536B3" w:rsidP="008B5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21" w:type="dxa"/>
            <w:shd w:val="clear" w:color="auto" w:fill="auto"/>
            <w:vAlign w:val="bottom"/>
            <w:hideMark/>
          </w:tcPr>
          <w:p w:rsidR="006536B3" w:rsidRPr="008B5D47" w:rsidRDefault="006536B3" w:rsidP="008B5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B5D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 ОКТМО</w:t>
            </w:r>
          </w:p>
        </w:tc>
        <w:tc>
          <w:tcPr>
            <w:tcW w:w="1560" w:type="dxa"/>
            <w:tcBorders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36B3" w:rsidRPr="008B5D47" w:rsidRDefault="006536B3" w:rsidP="008B5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6536B3" w:rsidRPr="008B5D47" w:rsidTr="004638D9">
        <w:trPr>
          <w:trHeight w:val="912"/>
        </w:trPr>
        <w:tc>
          <w:tcPr>
            <w:tcW w:w="3360" w:type="dxa"/>
            <w:shd w:val="clear" w:color="auto" w:fill="auto"/>
            <w:vAlign w:val="bottom"/>
            <w:hideMark/>
          </w:tcPr>
          <w:p w:rsidR="006536B3" w:rsidRPr="008B5D47" w:rsidRDefault="006536B3" w:rsidP="008B5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B5D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Статус</w:t>
            </w:r>
          </w:p>
        </w:tc>
        <w:tc>
          <w:tcPr>
            <w:tcW w:w="7960" w:type="dxa"/>
            <w:gridSpan w:val="8"/>
            <w:shd w:val="clear" w:color="auto" w:fill="auto"/>
            <w:vAlign w:val="bottom"/>
            <w:hideMark/>
          </w:tcPr>
          <w:p w:rsidR="006536B3" w:rsidRPr="008B5D47" w:rsidRDefault="006536B3" w:rsidP="008B5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21" w:type="dxa"/>
            <w:shd w:val="clear" w:color="auto" w:fill="auto"/>
            <w:vAlign w:val="bottom"/>
            <w:hideMark/>
          </w:tcPr>
          <w:p w:rsidR="006536B3" w:rsidRPr="008B5D47" w:rsidRDefault="006536B3" w:rsidP="008B5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36B3" w:rsidRPr="008B5D47" w:rsidRDefault="006536B3" w:rsidP="008B5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536B3" w:rsidRPr="008B5D47" w:rsidTr="004638D9">
        <w:trPr>
          <w:trHeight w:val="600"/>
        </w:trPr>
        <w:tc>
          <w:tcPr>
            <w:tcW w:w="3360" w:type="dxa"/>
            <w:shd w:val="clear" w:color="auto" w:fill="auto"/>
            <w:vAlign w:val="bottom"/>
            <w:hideMark/>
          </w:tcPr>
          <w:p w:rsidR="006536B3" w:rsidRPr="008B5D47" w:rsidRDefault="006536B3" w:rsidP="008B5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B5D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Направление деятельности</w:t>
            </w:r>
          </w:p>
        </w:tc>
        <w:tc>
          <w:tcPr>
            <w:tcW w:w="7960" w:type="dxa"/>
            <w:gridSpan w:val="8"/>
            <w:shd w:val="clear" w:color="auto" w:fill="auto"/>
            <w:vAlign w:val="bottom"/>
            <w:hideMark/>
          </w:tcPr>
          <w:p w:rsidR="006536B3" w:rsidRPr="008B5D47" w:rsidRDefault="006536B3" w:rsidP="008B5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21" w:type="dxa"/>
            <w:shd w:val="clear" w:color="auto" w:fill="auto"/>
            <w:vAlign w:val="bottom"/>
            <w:hideMark/>
          </w:tcPr>
          <w:p w:rsidR="006536B3" w:rsidRPr="008B5D47" w:rsidRDefault="006536B3" w:rsidP="008B5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36B3" w:rsidRPr="008B5D47" w:rsidRDefault="006536B3" w:rsidP="008B5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6536B3" w:rsidRPr="00480115" w:rsidRDefault="006536B3" w:rsidP="006536B3">
      <w:pPr>
        <w:rPr>
          <w:rFonts w:ascii="Times New Roman" w:hAnsi="Times New Roman" w:cs="Times New Roman"/>
        </w:rPr>
      </w:pPr>
    </w:p>
    <w:tbl>
      <w:tblPr>
        <w:tblW w:w="5000" w:type="pct"/>
        <w:tblLook w:val="04A0"/>
      </w:tblPr>
      <w:tblGrid>
        <w:gridCol w:w="1512"/>
        <w:gridCol w:w="1537"/>
        <w:gridCol w:w="1511"/>
        <w:gridCol w:w="1374"/>
        <w:gridCol w:w="1374"/>
        <w:gridCol w:w="737"/>
        <w:gridCol w:w="651"/>
        <w:gridCol w:w="1665"/>
        <w:gridCol w:w="1665"/>
        <w:gridCol w:w="1297"/>
        <w:gridCol w:w="1463"/>
      </w:tblGrid>
      <w:tr w:rsidR="006536B3" w:rsidRPr="00480115" w:rsidTr="001E17C2">
        <w:trPr>
          <w:trHeight w:val="885"/>
        </w:trPr>
        <w:tc>
          <w:tcPr>
            <w:tcW w:w="5000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536B3" w:rsidRPr="00480115" w:rsidRDefault="006536B3" w:rsidP="00DB2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lastRenderedPageBreak/>
              <w:t xml:space="preserve">I. </w:t>
            </w:r>
            <w:r w:rsidR="00DB239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Общие сведения о муниципальном</w:t>
            </w:r>
            <w:r w:rsidRPr="0048011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социальном заказе на ок</w:t>
            </w:r>
            <w:r w:rsidR="00DB239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азание муниципальных</w:t>
            </w:r>
            <w:r w:rsidRPr="0048011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усл</w:t>
            </w:r>
            <w:r w:rsidR="00DB239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уг в социальной сфере (далее - муниципальный</w:t>
            </w:r>
            <w:r w:rsidRPr="0048011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 социальный заказ) в очередном финансовом году и плановом периоде, а также за пределами планового периода</w:t>
            </w:r>
          </w:p>
        </w:tc>
      </w:tr>
      <w:tr w:rsidR="006536B3" w:rsidRPr="00480115" w:rsidTr="001E17C2">
        <w:trPr>
          <w:trHeight w:val="645"/>
        </w:trPr>
        <w:tc>
          <w:tcPr>
            <w:tcW w:w="5000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1. Общие сведения о </w:t>
            </w:r>
            <w:r w:rsidR="003E417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муниципальном</w:t>
            </w:r>
            <w:r w:rsidRPr="0048011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социальном заказе на 20__ год (на очередной финансовый год)</w:t>
            </w:r>
          </w:p>
        </w:tc>
      </w:tr>
      <w:tr w:rsidR="006536B3" w:rsidRPr="00AD7FAA" w:rsidTr="00ED0E57">
        <w:trPr>
          <w:trHeight w:val="1500"/>
        </w:trPr>
        <w:tc>
          <w:tcPr>
            <w:tcW w:w="5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8B5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Наименование </w:t>
            </w:r>
            <w:r w:rsidR="000F31C6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муниципальной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услуги (укрупненной </w:t>
            </w:r>
            <w:r w:rsidR="000F31C6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муниципальной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услуги)</w:t>
            </w:r>
          </w:p>
        </w:tc>
        <w:tc>
          <w:tcPr>
            <w:tcW w:w="5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8B5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Год определения исполнителей </w:t>
            </w:r>
            <w:r w:rsidR="00960593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муниципальных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 (укрупненной </w:t>
            </w:r>
            <w:r w:rsidR="000F31C6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муниципальной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услуги)</w:t>
            </w:r>
          </w:p>
        </w:tc>
        <w:tc>
          <w:tcPr>
            <w:tcW w:w="5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8B5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Место оказания </w:t>
            </w:r>
            <w:r w:rsidR="000F31C6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муниципальной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услуги (укрупненной </w:t>
            </w:r>
            <w:r w:rsidR="000F31C6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муниципальной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услуги)</w:t>
            </w:r>
          </w:p>
        </w:tc>
        <w:tc>
          <w:tcPr>
            <w:tcW w:w="117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8B5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Показатель, </w:t>
            </w:r>
            <w:r w:rsidR="00DB2390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характеризующий объем оказания муниципальной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услуги (укрупненной </w:t>
            </w:r>
            <w:r w:rsidR="00DB2390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муниципальной 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услуги)</w:t>
            </w:r>
          </w:p>
        </w:tc>
        <w:tc>
          <w:tcPr>
            <w:tcW w:w="2279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8B5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Значение показателя, характеризующего объем оказания </w:t>
            </w:r>
            <w:r w:rsidR="00DB2390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муниципальной 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услуги (укрупненной </w:t>
            </w:r>
            <w:r w:rsidR="000F31C6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муниципальной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услуги) по способам определения исполнителей </w:t>
            </w:r>
            <w:r w:rsidR="00DB2390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муниципальной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услуги (укрупненной </w:t>
            </w:r>
            <w:r w:rsidR="00DB2390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муниципальной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услуги)</w:t>
            </w:r>
          </w:p>
        </w:tc>
      </w:tr>
      <w:tr w:rsidR="006536B3" w:rsidRPr="00AD7FAA" w:rsidTr="00ED0E57">
        <w:trPr>
          <w:trHeight w:val="570"/>
        </w:trPr>
        <w:tc>
          <w:tcPr>
            <w:tcW w:w="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8B5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8B5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8B5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6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1E17C2" w:rsidP="008B5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71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8B5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22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8B5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05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8B5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из них</w:t>
            </w:r>
          </w:p>
        </w:tc>
      </w:tr>
      <w:tr w:rsidR="006536B3" w:rsidRPr="00AD7FAA" w:rsidTr="00ED0E57">
        <w:trPr>
          <w:trHeight w:val="3075"/>
        </w:trPr>
        <w:tc>
          <w:tcPr>
            <w:tcW w:w="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8B5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8B5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8B5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8B5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8B5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8B5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код по ОКЕИ</w:t>
            </w:r>
          </w:p>
        </w:tc>
        <w:tc>
          <w:tcPr>
            <w:tcW w:w="2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8B5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8B5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оказываемого </w:t>
            </w:r>
            <w:r w:rsidR="00960593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муниципальными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казенными учреждениями на основании </w:t>
            </w:r>
            <w:r w:rsidR="000F31C6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муниципального задания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8B5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оказываемого </w:t>
            </w:r>
            <w:r w:rsidR="00960593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муниципальными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бюджетными и автономными учреждениями на основании </w:t>
            </w:r>
            <w:r w:rsidR="000F31C6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муниципального задания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8B5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соответствии с конкурсом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8B5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соответствии с социальными сертификатами</w:t>
            </w:r>
          </w:p>
        </w:tc>
      </w:tr>
      <w:tr w:rsidR="006536B3" w:rsidRPr="00AD7FAA" w:rsidTr="00ED0E57">
        <w:trPr>
          <w:trHeight w:val="288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8B5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8B5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8B5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8B5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8B5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8B5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8B5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8B5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8B5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8B5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8B5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</w:tr>
      <w:tr w:rsidR="006536B3" w:rsidRPr="00AD7FAA" w:rsidTr="00ED0E57">
        <w:trPr>
          <w:trHeight w:val="1200"/>
        </w:trPr>
        <w:tc>
          <w:tcPr>
            <w:tcW w:w="511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8B5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36B3" w:rsidRPr="00AD7FAA" w:rsidRDefault="006536B3" w:rsidP="008B5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8B5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8B5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8B5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8B5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8B5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8B5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8B5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8B5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8B5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536B3" w:rsidRPr="00AD7FAA" w:rsidTr="00ED0E57">
        <w:trPr>
          <w:trHeight w:val="288"/>
        </w:trPr>
        <w:tc>
          <w:tcPr>
            <w:tcW w:w="511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8B5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8B5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8B5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8B5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8B5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8B5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8B5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8B5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8B5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8B5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8B5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536B3" w:rsidRPr="00AD7FAA" w:rsidTr="00ED0E57">
        <w:trPr>
          <w:trHeight w:val="288"/>
        </w:trPr>
        <w:tc>
          <w:tcPr>
            <w:tcW w:w="511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8B5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8B5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8B5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8B5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8B5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8B5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8B5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8B5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8B5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8B5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8B5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536B3" w:rsidRPr="00AD7FAA" w:rsidTr="00ED0E57">
        <w:trPr>
          <w:trHeight w:val="288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8B5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8B5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8B5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8B5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8B5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8B5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8B5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8B5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8B5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8B5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8B5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6536B3" w:rsidRDefault="006536B3" w:rsidP="006536B3">
      <w:pPr>
        <w:rPr>
          <w:rFonts w:ascii="Times New Roman" w:hAnsi="Times New Roman" w:cs="Times New Roman"/>
        </w:rPr>
      </w:pPr>
    </w:p>
    <w:p w:rsidR="003E00BF" w:rsidRPr="00480115" w:rsidRDefault="003E00BF" w:rsidP="006536B3">
      <w:pPr>
        <w:rPr>
          <w:rFonts w:ascii="Times New Roman" w:hAnsi="Times New Roman" w:cs="Times New Roman"/>
        </w:rPr>
      </w:pPr>
    </w:p>
    <w:tbl>
      <w:tblPr>
        <w:tblW w:w="5000" w:type="pct"/>
        <w:tblLook w:val="04A0"/>
      </w:tblPr>
      <w:tblGrid>
        <w:gridCol w:w="1512"/>
        <w:gridCol w:w="1537"/>
        <w:gridCol w:w="1511"/>
        <w:gridCol w:w="1374"/>
        <w:gridCol w:w="1374"/>
        <w:gridCol w:w="737"/>
        <w:gridCol w:w="651"/>
        <w:gridCol w:w="1665"/>
        <w:gridCol w:w="1665"/>
        <w:gridCol w:w="1297"/>
        <w:gridCol w:w="1463"/>
      </w:tblGrid>
      <w:tr w:rsidR="006536B3" w:rsidRPr="00480115" w:rsidTr="001E17C2">
        <w:trPr>
          <w:trHeight w:val="645"/>
        </w:trPr>
        <w:tc>
          <w:tcPr>
            <w:tcW w:w="5000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2. Общие сведения о </w:t>
            </w:r>
            <w:r w:rsidR="003E417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муниципальном</w:t>
            </w:r>
            <w:r w:rsidRPr="0048011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социальном заказе на 20__ год (на 1-ый год планового периода)</w:t>
            </w:r>
          </w:p>
        </w:tc>
      </w:tr>
      <w:tr w:rsidR="006536B3" w:rsidRPr="00AD7FAA" w:rsidTr="001E17C2">
        <w:trPr>
          <w:trHeight w:val="1500"/>
        </w:trPr>
        <w:tc>
          <w:tcPr>
            <w:tcW w:w="4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E9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Наименование </w:t>
            </w:r>
            <w:r w:rsidR="00DB2390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муниципальной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услуги (укрупненной </w:t>
            </w:r>
            <w:r w:rsidR="00DB2390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муниципальной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услуги)</w:t>
            </w:r>
          </w:p>
        </w:tc>
        <w:tc>
          <w:tcPr>
            <w:tcW w:w="4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E9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Год определения исполнителей </w:t>
            </w:r>
            <w:r w:rsidR="00960593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муниципальных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 (укрупненной </w:t>
            </w:r>
            <w:r w:rsidR="00DB2390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муниципальной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услуги)</w:t>
            </w:r>
          </w:p>
        </w:tc>
        <w:tc>
          <w:tcPr>
            <w:tcW w:w="5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E9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Место оказания </w:t>
            </w:r>
            <w:r w:rsidR="00DB2390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муниципальной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услуги (укрупненной </w:t>
            </w:r>
            <w:r w:rsidR="00DB2390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муниципальной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услуги)</w:t>
            </w:r>
          </w:p>
        </w:tc>
        <w:tc>
          <w:tcPr>
            <w:tcW w:w="108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E9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Показатель, характеризующий объем оказания </w:t>
            </w:r>
            <w:r w:rsidR="00DB2390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муниципальной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услуги (укрупненной </w:t>
            </w:r>
            <w:r w:rsidR="00DB2390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муниципальной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услуги)</w:t>
            </w:r>
          </w:p>
        </w:tc>
        <w:tc>
          <w:tcPr>
            <w:tcW w:w="2428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E9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Значение показателя, характеризующего объем оказания </w:t>
            </w:r>
            <w:r w:rsidR="00DB2390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муниципальной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услуги (укрупненной </w:t>
            </w:r>
            <w:r w:rsidR="00DB2390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муниципальной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услуги) по способам определения исполнителей </w:t>
            </w:r>
            <w:r w:rsidR="00DB2390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муниципальной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услуги (укрупненной </w:t>
            </w:r>
            <w:r w:rsidR="00DB2390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муниципальной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услуги)</w:t>
            </w:r>
          </w:p>
        </w:tc>
      </w:tr>
      <w:tr w:rsidR="006536B3" w:rsidRPr="00AD7FAA" w:rsidTr="001E17C2">
        <w:trPr>
          <w:trHeight w:val="570"/>
        </w:trPr>
        <w:tc>
          <w:tcPr>
            <w:tcW w:w="4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E9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E9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E9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1E17C2" w:rsidP="00E9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64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E9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37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E9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05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E9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из них</w:t>
            </w:r>
          </w:p>
        </w:tc>
      </w:tr>
      <w:tr w:rsidR="006536B3" w:rsidRPr="00AD7FAA" w:rsidTr="001E17C2">
        <w:trPr>
          <w:trHeight w:val="3075"/>
        </w:trPr>
        <w:tc>
          <w:tcPr>
            <w:tcW w:w="4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E9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E9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E9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E9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E9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E9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код по ОКЕИ</w:t>
            </w:r>
          </w:p>
        </w:tc>
        <w:tc>
          <w:tcPr>
            <w:tcW w:w="37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E9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E9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оказываемого </w:t>
            </w:r>
            <w:r w:rsidR="00960593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муниципальными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казенными учреждениями на основании </w:t>
            </w:r>
            <w:r w:rsidR="000F31C6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муниципального задания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E9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оказываемого </w:t>
            </w:r>
            <w:r w:rsidR="00960593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муниципальными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бюджетными и автономными учреждениями на основании </w:t>
            </w:r>
            <w:r w:rsidR="000F31C6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муниципального задания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E9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соответствии с конкурсом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E9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соответствии с социальными сертификатами</w:t>
            </w:r>
          </w:p>
        </w:tc>
      </w:tr>
      <w:tr w:rsidR="006536B3" w:rsidRPr="00AD7FAA" w:rsidTr="001E17C2">
        <w:trPr>
          <w:trHeight w:val="288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E9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E9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E9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E9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E9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E9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E9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E9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E9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E9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E9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</w:tr>
      <w:tr w:rsidR="006536B3" w:rsidRPr="00AD7FAA" w:rsidTr="001E17C2">
        <w:trPr>
          <w:trHeight w:val="420"/>
        </w:trPr>
        <w:tc>
          <w:tcPr>
            <w:tcW w:w="479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E9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36B3" w:rsidRPr="00AD7FAA" w:rsidRDefault="006536B3" w:rsidP="00E9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3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E9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E9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E9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E9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E9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E9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E9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E9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E9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536B3" w:rsidRPr="00AD7FAA" w:rsidTr="001E17C2">
        <w:trPr>
          <w:trHeight w:val="288"/>
        </w:trPr>
        <w:tc>
          <w:tcPr>
            <w:tcW w:w="47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E9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E9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E9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E9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E9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E9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E9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E9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E9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E9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E9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536B3" w:rsidRPr="00AD7FAA" w:rsidTr="001E17C2">
        <w:trPr>
          <w:trHeight w:val="288"/>
        </w:trPr>
        <w:tc>
          <w:tcPr>
            <w:tcW w:w="47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E9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E9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E9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E9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E9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E9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E9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E9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E9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E9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E9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536B3" w:rsidRPr="00AD7FAA" w:rsidTr="001E17C2">
        <w:trPr>
          <w:trHeight w:val="288"/>
        </w:trPr>
        <w:tc>
          <w:tcPr>
            <w:tcW w:w="47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E9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E9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3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E9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E9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E9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E9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E9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E9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E9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E9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E9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536B3" w:rsidRPr="00AD7FAA" w:rsidTr="001E17C2">
        <w:trPr>
          <w:trHeight w:val="288"/>
        </w:trPr>
        <w:tc>
          <w:tcPr>
            <w:tcW w:w="47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E9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E9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E9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E9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E9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E9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E9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E9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E9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E9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E9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536B3" w:rsidRPr="00AD7FAA" w:rsidTr="001E17C2">
        <w:trPr>
          <w:trHeight w:val="288"/>
        </w:trPr>
        <w:tc>
          <w:tcPr>
            <w:tcW w:w="47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E9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E9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E9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E9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E9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E9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E9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E9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E9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E9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E9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536B3" w:rsidRPr="00AD7FAA" w:rsidTr="001E17C2">
        <w:trPr>
          <w:trHeight w:val="288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E9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E9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E9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E9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E9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E9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E9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E9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E9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E9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E9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536B3" w:rsidRPr="00AD7FAA" w:rsidTr="001E17C2">
        <w:trPr>
          <w:trHeight w:val="288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E9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E9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E9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E9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E9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E9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E9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E9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E9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E9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E9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536B3" w:rsidRPr="00AD7FAA" w:rsidTr="001E17C2">
        <w:trPr>
          <w:trHeight w:val="288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E9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E9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E9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E9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E9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E9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E9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E9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E9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E9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E9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B95903" w:rsidRPr="00E96B0E" w:rsidRDefault="00B95903" w:rsidP="00E96B0E">
      <w:pPr>
        <w:jc w:val="center"/>
        <w:rPr>
          <w:rFonts w:ascii="Times New Roman" w:hAnsi="Times New Roman" w:cs="Times New Roman"/>
        </w:rPr>
      </w:pPr>
    </w:p>
    <w:p w:rsidR="003E00BF" w:rsidRPr="00480115" w:rsidRDefault="003E00BF" w:rsidP="006536B3">
      <w:pPr>
        <w:rPr>
          <w:rFonts w:ascii="Times New Roman" w:hAnsi="Times New Roman" w:cs="Times New Roman"/>
        </w:rPr>
      </w:pPr>
    </w:p>
    <w:tbl>
      <w:tblPr>
        <w:tblW w:w="5000" w:type="pct"/>
        <w:tblLook w:val="04A0"/>
      </w:tblPr>
      <w:tblGrid>
        <w:gridCol w:w="1512"/>
        <w:gridCol w:w="1537"/>
        <w:gridCol w:w="1511"/>
        <w:gridCol w:w="1374"/>
        <w:gridCol w:w="1374"/>
        <w:gridCol w:w="737"/>
        <w:gridCol w:w="651"/>
        <w:gridCol w:w="1665"/>
        <w:gridCol w:w="1665"/>
        <w:gridCol w:w="1297"/>
        <w:gridCol w:w="1463"/>
      </w:tblGrid>
      <w:tr w:rsidR="006536B3" w:rsidRPr="00480115" w:rsidTr="001E17C2">
        <w:trPr>
          <w:trHeight w:val="645"/>
        </w:trPr>
        <w:tc>
          <w:tcPr>
            <w:tcW w:w="5000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3. Общие сведения о </w:t>
            </w:r>
            <w:r w:rsidR="003E417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муниципальном</w:t>
            </w:r>
            <w:r w:rsidRPr="0048011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социальном заказе на 20__ год (на 2-ой год планового периода)</w:t>
            </w:r>
          </w:p>
        </w:tc>
      </w:tr>
      <w:tr w:rsidR="006536B3" w:rsidRPr="00AD7FAA" w:rsidTr="0065150A">
        <w:trPr>
          <w:trHeight w:val="1500"/>
        </w:trPr>
        <w:tc>
          <w:tcPr>
            <w:tcW w:w="5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Наименование </w:t>
            </w:r>
            <w:r w:rsidR="00DB2390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муниципальной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услуги (укрупненной </w:t>
            </w:r>
            <w:r w:rsidR="00DB2390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муниципальной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услуги)</w:t>
            </w:r>
          </w:p>
        </w:tc>
        <w:tc>
          <w:tcPr>
            <w:tcW w:w="5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Год определения исполнителей </w:t>
            </w:r>
            <w:r w:rsidR="00960593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муниципальных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 (укрупненной </w:t>
            </w:r>
            <w:r w:rsidR="00DB2390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муниципальной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услуги)</w:t>
            </w:r>
          </w:p>
        </w:tc>
        <w:tc>
          <w:tcPr>
            <w:tcW w:w="5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Место оказания </w:t>
            </w:r>
            <w:r w:rsidR="00DB2390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муниципальной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услуги (укрупненной </w:t>
            </w:r>
            <w:r w:rsidR="00DB2390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муниципальной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услуги)</w:t>
            </w:r>
          </w:p>
        </w:tc>
        <w:tc>
          <w:tcPr>
            <w:tcW w:w="117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Показатель, характеризующий объем оказания </w:t>
            </w:r>
            <w:r w:rsidR="00DB2390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муниципальной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услуги (укрупненной </w:t>
            </w:r>
            <w:r w:rsidR="00DB2390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муниципальной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услуги)</w:t>
            </w:r>
          </w:p>
        </w:tc>
        <w:tc>
          <w:tcPr>
            <w:tcW w:w="2280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Значение показателя, характеризующего объем оказания </w:t>
            </w:r>
            <w:r w:rsidR="00DB2390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муниципальной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услуги (укрупненной </w:t>
            </w:r>
            <w:r w:rsidR="00DB2390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муниципальной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услуги) по способам определения исполнителей </w:t>
            </w:r>
            <w:r w:rsidR="00DB2390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муниципальной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услуги (укрупненной </w:t>
            </w:r>
            <w:r w:rsidR="00DB2390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муниципальной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услуги)</w:t>
            </w:r>
          </w:p>
        </w:tc>
      </w:tr>
      <w:tr w:rsidR="006536B3" w:rsidRPr="00AD7FAA" w:rsidTr="0065150A">
        <w:trPr>
          <w:trHeight w:val="570"/>
        </w:trPr>
        <w:tc>
          <w:tcPr>
            <w:tcW w:w="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6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1E17C2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71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22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05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из них</w:t>
            </w:r>
          </w:p>
        </w:tc>
      </w:tr>
      <w:tr w:rsidR="006536B3" w:rsidRPr="00AD7FAA" w:rsidTr="0065150A">
        <w:trPr>
          <w:trHeight w:val="3075"/>
        </w:trPr>
        <w:tc>
          <w:tcPr>
            <w:tcW w:w="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код по ОКЕИ</w:t>
            </w:r>
          </w:p>
        </w:tc>
        <w:tc>
          <w:tcPr>
            <w:tcW w:w="2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оказываемого </w:t>
            </w:r>
            <w:r w:rsidR="00960593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муниципальными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казенными учреждениями на основании </w:t>
            </w:r>
            <w:r w:rsidR="000F31C6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муниципального задания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оказываемого </w:t>
            </w:r>
            <w:r w:rsidR="00960593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муниципальными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бюджетными и автономными учреждениями на основании </w:t>
            </w:r>
            <w:r w:rsidR="000F31C6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муниципального задания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соответствии с конкурсом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соответствии с социальными сертификатами</w:t>
            </w:r>
          </w:p>
        </w:tc>
      </w:tr>
      <w:tr w:rsidR="006536B3" w:rsidRPr="00AD7FAA" w:rsidTr="0065150A">
        <w:trPr>
          <w:trHeight w:val="288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</w:tr>
      <w:tr w:rsidR="006536B3" w:rsidRPr="00AD7FAA" w:rsidTr="0065150A">
        <w:trPr>
          <w:trHeight w:val="408"/>
        </w:trPr>
        <w:tc>
          <w:tcPr>
            <w:tcW w:w="5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536B3" w:rsidRPr="00AD7FAA" w:rsidTr="0065150A">
        <w:trPr>
          <w:trHeight w:val="288"/>
        </w:trPr>
        <w:tc>
          <w:tcPr>
            <w:tcW w:w="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536B3" w:rsidRPr="00AD7FAA" w:rsidTr="0065150A">
        <w:trPr>
          <w:trHeight w:val="288"/>
        </w:trPr>
        <w:tc>
          <w:tcPr>
            <w:tcW w:w="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536B3" w:rsidRPr="00AD7FAA" w:rsidTr="0065150A">
        <w:trPr>
          <w:trHeight w:val="288"/>
        </w:trPr>
        <w:tc>
          <w:tcPr>
            <w:tcW w:w="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536B3" w:rsidRPr="00AD7FAA" w:rsidTr="0065150A">
        <w:trPr>
          <w:trHeight w:val="288"/>
        </w:trPr>
        <w:tc>
          <w:tcPr>
            <w:tcW w:w="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536B3" w:rsidRPr="00AD7FAA" w:rsidTr="0065150A">
        <w:trPr>
          <w:trHeight w:val="288"/>
        </w:trPr>
        <w:tc>
          <w:tcPr>
            <w:tcW w:w="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536B3" w:rsidRPr="00AD7FAA" w:rsidTr="0065150A">
        <w:trPr>
          <w:trHeight w:val="288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536B3" w:rsidRPr="00AD7FAA" w:rsidTr="0065150A">
        <w:trPr>
          <w:trHeight w:val="288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536B3" w:rsidRPr="00AD7FAA" w:rsidTr="0065150A">
        <w:trPr>
          <w:trHeight w:val="288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536B3" w:rsidRPr="00AD7FAA" w:rsidTr="0065150A">
        <w:trPr>
          <w:trHeight w:val="288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536B3" w:rsidRPr="00480115" w:rsidTr="001E17C2">
        <w:trPr>
          <w:trHeight w:val="645"/>
        </w:trPr>
        <w:tc>
          <w:tcPr>
            <w:tcW w:w="5000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lastRenderedPageBreak/>
              <w:t xml:space="preserve">4. Общие сведения о </w:t>
            </w:r>
            <w:r w:rsidR="003E417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муниципальном</w:t>
            </w:r>
            <w:r w:rsidRPr="0048011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социальном заказе на 20__ - 20__ годы (на срок оказания </w:t>
            </w:r>
            <w:r w:rsidR="0096059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муниципальных</w:t>
            </w:r>
            <w:r w:rsidRPr="0048011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услуг за пределами планового периода)</w:t>
            </w:r>
          </w:p>
        </w:tc>
      </w:tr>
      <w:tr w:rsidR="006536B3" w:rsidRPr="00AD7FAA" w:rsidTr="0065150A">
        <w:trPr>
          <w:trHeight w:val="1500"/>
        </w:trPr>
        <w:tc>
          <w:tcPr>
            <w:tcW w:w="5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Наименование </w:t>
            </w:r>
            <w:r w:rsidR="00DB2390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муниципальной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услуги (укрупненной </w:t>
            </w:r>
            <w:r w:rsidR="00DB2390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муниципальной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услуги)</w:t>
            </w:r>
          </w:p>
        </w:tc>
        <w:tc>
          <w:tcPr>
            <w:tcW w:w="5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Год определения исполнителей </w:t>
            </w:r>
            <w:r w:rsidR="00960593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муниципальных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 (укрупненной </w:t>
            </w:r>
            <w:r w:rsidR="00DB2390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муниципальной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услуги)</w:t>
            </w:r>
          </w:p>
        </w:tc>
        <w:tc>
          <w:tcPr>
            <w:tcW w:w="5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Место оказания </w:t>
            </w:r>
            <w:r w:rsidR="00DB2390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муниципальной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услуги (укрупненной </w:t>
            </w:r>
            <w:r w:rsidR="00DB2390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муниципальной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услуги)</w:t>
            </w:r>
          </w:p>
        </w:tc>
        <w:tc>
          <w:tcPr>
            <w:tcW w:w="117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Показатель, характеризующий объем оказания </w:t>
            </w:r>
            <w:r w:rsidR="00DB2390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муниципальной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услуги (укрупненной </w:t>
            </w:r>
            <w:r w:rsidR="00DB2390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муниципальной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услуги)</w:t>
            </w:r>
          </w:p>
        </w:tc>
        <w:tc>
          <w:tcPr>
            <w:tcW w:w="2280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Значение показателя, характеризующего объем оказания </w:t>
            </w:r>
            <w:r w:rsidR="00DB2390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муниципальной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услуги (укрупненной </w:t>
            </w:r>
            <w:r w:rsidR="00DB2390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муниципальной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услуги) по способам определения исполнителей </w:t>
            </w:r>
            <w:r w:rsidR="00DB2390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муниципальной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услуги (укрупненной </w:t>
            </w:r>
            <w:r w:rsidR="00DB2390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муниципальной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услуги)</w:t>
            </w:r>
          </w:p>
        </w:tc>
      </w:tr>
      <w:tr w:rsidR="006536B3" w:rsidRPr="00AD7FAA" w:rsidTr="0065150A">
        <w:trPr>
          <w:trHeight w:val="570"/>
        </w:trPr>
        <w:tc>
          <w:tcPr>
            <w:tcW w:w="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6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1E17C2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71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22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05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из них</w:t>
            </w:r>
          </w:p>
        </w:tc>
      </w:tr>
      <w:tr w:rsidR="006536B3" w:rsidRPr="00AD7FAA" w:rsidTr="0065150A">
        <w:trPr>
          <w:trHeight w:val="3075"/>
        </w:trPr>
        <w:tc>
          <w:tcPr>
            <w:tcW w:w="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код по ОКЕИ</w:t>
            </w:r>
          </w:p>
        </w:tc>
        <w:tc>
          <w:tcPr>
            <w:tcW w:w="2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оказываемого </w:t>
            </w:r>
            <w:r w:rsidR="00960593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муниципальными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казенными учреждениями на основании </w:t>
            </w:r>
            <w:r w:rsidR="000F31C6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муниципального задания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оказываемого </w:t>
            </w:r>
            <w:r w:rsidR="00960593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муниципальными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бюджетными и автономными учреждениями на основании </w:t>
            </w:r>
            <w:r w:rsidR="000F31C6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муниципального задания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соответствии с конкурсом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соответствии с социальными сертификатами</w:t>
            </w:r>
          </w:p>
        </w:tc>
      </w:tr>
      <w:tr w:rsidR="006536B3" w:rsidRPr="00AD7FAA" w:rsidTr="0065150A">
        <w:trPr>
          <w:trHeight w:val="288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</w:tr>
      <w:tr w:rsidR="006536B3" w:rsidRPr="00AD7FAA" w:rsidTr="0065150A">
        <w:trPr>
          <w:trHeight w:val="408"/>
        </w:trPr>
        <w:tc>
          <w:tcPr>
            <w:tcW w:w="51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536B3" w:rsidRPr="00AD7FAA" w:rsidTr="0065150A">
        <w:trPr>
          <w:trHeight w:val="288"/>
        </w:trPr>
        <w:tc>
          <w:tcPr>
            <w:tcW w:w="51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536B3" w:rsidRPr="00AD7FAA" w:rsidTr="0065150A">
        <w:trPr>
          <w:trHeight w:val="288"/>
        </w:trPr>
        <w:tc>
          <w:tcPr>
            <w:tcW w:w="51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536B3" w:rsidRPr="00AD7FAA" w:rsidTr="0065150A">
        <w:trPr>
          <w:trHeight w:val="288"/>
        </w:trPr>
        <w:tc>
          <w:tcPr>
            <w:tcW w:w="51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536B3" w:rsidRPr="00AD7FAA" w:rsidTr="0065150A">
        <w:trPr>
          <w:trHeight w:val="288"/>
        </w:trPr>
        <w:tc>
          <w:tcPr>
            <w:tcW w:w="51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536B3" w:rsidRPr="00AD7FAA" w:rsidTr="0065150A">
        <w:trPr>
          <w:trHeight w:val="288"/>
        </w:trPr>
        <w:tc>
          <w:tcPr>
            <w:tcW w:w="51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536B3" w:rsidRPr="00AD7FAA" w:rsidTr="0065150A">
        <w:trPr>
          <w:trHeight w:val="288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536B3" w:rsidRPr="00AD7FAA" w:rsidTr="0065150A">
        <w:trPr>
          <w:trHeight w:val="288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536B3" w:rsidRPr="00AD7FAA" w:rsidTr="0065150A">
        <w:trPr>
          <w:trHeight w:val="288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2E696B" w:rsidRPr="008B5D47" w:rsidRDefault="002E696B" w:rsidP="008B5D47">
      <w:pPr>
        <w:jc w:val="center"/>
        <w:rPr>
          <w:rFonts w:ascii="Times New Roman" w:hAnsi="Times New Roman" w:cs="Times New Roman"/>
        </w:rPr>
      </w:pPr>
    </w:p>
    <w:p w:rsidR="008B5D47" w:rsidRPr="00480115" w:rsidRDefault="008B5D47" w:rsidP="006536B3">
      <w:pPr>
        <w:rPr>
          <w:rFonts w:ascii="Times New Roman" w:hAnsi="Times New Roman" w:cs="Times New Roman"/>
        </w:rPr>
      </w:pPr>
    </w:p>
    <w:tbl>
      <w:tblPr>
        <w:tblW w:w="5000" w:type="pct"/>
        <w:tblLook w:val="04A0"/>
      </w:tblPr>
      <w:tblGrid>
        <w:gridCol w:w="988"/>
        <w:gridCol w:w="793"/>
        <w:gridCol w:w="987"/>
        <w:gridCol w:w="987"/>
        <w:gridCol w:w="1028"/>
        <w:gridCol w:w="987"/>
        <w:gridCol w:w="987"/>
        <w:gridCol w:w="987"/>
        <w:gridCol w:w="861"/>
        <w:gridCol w:w="861"/>
        <w:gridCol w:w="506"/>
        <w:gridCol w:w="1023"/>
        <w:gridCol w:w="1023"/>
        <w:gridCol w:w="818"/>
        <w:gridCol w:w="910"/>
        <w:gridCol w:w="1040"/>
      </w:tblGrid>
      <w:tr w:rsidR="006536B3" w:rsidRPr="00480115" w:rsidTr="001E17C2">
        <w:trPr>
          <w:trHeight w:val="615"/>
        </w:trPr>
        <w:tc>
          <w:tcPr>
            <w:tcW w:w="4519" w:type="pct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lastRenderedPageBreak/>
              <w:t xml:space="preserve">II. Сведения об объеме оказания </w:t>
            </w:r>
            <w:r w:rsidR="0096059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муниципальн</w:t>
            </w:r>
            <w:r w:rsidR="00C2574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ой</w:t>
            </w:r>
            <w:r w:rsidRPr="0048011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услуг</w:t>
            </w:r>
            <w:r w:rsidR="008C349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</w:t>
            </w:r>
            <w:r w:rsidRPr="0048011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(укрупненной </w:t>
            </w:r>
            <w:r w:rsidR="00DB239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услуги) в очередном финансовом году и плановом периоде, а также за пределами планового периода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6536B3" w:rsidRPr="00480115" w:rsidTr="001E17C2">
        <w:trPr>
          <w:trHeight w:val="390"/>
        </w:trPr>
        <w:tc>
          <w:tcPr>
            <w:tcW w:w="4519" w:type="pct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Наименование укрупненной </w:t>
            </w:r>
            <w:r w:rsidR="00DB239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услуги "Реализация дополнительных общеразвивающих программ"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6536B3" w:rsidRPr="00480115" w:rsidTr="001E17C2">
        <w:trPr>
          <w:trHeight w:val="765"/>
        </w:trPr>
        <w:tc>
          <w:tcPr>
            <w:tcW w:w="4519" w:type="pct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1. Сведения об объеме оказания </w:t>
            </w:r>
            <w:r w:rsidR="0096059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муниципальн</w:t>
            </w:r>
            <w:r w:rsidR="00C2574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ой</w:t>
            </w:r>
            <w:r w:rsidRPr="0048011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услуг</w:t>
            </w:r>
            <w:r w:rsidR="00C2574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</w:t>
            </w:r>
            <w:r w:rsidRPr="0048011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(</w:t>
            </w:r>
            <w:r w:rsidR="0096059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муниципальных</w:t>
            </w:r>
            <w:r w:rsidRPr="0048011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услуг, составляющих укрупненную </w:t>
            </w:r>
            <w:r w:rsidR="0096059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муниципальную</w:t>
            </w:r>
            <w:r w:rsidRPr="0048011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услугу), на 20___ год (на очередной финансовый год)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</w:tr>
      <w:tr w:rsidR="006536B3" w:rsidRPr="00AD7FAA" w:rsidTr="001E17C2">
        <w:trPr>
          <w:trHeight w:val="2280"/>
        </w:trPr>
        <w:tc>
          <w:tcPr>
            <w:tcW w:w="3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Наименование </w:t>
            </w:r>
            <w:r w:rsidR="00DB2390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муниципальной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услуги (</w:t>
            </w:r>
            <w:r w:rsidR="00960593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муниципальных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услуг, составляющих укрупненную </w:t>
            </w:r>
            <w:r w:rsidR="00960593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муниципальную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услугу)</w:t>
            </w:r>
          </w:p>
        </w:tc>
        <w:tc>
          <w:tcPr>
            <w:tcW w:w="2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Уникальный номер реестровой записи</w:t>
            </w:r>
          </w:p>
        </w:tc>
        <w:tc>
          <w:tcPr>
            <w:tcW w:w="3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Условия (формы) оказания </w:t>
            </w:r>
            <w:r w:rsidR="00DB2390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муниципальной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услуги (</w:t>
            </w:r>
            <w:r w:rsidR="00960593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муниципальных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услуг, составляющих укрупненную </w:t>
            </w:r>
            <w:r w:rsidR="00960593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муниципальную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услугу)</w:t>
            </w:r>
          </w:p>
        </w:tc>
        <w:tc>
          <w:tcPr>
            <w:tcW w:w="3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Категории потребителей </w:t>
            </w:r>
            <w:r w:rsidR="00960593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муниципальных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 (</w:t>
            </w:r>
            <w:r w:rsidR="00960593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муниципальных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услуг, составляющих укрупненную </w:t>
            </w:r>
            <w:r w:rsidR="00960593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муниципальную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услугу)</w:t>
            </w:r>
          </w:p>
        </w:tc>
        <w:tc>
          <w:tcPr>
            <w:tcW w:w="3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Уполномоченный орган (орган, уполномоченный на формирование </w:t>
            </w:r>
            <w:r w:rsidR="00960593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муниципального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социального заказа)</w:t>
            </w:r>
          </w:p>
        </w:tc>
        <w:tc>
          <w:tcPr>
            <w:tcW w:w="3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Срок оказания </w:t>
            </w:r>
            <w:r w:rsidR="00DB2390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муниципальной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услуги (</w:t>
            </w:r>
            <w:r w:rsidR="00960593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муниципальных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услуг, составляющих укрупненную </w:t>
            </w:r>
            <w:r w:rsidR="00960593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муниципальную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услугу)</w:t>
            </w:r>
          </w:p>
        </w:tc>
        <w:tc>
          <w:tcPr>
            <w:tcW w:w="3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Год определения исполнителей </w:t>
            </w:r>
            <w:r w:rsidR="00960593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муниципальных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 (</w:t>
            </w:r>
            <w:r w:rsidR="00960593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муниципальных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услуг, составляющих укрупненную </w:t>
            </w:r>
            <w:r w:rsidR="00960593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муниципальную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услугу)</w:t>
            </w:r>
          </w:p>
        </w:tc>
        <w:tc>
          <w:tcPr>
            <w:tcW w:w="3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Место оказания </w:t>
            </w:r>
            <w:r w:rsidR="00DB2390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муниципальной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услуги (</w:t>
            </w:r>
            <w:r w:rsidR="00960593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муниципальных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услуг, составляющих укрупненную </w:t>
            </w:r>
            <w:r w:rsidR="00960593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муниципальную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услугу)</w:t>
            </w:r>
          </w:p>
        </w:tc>
        <w:tc>
          <w:tcPr>
            <w:tcW w:w="74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Показатель, характеризующий объем оказания </w:t>
            </w:r>
            <w:r w:rsidR="00DB2390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муниципальной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услуги (</w:t>
            </w:r>
            <w:r w:rsidR="00960593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муниципальных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услуг, составляющих укрупненную </w:t>
            </w:r>
            <w:r w:rsidR="00960593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муниципальную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услугу)</w:t>
            </w:r>
          </w:p>
        </w:tc>
        <w:tc>
          <w:tcPr>
            <w:tcW w:w="123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Значение показателя, характеризующего объем оказания </w:t>
            </w:r>
            <w:r w:rsidR="00DB2390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муниципальной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услуги (</w:t>
            </w:r>
            <w:r w:rsidR="00960593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муниципальных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услуг, составляющих укрупненную </w:t>
            </w:r>
            <w:r w:rsidR="00960593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муниципальную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услугу) по способам определения исполнителей </w:t>
            </w:r>
            <w:r w:rsidR="00960593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муниципальных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 (</w:t>
            </w:r>
            <w:r w:rsidR="00960593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муниципальных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услуг, составляющих укрупненную </w:t>
            </w:r>
            <w:r w:rsidR="00960593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муниципальную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услугу)</w:t>
            </w:r>
          </w:p>
        </w:tc>
        <w:tc>
          <w:tcPr>
            <w:tcW w:w="4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Предельные допустимые возможные отклонения от показателей, характеризующих объем оказания </w:t>
            </w:r>
            <w:r w:rsidR="00DB2390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муниципальной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услуги (</w:t>
            </w:r>
            <w:r w:rsidR="00960593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муниципальных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услуг, составляющих укрупненную </w:t>
            </w:r>
            <w:r w:rsidR="00960593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муниципальную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услугу), %</w:t>
            </w:r>
          </w:p>
        </w:tc>
      </w:tr>
      <w:tr w:rsidR="003E42BC" w:rsidRPr="00AD7FAA" w:rsidTr="001E17C2">
        <w:trPr>
          <w:trHeight w:val="555"/>
        </w:trPr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34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оказываемого </w:t>
            </w:r>
            <w:r w:rsidR="00960593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муниципальными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казенными учреждениями на основании </w:t>
            </w:r>
            <w:r w:rsidR="000F31C6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муниципального задания</w:t>
            </w:r>
          </w:p>
        </w:tc>
        <w:tc>
          <w:tcPr>
            <w:tcW w:w="35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оказываемого </w:t>
            </w:r>
            <w:r w:rsidR="00960593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муниципальными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бюджетными и автономными учреждениями на основании </w:t>
            </w:r>
            <w:r w:rsidR="000F31C6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муниципального задания</w:t>
            </w:r>
          </w:p>
        </w:tc>
        <w:tc>
          <w:tcPr>
            <w:tcW w:w="25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соответствии с конкурсом</w:t>
            </w:r>
          </w:p>
        </w:tc>
        <w:tc>
          <w:tcPr>
            <w:tcW w:w="27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соответствии с социальными сертификатами</w:t>
            </w:r>
          </w:p>
        </w:tc>
        <w:tc>
          <w:tcPr>
            <w:tcW w:w="4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E42BC" w:rsidRPr="00AD7FAA" w:rsidTr="008B5D47">
        <w:trPr>
          <w:trHeight w:val="2550"/>
        </w:trPr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код по ОКЕИ</w:t>
            </w:r>
          </w:p>
        </w:tc>
        <w:tc>
          <w:tcPr>
            <w:tcW w:w="3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E42BC" w:rsidRPr="00AD7FAA" w:rsidTr="008B5D47">
        <w:trPr>
          <w:trHeight w:val="288"/>
        </w:trPr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3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4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</w:tr>
      <w:tr w:rsidR="003E42BC" w:rsidRPr="00AD7FAA" w:rsidTr="008B5D47">
        <w:trPr>
          <w:trHeight w:val="675"/>
        </w:trPr>
        <w:tc>
          <w:tcPr>
            <w:tcW w:w="3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E42BC" w:rsidRPr="00AD7FAA" w:rsidTr="008B5D47">
        <w:trPr>
          <w:trHeight w:val="288"/>
        </w:trPr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E42BC" w:rsidRPr="00AD7FAA" w:rsidTr="008B5D47">
        <w:trPr>
          <w:trHeight w:val="288"/>
        </w:trPr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E42BC" w:rsidRPr="00AD7FAA" w:rsidTr="008B5D47">
        <w:trPr>
          <w:trHeight w:val="705"/>
        </w:trPr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E42BC" w:rsidRPr="00AD7FAA" w:rsidTr="008B5D47">
        <w:trPr>
          <w:trHeight w:val="288"/>
        </w:trPr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E42BC" w:rsidRPr="00AD7FAA" w:rsidTr="008B5D47">
        <w:trPr>
          <w:trHeight w:val="288"/>
        </w:trPr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E42BC" w:rsidRPr="00AD7FAA" w:rsidTr="008B5D47">
        <w:trPr>
          <w:trHeight w:val="288"/>
        </w:trPr>
        <w:tc>
          <w:tcPr>
            <w:tcW w:w="3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E42BC" w:rsidRPr="00AD7FAA" w:rsidTr="008B5D47">
        <w:trPr>
          <w:trHeight w:val="288"/>
        </w:trPr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E42BC" w:rsidRPr="00AD7FAA" w:rsidTr="008B5D47">
        <w:trPr>
          <w:trHeight w:val="288"/>
        </w:trPr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E42BC" w:rsidRPr="00AD7FAA" w:rsidTr="008B5D47">
        <w:trPr>
          <w:trHeight w:val="288"/>
        </w:trPr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E42BC" w:rsidRPr="00AD7FAA" w:rsidTr="008B5D47">
        <w:trPr>
          <w:trHeight w:val="288"/>
        </w:trPr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E42BC" w:rsidRPr="00AD7FAA" w:rsidTr="008B5D47">
        <w:trPr>
          <w:trHeight w:val="288"/>
        </w:trPr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E42BC" w:rsidRPr="00AD7FAA" w:rsidTr="008B5D47">
        <w:trPr>
          <w:trHeight w:val="288"/>
        </w:trPr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6536B3" w:rsidRPr="00AD7FAA" w:rsidRDefault="006536B3" w:rsidP="00AD7FAA">
      <w:pPr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W w:w="5000" w:type="pct"/>
        <w:tblLook w:val="04A0"/>
      </w:tblPr>
      <w:tblGrid>
        <w:gridCol w:w="988"/>
        <w:gridCol w:w="793"/>
        <w:gridCol w:w="987"/>
        <w:gridCol w:w="987"/>
        <w:gridCol w:w="1028"/>
        <w:gridCol w:w="987"/>
        <w:gridCol w:w="987"/>
        <w:gridCol w:w="987"/>
        <w:gridCol w:w="861"/>
        <w:gridCol w:w="861"/>
        <w:gridCol w:w="506"/>
        <w:gridCol w:w="1023"/>
        <w:gridCol w:w="1023"/>
        <w:gridCol w:w="818"/>
        <w:gridCol w:w="910"/>
        <w:gridCol w:w="1040"/>
      </w:tblGrid>
      <w:tr w:rsidR="006536B3" w:rsidRPr="00480115" w:rsidTr="00AD7FAA">
        <w:trPr>
          <w:trHeight w:val="765"/>
        </w:trPr>
        <w:tc>
          <w:tcPr>
            <w:tcW w:w="5000" w:type="pct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2. Сведения об объеме оказания </w:t>
            </w:r>
            <w:r w:rsidR="0096059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муниципальн</w:t>
            </w:r>
            <w:r w:rsidR="00C2574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ой</w:t>
            </w:r>
            <w:r w:rsidRPr="0048011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услуг</w:t>
            </w:r>
            <w:r w:rsidR="008C349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</w:t>
            </w:r>
            <w:r w:rsidRPr="0048011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(</w:t>
            </w:r>
            <w:r w:rsidR="0096059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муниципальных</w:t>
            </w:r>
            <w:r w:rsidRPr="0048011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услуг, составляющих укрупненную </w:t>
            </w:r>
            <w:r w:rsidR="0096059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муниципальную</w:t>
            </w:r>
            <w:r w:rsidRPr="0048011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услугу), на 20___ год (на 1-ый год планового периода)</w:t>
            </w:r>
          </w:p>
        </w:tc>
      </w:tr>
      <w:tr w:rsidR="006536B3" w:rsidRPr="00AD7FAA" w:rsidTr="00AD7FAA">
        <w:trPr>
          <w:trHeight w:val="2280"/>
        </w:trPr>
        <w:tc>
          <w:tcPr>
            <w:tcW w:w="3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Наименование </w:t>
            </w:r>
            <w:r w:rsidR="00DB2390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муниципальной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услуги (</w:t>
            </w:r>
            <w:r w:rsidR="00960593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муниципальных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услуг, составляющих укрупненную </w:t>
            </w:r>
            <w:r w:rsidR="00960593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муниципальную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услугу)</w:t>
            </w:r>
          </w:p>
        </w:tc>
        <w:tc>
          <w:tcPr>
            <w:tcW w:w="2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Уникальный номер реестровой записи</w:t>
            </w:r>
          </w:p>
        </w:tc>
        <w:tc>
          <w:tcPr>
            <w:tcW w:w="3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Условия (формы) оказания </w:t>
            </w:r>
            <w:r w:rsidR="00DB2390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муниципальной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услуги (</w:t>
            </w:r>
            <w:r w:rsidR="00960593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муниципальных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услуг, составляющих укрупне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нную </w:t>
            </w:r>
            <w:r w:rsidR="00960593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муниципальную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услугу)</w:t>
            </w:r>
          </w:p>
        </w:tc>
        <w:tc>
          <w:tcPr>
            <w:tcW w:w="3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Категории потребителей </w:t>
            </w:r>
            <w:r w:rsidR="00960593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муниципальных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 (</w:t>
            </w:r>
            <w:r w:rsidR="00960593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муниципальных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услуг, составляющих 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укрупненную </w:t>
            </w:r>
            <w:r w:rsidR="00960593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муниципальную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услугу)</w:t>
            </w:r>
          </w:p>
        </w:tc>
        <w:tc>
          <w:tcPr>
            <w:tcW w:w="3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Уполномоченный орган (орган, уполномоченный на формирование </w:t>
            </w:r>
            <w:r w:rsidR="00960593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муниципального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социальн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ого заказа)</w:t>
            </w:r>
          </w:p>
        </w:tc>
        <w:tc>
          <w:tcPr>
            <w:tcW w:w="3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Срок оказания </w:t>
            </w:r>
            <w:r w:rsidR="00DB2390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муниципальной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услуги (</w:t>
            </w:r>
            <w:r w:rsidR="00960593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муниципальных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услуг, составляющих укрупненную </w:t>
            </w:r>
            <w:r w:rsidR="00960593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муниципальную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услугу)</w:t>
            </w:r>
          </w:p>
        </w:tc>
        <w:tc>
          <w:tcPr>
            <w:tcW w:w="3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Год определения исполнителей </w:t>
            </w:r>
            <w:r w:rsidR="00960593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муниципальных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 (</w:t>
            </w:r>
            <w:r w:rsidR="00960593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муниципальных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услуг, составля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ющих укрупненную </w:t>
            </w:r>
            <w:r w:rsidR="00960593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муниципальную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услугу)</w:t>
            </w:r>
          </w:p>
        </w:tc>
        <w:tc>
          <w:tcPr>
            <w:tcW w:w="3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Место оказания </w:t>
            </w:r>
            <w:r w:rsidR="00DB2390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муниципальной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услуги (</w:t>
            </w:r>
            <w:r w:rsidR="00960593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муниципальных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услуг, составляющих укрупненную </w:t>
            </w:r>
            <w:r w:rsidR="00960593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муниципальную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услугу)</w:t>
            </w:r>
          </w:p>
        </w:tc>
        <w:tc>
          <w:tcPr>
            <w:tcW w:w="75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Показатель, характеризующий объем оказания </w:t>
            </w:r>
            <w:r w:rsidR="00DB2390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муниципальной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услуги (</w:t>
            </w:r>
            <w:r w:rsidR="00960593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муниципальных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услуг, составляющих укрупненную </w:t>
            </w:r>
            <w:r w:rsidR="00960593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муниципальную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услугу)</w:t>
            </w:r>
          </w:p>
        </w:tc>
        <w:tc>
          <w:tcPr>
            <w:tcW w:w="127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Значение показателя, характеризующего объем оказания </w:t>
            </w:r>
            <w:r w:rsidR="00DB2390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муниципальной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услуги (</w:t>
            </w:r>
            <w:r w:rsidR="00960593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муниципальных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услуг, составляющих укрупненную </w:t>
            </w:r>
            <w:r w:rsidR="00960593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муниципальную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услугу) по способам определения исполнителей </w:t>
            </w:r>
            <w:r w:rsidR="00960593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муниципальных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 (</w:t>
            </w:r>
            <w:r w:rsidR="00960593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муниципальных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услуг, составляющих укрупненную </w:t>
            </w:r>
            <w:r w:rsidR="00960593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муниципальную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услугу)</w:t>
            </w:r>
          </w:p>
        </w:tc>
        <w:tc>
          <w:tcPr>
            <w:tcW w:w="3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Предельные допустимые возможные отклонения от показателей, характеризующих 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объем оказания </w:t>
            </w:r>
            <w:r w:rsidR="00DB2390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муниципальной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услуги (</w:t>
            </w:r>
            <w:r w:rsidR="00960593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муниципальных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услуг, составляющих укрупненную </w:t>
            </w:r>
            <w:r w:rsidR="00960593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муниципальную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услугу)</w:t>
            </w:r>
          </w:p>
        </w:tc>
      </w:tr>
      <w:tr w:rsidR="003E42BC" w:rsidRPr="00AD7FAA" w:rsidTr="00AD7FAA">
        <w:trPr>
          <w:trHeight w:val="555"/>
        </w:trPr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наименование 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показателя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единица измерения</w:t>
            </w:r>
          </w:p>
        </w:tc>
        <w:tc>
          <w:tcPr>
            <w:tcW w:w="34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оказываемого </w:t>
            </w:r>
            <w:r w:rsidR="00960593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муниципальными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казенными учреждениями на основании </w:t>
            </w:r>
            <w:r w:rsidR="000F31C6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муниципального задания</w:t>
            </w:r>
          </w:p>
        </w:tc>
        <w:tc>
          <w:tcPr>
            <w:tcW w:w="34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оказываемого </w:t>
            </w:r>
            <w:r w:rsidR="00960593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муниципальными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бюджетными и автономными учреждениями на основании </w:t>
            </w:r>
            <w:r w:rsidR="000F31C6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муниципального задания</w:t>
            </w:r>
          </w:p>
        </w:tc>
        <w:tc>
          <w:tcPr>
            <w:tcW w:w="2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в соотве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тствии с конкурсом</w:t>
            </w:r>
          </w:p>
        </w:tc>
        <w:tc>
          <w:tcPr>
            <w:tcW w:w="3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в соответ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ствии с социальными сертификатами</w:t>
            </w:r>
          </w:p>
        </w:tc>
        <w:tc>
          <w:tcPr>
            <w:tcW w:w="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E42BC" w:rsidRPr="00AD7FAA" w:rsidTr="00AD7FAA">
        <w:trPr>
          <w:trHeight w:val="2550"/>
        </w:trPr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код по ОКЕИ</w:t>
            </w:r>
          </w:p>
        </w:tc>
        <w:tc>
          <w:tcPr>
            <w:tcW w:w="3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E42BC" w:rsidRPr="00AD7FAA" w:rsidTr="00AD7FAA">
        <w:trPr>
          <w:trHeight w:val="288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3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</w:tr>
      <w:tr w:rsidR="003E42BC" w:rsidRPr="00AD7FAA" w:rsidTr="00AD7FAA">
        <w:trPr>
          <w:trHeight w:val="675"/>
        </w:trPr>
        <w:tc>
          <w:tcPr>
            <w:tcW w:w="3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3E42BC" w:rsidRPr="00AD7FAA" w:rsidTr="00AD7FAA">
        <w:trPr>
          <w:trHeight w:val="288"/>
        </w:trPr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3E42BC" w:rsidRPr="00AD7FAA" w:rsidTr="00AD7FAA">
        <w:trPr>
          <w:trHeight w:val="288"/>
        </w:trPr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3E42BC" w:rsidRPr="00AD7FAA" w:rsidTr="00AD7FAA">
        <w:trPr>
          <w:trHeight w:val="690"/>
        </w:trPr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3E42BC" w:rsidRPr="00AD7FAA" w:rsidTr="00AD7FAA">
        <w:trPr>
          <w:trHeight w:val="288"/>
        </w:trPr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3E42BC" w:rsidRPr="00AD7FAA" w:rsidTr="00B35E64">
        <w:trPr>
          <w:trHeight w:val="288"/>
        </w:trPr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3E42BC" w:rsidRPr="00AD7FAA" w:rsidTr="00AD7FAA">
        <w:trPr>
          <w:trHeight w:val="288"/>
        </w:trPr>
        <w:tc>
          <w:tcPr>
            <w:tcW w:w="3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3E42BC" w:rsidRPr="00AD7FAA" w:rsidTr="00AD7FAA">
        <w:trPr>
          <w:trHeight w:val="288"/>
        </w:trPr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3E42BC" w:rsidRPr="00AD7FAA" w:rsidTr="00AD7FAA">
        <w:trPr>
          <w:trHeight w:val="288"/>
        </w:trPr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3E42BC" w:rsidRPr="00AD7FAA" w:rsidTr="00AD7FAA">
        <w:trPr>
          <w:trHeight w:val="288"/>
        </w:trPr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3E42BC" w:rsidRPr="00AD7FAA" w:rsidTr="00AD7FAA">
        <w:trPr>
          <w:trHeight w:val="288"/>
        </w:trPr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3E42BC" w:rsidRPr="00AD7FAA" w:rsidTr="00AD7FAA">
        <w:trPr>
          <w:trHeight w:val="288"/>
        </w:trPr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3E42BC" w:rsidRPr="00AD7FAA" w:rsidTr="00B35E64">
        <w:trPr>
          <w:trHeight w:val="288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536B3" w:rsidRPr="00480115" w:rsidTr="00B35E64">
        <w:trPr>
          <w:trHeight w:val="765"/>
        </w:trPr>
        <w:tc>
          <w:tcPr>
            <w:tcW w:w="5000" w:type="pct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B41" w:rsidRDefault="001D1B41" w:rsidP="001D1B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  <w:p w:rsidR="006536B3" w:rsidRDefault="001D1B41" w:rsidP="001D1B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3. Сведения об объеме оказания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муниципальн</w:t>
            </w:r>
            <w:r w:rsidR="00C2574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ой</w:t>
            </w:r>
            <w:r w:rsidRPr="0048011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услуг</w:t>
            </w:r>
            <w:r w:rsidR="008C349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</w:t>
            </w:r>
            <w:r w:rsidRPr="0048011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муниципальных</w:t>
            </w:r>
            <w:r w:rsidRPr="0048011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услуг, составляющих укрупненную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муниципальную</w:t>
            </w:r>
            <w:r w:rsidRPr="0048011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услугу), на 20___ год (на 2-ой год планового периода)</w:t>
            </w:r>
          </w:p>
          <w:p w:rsidR="001D1B41" w:rsidRDefault="001D1B41" w:rsidP="001D1B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  <w:p w:rsidR="001D1B41" w:rsidRPr="00480115" w:rsidRDefault="001D1B41" w:rsidP="001D1B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</w:tr>
      <w:tr w:rsidR="006536B3" w:rsidRPr="00AD7FAA" w:rsidTr="00B35E64">
        <w:trPr>
          <w:trHeight w:val="2280"/>
        </w:trPr>
        <w:tc>
          <w:tcPr>
            <w:tcW w:w="3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Наименование </w:t>
            </w:r>
            <w:r w:rsidR="00DB2390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муниципальной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услуги (</w:t>
            </w:r>
            <w:r w:rsidR="00960593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муниципальных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услуг, составляющих укрупненную </w:t>
            </w:r>
            <w:r w:rsidR="00960593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муниципальную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услугу)</w:t>
            </w:r>
          </w:p>
        </w:tc>
        <w:tc>
          <w:tcPr>
            <w:tcW w:w="2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Уникальный номер реестровой записи</w:t>
            </w:r>
          </w:p>
        </w:tc>
        <w:tc>
          <w:tcPr>
            <w:tcW w:w="3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Условия (формы) оказания </w:t>
            </w:r>
            <w:r w:rsidR="00DB2390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муниципальной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услуги (</w:t>
            </w:r>
            <w:r w:rsidR="00960593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муниципальных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услуг, составляющих укрупненную </w:t>
            </w:r>
            <w:r w:rsidR="00960593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муниципальную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услугу)</w:t>
            </w:r>
          </w:p>
        </w:tc>
        <w:tc>
          <w:tcPr>
            <w:tcW w:w="3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Категории потребителей </w:t>
            </w:r>
            <w:r w:rsidR="00960593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муниципальных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 (</w:t>
            </w:r>
            <w:r w:rsidR="00960593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муниципальных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услуг, составляющих укрупненную </w:t>
            </w:r>
            <w:r w:rsidR="00960593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муниципальную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услугу)</w:t>
            </w:r>
          </w:p>
        </w:tc>
        <w:tc>
          <w:tcPr>
            <w:tcW w:w="3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Уполномоченный орган (орган, уполномоченный на формирование </w:t>
            </w:r>
            <w:r w:rsidR="00960593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муниципального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социального заказа)</w:t>
            </w:r>
          </w:p>
        </w:tc>
        <w:tc>
          <w:tcPr>
            <w:tcW w:w="3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Срок оказания </w:t>
            </w:r>
            <w:r w:rsidR="00DB2390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муниципальной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услуги (</w:t>
            </w:r>
            <w:r w:rsidR="00960593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муниципальных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услуг, составляющих укрупненную </w:t>
            </w:r>
            <w:r w:rsidR="00960593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муниципальную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услугу)</w:t>
            </w:r>
          </w:p>
        </w:tc>
        <w:tc>
          <w:tcPr>
            <w:tcW w:w="3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Год определения исполнителей </w:t>
            </w:r>
            <w:r w:rsidR="00960593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муниципальных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 (</w:t>
            </w:r>
            <w:r w:rsidR="00960593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муниципальных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услуг, составляющих укрупненную </w:t>
            </w:r>
            <w:r w:rsidR="00960593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муниципальную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услугу)</w:t>
            </w:r>
          </w:p>
        </w:tc>
        <w:tc>
          <w:tcPr>
            <w:tcW w:w="3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Место оказания </w:t>
            </w:r>
            <w:r w:rsidR="00DB2390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муниципальной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услуги (</w:t>
            </w:r>
            <w:r w:rsidR="00960593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муниципальных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услуг, составляющих укрупненную </w:t>
            </w:r>
            <w:r w:rsidR="00960593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муниципальную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услугу)</w:t>
            </w:r>
          </w:p>
        </w:tc>
        <w:tc>
          <w:tcPr>
            <w:tcW w:w="75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Показатель, характеризующий объем оказания </w:t>
            </w:r>
            <w:r w:rsidR="00DB2390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муниципальной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услуги (</w:t>
            </w:r>
            <w:r w:rsidR="00960593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муниципальных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услуг, составляющих укрупненную </w:t>
            </w:r>
            <w:r w:rsidR="00960593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муниципальную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услугу)</w:t>
            </w:r>
          </w:p>
        </w:tc>
        <w:tc>
          <w:tcPr>
            <w:tcW w:w="127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Значение показателя, характеризующего объем оказания </w:t>
            </w:r>
            <w:r w:rsidR="00DB2390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муниципальной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услуги (</w:t>
            </w:r>
            <w:r w:rsidR="00960593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муниципальных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услуг, составляющих укрупненную </w:t>
            </w:r>
            <w:r w:rsidR="00960593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муниципальную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услугу) по способам определения исполнителей </w:t>
            </w:r>
            <w:r w:rsidR="00960593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муниципальных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 (</w:t>
            </w:r>
            <w:r w:rsidR="00960593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муниципальных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услуг, составляющих укрупненную </w:t>
            </w:r>
            <w:r w:rsidR="00960593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муниципальную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услугу)</w:t>
            </w:r>
          </w:p>
        </w:tc>
        <w:tc>
          <w:tcPr>
            <w:tcW w:w="3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Предельные допустимые возможные отклонения от показателей, характеризующих объем оказания </w:t>
            </w:r>
            <w:r w:rsidR="00DB2390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муниципальной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услуги (</w:t>
            </w:r>
            <w:r w:rsidR="00960593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муниципальных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услуг, составляющих укрупненную </w:t>
            </w:r>
            <w:r w:rsidR="00960593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муниципальную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услугу)</w:t>
            </w:r>
          </w:p>
        </w:tc>
      </w:tr>
      <w:tr w:rsidR="003E42BC" w:rsidRPr="00AD7FAA" w:rsidTr="00AD7FAA">
        <w:trPr>
          <w:trHeight w:val="555"/>
        </w:trPr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34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оказываемого </w:t>
            </w:r>
            <w:r w:rsidR="00960593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муниципальными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казенными учреждениями на основании </w:t>
            </w:r>
            <w:r w:rsidR="000F31C6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муниципального задания</w:t>
            </w:r>
          </w:p>
        </w:tc>
        <w:tc>
          <w:tcPr>
            <w:tcW w:w="34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оказываемого </w:t>
            </w:r>
            <w:r w:rsidR="00960593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муниципальными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бюджетными и автономными учреждениями на основании </w:t>
            </w:r>
            <w:r w:rsidR="000F31C6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муниципального задания</w:t>
            </w:r>
          </w:p>
        </w:tc>
        <w:tc>
          <w:tcPr>
            <w:tcW w:w="2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соответствии с конкурсом</w:t>
            </w:r>
          </w:p>
        </w:tc>
        <w:tc>
          <w:tcPr>
            <w:tcW w:w="3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соответствии с социальными сертификатами</w:t>
            </w:r>
          </w:p>
        </w:tc>
        <w:tc>
          <w:tcPr>
            <w:tcW w:w="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E42BC" w:rsidRPr="00AD7FAA" w:rsidTr="00AD7FAA">
        <w:trPr>
          <w:trHeight w:val="2550"/>
        </w:trPr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код по ОКЕИ</w:t>
            </w:r>
          </w:p>
        </w:tc>
        <w:tc>
          <w:tcPr>
            <w:tcW w:w="3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E42BC" w:rsidRPr="00AD7FAA" w:rsidTr="00AD7FAA">
        <w:trPr>
          <w:trHeight w:val="288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3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</w:tr>
      <w:tr w:rsidR="003E42BC" w:rsidRPr="00AD7FAA" w:rsidTr="00AD7FAA">
        <w:trPr>
          <w:trHeight w:val="675"/>
        </w:trPr>
        <w:tc>
          <w:tcPr>
            <w:tcW w:w="3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E42BC" w:rsidRPr="00AD7FAA" w:rsidTr="00AD7FAA">
        <w:trPr>
          <w:trHeight w:val="288"/>
        </w:trPr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E42BC" w:rsidRPr="00AD7FAA" w:rsidTr="00AD7FAA">
        <w:trPr>
          <w:trHeight w:val="288"/>
        </w:trPr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E42BC" w:rsidRPr="00AD7FAA" w:rsidTr="00AD7FAA">
        <w:trPr>
          <w:trHeight w:val="690"/>
        </w:trPr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E42BC" w:rsidRPr="00AD7FAA" w:rsidTr="00AD7FAA">
        <w:trPr>
          <w:trHeight w:val="288"/>
        </w:trPr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E42BC" w:rsidRPr="00AD7FAA" w:rsidTr="00AD7FAA">
        <w:trPr>
          <w:trHeight w:val="852"/>
        </w:trPr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E42BC" w:rsidRPr="00AD7FAA" w:rsidTr="00AD7FAA">
        <w:trPr>
          <w:trHeight w:val="288"/>
        </w:trPr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E42BC" w:rsidRPr="00AD7FAA" w:rsidTr="00AD7FAA">
        <w:trPr>
          <w:trHeight w:val="288"/>
        </w:trPr>
        <w:tc>
          <w:tcPr>
            <w:tcW w:w="3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E42BC" w:rsidRPr="00AD7FAA" w:rsidTr="00AD7FAA">
        <w:trPr>
          <w:trHeight w:val="288"/>
        </w:trPr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E42BC" w:rsidRPr="00AD7FAA" w:rsidTr="00AD7FAA">
        <w:trPr>
          <w:trHeight w:val="288"/>
        </w:trPr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E42BC" w:rsidRPr="00AD7FAA" w:rsidTr="00AD7FAA">
        <w:trPr>
          <w:trHeight w:val="288"/>
        </w:trPr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E42BC" w:rsidRPr="00AD7FAA" w:rsidTr="00AD7FAA">
        <w:trPr>
          <w:trHeight w:val="288"/>
        </w:trPr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E42BC" w:rsidRPr="00AD7FAA" w:rsidTr="00AD7FAA">
        <w:trPr>
          <w:trHeight w:val="288"/>
        </w:trPr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E42BC" w:rsidRPr="00AD7FAA" w:rsidTr="00AD7FAA">
        <w:trPr>
          <w:trHeight w:val="288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B95903" w:rsidRPr="00AD7FAA" w:rsidRDefault="00B95903" w:rsidP="00AD7FAA">
      <w:pPr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W w:w="5000" w:type="pct"/>
        <w:tblLook w:val="04A0"/>
      </w:tblPr>
      <w:tblGrid>
        <w:gridCol w:w="918"/>
        <w:gridCol w:w="739"/>
        <w:gridCol w:w="216"/>
        <w:gridCol w:w="813"/>
        <w:gridCol w:w="488"/>
        <w:gridCol w:w="540"/>
        <w:gridCol w:w="954"/>
        <w:gridCol w:w="326"/>
        <w:gridCol w:w="702"/>
        <w:gridCol w:w="1169"/>
        <w:gridCol w:w="216"/>
        <w:gridCol w:w="813"/>
        <w:gridCol w:w="653"/>
        <w:gridCol w:w="261"/>
        <w:gridCol w:w="802"/>
        <w:gridCol w:w="480"/>
        <w:gridCol w:w="783"/>
        <w:gridCol w:w="278"/>
        <w:gridCol w:w="949"/>
        <w:gridCol w:w="724"/>
        <w:gridCol w:w="216"/>
        <w:gridCol w:w="782"/>
        <w:gridCol w:w="964"/>
      </w:tblGrid>
      <w:tr w:rsidR="006536B3" w:rsidRPr="00480115" w:rsidTr="00AD7FAA">
        <w:trPr>
          <w:trHeight w:val="870"/>
        </w:trPr>
        <w:tc>
          <w:tcPr>
            <w:tcW w:w="5000" w:type="pct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5150A" w:rsidRDefault="0065150A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  <w:p w:rsidR="0065150A" w:rsidRDefault="0065150A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  <w:p w:rsidR="0065150A" w:rsidRDefault="0065150A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  <w:p w:rsidR="0065150A" w:rsidRDefault="0065150A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  <w:p w:rsidR="0065150A" w:rsidRDefault="0065150A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  <w:p w:rsidR="0065150A" w:rsidRDefault="0065150A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  <w:p w:rsidR="0065150A" w:rsidRDefault="0065150A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  <w:p w:rsidR="0065150A" w:rsidRDefault="0065150A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  <w:p w:rsidR="0065150A" w:rsidRDefault="0065150A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  <w:p w:rsidR="0065150A" w:rsidRDefault="0065150A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  <w:p w:rsidR="0065150A" w:rsidRDefault="0065150A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  <w:p w:rsidR="0065150A" w:rsidRDefault="0065150A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  <w:p w:rsidR="0065150A" w:rsidRDefault="0065150A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  <w:p w:rsidR="0065150A" w:rsidRDefault="0065150A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  <w:p w:rsidR="00AD7FAA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4. Сведения об объеме оказания </w:t>
            </w:r>
            <w:r w:rsidR="0096059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муниципальн</w:t>
            </w:r>
            <w:r w:rsidR="00C2574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ой</w:t>
            </w:r>
            <w:r w:rsidRPr="0048011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услуг</w:t>
            </w:r>
            <w:r w:rsidR="008C349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</w:t>
            </w:r>
            <w:r w:rsidRPr="0048011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(</w:t>
            </w:r>
            <w:r w:rsidR="0096059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муниципальных</w:t>
            </w:r>
            <w:r w:rsidRPr="0048011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услуг, составляющих укрупненную </w:t>
            </w:r>
            <w:r w:rsidR="0096059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муниципальную</w:t>
            </w:r>
            <w:r w:rsidRPr="0048011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услугу), </w:t>
            </w:r>
          </w:p>
          <w:p w:rsidR="0065150A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на 20__ - 20___ годы (на срок оказания </w:t>
            </w:r>
            <w:r w:rsidR="00DB239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услуги за пределами планового периода)</w:t>
            </w:r>
          </w:p>
        </w:tc>
      </w:tr>
      <w:tr w:rsidR="006536B3" w:rsidRPr="00AD7FAA" w:rsidTr="00AD7FAA">
        <w:trPr>
          <w:trHeight w:val="2685"/>
        </w:trPr>
        <w:tc>
          <w:tcPr>
            <w:tcW w:w="3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Наименование </w:t>
            </w:r>
            <w:r w:rsidR="00DB2390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муниципальной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услуги (</w:t>
            </w:r>
            <w:r w:rsidR="00960593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муниципальных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услуг, составляющих 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укрупненную </w:t>
            </w:r>
            <w:r w:rsidR="00960593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муниципальную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услугу)</w:t>
            </w:r>
          </w:p>
        </w:tc>
        <w:tc>
          <w:tcPr>
            <w:tcW w:w="2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Уникальный номер реестровой записи</w:t>
            </w:r>
          </w:p>
        </w:tc>
        <w:tc>
          <w:tcPr>
            <w:tcW w:w="3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Условия (формы) оказания </w:t>
            </w:r>
            <w:r w:rsidR="00DB2390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муниципальной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услуги (</w:t>
            </w:r>
            <w:r w:rsidR="00960593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муниципальных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услуг, составляющих 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укрупненную </w:t>
            </w:r>
            <w:r w:rsidR="00960593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муниципальную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услугу)</w:t>
            </w:r>
          </w:p>
        </w:tc>
        <w:tc>
          <w:tcPr>
            <w:tcW w:w="3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Категории потребителей </w:t>
            </w:r>
            <w:r w:rsidR="00960593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муниципальных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 (</w:t>
            </w:r>
            <w:r w:rsidR="00960593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муниципальных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услуг, составля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ющих укрупненную </w:t>
            </w:r>
            <w:r w:rsidR="00960593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муниципальную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услугу)</w:t>
            </w:r>
          </w:p>
        </w:tc>
        <w:tc>
          <w:tcPr>
            <w:tcW w:w="3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Уполномоченный орган (орган, уполномоченный на формирование </w:t>
            </w:r>
            <w:r w:rsidR="00960593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</w:t>
            </w:r>
            <w:r w:rsidR="00960593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пального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социального заказа)</w:t>
            </w:r>
          </w:p>
        </w:tc>
        <w:tc>
          <w:tcPr>
            <w:tcW w:w="3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Срок оказания </w:t>
            </w:r>
            <w:r w:rsidR="00DB2390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муниципальной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услуги (</w:t>
            </w:r>
            <w:r w:rsidR="00960593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муниципальных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услуг, составляющих укрупнен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ную </w:t>
            </w:r>
            <w:r w:rsidR="00960593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муниципальную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услугу)</w:t>
            </w:r>
          </w:p>
        </w:tc>
        <w:tc>
          <w:tcPr>
            <w:tcW w:w="3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Год определения исполнителей </w:t>
            </w:r>
            <w:r w:rsidR="00960593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муниципальных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 (</w:t>
            </w:r>
            <w:r w:rsidR="00960593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муниципальных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услуг, 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составляющих укрупненную </w:t>
            </w:r>
            <w:r w:rsidR="00960593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муниципальную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услугу)</w:t>
            </w:r>
          </w:p>
        </w:tc>
        <w:tc>
          <w:tcPr>
            <w:tcW w:w="3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Место оказания </w:t>
            </w:r>
            <w:r w:rsidR="00DB2390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муниципальной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услуги (</w:t>
            </w:r>
            <w:r w:rsidR="00960593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муниципальных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услуг, составляющих укрупнен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ную </w:t>
            </w:r>
            <w:r w:rsidR="00960593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муниципальную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услугу)</w:t>
            </w:r>
          </w:p>
        </w:tc>
        <w:tc>
          <w:tcPr>
            <w:tcW w:w="75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Показатель, характеризующий объем оказания </w:t>
            </w:r>
            <w:r w:rsidR="00DB2390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муниципальной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услуги (</w:t>
            </w:r>
            <w:r w:rsidR="00960593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муниципальных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услуг, составляющих укрупненную </w:t>
            </w:r>
            <w:r w:rsidR="00960593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муниципальную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услугу)</w:t>
            </w:r>
          </w:p>
        </w:tc>
        <w:tc>
          <w:tcPr>
            <w:tcW w:w="127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Значение показателя, характеризующего объем оказания </w:t>
            </w:r>
            <w:r w:rsidR="00DB2390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муниципальной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услуги (</w:t>
            </w:r>
            <w:r w:rsidR="00960593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муниципальных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услуг, составляющих укрупненную </w:t>
            </w:r>
            <w:r w:rsidR="00960593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муниципальную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услугу) по способам определения исполнителей </w:t>
            </w:r>
            <w:r w:rsidR="00960593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муниципальных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 (</w:t>
            </w:r>
            <w:r w:rsidR="00960593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муниципальных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услуг, составляющих укрупненную </w:t>
            </w:r>
            <w:r w:rsidR="00960593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муниципальную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услугу)</w:t>
            </w:r>
          </w:p>
        </w:tc>
        <w:tc>
          <w:tcPr>
            <w:tcW w:w="3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Предельные допустимые возможные отклонения от показателей, характе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ризующих объем оказания </w:t>
            </w:r>
            <w:r w:rsidR="00DB2390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муниципальной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услуги (</w:t>
            </w:r>
            <w:r w:rsidR="00960593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муниципальных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услуг, составляющих укрупненную </w:t>
            </w:r>
            <w:r w:rsidR="00960593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муниципальную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услугу)</w:t>
            </w:r>
          </w:p>
        </w:tc>
      </w:tr>
      <w:tr w:rsidR="003E42BC" w:rsidRPr="00AD7FAA" w:rsidTr="00AD7FAA">
        <w:trPr>
          <w:trHeight w:val="630"/>
        </w:trPr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34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оказываемого </w:t>
            </w:r>
            <w:r w:rsidR="00960593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муниципальными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казенными учреждениями на основании </w:t>
            </w:r>
            <w:r w:rsidR="000F31C6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муниципального задания</w:t>
            </w:r>
          </w:p>
        </w:tc>
        <w:tc>
          <w:tcPr>
            <w:tcW w:w="34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оказываемого </w:t>
            </w:r>
            <w:r w:rsidR="00960593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муниципальными</w:t>
            </w: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бюджетными и автономными учреждениями на основании </w:t>
            </w:r>
            <w:r w:rsidR="000F31C6"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муниципального задания</w:t>
            </w:r>
          </w:p>
        </w:tc>
        <w:tc>
          <w:tcPr>
            <w:tcW w:w="27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соответствии с конкурсом</w:t>
            </w:r>
          </w:p>
        </w:tc>
        <w:tc>
          <w:tcPr>
            <w:tcW w:w="3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соответствии с социальными сертификатами</w:t>
            </w:r>
          </w:p>
        </w:tc>
        <w:tc>
          <w:tcPr>
            <w:tcW w:w="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E42BC" w:rsidRPr="00AD7FAA" w:rsidTr="00AD7FAA">
        <w:trPr>
          <w:trHeight w:val="3060"/>
        </w:trPr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код по ОКЕИ</w:t>
            </w:r>
          </w:p>
        </w:tc>
        <w:tc>
          <w:tcPr>
            <w:tcW w:w="34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7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E42BC" w:rsidRPr="00AD7FAA" w:rsidTr="00AD7FAA">
        <w:trPr>
          <w:trHeight w:val="405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3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9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34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7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3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</w:tr>
      <w:tr w:rsidR="003E42BC" w:rsidRPr="00AD7FAA" w:rsidTr="00AD7FAA">
        <w:trPr>
          <w:trHeight w:val="435"/>
        </w:trPr>
        <w:tc>
          <w:tcPr>
            <w:tcW w:w="3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E42BC" w:rsidRPr="00AD7FAA" w:rsidTr="00AD7FAA">
        <w:trPr>
          <w:trHeight w:val="435"/>
        </w:trPr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E42BC" w:rsidRPr="00AD7FAA" w:rsidTr="00AD7FAA">
        <w:trPr>
          <w:trHeight w:val="435"/>
        </w:trPr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E42BC" w:rsidRPr="00AD7FAA" w:rsidTr="00AD7FAA">
        <w:trPr>
          <w:trHeight w:val="435"/>
        </w:trPr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E42BC" w:rsidRPr="00AD7FAA" w:rsidTr="00AD7FAA">
        <w:trPr>
          <w:trHeight w:val="435"/>
        </w:trPr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E42BC" w:rsidRPr="00AD7FAA" w:rsidTr="00AD7FAA">
        <w:trPr>
          <w:trHeight w:val="435"/>
        </w:trPr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E42BC" w:rsidRPr="00AD7FAA" w:rsidTr="00AD7FAA">
        <w:trPr>
          <w:trHeight w:val="435"/>
        </w:trPr>
        <w:tc>
          <w:tcPr>
            <w:tcW w:w="3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E42BC" w:rsidRPr="00AD7FAA" w:rsidTr="00AD7FAA">
        <w:trPr>
          <w:trHeight w:val="435"/>
        </w:trPr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E42BC" w:rsidRPr="00AD7FAA" w:rsidTr="00AD7FAA">
        <w:trPr>
          <w:trHeight w:val="435"/>
        </w:trPr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E42BC" w:rsidRPr="00AD7FAA" w:rsidTr="00AD7FAA">
        <w:trPr>
          <w:trHeight w:val="435"/>
        </w:trPr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E42BC" w:rsidRPr="00AD7FAA" w:rsidTr="00AD7FAA">
        <w:trPr>
          <w:trHeight w:val="435"/>
        </w:trPr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E42BC" w:rsidRPr="00AD7FAA" w:rsidTr="00AD7FAA">
        <w:trPr>
          <w:trHeight w:val="435"/>
        </w:trPr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E42BC" w:rsidRPr="00AD7FAA" w:rsidTr="00AD7FAA">
        <w:trPr>
          <w:trHeight w:val="630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7F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AD7FAA" w:rsidRDefault="006536B3" w:rsidP="00AD7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536B3" w:rsidRPr="00480115" w:rsidTr="00141E92">
        <w:trPr>
          <w:trHeight w:val="1215"/>
        </w:trPr>
        <w:tc>
          <w:tcPr>
            <w:tcW w:w="5000" w:type="pct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95903" w:rsidRDefault="00B9590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III. Сведения о показателях, характеризующих качество оказания </w:t>
            </w:r>
            <w:r w:rsidR="0096059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муниципальн</w:t>
            </w:r>
            <w:r w:rsidR="0092056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ой</w:t>
            </w:r>
            <w:r w:rsidRPr="0048011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услуг</w:t>
            </w:r>
            <w:r w:rsidR="0092056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</w:t>
            </w:r>
            <w:r w:rsidRPr="0048011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(</w:t>
            </w:r>
            <w:r w:rsidR="0096059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муниципальных</w:t>
            </w:r>
            <w:r w:rsidRPr="0048011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услуг, составляющих укрупненную </w:t>
            </w:r>
            <w:r w:rsidR="0096059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муниципальную</w:t>
            </w:r>
            <w:r w:rsidRPr="0048011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услугу), на срок оказания </w:t>
            </w:r>
            <w:r w:rsidR="00DB239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услуги</w:t>
            </w:r>
          </w:p>
        </w:tc>
      </w:tr>
      <w:tr w:rsidR="006536B3" w:rsidRPr="00141E92" w:rsidTr="00DF087B">
        <w:trPr>
          <w:trHeight w:val="2070"/>
        </w:trPr>
        <w:tc>
          <w:tcPr>
            <w:tcW w:w="615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141E92" w:rsidRDefault="006536B3" w:rsidP="00141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Наименование </w:t>
            </w:r>
            <w:r w:rsidR="00DB2390" w:rsidRPr="0014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муниципальной</w:t>
            </w:r>
            <w:r w:rsidRPr="0014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услуги (</w:t>
            </w:r>
            <w:r w:rsidR="00960593" w:rsidRPr="0014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муниципальных</w:t>
            </w:r>
            <w:r w:rsidRPr="0014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услуг, составляющих укрупненную </w:t>
            </w:r>
            <w:r w:rsidR="00960593" w:rsidRPr="0014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муниципальную</w:t>
            </w:r>
            <w:r w:rsidRPr="0014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услугу), на срок оказания </w:t>
            </w:r>
            <w:r w:rsidR="00DB2390" w:rsidRPr="0014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муниципальной</w:t>
            </w:r>
            <w:r w:rsidR="00C25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услуги</w:t>
            </w:r>
          </w:p>
        </w:tc>
        <w:tc>
          <w:tcPr>
            <w:tcW w:w="47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141E92" w:rsidRDefault="006536B3" w:rsidP="00141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Уникальный номер реестровой записи</w:t>
            </w:r>
          </w:p>
        </w:tc>
        <w:tc>
          <w:tcPr>
            <w:tcW w:w="615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141E92" w:rsidRDefault="006536B3" w:rsidP="00141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Условия (формы) оказания </w:t>
            </w:r>
            <w:r w:rsidR="00DB2390" w:rsidRPr="0014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муниципальной</w:t>
            </w:r>
            <w:r w:rsidRPr="0014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услуги (</w:t>
            </w:r>
            <w:r w:rsidR="00960593" w:rsidRPr="0014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муниципальных</w:t>
            </w:r>
            <w:r w:rsidRPr="0014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услуг, составляющих укрупненную </w:t>
            </w:r>
            <w:r w:rsidR="00960593" w:rsidRPr="0014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муниципальную</w:t>
            </w:r>
            <w:r w:rsidRPr="0014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услугу), на срок оказания </w:t>
            </w:r>
            <w:r w:rsidR="00DB2390" w:rsidRPr="0014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муниципальной</w:t>
            </w:r>
            <w:r w:rsidR="00C25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услуги</w:t>
            </w:r>
          </w:p>
        </w:tc>
        <w:tc>
          <w:tcPr>
            <w:tcW w:w="615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141E92" w:rsidRDefault="006536B3" w:rsidP="00141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Категории потребителей </w:t>
            </w:r>
            <w:r w:rsidR="00960593" w:rsidRPr="0014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муниципальных</w:t>
            </w:r>
            <w:r w:rsidRPr="0014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 (</w:t>
            </w:r>
            <w:r w:rsidR="00960593" w:rsidRPr="0014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муниципальных</w:t>
            </w:r>
            <w:r w:rsidRPr="0014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услуг, составляющих укрупненную </w:t>
            </w:r>
            <w:r w:rsidR="00960593" w:rsidRPr="0014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муниципальную</w:t>
            </w:r>
            <w:r w:rsidRPr="0014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услугу), на срок оказания </w:t>
            </w:r>
            <w:r w:rsidR="00DB2390" w:rsidRPr="0014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муниципальной</w:t>
            </w:r>
            <w:r w:rsidR="00C25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услуги</w:t>
            </w:r>
          </w:p>
        </w:tc>
        <w:tc>
          <w:tcPr>
            <w:tcW w:w="132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141E92" w:rsidRDefault="006536B3" w:rsidP="00141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Показатель, характеризующий качество оказания </w:t>
            </w:r>
            <w:r w:rsidR="00DB2390" w:rsidRPr="0014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муниципальной</w:t>
            </w:r>
            <w:r w:rsidRPr="0014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услуги (</w:t>
            </w:r>
            <w:r w:rsidR="00960593" w:rsidRPr="0014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муниципальных</w:t>
            </w:r>
            <w:r w:rsidRPr="0014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услуг, составляющих укрупненную </w:t>
            </w:r>
            <w:r w:rsidR="00960593" w:rsidRPr="0014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муниципальную</w:t>
            </w:r>
            <w:r w:rsidRPr="0014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услугу), на срок оказания </w:t>
            </w:r>
            <w:r w:rsidR="00DB2390" w:rsidRPr="0014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муниципальной</w:t>
            </w:r>
            <w:r w:rsidR="00C25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услуги</w:t>
            </w:r>
          </w:p>
        </w:tc>
        <w:tc>
          <w:tcPr>
            <w:tcW w:w="675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141E92" w:rsidRDefault="006536B3" w:rsidP="00141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Значение показателя, характеризующего качество оказания </w:t>
            </w:r>
            <w:r w:rsidR="00DB2390" w:rsidRPr="0014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муниципальной</w:t>
            </w:r>
            <w:r w:rsidRPr="0014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услуги (</w:t>
            </w:r>
            <w:r w:rsidR="00960593" w:rsidRPr="0014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муниципальных</w:t>
            </w:r>
            <w:r w:rsidRPr="0014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услуг, составляющих укрупненную </w:t>
            </w:r>
            <w:r w:rsidR="00960593" w:rsidRPr="0014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муниципальную</w:t>
            </w:r>
            <w:r w:rsidRPr="0014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услугу), на срок оказания </w:t>
            </w:r>
            <w:r w:rsidR="00DB2390" w:rsidRPr="0014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муниципальной</w:t>
            </w:r>
            <w:r w:rsidR="00C25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услуги</w:t>
            </w:r>
          </w:p>
        </w:tc>
        <w:tc>
          <w:tcPr>
            <w:tcW w:w="675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141E92" w:rsidRDefault="006536B3" w:rsidP="00141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Предельные допустимые возможные отклонения от показателя, характеризующего качество оказания </w:t>
            </w:r>
            <w:r w:rsidR="00DB2390" w:rsidRPr="0014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муниципальной</w:t>
            </w:r>
            <w:r w:rsidRPr="0014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услуги (</w:t>
            </w:r>
            <w:r w:rsidR="00960593" w:rsidRPr="0014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муниципальных</w:t>
            </w:r>
            <w:r w:rsidRPr="0014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услуг, составляющих укрупненную </w:t>
            </w:r>
            <w:r w:rsidR="00960593" w:rsidRPr="0014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муниципальную</w:t>
            </w:r>
            <w:r w:rsidRPr="0014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услугу), на срок оказания </w:t>
            </w:r>
            <w:r w:rsidR="00DB2390" w:rsidRPr="0014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муниципальной</w:t>
            </w:r>
            <w:r w:rsidR="00C25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услуги</w:t>
            </w:r>
          </w:p>
        </w:tc>
      </w:tr>
      <w:tr w:rsidR="006536B3" w:rsidRPr="00141E92" w:rsidTr="00DF087B">
        <w:trPr>
          <w:trHeight w:val="450"/>
        </w:trPr>
        <w:tc>
          <w:tcPr>
            <w:tcW w:w="615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141E92" w:rsidRDefault="006536B3" w:rsidP="00141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7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141E92" w:rsidRDefault="006536B3" w:rsidP="00141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15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141E92" w:rsidRDefault="006536B3" w:rsidP="00141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15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141E92" w:rsidRDefault="006536B3" w:rsidP="00141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141E92" w:rsidRDefault="006536B3" w:rsidP="00141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80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141E92" w:rsidRDefault="006536B3" w:rsidP="00141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675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141E92" w:rsidRDefault="006536B3" w:rsidP="00141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75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141E92" w:rsidRDefault="006536B3" w:rsidP="00141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536B3" w:rsidRPr="00141E92" w:rsidTr="00DF087B">
        <w:trPr>
          <w:trHeight w:val="2430"/>
        </w:trPr>
        <w:tc>
          <w:tcPr>
            <w:tcW w:w="615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141E92" w:rsidRDefault="006536B3" w:rsidP="00141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7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141E92" w:rsidRDefault="006536B3" w:rsidP="00141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15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141E92" w:rsidRDefault="006536B3" w:rsidP="00141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15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141E92" w:rsidRDefault="006536B3" w:rsidP="00141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141E92" w:rsidRDefault="006536B3" w:rsidP="00141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141E92" w:rsidRDefault="006536B3" w:rsidP="00141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141E92" w:rsidRDefault="006536B3" w:rsidP="00141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код по ОКЕИ</w:t>
            </w:r>
          </w:p>
        </w:tc>
        <w:tc>
          <w:tcPr>
            <w:tcW w:w="675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141E92" w:rsidRDefault="006536B3" w:rsidP="00141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75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141E92" w:rsidRDefault="006536B3" w:rsidP="00141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536B3" w:rsidRPr="00141E92" w:rsidTr="00DF087B">
        <w:trPr>
          <w:trHeight w:val="288"/>
        </w:trPr>
        <w:tc>
          <w:tcPr>
            <w:tcW w:w="61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141E92" w:rsidRDefault="006536B3" w:rsidP="00141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141E92" w:rsidRDefault="006536B3" w:rsidP="00141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1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141E92" w:rsidRDefault="006536B3" w:rsidP="00141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1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141E92" w:rsidRDefault="006536B3" w:rsidP="00141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141E92" w:rsidRDefault="006536B3" w:rsidP="00141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2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141E92" w:rsidRDefault="006536B3" w:rsidP="00141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141E92" w:rsidRDefault="006536B3" w:rsidP="00141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67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141E92" w:rsidRDefault="006536B3" w:rsidP="00141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67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141E92" w:rsidRDefault="006536B3" w:rsidP="00141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1E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</w:tr>
      <w:tr w:rsidR="006536B3" w:rsidRPr="00141E92" w:rsidTr="00AD7FAA">
        <w:trPr>
          <w:trHeight w:val="1575"/>
        </w:trPr>
        <w:tc>
          <w:tcPr>
            <w:tcW w:w="615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141E92" w:rsidRDefault="006536B3" w:rsidP="00141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141E92" w:rsidRDefault="006536B3" w:rsidP="00141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15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141E92" w:rsidRDefault="006536B3" w:rsidP="00141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15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141E92" w:rsidRDefault="006536B3" w:rsidP="00141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141E92" w:rsidRDefault="006536B3" w:rsidP="00141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141E92" w:rsidRDefault="006536B3" w:rsidP="00141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141E92" w:rsidRDefault="006536B3" w:rsidP="00141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7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141E92" w:rsidRDefault="006536B3" w:rsidP="00141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7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141E92" w:rsidRDefault="006536B3" w:rsidP="00141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536B3" w:rsidRPr="00141E92" w:rsidTr="00AD7FAA">
        <w:trPr>
          <w:trHeight w:val="288"/>
        </w:trPr>
        <w:tc>
          <w:tcPr>
            <w:tcW w:w="615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141E92" w:rsidRDefault="006536B3" w:rsidP="00141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7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141E92" w:rsidRDefault="006536B3" w:rsidP="00141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15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141E92" w:rsidRDefault="006536B3" w:rsidP="00141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15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141E92" w:rsidRDefault="006536B3" w:rsidP="00141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141E92" w:rsidRDefault="006536B3" w:rsidP="00141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141E92" w:rsidRDefault="006536B3" w:rsidP="00141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141E92" w:rsidRDefault="006536B3" w:rsidP="00141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7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141E92" w:rsidRDefault="006536B3" w:rsidP="00141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7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141E92" w:rsidRDefault="006536B3" w:rsidP="00141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536B3" w:rsidRPr="00141E92" w:rsidTr="00AD7FAA">
        <w:trPr>
          <w:trHeight w:val="288"/>
        </w:trPr>
        <w:tc>
          <w:tcPr>
            <w:tcW w:w="615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141E92" w:rsidRDefault="006536B3" w:rsidP="00141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141E92" w:rsidRDefault="006536B3" w:rsidP="00141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15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141E92" w:rsidRDefault="006536B3" w:rsidP="00141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15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141E92" w:rsidRDefault="006536B3" w:rsidP="00141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141E92" w:rsidRDefault="006536B3" w:rsidP="00141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141E92" w:rsidRDefault="006536B3" w:rsidP="00141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141E92" w:rsidRDefault="006536B3" w:rsidP="00141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7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141E92" w:rsidRDefault="006536B3" w:rsidP="00141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7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141E92" w:rsidRDefault="006536B3" w:rsidP="00141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536B3" w:rsidRPr="00141E92" w:rsidTr="00AD7FAA">
        <w:trPr>
          <w:trHeight w:val="288"/>
        </w:trPr>
        <w:tc>
          <w:tcPr>
            <w:tcW w:w="615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141E92" w:rsidRDefault="006536B3" w:rsidP="00141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7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141E92" w:rsidRDefault="006536B3" w:rsidP="00141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15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141E92" w:rsidRDefault="006536B3" w:rsidP="00141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15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141E92" w:rsidRDefault="006536B3" w:rsidP="00141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141E92" w:rsidRDefault="006536B3" w:rsidP="00141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141E92" w:rsidRDefault="006536B3" w:rsidP="00141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141E92" w:rsidRDefault="006536B3" w:rsidP="00141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7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141E92" w:rsidRDefault="006536B3" w:rsidP="00141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7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141E92" w:rsidRDefault="006536B3" w:rsidP="00141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536B3" w:rsidRPr="00141E92" w:rsidTr="00AD7FAA">
        <w:trPr>
          <w:trHeight w:val="288"/>
        </w:trPr>
        <w:tc>
          <w:tcPr>
            <w:tcW w:w="61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141E92" w:rsidRDefault="006536B3" w:rsidP="00141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141E92" w:rsidRDefault="006536B3" w:rsidP="00141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1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141E92" w:rsidRDefault="006536B3" w:rsidP="00141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1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141E92" w:rsidRDefault="006536B3" w:rsidP="00141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141E92" w:rsidRDefault="006536B3" w:rsidP="00141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141E92" w:rsidRDefault="006536B3" w:rsidP="00141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141E92" w:rsidRDefault="006536B3" w:rsidP="00141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7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141E92" w:rsidRDefault="006536B3" w:rsidP="00141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7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141E92" w:rsidRDefault="006536B3" w:rsidP="00141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536B3" w:rsidRPr="00141E92" w:rsidTr="00AD7FAA">
        <w:trPr>
          <w:trHeight w:val="828"/>
        </w:trPr>
        <w:tc>
          <w:tcPr>
            <w:tcW w:w="61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141E92" w:rsidRDefault="006536B3" w:rsidP="00141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141E92" w:rsidRDefault="006536B3" w:rsidP="00141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1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141E92" w:rsidRDefault="006536B3" w:rsidP="00141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1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141E92" w:rsidRDefault="006536B3" w:rsidP="00141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141E92" w:rsidRDefault="006536B3" w:rsidP="00141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141E92" w:rsidRDefault="006536B3" w:rsidP="00141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141E92" w:rsidRDefault="006536B3" w:rsidP="00141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7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141E92" w:rsidRDefault="006536B3" w:rsidP="00141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7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141E92" w:rsidRDefault="006536B3" w:rsidP="00141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536B3" w:rsidRPr="00141E92" w:rsidTr="00AD7FAA">
        <w:trPr>
          <w:trHeight w:val="288"/>
        </w:trPr>
        <w:tc>
          <w:tcPr>
            <w:tcW w:w="61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141E92" w:rsidRDefault="006536B3" w:rsidP="00141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141E92" w:rsidRDefault="006536B3" w:rsidP="00141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1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141E92" w:rsidRDefault="006536B3" w:rsidP="00141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1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141E92" w:rsidRDefault="006536B3" w:rsidP="00141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141E92" w:rsidRDefault="006536B3" w:rsidP="00141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141E92" w:rsidRDefault="006536B3" w:rsidP="00141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141E92" w:rsidRDefault="006536B3" w:rsidP="00141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7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141E92" w:rsidRDefault="006536B3" w:rsidP="00141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7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141E92" w:rsidRDefault="006536B3" w:rsidP="00141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536B3" w:rsidRPr="00141E92" w:rsidTr="00AD7FAA">
        <w:trPr>
          <w:trHeight w:val="288"/>
        </w:trPr>
        <w:tc>
          <w:tcPr>
            <w:tcW w:w="61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141E92" w:rsidRDefault="006536B3" w:rsidP="00141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141E92" w:rsidRDefault="006536B3" w:rsidP="00141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141E92" w:rsidRDefault="006536B3" w:rsidP="00141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141E92" w:rsidRDefault="006536B3" w:rsidP="00141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141E92" w:rsidRDefault="006536B3" w:rsidP="00141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141E92" w:rsidRDefault="006536B3" w:rsidP="00141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141E92" w:rsidRDefault="006536B3" w:rsidP="00141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141E92" w:rsidRDefault="006536B3" w:rsidP="00141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141E92" w:rsidRDefault="006536B3" w:rsidP="00141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536B3" w:rsidRPr="00141E92" w:rsidTr="00AD7FAA">
        <w:trPr>
          <w:trHeight w:val="288"/>
        </w:trPr>
        <w:tc>
          <w:tcPr>
            <w:tcW w:w="61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141E92" w:rsidRDefault="006536B3" w:rsidP="00141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141E92" w:rsidRDefault="006536B3" w:rsidP="00141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1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141E92" w:rsidRDefault="006536B3" w:rsidP="00141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1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141E92" w:rsidRDefault="006536B3" w:rsidP="00141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141E92" w:rsidRDefault="006536B3" w:rsidP="00141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141E92" w:rsidRDefault="006536B3" w:rsidP="00141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141E92" w:rsidRDefault="006536B3" w:rsidP="00141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7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141E92" w:rsidRDefault="006536B3" w:rsidP="00141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7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141E92" w:rsidRDefault="006536B3" w:rsidP="00141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6536B3" w:rsidRPr="00AD7FAA" w:rsidRDefault="006536B3" w:rsidP="00AD7FAA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6536B3" w:rsidRPr="00480115" w:rsidRDefault="006536B3" w:rsidP="006536B3">
      <w:pPr>
        <w:rPr>
          <w:rFonts w:ascii="Times New Roman" w:hAnsi="Times New Roman" w:cs="Times New Roman"/>
          <w:lang w:eastAsia="ru-RU"/>
        </w:rPr>
      </w:pPr>
    </w:p>
    <w:p w:rsidR="00DC7956" w:rsidRDefault="00DC7956" w:rsidP="006212CF">
      <w:pPr>
        <w:widowControl w:val="0"/>
        <w:tabs>
          <w:tab w:val="left" w:pos="5892"/>
          <w:tab w:val="center" w:pos="7512"/>
        </w:tabs>
        <w:autoSpaceDE w:val="0"/>
        <w:autoSpaceDN w:val="0"/>
        <w:adjustRightInd w:val="0"/>
        <w:spacing w:after="0" w:line="240" w:lineRule="auto"/>
        <w:ind w:left="5670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C7956" w:rsidRDefault="00DC7956" w:rsidP="006212CF">
      <w:pPr>
        <w:widowControl w:val="0"/>
        <w:tabs>
          <w:tab w:val="left" w:pos="5892"/>
          <w:tab w:val="center" w:pos="7512"/>
        </w:tabs>
        <w:autoSpaceDE w:val="0"/>
        <w:autoSpaceDN w:val="0"/>
        <w:adjustRightInd w:val="0"/>
        <w:spacing w:after="0" w:line="240" w:lineRule="auto"/>
        <w:ind w:left="5670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C7956" w:rsidRDefault="00DC7956" w:rsidP="006212CF">
      <w:pPr>
        <w:widowControl w:val="0"/>
        <w:tabs>
          <w:tab w:val="left" w:pos="5892"/>
          <w:tab w:val="center" w:pos="7512"/>
        </w:tabs>
        <w:autoSpaceDE w:val="0"/>
        <w:autoSpaceDN w:val="0"/>
        <w:adjustRightInd w:val="0"/>
        <w:spacing w:after="0" w:line="240" w:lineRule="auto"/>
        <w:ind w:left="5670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C7956" w:rsidRDefault="00DC7956" w:rsidP="006212CF">
      <w:pPr>
        <w:widowControl w:val="0"/>
        <w:tabs>
          <w:tab w:val="left" w:pos="5892"/>
          <w:tab w:val="center" w:pos="7512"/>
        </w:tabs>
        <w:autoSpaceDE w:val="0"/>
        <w:autoSpaceDN w:val="0"/>
        <w:adjustRightInd w:val="0"/>
        <w:spacing w:after="0" w:line="240" w:lineRule="auto"/>
        <w:ind w:left="5670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C7956" w:rsidRDefault="00DC7956" w:rsidP="006212CF">
      <w:pPr>
        <w:widowControl w:val="0"/>
        <w:tabs>
          <w:tab w:val="left" w:pos="5892"/>
          <w:tab w:val="center" w:pos="7512"/>
        </w:tabs>
        <w:autoSpaceDE w:val="0"/>
        <w:autoSpaceDN w:val="0"/>
        <w:adjustRightInd w:val="0"/>
        <w:spacing w:after="0" w:line="240" w:lineRule="auto"/>
        <w:ind w:left="5670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C7956" w:rsidRDefault="00DC7956" w:rsidP="006212CF">
      <w:pPr>
        <w:widowControl w:val="0"/>
        <w:tabs>
          <w:tab w:val="left" w:pos="5892"/>
          <w:tab w:val="center" w:pos="7512"/>
        </w:tabs>
        <w:autoSpaceDE w:val="0"/>
        <w:autoSpaceDN w:val="0"/>
        <w:adjustRightInd w:val="0"/>
        <w:spacing w:after="0" w:line="240" w:lineRule="auto"/>
        <w:ind w:left="5670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C7956" w:rsidRDefault="00DC7956" w:rsidP="006212CF">
      <w:pPr>
        <w:widowControl w:val="0"/>
        <w:tabs>
          <w:tab w:val="left" w:pos="5892"/>
          <w:tab w:val="center" w:pos="7512"/>
        </w:tabs>
        <w:autoSpaceDE w:val="0"/>
        <w:autoSpaceDN w:val="0"/>
        <w:adjustRightInd w:val="0"/>
        <w:spacing w:after="0" w:line="240" w:lineRule="auto"/>
        <w:ind w:left="5670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C7956" w:rsidRDefault="00DC7956" w:rsidP="006212CF">
      <w:pPr>
        <w:widowControl w:val="0"/>
        <w:tabs>
          <w:tab w:val="left" w:pos="5892"/>
          <w:tab w:val="center" w:pos="7512"/>
        </w:tabs>
        <w:autoSpaceDE w:val="0"/>
        <w:autoSpaceDN w:val="0"/>
        <w:adjustRightInd w:val="0"/>
        <w:spacing w:after="0" w:line="240" w:lineRule="auto"/>
        <w:ind w:left="5670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C7956" w:rsidRDefault="00DC7956" w:rsidP="006212CF">
      <w:pPr>
        <w:widowControl w:val="0"/>
        <w:tabs>
          <w:tab w:val="left" w:pos="5892"/>
          <w:tab w:val="center" w:pos="7512"/>
        </w:tabs>
        <w:autoSpaceDE w:val="0"/>
        <w:autoSpaceDN w:val="0"/>
        <w:adjustRightInd w:val="0"/>
        <w:spacing w:after="0" w:line="240" w:lineRule="auto"/>
        <w:ind w:left="5670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C7956" w:rsidRDefault="00DC7956" w:rsidP="006212CF">
      <w:pPr>
        <w:widowControl w:val="0"/>
        <w:tabs>
          <w:tab w:val="left" w:pos="5892"/>
          <w:tab w:val="center" w:pos="7512"/>
        </w:tabs>
        <w:autoSpaceDE w:val="0"/>
        <w:autoSpaceDN w:val="0"/>
        <w:adjustRightInd w:val="0"/>
        <w:spacing w:after="0" w:line="240" w:lineRule="auto"/>
        <w:ind w:left="5670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C7956" w:rsidRDefault="00DC7956" w:rsidP="006212CF">
      <w:pPr>
        <w:widowControl w:val="0"/>
        <w:tabs>
          <w:tab w:val="left" w:pos="5892"/>
          <w:tab w:val="center" w:pos="7512"/>
        </w:tabs>
        <w:autoSpaceDE w:val="0"/>
        <w:autoSpaceDN w:val="0"/>
        <w:adjustRightInd w:val="0"/>
        <w:spacing w:after="0" w:line="240" w:lineRule="auto"/>
        <w:ind w:left="5670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C7956" w:rsidRDefault="00DC7956" w:rsidP="006212CF">
      <w:pPr>
        <w:widowControl w:val="0"/>
        <w:tabs>
          <w:tab w:val="left" w:pos="5892"/>
          <w:tab w:val="center" w:pos="7512"/>
        </w:tabs>
        <w:autoSpaceDE w:val="0"/>
        <w:autoSpaceDN w:val="0"/>
        <w:adjustRightInd w:val="0"/>
        <w:spacing w:after="0" w:line="240" w:lineRule="auto"/>
        <w:ind w:left="5670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C7956" w:rsidRDefault="00DC7956" w:rsidP="006212CF">
      <w:pPr>
        <w:widowControl w:val="0"/>
        <w:tabs>
          <w:tab w:val="left" w:pos="5892"/>
          <w:tab w:val="center" w:pos="7512"/>
        </w:tabs>
        <w:autoSpaceDE w:val="0"/>
        <w:autoSpaceDN w:val="0"/>
        <w:adjustRightInd w:val="0"/>
        <w:spacing w:after="0" w:line="240" w:lineRule="auto"/>
        <w:ind w:left="5670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C7956" w:rsidRDefault="00DC7956" w:rsidP="006212CF">
      <w:pPr>
        <w:widowControl w:val="0"/>
        <w:tabs>
          <w:tab w:val="left" w:pos="5892"/>
          <w:tab w:val="center" w:pos="7512"/>
        </w:tabs>
        <w:autoSpaceDE w:val="0"/>
        <w:autoSpaceDN w:val="0"/>
        <w:adjustRightInd w:val="0"/>
        <w:spacing w:after="0" w:line="240" w:lineRule="auto"/>
        <w:ind w:left="5670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C7956" w:rsidRDefault="00DC7956" w:rsidP="006212CF">
      <w:pPr>
        <w:widowControl w:val="0"/>
        <w:tabs>
          <w:tab w:val="left" w:pos="5892"/>
          <w:tab w:val="center" w:pos="7512"/>
        </w:tabs>
        <w:autoSpaceDE w:val="0"/>
        <w:autoSpaceDN w:val="0"/>
        <w:adjustRightInd w:val="0"/>
        <w:spacing w:after="0" w:line="240" w:lineRule="auto"/>
        <w:ind w:left="5670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C7956" w:rsidRDefault="00DC7956" w:rsidP="006212CF">
      <w:pPr>
        <w:widowControl w:val="0"/>
        <w:tabs>
          <w:tab w:val="left" w:pos="5892"/>
          <w:tab w:val="center" w:pos="7512"/>
        </w:tabs>
        <w:autoSpaceDE w:val="0"/>
        <w:autoSpaceDN w:val="0"/>
        <w:adjustRightInd w:val="0"/>
        <w:spacing w:after="0" w:line="240" w:lineRule="auto"/>
        <w:ind w:left="5670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C7956" w:rsidRDefault="00DC7956" w:rsidP="006212CF">
      <w:pPr>
        <w:widowControl w:val="0"/>
        <w:tabs>
          <w:tab w:val="left" w:pos="5892"/>
          <w:tab w:val="center" w:pos="7512"/>
        </w:tabs>
        <w:autoSpaceDE w:val="0"/>
        <w:autoSpaceDN w:val="0"/>
        <w:adjustRightInd w:val="0"/>
        <w:spacing w:after="0" w:line="240" w:lineRule="auto"/>
        <w:ind w:left="5670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C7956" w:rsidRDefault="00DC7956" w:rsidP="006212CF">
      <w:pPr>
        <w:widowControl w:val="0"/>
        <w:tabs>
          <w:tab w:val="left" w:pos="5892"/>
          <w:tab w:val="center" w:pos="7512"/>
        </w:tabs>
        <w:autoSpaceDE w:val="0"/>
        <w:autoSpaceDN w:val="0"/>
        <w:adjustRightInd w:val="0"/>
        <w:spacing w:after="0" w:line="240" w:lineRule="auto"/>
        <w:ind w:left="5670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C7956" w:rsidRDefault="00DC7956" w:rsidP="006212CF">
      <w:pPr>
        <w:widowControl w:val="0"/>
        <w:tabs>
          <w:tab w:val="left" w:pos="5892"/>
          <w:tab w:val="center" w:pos="7512"/>
        </w:tabs>
        <w:autoSpaceDE w:val="0"/>
        <w:autoSpaceDN w:val="0"/>
        <w:adjustRightInd w:val="0"/>
        <w:spacing w:after="0" w:line="240" w:lineRule="auto"/>
        <w:ind w:left="5670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C7956" w:rsidRDefault="00DC7956" w:rsidP="006212CF">
      <w:pPr>
        <w:widowControl w:val="0"/>
        <w:tabs>
          <w:tab w:val="left" w:pos="5892"/>
          <w:tab w:val="center" w:pos="7512"/>
        </w:tabs>
        <w:autoSpaceDE w:val="0"/>
        <w:autoSpaceDN w:val="0"/>
        <w:adjustRightInd w:val="0"/>
        <w:spacing w:after="0" w:line="240" w:lineRule="auto"/>
        <w:ind w:left="5670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212CF" w:rsidRPr="00480115" w:rsidRDefault="006212CF" w:rsidP="006212CF">
      <w:pPr>
        <w:widowControl w:val="0"/>
        <w:tabs>
          <w:tab w:val="left" w:pos="5892"/>
          <w:tab w:val="center" w:pos="7512"/>
        </w:tabs>
        <w:autoSpaceDE w:val="0"/>
        <w:autoSpaceDN w:val="0"/>
        <w:adjustRightInd w:val="0"/>
        <w:spacing w:after="0" w:line="240" w:lineRule="auto"/>
        <w:ind w:left="5670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Утвержден</w:t>
      </w:r>
    </w:p>
    <w:p w:rsidR="006212CF" w:rsidRDefault="006212CF" w:rsidP="006212CF">
      <w:pPr>
        <w:spacing w:after="0" w:line="240" w:lineRule="auto"/>
        <w:ind w:left="7788"/>
        <w:rPr>
          <w:rFonts w:ascii="Liberation Serif" w:hAnsi="Liberation Serif"/>
          <w:sz w:val="28"/>
          <w:szCs w:val="28"/>
        </w:rPr>
      </w:pPr>
      <w:r w:rsidRPr="007F1509">
        <w:rPr>
          <w:rFonts w:ascii="Liberation Serif" w:hAnsi="Liberation Serif"/>
          <w:sz w:val="28"/>
          <w:szCs w:val="28"/>
        </w:rPr>
        <w:t>постановлени</w:t>
      </w:r>
      <w:r>
        <w:rPr>
          <w:rFonts w:ascii="Liberation Serif" w:hAnsi="Liberation Serif"/>
          <w:sz w:val="28"/>
          <w:szCs w:val="28"/>
        </w:rPr>
        <w:t>ем</w:t>
      </w:r>
      <w:r w:rsidRPr="007F1509">
        <w:rPr>
          <w:rFonts w:ascii="Liberation Serif" w:hAnsi="Liberation Serif"/>
          <w:sz w:val="28"/>
          <w:szCs w:val="28"/>
        </w:rPr>
        <w:t xml:space="preserve"> Администрации Каменск-Уральского городского округа</w:t>
      </w:r>
    </w:p>
    <w:p w:rsidR="006212CF" w:rsidRDefault="006212CF" w:rsidP="006212CF">
      <w:pPr>
        <w:spacing w:after="0" w:line="240" w:lineRule="auto"/>
        <w:ind w:left="778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F1509">
        <w:rPr>
          <w:rFonts w:ascii="Liberation Serif" w:hAnsi="Liberation Serif"/>
          <w:sz w:val="28"/>
          <w:szCs w:val="28"/>
        </w:rPr>
        <w:t xml:space="preserve">от </w:t>
      </w:r>
      <w:r w:rsidR="00692956">
        <w:rPr>
          <w:rFonts w:ascii="Liberation Serif" w:hAnsi="Liberation Serif"/>
          <w:sz w:val="28"/>
          <w:szCs w:val="28"/>
        </w:rPr>
        <w:t>17.10.2023</w:t>
      </w:r>
      <w:r w:rsidRPr="007F1509">
        <w:rPr>
          <w:rFonts w:ascii="Liberation Serif" w:hAnsi="Liberation Serif"/>
          <w:sz w:val="28"/>
          <w:szCs w:val="28"/>
        </w:rPr>
        <w:t xml:space="preserve"> № </w:t>
      </w:r>
      <w:r w:rsidR="00692956">
        <w:rPr>
          <w:rFonts w:ascii="Liberation Serif" w:hAnsi="Liberation Serif"/>
          <w:sz w:val="28"/>
          <w:szCs w:val="28"/>
        </w:rPr>
        <w:t>656</w:t>
      </w:r>
    </w:p>
    <w:p w:rsidR="0065150A" w:rsidRPr="00701689" w:rsidRDefault="0065150A" w:rsidP="0065150A">
      <w:pPr>
        <w:widowControl w:val="0"/>
        <w:autoSpaceDE w:val="0"/>
        <w:autoSpaceDN w:val="0"/>
        <w:adjustRightInd w:val="0"/>
        <w:spacing w:after="0" w:line="240" w:lineRule="auto"/>
        <w:ind w:left="778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02EC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002EC8">
        <w:rPr>
          <w:rFonts w:ascii="Times New Roman" w:eastAsia="Times New Roman" w:hAnsi="Times New Roman" w:cs="Times New Roman"/>
          <w:sz w:val="28"/>
          <w:szCs w:val="28"/>
          <w:lang w:eastAsia="ru-RU"/>
        </w:rPr>
        <w:t>О Порядке формирования</w:t>
      </w:r>
      <w:r w:rsidRPr="00002EC8">
        <w:rPr>
          <w:rFonts w:ascii="Times New Roman" w:hAnsi="Times New Roman" w:cs="Times New Roman"/>
          <w:sz w:val="28"/>
        </w:rPr>
        <w:t xml:space="preserve"> муниципальных социальных заказов на оказание муниципальных услуг в социальной сфере,</w:t>
      </w:r>
      <w:r w:rsidRPr="00002E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отнесенных к полномочиям органов местного самоуправления Каменск-Уральского городского округа, о форме и сроках формирования отчета об их исполнении</w:t>
      </w:r>
      <w:r w:rsidRPr="0070168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:rsidR="006212CF" w:rsidRPr="00701689" w:rsidRDefault="006212CF" w:rsidP="006E788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tbl>
      <w:tblPr>
        <w:tblW w:w="5000" w:type="pct"/>
        <w:tblLook w:val="04A0"/>
      </w:tblPr>
      <w:tblGrid>
        <w:gridCol w:w="1512"/>
        <w:gridCol w:w="614"/>
        <w:gridCol w:w="906"/>
        <w:gridCol w:w="487"/>
        <w:gridCol w:w="1033"/>
        <w:gridCol w:w="296"/>
        <w:gridCol w:w="736"/>
        <w:gridCol w:w="360"/>
        <w:gridCol w:w="1375"/>
        <w:gridCol w:w="539"/>
        <w:gridCol w:w="322"/>
        <w:gridCol w:w="423"/>
        <w:gridCol w:w="527"/>
        <w:gridCol w:w="779"/>
        <w:gridCol w:w="378"/>
        <w:gridCol w:w="753"/>
        <w:gridCol w:w="921"/>
        <w:gridCol w:w="871"/>
        <w:gridCol w:w="482"/>
        <w:gridCol w:w="562"/>
        <w:gridCol w:w="910"/>
      </w:tblGrid>
      <w:tr w:rsidR="00480115" w:rsidRPr="00480115" w:rsidTr="00577DE9">
        <w:trPr>
          <w:gridAfter w:val="1"/>
          <w:wAfter w:w="301" w:type="pct"/>
          <w:trHeight w:val="288"/>
        </w:trPr>
        <w:tc>
          <w:tcPr>
            <w:tcW w:w="4699" w:type="pct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95903" w:rsidRPr="004E0065" w:rsidRDefault="00B95903" w:rsidP="000E79B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4E0065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ФОРМА</w:t>
            </w:r>
          </w:p>
          <w:p w:rsidR="00CD6864" w:rsidRPr="004E0065" w:rsidRDefault="00CD6864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CD6864" w:rsidRPr="004E0065" w:rsidRDefault="00CD6864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CD6864" w:rsidRPr="004E0065" w:rsidRDefault="00CD6864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CD6864" w:rsidRPr="004E0065" w:rsidRDefault="00CD6864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480115" w:rsidRPr="004E0065" w:rsidRDefault="00480115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4E006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ОТЧЕТ</w:t>
            </w:r>
          </w:p>
        </w:tc>
      </w:tr>
      <w:tr w:rsidR="00480115" w:rsidRPr="00480115" w:rsidTr="00577DE9">
        <w:trPr>
          <w:gridAfter w:val="1"/>
          <w:wAfter w:w="301" w:type="pct"/>
          <w:trHeight w:val="509"/>
        </w:trPr>
        <w:tc>
          <w:tcPr>
            <w:tcW w:w="4699" w:type="pct"/>
            <w:gridSpan w:val="2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80115" w:rsidRPr="004E0065" w:rsidRDefault="00480115" w:rsidP="000132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4E006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об исполнении </w:t>
            </w:r>
            <w:r w:rsidR="00960593" w:rsidRPr="004E006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муниципального</w:t>
            </w:r>
            <w:r w:rsidRPr="004E006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социального заказа на оказание </w:t>
            </w:r>
            <w:r w:rsidR="00960593" w:rsidRPr="004E006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муниципальных</w:t>
            </w:r>
            <w:r w:rsidRPr="004E006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услуг в социальной сфере, отнесенных к полномочиям</w:t>
            </w:r>
            <w:r w:rsidR="00960593" w:rsidRPr="004E006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органов местного самоуправления</w:t>
            </w:r>
            <w:r w:rsidR="00B95903" w:rsidRPr="004E006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Каменск-Уральского городского округа</w:t>
            </w:r>
            <w:r w:rsidRPr="004E006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, на 20__ год и плановый период 20__ - 20__годов</w:t>
            </w:r>
          </w:p>
          <w:p w:rsidR="00CD6864" w:rsidRPr="004E0065" w:rsidRDefault="00CD6864" w:rsidP="000132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CD6864" w:rsidRPr="004E0065" w:rsidRDefault="00CD6864" w:rsidP="00CD68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CD6864" w:rsidRPr="004E0065" w:rsidRDefault="00CD6864" w:rsidP="00CD68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CD6864" w:rsidRDefault="00CD6864" w:rsidP="00CD68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D71700" w:rsidRPr="004E0065" w:rsidRDefault="00D71700" w:rsidP="00CD68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CD6864" w:rsidRPr="004E0065" w:rsidRDefault="00CD6864" w:rsidP="00CD68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F0794E" w:rsidRPr="00480115" w:rsidTr="00577DE9">
        <w:trPr>
          <w:trHeight w:val="68"/>
        </w:trPr>
        <w:tc>
          <w:tcPr>
            <w:tcW w:w="4699" w:type="pct"/>
            <w:gridSpan w:val="2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</w:tr>
      <w:tr w:rsidR="00F0794E" w:rsidRPr="00480115" w:rsidTr="00577DE9">
        <w:trPr>
          <w:trHeight w:val="264"/>
        </w:trPr>
        <w:tc>
          <w:tcPr>
            <w:tcW w:w="4699" w:type="pct"/>
            <w:gridSpan w:val="2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77DE9" w:rsidRPr="00480115" w:rsidTr="00577DE9">
        <w:trPr>
          <w:trHeight w:val="264"/>
        </w:trPr>
        <w:tc>
          <w:tcPr>
            <w:tcW w:w="813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  </w:t>
            </w:r>
          </w:p>
        </w:tc>
        <w:tc>
          <w:tcPr>
            <w:tcW w:w="466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  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80115" w:rsidRPr="00480115" w:rsidRDefault="00480115" w:rsidP="000132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8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6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  </w:t>
            </w:r>
          </w:p>
        </w:tc>
        <w:tc>
          <w:tcPr>
            <w:tcW w:w="342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Коды</w:t>
            </w:r>
          </w:p>
        </w:tc>
        <w:tc>
          <w:tcPr>
            <w:tcW w:w="301" w:type="pct"/>
            <w:tcBorders>
              <w:bottom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77DE9" w:rsidRPr="00DF087B" w:rsidTr="00577DE9">
        <w:trPr>
          <w:trHeight w:val="264"/>
        </w:trPr>
        <w:tc>
          <w:tcPr>
            <w:tcW w:w="8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"     "              20      г.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Форма по ОКУД</w:t>
            </w:r>
          </w:p>
        </w:tc>
        <w:tc>
          <w:tcPr>
            <w:tcW w:w="3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77DE9" w:rsidRPr="00DF087B" w:rsidTr="00577DE9">
        <w:trPr>
          <w:trHeight w:val="58"/>
        </w:trPr>
        <w:tc>
          <w:tcPr>
            <w:tcW w:w="8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Дата</w:t>
            </w:r>
          </w:p>
        </w:tc>
        <w:tc>
          <w:tcPr>
            <w:tcW w:w="3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0794E" w:rsidRPr="00DF087B" w:rsidTr="00577DE9">
        <w:trPr>
          <w:trHeight w:val="264"/>
        </w:trPr>
        <w:tc>
          <w:tcPr>
            <w:tcW w:w="8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Уполномоченный орган</w:t>
            </w:r>
          </w:p>
        </w:tc>
        <w:tc>
          <w:tcPr>
            <w:tcW w:w="2954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_______________________________________________________                                                                      (полное наименование уполномоченного органа)</w:t>
            </w:r>
          </w:p>
        </w:tc>
        <w:tc>
          <w:tcPr>
            <w:tcW w:w="5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ОКПО</w:t>
            </w:r>
          </w:p>
        </w:tc>
        <w:tc>
          <w:tcPr>
            <w:tcW w:w="3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0794E" w:rsidRPr="00DF087B" w:rsidTr="00577DE9">
        <w:trPr>
          <w:trHeight w:val="264"/>
        </w:trPr>
        <w:tc>
          <w:tcPr>
            <w:tcW w:w="8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54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Глава БК</w:t>
            </w:r>
          </w:p>
        </w:tc>
        <w:tc>
          <w:tcPr>
            <w:tcW w:w="3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0794E" w:rsidRPr="00DF087B" w:rsidTr="00577DE9">
        <w:trPr>
          <w:trHeight w:val="306"/>
        </w:trPr>
        <w:tc>
          <w:tcPr>
            <w:tcW w:w="8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Направление деятельности</w:t>
            </w:r>
          </w:p>
        </w:tc>
        <w:tc>
          <w:tcPr>
            <w:tcW w:w="2954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77DE9" w:rsidRPr="00DF087B" w:rsidTr="00577DE9">
        <w:trPr>
          <w:trHeight w:val="264"/>
        </w:trPr>
        <w:tc>
          <w:tcPr>
            <w:tcW w:w="8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0794E" w:rsidRPr="00DF087B" w:rsidTr="00577DE9">
        <w:trPr>
          <w:trHeight w:val="264"/>
        </w:trPr>
        <w:tc>
          <w:tcPr>
            <w:tcW w:w="8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Периодичность</w:t>
            </w:r>
          </w:p>
        </w:tc>
        <w:tc>
          <w:tcPr>
            <w:tcW w:w="2954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0794E" w:rsidRPr="00480115" w:rsidTr="00577DE9">
        <w:trPr>
          <w:trHeight w:val="684"/>
        </w:trPr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84" w:type="pct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D6864" w:rsidRDefault="00CD6864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80115" w:rsidRPr="00480115" w:rsidRDefault="00480115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I. Сведения о фактическом достижении показателей, характеризующих объем оказания </w:t>
            </w:r>
            <w:r w:rsidR="00DB23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услуги в социальной сфере (укрупненной </w:t>
            </w:r>
            <w:r w:rsidR="00DB23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услуги)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0794E" w:rsidRPr="00DF087B" w:rsidTr="00577DE9">
        <w:trPr>
          <w:trHeight w:val="1323"/>
        </w:trPr>
        <w:tc>
          <w:tcPr>
            <w:tcW w:w="6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115" w:rsidRPr="00DF087B" w:rsidRDefault="00CD6864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="00480115"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аименование </w:t>
            </w:r>
            <w:r w:rsidR="00DB2390"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муниципальной</w:t>
            </w:r>
            <w:r w:rsidR="00480115"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услуги (укрупненной </w:t>
            </w:r>
            <w:r w:rsidR="00DB2390"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муниципальной</w:t>
            </w:r>
            <w:r w:rsidR="00480115"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услуги)</w:t>
            </w:r>
          </w:p>
        </w:tc>
        <w:tc>
          <w:tcPr>
            <w:tcW w:w="45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Год определения исполнителей </w:t>
            </w:r>
            <w:r w:rsidR="00960593"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</w:t>
            </w:r>
            <w:r w:rsidR="00577D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ой</w:t>
            </w: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услуг</w:t>
            </w:r>
            <w:r w:rsidR="00577D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(укрупненной </w:t>
            </w:r>
            <w:r w:rsidR="00DB2390"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муниципальной</w:t>
            </w: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услуги)</w:t>
            </w:r>
          </w:p>
        </w:tc>
        <w:tc>
          <w:tcPr>
            <w:tcW w:w="54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Место оказания </w:t>
            </w:r>
            <w:r w:rsidR="00DB2390"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муниципальной</w:t>
            </w: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услуги (укрупненной </w:t>
            </w:r>
            <w:r w:rsidR="00DB2390"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муниципальной</w:t>
            </w: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услуги)</w:t>
            </w:r>
          </w:p>
        </w:tc>
        <w:tc>
          <w:tcPr>
            <w:tcW w:w="109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Показатель, характеризующий объем оказания </w:t>
            </w:r>
            <w:r w:rsidR="00DB2390"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муниципальной</w:t>
            </w: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услуги (укрупненной </w:t>
            </w:r>
            <w:r w:rsidR="00DB2390"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муниципальной</w:t>
            </w: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услуги)</w:t>
            </w:r>
          </w:p>
        </w:tc>
        <w:tc>
          <w:tcPr>
            <w:tcW w:w="2286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Значение планового показателя, характеризующего объем оказания </w:t>
            </w:r>
            <w:r w:rsidR="00DB2390"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муниципальной</w:t>
            </w: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услуги (укрупненной </w:t>
            </w:r>
            <w:r w:rsidR="00DB2390"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муниципальной</w:t>
            </w: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услуги)</w:t>
            </w:r>
          </w:p>
        </w:tc>
      </w:tr>
      <w:tr w:rsidR="00577DE9" w:rsidRPr="00DF087B" w:rsidTr="00577DE9">
        <w:trPr>
          <w:trHeight w:val="264"/>
        </w:trPr>
        <w:tc>
          <w:tcPr>
            <w:tcW w:w="6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3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6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24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Всего, в том числе</w:t>
            </w:r>
          </w:p>
        </w:tc>
        <w:tc>
          <w:tcPr>
            <w:tcW w:w="557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оказываемого </w:t>
            </w:r>
            <w:r w:rsidR="00960593"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муниципальными</w:t>
            </w: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казенными учреждениями на основании </w:t>
            </w:r>
            <w:r w:rsidR="00960593"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муниципального</w:t>
            </w: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задания</w:t>
            </w:r>
          </w:p>
        </w:tc>
        <w:tc>
          <w:tcPr>
            <w:tcW w:w="55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оказываемого </w:t>
            </w:r>
            <w:r w:rsidR="00960593"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муниципальными</w:t>
            </w: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бюджетными и автономными учреждениями на основании </w:t>
            </w:r>
            <w:r w:rsidR="00960593"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муниципального</w:t>
            </w: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задания</w:t>
            </w:r>
          </w:p>
        </w:tc>
        <w:tc>
          <w:tcPr>
            <w:tcW w:w="44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оказываемого в соответствии с конкурсом</w:t>
            </w:r>
          </w:p>
        </w:tc>
        <w:tc>
          <w:tcPr>
            <w:tcW w:w="48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оказываемого в соответствии с социальными сертификатами</w:t>
            </w:r>
          </w:p>
        </w:tc>
      </w:tr>
      <w:tr w:rsidR="00577DE9" w:rsidRPr="00DF087B" w:rsidTr="00577DE9">
        <w:trPr>
          <w:trHeight w:val="1286"/>
        </w:trPr>
        <w:tc>
          <w:tcPr>
            <w:tcW w:w="6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794E" w:rsidRPr="00DF087B" w:rsidRDefault="00F0794E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794E" w:rsidRPr="00DF087B" w:rsidRDefault="00F0794E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794E" w:rsidRPr="00DF087B" w:rsidRDefault="00F0794E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3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794E" w:rsidRPr="00DF087B" w:rsidRDefault="00F0794E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94E" w:rsidRPr="00DF087B" w:rsidRDefault="00F0794E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</w:t>
            </w:r>
          </w:p>
          <w:p w:rsidR="00F0794E" w:rsidRPr="00DF087B" w:rsidRDefault="00F0794E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94E" w:rsidRDefault="00F0794E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по </w:t>
            </w:r>
          </w:p>
          <w:p w:rsidR="00F0794E" w:rsidRDefault="00F0794E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</w:t>
            </w:r>
          </w:p>
          <w:p w:rsidR="00F0794E" w:rsidRPr="00DF087B" w:rsidRDefault="00F0794E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ЕИ</w:t>
            </w:r>
          </w:p>
        </w:tc>
        <w:tc>
          <w:tcPr>
            <w:tcW w:w="24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794E" w:rsidRPr="00DF087B" w:rsidRDefault="00F0794E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7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794E" w:rsidRPr="00DF087B" w:rsidRDefault="00F0794E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794E" w:rsidRPr="00DF087B" w:rsidRDefault="00F0794E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794E" w:rsidRPr="00DF087B" w:rsidRDefault="00F0794E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794E" w:rsidRPr="00DF087B" w:rsidRDefault="00F0794E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77DE9" w:rsidRPr="00DF087B" w:rsidTr="00577DE9">
        <w:trPr>
          <w:trHeight w:val="276"/>
        </w:trPr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4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6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5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5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44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8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577DE9" w:rsidRPr="00DF087B" w:rsidTr="00577DE9">
        <w:trPr>
          <w:trHeight w:val="264"/>
        </w:trPr>
        <w:tc>
          <w:tcPr>
            <w:tcW w:w="6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pct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77DE9" w:rsidRPr="00DF087B" w:rsidTr="00577DE9">
        <w:trPr>
          <w:trHeight w:val="264"/>
        </w:trPr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0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1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3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77DE9" w:rsidRPr="00DF087B" w:rsidTr="00577DE9">
        <w:trPr>
          <w:trHeight w:val="264"/>
        </w:trPr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0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1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3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77DE9" w:rsidRPr="00DF087B" w:rsidTr="00577DE9">
        <w:trPr>
          <w:trHeight w:val="70"/>
        </w:trPr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0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1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3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77DE9" w:rsidRPr="00DF087B" w:rsidTr="00577DE9">
        <w:trPr>
          <w:trHeight w:val="264"/>
        </w:trPr>
        <w:tc>
          <w:tcPr>
            <w:tcW w:w="63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0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1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3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77DE9" w:rsidRPr="00DF087B" w:rsidTr="00577DE9">
        <w:trPr>
          <w:trHeight w:val="264"/>
        </w:trPr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0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1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3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77DE9" w:rsidRPr="00DF087B" w:rsidTr="00577DE9">
        <w:trPr>
          <w:trHeight w:val="264"/>
        </w:trPr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0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1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3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77DE9" w:rsidRPr="00DF087B" w:rsidTr="00577DE9">
        <w:trPr>
          <w:trHeight w:val="70"/>
        </w:trPr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0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1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3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77DE9" w:rsidRPr="00DF087B" w:rsidTr="00577DE9">
        <w:trPr>
          <w:trHeight w:val="264"/>
        </w:trPr>
        <w:tc>
          <w:tcPr>
            <w:tcW w:w="63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0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1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3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77DE9" w:rsidRPr="00DF087B" w:rsidTr="00577DE9">
        <w:trPr>
          <w:trHeight w:val="264"/>
        </w:trPr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0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1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3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77DE9" w:rsidRPr="00DF087B" w:rsidTr="00577DE9">
        <w:trPr>
          <w:trHeight w:val="264"/>
        </w:trPr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0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1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3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77DE9" w:rsidRPr="00DF087B" w:rsidTr="00577DE9">
        <w:trPr>
          <w:trHeight w:val="276"/>
        </w:trPr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0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1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3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7" w:type="pct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0" w:type="pct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6" w:type="pct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480115" w:rsidRPr="00DF087B" w:rsidRDefault="00480115" w:rsidP="00DF087B">
      <w:pPr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W w:w="5000" w:type="pct"/>
        <w:tblLook w:val="04A0"/>
      </w:tblPr>
      <w:tblGrid>
        <w:gridCol w:w="1002"/>
        <w:gridCol w:w="665"/>
        <w:gridCol w:w="664"/>
        <w:gridCol w:w="329"/>
        <w:gridCol w:w="1000"/>
        <w:gridCol w:w="644"/>
        <w:gridCol w:w="364"/>
        <w:gridCol w:w="918"/>
        <w:gridCol w:w="366"/>
        <w:gridCol w:w="256"/>
        <w:gridCol w:w="1001"/>
        <w:gridCol w:w="328"/>
        <w:gridCol w:w="999"/>
        <w:gridCol w:w="240"/>
        <w:gridCol w:w="1238"/>
        <w:gridCol w:w="422"/>
        <w:gridCol w:w="907"/>
        <w:gridCol w:w="699"/>
        <w:gridCol w:w="631"/>
        <w:gridCol w:w="1578"/>
        <w:gridCol w:w="535"/>
      </w:tblGrid>
      <w:tr w:rsidR="00480115" w:rsidRPr="00480115" w:rsidTr="00CD6864">
        <w:trPr>
          <w:gridAfter w:val="1"/>
          <w:wAfter w:w="108" w:type="pct"/>
          <w:trHeight w:val="684"/>
        </w:trPr>
        <w:tc>
          <w:tcPr>
            <w:tcW w:w="59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4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54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80115" w:rsidRPr="00480115" w:rsidTr="00CD6864">
        <w:trPr>
          <w:gridAfter w:val="1"/>
          <w:wAfter w:w="108" w:type="pct"/>
          <w:trHeight w:val="264"/>
        </w:trPr>
        <w:tc>
          <w:tcPr>
            <w:tcW w:w="59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4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54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80115" w:rsidRPr="00DF087B" w:rsidTr="00CD6864">
        <w:trPr>
          <w:gridAfter w:val="1"/>
          <w:wAfter w:w="108" w:type="pct"/>
          <w:trHeight w:val="3024"/>
        </w:trPr>
        <w:tc>
          <w:tcPr>
            <w:tcW w:w="59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Значение предельного допустимого возможного отклонения от показателя, характеризующего объем оказания </w:t>
            </w:r>
            <w:r w:rsidR="00DB2390"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муниципальной</w:t>
            </w: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услуги (укрупненной </w:t>
            </w:r>
            <w:r w:rsidR="00DB2390"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муниципальной</w:t>
            </w: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услуги)</w:t>
            </w:r>
          </w:p>
        </w:tc>
        <w:tc>
          <w:tcPr>
            <w:tcW w:w="2465" w:type="pct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Значение фактического показателя, характеризующего объем оказания </w:t>
            </w:r>
            <w:r w:rsidR="00DB2390"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муниципальной</w:t>
            </w: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услуги (укрупненной </w:t>
            </w:r>
            <w:r w:rsidR="00DB2390"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муниципальной</w:t>
            </w: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услуги) на «___» ___________ 20__ г.</w:t>
            </w:r>
          </w:p>
        </w:tc>
        <w:tc>
          <w:tcPr>
            <w:tcW w:w="654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Значение фактического отклонения от показателя, характеризующего объем оказания </w:t>
            </w:r>
            <w:r w:rsidR="00DB2390"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муниципальной</w:t>
            </w: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услуги (укрупненной </w:t>
            </w:r>
            <w:r w:rsidR="00DB2390"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муниципальной</w:t>
            </w: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услуги)</w:t>
            </w:r>
          </w:p>
        </w:tc>
        <w:tc>
          <w:tcPr>
            <w:tcW w:w="58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исполнителей услуг, исполнивших </w:t>
            </w:r>
            <w:r w:rsidR="00960593"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муниципальное</w:t>
            </w: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задание, соглашение с отклонениями, превышающими предельно допустимые возможные отклонения от показателя, характеризующего объем оказания </w:t>
            </w:r>
            <w:r w:rsidR="00DB2390"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муниципальной</w:t>
            </w: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услуги (укрупненной </w:t>
            </w:r>
            <w:r w:rsidR="00DB2390"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муниципальной</w:t>
            </w: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услуги)</w:t>
            </w:r>
          </w:p>
        </w:tc>
        <w:tc>
          <w:tcPr>
            <w:tcW w:w="58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Доля исполнителей услуг, исполнивших </w:t>
            </w:r>
            <w:r w:rsidR="00960593"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муниципальное</w:t>
            </w: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задание, соглашение, с отклонениями, превышающими предельно допустимые возможные отклонения от показателя, характеризующего объем оказания </w:t>
            </w:r>
            <w:r w:rsidR="00DB2390"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муниципальной</w:t>
            </w: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услуги (укрупненной </w:t>
            </w:r>
            <w:r w:rsidR="00DB2390"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муниципальной</w:t>
            </w: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услуги)</w:t>
            </w:r>
          </w:p>
        </w:tc>
      </w:tr>
      <w:tr w:rsidR="00480115" w:rsidRPr="00DF087B" w:rsidTr="00CD6864">
        <w:trPr>
          <w:gridAfter w:val="1"/>
          <w:wAfter w:w="108" w:type="pct"/>
          <w:trHeight w:val="509"/>
        </w:trPr>
        <w:tc>
          <w:tcPr>
            <w:tcW w:w="597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3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Всего, в том числе</w:t>
            </w:r>
          </w:p>
        </w:tc>
        <w:tc>
          <w:tcPr>
            <w:tcW w:w="583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оказываемого </w:t>
            </w:r>
            <w:r w:rsidR="00960593"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муниципальными</w:t>
            </w: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казенными учреждениями на основании </w:t>
            </w:r>
            <w:r w:rsidR="00960593"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муниципального</w:t>
            </w: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задания</w:t>
            </w:r>
          </w:p>
        </w:tc>
        <w:tc>
          <w:tcPr>
            <w:tcW w:w="624" w:type="pct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оказываемого </w:t>
            </w:r>
            <w:r w:rsidR="00960593"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муниципальными</w:t>
            </w: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бюджетными и автономными учреждениями на основании </w:t>
            </w:r>
            <w:r w:rsidR="00960593"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муниципального</w:t>
            </w: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задания</w:t>
            </w:r>
          </w:p>
        </w:tc>
        <w:tc>
          <w:tcPr>
            <w:tcW w:w="460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оказываемого в соответствии с конкурсом</w:t>
            </w:r>
          </w:p>
        </w:tc>
        <w:tc>
          <w:tcPr>
            <w:tcW w:w="505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оказываемого в соответствии с социальными сертификатами</w:t>
            </w:r>
          </w:p>
        </w:tc>
        <w:tc>
          <w:tcPr>
            <w:tcW w:w="654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80115" w:rsidRPr="00DF087B" w:rsidTr="00CD6864">
        <w:trPr>
          <w:trHeight w:val="3348"/>
        </w:trPr>
        <w:tc>
          <w:tcPr>
            <w:tcW w:w="597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3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3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4" w:type="pct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0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5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54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80115" w:rsidRPr="00DF087B" w:rsidTr="00CD6864">
        <w:trPr>
          <w:trHeight w:val="276"/>
        </w:trPr>
        <w:tc>
          <w:tcPr>
            <w:tcW w:w="597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93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83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624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46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505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654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588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588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08" w:type="pct"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80115" w:rsidRPr="00DF087B" w:rsidTr="00CD6864">
        <w:trPr>
          <w:trHeight w:val="264"/>
        </w:trPr>
        <w:tc>
          <w:tcPr>
            <w:tcW w:w="597" w:type="pct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3" w:type="pct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3" w:type="pct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4" w:type="pct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0" w:type="pct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5" w:type="pct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54" w:type="pct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8" w:type="pct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8" w:type="pct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" w:type="pct"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80115" w:rsidRPr="00DF087B" w:rsidTr="00CD6864">
        <w:trPr>
          <w:trHeight w:val="264"/>
        </w:trPr>
        <w:tc>
          <w:tcPr>
            <w:tcW w:w="59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5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8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" w:type="pct"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80115" w:rsidRPr="00DF087B" w:rsidTr="00CD6864">
        <w:trPr>
          <w:trHeight w:val="264"/>
        </w:trPr>
        <w:tc>
          <w:tcPr>
            <w:tcW w:w="59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5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8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" w:type="pct"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80115" w:rsidRPr="00DF087B" w:rsidTr="00CD6864">
        <w:trPr>
          <w:trHeight w:val="264"/>
        </w:trPr>
        <w:tc>
          <w:tcPr>
            <w:tcW w:w="59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5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8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" w:type="pct"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80115" w:rsidRPr="00DF087B" w:rsidTr="00CD6864">
        <w:trPr>
          <w:trHeight w:val="264"/>
        </w:trPr>
        <w:tc>
          <w:tcPr>
            <w:tcW w:w="59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5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8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" w:type="pct"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80115" w:rsidRPr="00DF087B" w:rsidTr="00CD6864">
        <w:trPr>
          <w:trHeight w:val="264"/>
        </w:trPr>
        <w:tc>
          <w:tcPr>
            <w:tcW w:w="59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5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8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" w:type="pct"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80115" w:rsidRPr="00DF087B" w:rsidTr="00CD6864">
        <w:trPr>
          <w:trHeight w:val="264"/>
        </w:trPr>
        <w:tc>
          <w:tcPr>
            <w:tcW w:w="59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5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8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" w:type="pct"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80115" w:rsidRPr="00DF087B" w:rsidTr="00CD6864">
        <w:trPr>
          <w:trHeight w:val="264"/>
        </w:trPr>
        <w:tc>
          <w:tcPr>
            <w:tcW w:w="59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5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8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" w:type="pct"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80115" w:rsidRPr="00DF087B" w:rsidTr="00CD6864">
        <w:trPr>
          <w:trHeight w:val="264"/>
        </w:trPr>
        <w:tc>
          <w:tcPr>
            <w:tcW w:w="59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5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8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" w:type="pct"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80115" w:rsidRPr="00DF087B" w:rsidTr="00CD6864">
        <w:trPr>
          <w:trHeight w:val="264"/>
        </w:trPr>
        <w:tc>
          <w:tcPr>
            <w:tcW w:w="59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5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8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" w:type="pct"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80115" w:rsidRPr="00DF087B" w:rsidTr="00CD6864">
        <w:trPr>
          <w:trHeight w:val="264"/>
        </w:trPr>
        <w:tc>
          <w:tcPr>
            <w:tcW w:w="59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5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8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" w:type="pct"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80115" w:rsidRPr="00DF087B" w:rsidTr="00CD6864">
        <w:trPr>
          <w:trHeight w:val="276"/>
        </w:trPr>
        <w:tc>
          <w:tcPr>
            <w:tcW w:w="597" w:type="pct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3" w:type="pct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3" w:type="pct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4" w:type="pct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0" w:type="pct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5" w:type="pct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54" w:type="pct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8" w:type="pct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8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" w:type="pct"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E2BE4" w:rsidRPr="00DE2BE4" w:rsidTr="001E17C2">
        <w:trPr>
          <w:trHeight w:val="1020"/>
        </w:trPr>
        <w:tc>
          <w:tcPr>
            <w:tcW w:w="5000" w:type="pct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0115" w:rsidRPr="00DE2BE4" w:rsidRDefault="00480115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DE2BE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 xml:space="preserve">II. Сведения о фактическом достижении показателей, характеризующих качество оказания </w:t>
            </w:r>
            <w:r w:rsidR="00DB2390" w:rsidRPr="00DE2BE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муниципальн</w:t>
            </w:r>
            <w:r w:rsidR="00DE2BE4" w:rsidRPr="00DE2BE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ых</w:t>
            </w:r>
            <w:r w:rsidRPr="00DE2BE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 xml:space="preserve"> услуг в социальной сфере (составляющих укрупненную </w:t>
            </w:r>
            <w:r w:rsidR="00960593" w:rsidRPr="00DE2BE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муниципальную</w:t>
            </w:r>
            <w:r w:rsidRPr="00DE2BE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 xml:space="preserve"> услугу)</w:t>
            </w:r>
          </w:p>
        </w:tc>
      </w:tr>
      <w:tr w:rsidR="00480115" w:rsidRPr="00480115" w:rsidTr="00CD6864">
        <w:trPr>
          <w:trHeight w:val="264"/>
        </w:trPr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80115" w:rsidRPr="00DF087B" w:rsidTr="00CD6864">
        <w:trPr>
          <w:trHeight w:val="624"/>
        </w:trPr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Наименование </w:t>
            </w:r>
            <w:r w:rsidR="00DB2390"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муниципальной</w:t>
            </w: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услуги</w:t>
            </w:r>
          </w:p>
          <w:p w:rsidR="00DE2BE4" w:rsidRPr="00DF087B" w:rsidRDefault="00DE2BE4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(укрупненной муниципальной услуги)</w:t>
            </w:r>
          </w:p>
        </w:tc>
        <w:tc>
          <w:tcPr>
            <w:tcW w:w="41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E30A62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 определени</w:t>
            </w:r>
            <w:r w:rsidR="00480115"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я </w:t>
            </w:r>
            <w:r w:rsidR="00DB2390"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муниципальной</w:t>
            </w:r>
            <w:r w:rsidR="00480115"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услуги</w:t>
            </w:r>
            <w:r w:rsidR="00DE2BE4"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(укрупненной муниципальной услуги)</w:t>
            </w:r>
          </w:p>
        </w:tc>
        <w:tc>
          <w:tcPr>
            <w:tcW w:w="41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Место оказания </w:t>
            </w:r>
            <w:r w:rsidR="00DB2390"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муниципальной</w:t>
            </w: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услуги</w:t>
            </w:r>
            <w:r w:rsidR="00DE2BE4"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(укрупненной муниципальной услуги)</w:t>
            </w:r>
          </w:p>
        </w:tc>
        <w:tc>
          <w:tcPr>
            <w:tcW w:w="963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Показатель, характеризующий качество оказания </w:t>
            </w:r>
            <w:r w:rsidR="00DB2390"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муниципальной</w:t>
            </w: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услуги</w:t>
            </w:r>
          </w:p>
        </w:tc>
        <w:tc>
          <w:tcPr>
            <w:tcW w:w="47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Значение планового показателя, характеризующего качество оказания </w:t>
            </w:r>
            <w:r w:rsidR="00DB2390"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муниципальной</w:t>
            </w: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услуги</w:t>
            </w:r>
            <w:r w:rsidR="00DE2BE4"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(укрупненной муниципальной услуги)</w:t>
            </w:r>
          </w:p>
        </w:tc>
        <w:tc>
          <w:tcPr>
            <w:tcW w:w="47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Значение фактического показателя, характеризующего качество оказания </w:t>
            </w:r>
            <w:r w:rsidR="00DB2390"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муниципальной</w:t>
            </w: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услуги </w:t>
            </w:r>
            <w:r w:rsidR="00DD1E7C"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(укрупненной муниципальной услуги)</w:t>
            </w: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«___» ___________ 20__ г.</w:t>
            </w:r>
          </w:p>
        </w:tc>
        <w:tc>
          <w:tcPr>
            <w:tcW w:w="4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Значение предельного допустимого возможного отклонения от показателя, характеризующего качество оказания </w:t>
            </w:r>
            <w:r w:rsidR="00DB2390"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муниципальной</w:t>
            </w: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услуги</w:t>
            </w:r>
            <w:r w:rsidR="00DD1E7C"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(укрупненной муниципальной услуги)</w:t>
            </w:r>
          </w:p>
        </w:tc>
        <w:tc>
          <w:tcPr>
            <w:tcW w:w="47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Значение фактического отклонения от показателя, характеризующего качество оказания </w:t>
            </w:r>
            <w:r w:rsidR="00DB2390"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муниципальной</w:t>
            </w: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услуги</w:t>
            </w:r>
            <w:r w:rsidR="00DD1E7C"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(укрупненной муниципальной услуги)</w:t>
            </w:r>
          </w:p>
        </w:tc>
        <w:tc>
          <w:tcPr>
            <w:tcW w:w="47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исполнителей услуг, исполнивших </w:t>
            </w:r>
            <w:r w:rsidR="00960593"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муниципальное</w:t>
            </w: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задание, соглашение, с отклонениями, превышающими предельно допустимые возможные отклонения от показателя, характеризующего качество оказания </w:t>
            </w:r>
            <w:r w:rsidR="00DB2390"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муниципальной</w:t>
            </w: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услуги</w:t>
            </w:r>
            <w:r w:rsidR="00DD1E7C"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(укрупненной муниципальной услуги)</w:t>
            </w:r>
          </w:p>
        </w:tc>
        <w:tc>
          <w:tcPr>
            <w:tcW w:w="47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Доля исполнителей услуг, исполнивших </w:t>
            </w:r>
            <w:r w:rsidR="00960593"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муниципальное</w:t>
            </w: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задание, соглашение, с отклонениями, превышающими предельно допустимые возможные отклонения от показателя, характеризующего качество оказания </w:t>
            </w:r>
            <w:r w:rsidR="00DB2390"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муниципальной</w:t>
            </w: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услуг</w:t>
            </w:r>
            <w:proofErr w:type="gramStart"/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="00DD1E7C"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proofErr w:type="gramEnd"/>
            <w:r w:rsidR="00DD1E7C"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укрупненной муниципальной услуги)</w:t>
            </w:r>
          </w:p>
        </w:tc>
      </w:tr>
      <w:tr w:rsidR="00480115" w:rsidRPr="00DF087B" w:rsidTr="00CD6864">
        <w:trPr>
          <w:trHeight w:val="1116"/>
        </w:trPr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58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47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80115" w:rsidRPr="00DF087B" w:rsidTr="00CD6864">
        <w:trPr>
          <w:trHeight w:val="1704"/>
        </w:trPr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по ОКЕИ</w:t>
            </w:r>
          </w:p>
        </w:tc>
        <w:tc>
          <w:tcPr>
            <w:tcW w:w="47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80115" w:rsidRPr="00DF087B" w:rsidTr="00CD6864">
        <w:trPr>
          <w:trHeight w:val="276"/>
        </w:trPr>
        <w:tc>
          <w:tcPr>
            <w:tcW w:w="3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74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74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474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74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74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480115" w:rsidRPr="00DF087B" w:rsidTr="00CD6864">
        <w:trPr>
          <w:trHeight w:val="264"/>
        </w:trPr>
        <w:tc>
          <w:tcPr>
            <w:tcW w:w="39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4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4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5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4" w:type="pct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4" w:type="pct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0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4" w:type="pct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4" w:type="pct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4" w:type="pct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80115" w:rsidRPr="00DF087B" w:rsidTr="00CD6864">
        <w:trPr>
          <w:trHeight w:val="264"/>
        </w:trPr>
        <w:tc>
          <w:tcPr>
            <w:tcW w:w="3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4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4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5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4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4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80115" w:rsidRPr="00DF087B" w:rsidTr="00CD6864">
        <w:trPr>
          <w:trHeight w:val="264"/>
        </w:trPr>
        <w:tc>
          <w:tcPr>
            <w:tcW w:w="3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4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4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5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4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4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80115" w:rsidRPr="00DF087B" w:rsidTr="00CD6864">
        <w:trPr>
          <w:trHeight w:val="264"/>
        </w:trPr>
        <w:tc>
          <w:tcPr>
            <w:tcW w:w="3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4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4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5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4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4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80115" w:rsidRPr="00DF087B" w:rsidTr="00CD6864">
        <w:trPr>
          <w:trHeight w:val="264"/>
        </w:trPr>
        <w:tc>
          <w:tcPr>
            <w:tcW w:w="39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4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4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5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4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4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80115" w:rsidRPr="00DF087B" w:rsidTr="00CD6864">
        <w:trPr>
          <w:trHeight w:val="264"/>
        </w:trPr>
        <w:tc>
          <w:tcPr>
            <w:tcW w:w="3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4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4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5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4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4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CC4DC0" w:rsidRDefault="00CC4DC0" w:rsidP="00DF087B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F087B" w:rsidRPr="00DF087B" w:rsidRDefault="00DF087B" w:rsidP="00DF087B">
      <w:pPr>
        <w:jc w:val="center"/>
        <w:rPr>
          <w:rFonts w:ascii="Times New Roman" w:hAnsi="Times New Roman" w:cs="Times New Roman"/>
          <w:sz w:val="20"/>
          <w:szCs w:val="20"/>
        </w:rPr>
      </w:pPr>
      <w:r w:rsidRPr="0048011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III. Сведения о плановых показателях, характеризующих объем и качество оказания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муниципальной</w:t>
      </w:r>
      <w:r w:rsidRPr="0048011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услуги в социальной сфере (составляющих укрупненную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муниципальную</w:t>
      </w:r>
      <w:r w:rsidRPr="0048011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услугу), на "     "              20      г.</w:t>
      </w:r>
    </w:p>
    <w:tbl>
      <w:tblPr>
        <w:tblW w:w="5000" w:type="pct"/>
        <w:tblLook w:val="04A0"/>
      </w:tblPr>
      <w:tblGrid>
        <w:gridCol w:w="918"/>
        <w:gridCol w:w="1372"/>
        <w:gridCol w:w="1009"/>
        <w:gridCol w:w="1104"/>
        <w:gridCol w:w="925"/>
        <w:gridCol w:w="1373"/>
        <w:gridCol w:w="1373"/>
        <w:gridCol w:w="1373"/>
        <w:gridCol w:w="1373"/>
        <w:gridCol w:w="1373"/>
        <w:gridCol w:w="1010"/>
        <w:gridCol w:w="1010"/>
        <w:gridCol w:w="573"/>
      </w:tblGrid>
      <w:tr w:rsidR="00480115" w:rsidRPr="00480115" w:rsidTr="000D0248">
        <w:trPr>
          <w:trHeight w:val="264"/>
        </w:trPr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3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Наименование укрупненной </w:t>
            </w:r>
            <w:r w:rsidR="00DB23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услуги</w:t>
            </w:r>
          </w:p>
        </w:tc>
        <w:tc>
          <w:tcPr>
            <w:tcW w:w="4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80115" w:rsidRPr="00DF087B" w:rsidTr="000D0248">
        <w:trPr>
          <w:trHeight w:val="1188"/>
        </w:trPr>
        <w:tc>
          <w:tcPr>
            <w:tcW w:w="157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Исполнитель </w:t>
            </w:r>
            <w:r w:rsidR="00DB2390"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муниципальной</w:t>
            </w: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услуги</w:t>
            </w:r>
          </w:p>
        </w:tc>
        <w:tc>
          <w:tcPr>
            <w:tcW w:w="3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Уникальный номер реестровой записи</w:t>
            </w:r>
          </w:p>
        </w:tc>
        <w:tc>
          <w:tcPr>
            <w:tcW w:w="4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Наименование </w:t>
            </w:r>
            <w:r w:rsidR="00DB2390"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муниципальной</w:t>
            </w: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услуги</w:t>
            </w:r>
            <w:r w:rsidR="007B6FE9"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(укрупненной муниципальной услуги)</w:t>
            </w:r>
          </w:p>
        </w:tc>
        <w:tc>
          <w:tcPr>
            <w:tcW w:w="4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Условия (формы) оказания </w:t>
            </w:r>
            <w:r w:rsidR="00DB2390"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муниципальной</w:t>
            </w: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услуги</w:t>
            </w:r>
            <w:r w:rsidR="007B6FE9"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(укрупненной муниципальной услуги)</w:t>
            </w:r>
          </w:p>
        </w:tc>
        <w:tc>
          <w:tcPr>
            <w:tcW w:w="4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Категории потребителей </w:t>
            </w:r>
            <w:r w:rsidR="00DB2390"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муниципальной</w:t>
            </w: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услуги</w:t>
            </w:r>
            <w:r w:rsidR="007B6FE9"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(укрупненной муниципальной услуги)</w:t>
            </w:r>
          </w:p>
        </w:tc>
        <w:tc>
          <w:tcPr>
            <w:tcW w:w="4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Год определения исполнителей </w:t>
            </w:r>
            <w:r w:rsidR="00DB2390"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муниципальной</w:t>
            </w: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услуги</w:t>
            </w:r>
            <w:r w:rsidR="007B6FE9"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(укрупненной муниципальной услуги)</w:t>
            </w:r>
          </w:p>
        </w:tc>
        <w:tc>
          <w:tcPr>
            <w:tcW w:w="4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Место оказания </w:t>
            </w:r>
            <w:r w:rsidR="00DB2390"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муниципальной</w:t>
            </w: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услуги</w:t>
            </w:r>
            <w:r w:rsidR="007B6FE9"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(укрупненной муниципальной услуги)</w:t>
            </w:r>
          </w:p>
        </w:tc>
        <w:tc>
          <w:tcPr>
            <w:tcW w:w="98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Показатель, характеризующий качество оказания </w:t>
            </w:r>
            <w:r w:rsidR="00DB2390"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муниципальной</w:t>
            </w: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услуги</w:t>
            </w:r>
          </w:p>
        </w:tc>
      </w:tr>
      <w:tr w:rsidR="00480115" w:rsidRPr="00DF087B" w:rsidTr="000D0248">
        <w:trPr>
          <w:trHeight w:val="1320"/>
        </w:trPr>
        <w:tc>
          <w:tcPr>
            <w:tcW w:w="3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уникальный код организации по Сводному реестру</w:t>
            </w:r>
          </w:p>
        </w:tc>
        <w:tc>
          <w:tcPr>
            <w:tcW w:w="4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испо</w:t>
            </w:r>
            <w:r w:rsidR="0027709C"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нителя </w:t>
            </w:r>
            <w:r w:rsidR="00DB2390"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муниципальной</w:t>
            </w: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услуги</w:t>
            </w:r>
            <w:r w:rsidR="007B6FE9"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(укрупненной муниципальной услуги)</w:t>
            </w:r>
          </w:p>
        </w:tc>
        <w:tc>
          <w:tcPr>
            <w:tcW w:w="80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организационно-правовая форма</w:t>
            </w:r>
          </w:p>
        </w:tc>
        <w:tc>
          <w:tcPr>
            <w:tcW w:w="3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59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единица измерения</w:t>
            </w:r>
          </w:p>
        </w:tc>
      </w:tr>
      <w:tr w:rsidR="00480115" w:rsidRPr="00DF087B" w:rsidTr="000D0248">
        <w:trPr>
          <w:trHeight w:val="1392"/>
        </w:trPr>
        <w:tc>
          <w:tcPr>
            <w:tcW w:w="3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</w:t>
            </w:r>
            <w:r w:rsidR="0027709C"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ов</w:t>
            </w: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ание</w:t>
            </w: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по ОКОПФ</w:t>
            </w:r>
          </w:p>
        </w:tc>
        <w:tc>
          <w:tcPr>
            <w:tcW w:w="3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по ОКЕИ</w:t>
            </w:r>
          </w:p>
        </w:tc>
      </w:tr>
      <w:tr w:rsidR="00480115" w:rsidRPr="00DF087B" w:rsidTr="000D0248">
        <w:trPr>
          <w:trHeight w:val="264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</w:tr>
      <w:tr w:rsidR="00480115" w:rsidRPr="00DF087B" w:rsidTr="000D0248">
        <w:trPr>
          <w:trHeight w:val="264"/>
        </w:trPr>
        <w:tc>
          <w:tcPr>
            <w:tcW w:w="3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80115" w:rsidRPr="00DF087B" w:rsidTr="000D0248">
        <w:trPr>
          <w:trHeight w:val="264"/>
        </w:trPr>
        <w:tc>
          <w:tcPr>
            <w:tcW w:w="3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80115" w:rsidRPr="00DF087B" w:rsidTr="000D0248">
        <w:trPr>
          <w:trHeight w:val="264"/>
        </w:trPr>
        <w:tc>
          <w:tcPr>
            <w:tcW w:w="3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80115" w:rsidRPr="00DF087B" w:rsidTr="000D0248">
        <w:trPr>
          <w:trHeight w:val="264"/>
        </w:trPr>
        <w:tc>
          <w:tcPr>
            <w:tcW w:w="3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80115" w:rsidRPr="00DF087B" w:rsidTr="000D0248">
        <w:trPr>
          <w:trHeight w:val="264"/>
        </w:trPr>
        <w:tc>
          <w:tcPr>
            <w:tcW w:w="3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80115" w:rsidRPr="00DF087B" w:rsidTr="000D0248">
        <w:trPr>
          <w:trHeight w:val="264"/>
        </w:trPr>
        <w:tc>
          <w:tcPr>
            <w:tcW w:w="3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80115" w:rsidRPr="00DF087B" w:rsidTr="000D0248">
        <w:trPr>
          <w:trHeight w:val="264"/>
        </w:trPr>
        <w:tc>
          <w:tcPr>
            <w:tcW w:w="3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80115" w:rsidRPr="00DF087B" w:rsidTr="000D0248">
        <w:trPr>
          <w:trHeight w:val="276"/>
        </w:trPr>
        <w:tc>
          <w:tcPr>
            <w:tcW w:w="3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80115" w:rsidRPr="00DF087B" w:rsidTr="000D0248">
        <w:trPr>
          <w:trHeight w:val="264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Итого по </w:t>
            </w:r>
            <w:r w:rsidR="00DB2390"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муниципальной</w:t>
            </w: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услуге</w:t>
            </w:r>
          </w:p>
        </w:tc>
        <w:tc>
          <w:tcPr>
            <w:tcW w:w="3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4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4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4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80115" w:rsidRPr="00DF087B" w:rsidTr="000D0248">
        <w:trPr>
          <w:trHeight w:val="264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80115" w:rsidRPr="00DF087B" w:rsidTr="000D0248">
        <w:trPr>
          <w:trHeight w:val="264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80115" w:rsidRPr="00DF087B" w:rsidTr="000D0248">
        <w:trPr>
          <w:trHeight w:val="264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80115" w:rsidRPr="00DF087B" w:rsidTr="000D0248">
        <w:trPr>
          <w:trHeight w:val="264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4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4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4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80115" w:rsidRPr="00DF087B" w:rsidTr="000D0248">
        <w:trPr>
          <w:trHeight w:val="264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80115" w:rsidRPr="00DF087B" w:rsidTr="000D0248">
        <w:trPr>
          <w:trHeight w:val="264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80115" w:rsidRPr="00DF087B" w:rsidTr="000D0248">
        <w:trPr>
          <w:trHeight w:val="276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80115" w:rsidRPr="00DF087B" w:rsidTr="000D0248">
        <w:trPr>
          <w:trHeight w:val="264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Итого по </w:t>
            </w:r>
            <w:r w:rsidR="00DB2390"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муниципальной</w:t>
            </w: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укрупненной услуге</w:t>
            </w:r>
          </w:p>
        </w:tc>
        <w:tc>
          <w:tcPr>
            <w:tcW w:w="3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4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4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4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480115" w:rsidRPr="00DF087B" w:rsidTr="000D0248">
        <w:trPr>
          <w:trHeight w:val="264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480115" w:rsidRPr="00DF087B" w:rsidTr="000D0248">
        <w:trPr>
          <w:trHeight w:val="264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480115" w:rsidRPr="00DF087B" w:rsidTr="000D0248">
        <w:trPr>
          <w:trHeight w:val="264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480115" w:rsidRPr="00DF087B" w:rsidTr="000D0248">
        <w:trPr>
          <w:trHeight w:val="264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4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4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4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480115" w:rsidRPr="00DF087B" w:rsidTr="000D0248">
        <w:trPr>
          <w:trHeight w:val="264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480115" w:rsidRPr="00DF087B" w:rsidTr="000D0248">
        <w:trPr>
          <w:trHeight w:val="264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480115" w:rsidRPr="00DF087B" w:rsidTr="000D0248">
        <w:trPr>
          <w:trHeight w:val="276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</w:tbl>
    <w:p w:rsidR="00480115" w:rsidRDefault="00480115" w:rsidP="00DF087B">
      <w:pPr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W w:w="5003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427"/>
        <w:gridCol w:w="424"/>
        <w:gridCol w:w="704"/>
        <w:gridCol w:w="240"/>
        <w:gridCol w:w="902"/>
        <w:gridCol w:w="222"/>
        <w:gridCol w:w="627"/>
        <w:gridCol w:w="938"/>
        <w:gridCol w:w="411"/>
        <w:gridCol w:w="441"/>
        <w:gridCol w:w="908"/>
        <w:gridCol w:w="394"/>
        <w:gridCol w:w="669"/>
        <w:gridCol w:w="624"/>
        <w:gridCol w:w="574"/>
        <w:gridCol w:w="1062"/>
        <w:gridCol w:w="358"/>
        <w:gridCol w:w="1006"/>
        <w:gridCol w:w="417"/>
        <w:gridCol w:w="1047"/>
        <w:gridCol w:w="376"/>
        <w:gridCol w:w="1024"/>
      </w:tblGrid>
      <w:tr w:rsidR="00E65B72" w:rsidRPr="00DF087B" w:rsidTr="00E65B72">
        <w:trPr>
          <w:trHeight w:val="2328"/>
        </w:trPr>
        <w:tc>
          <w:tcPr>
            <w:tcW w:w="625" w:type="pct"/>
            <w:gridSpan w:val="2"/>
            <w:vMerge w:val="restart"/>
            <w:shd w:val="clear" w:color="auto" w:fill="auto"/>
            <w:vAlign w:val="center"/>
            <w:hideMark/>
          </w:tcPr>
          <w:p w:rsidR="00E65B72" w:rsidRPr="00DF087B" w:rsidRDefault="00E65B72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Значение планового показателя, характеризующего качество оказания муниципальной услуги</w:t>
            </w:r>
            <w:r w:rsidR="005213C0"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(укрупненной муниципальной услуги)</w:t>
            </w:r>
          </w:p>
        </w:tc>
        <w:tc>
          <w:tcPr>
            <w:tcW w:w="624" w:type="pct"/>
            <w:gridSpan w:val="3"/>
            <w:vMerge w:val="restart"/>
            <w:shd w:val="clear" w:color="auto" w:fill="auto"/>
            <w:vAlign w:val="center"/>
            <w:hideMark/>
          </w:tcPr>
          <w:p w:rsidR="00E65B72" w:rsidRPr="00DF087B" w:rsidRDefault="00E65B72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Предельно допустимые возможные отклонения от показателя, характеризующего качество оказания муниципальной услуги </w:t>
            </w:r>
            <w:r w:rsidR="005213C0"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(укрупненной муниципальной услуги)</w:t>
            </w:r>
          </w:p>
        </w:tc>
        <w:tc>
          <w:tcPr>
            <w:tcW w:w="1332" w:type="pct"/>
            <w:gridSpan w:val="7"/>
            <w:shd w:val="clear" w:color="auto" w:fill="auto"/>
            <w:vAlign w:val="center"/>
            <w:hideMark/>
          </w:tcPr>
          <w:p w:rsidR="00E65B72" w:rsidRPr="00DF087B" w:rsidRDefault="00E65B72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Показатель, характеризующий объем оказания муниципальной услуги </w:t>
            </w:r>
          </w:p>
        </w:tc>
        <w:tc>
          <w:tcPr>
            <w:tcW w:w="1946" w:type="pct"/>
            <w:gridSpan w:val="8"/>
            <w:shd w:val="clear" w:color="auto" w:fill="auto"/>
            <w:vAlign w:val="center"/>
          </w:tcPr>
          <w:p w:rsidR="00E65B72" w:rsidRPr="00DF087B" w:rsidRDefault="00E65B72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Значение планового показателя, характеризующего объем оказания муниципальной услуги  </w:t>
            </w:r>
          </w:p>
        </w:tc>
        <w:tc>
          <w:tcPr>
            <w:tcW w:w="474" w:type="pct"/>
            <w:gridSpan w:val="2"/>
            <w:vMerge w:val="restart"/>
            <w:shd w:val="clear" w:color="auto" w:fill="auto"/>
            <w:vAlign w:val="center"/>
            <w:hideMark/>
          </w:tcPr>
          <w:p w:rsidR="00E65B72" w:rsidRPr="00DF087B" w:rsidRDefault="00E65B72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Предельные допустимые возможные отклонения от показателя, характеризующего объем оказания муниципальной услуги </w:t>
            </w:r>
            <w:r w:rsidR="005213C0"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(укрупненной муниципальной услуги)</w:t>
            </w:r>
          </w:p>
        </w:tc>
      </w:tr>
      <w:tr w:rsidR="00E65B72" w:rsidRPr="00DF087B" w:rsidTr="00E65B72">
        <w:trPr>
          <w:trHeight w:val="1320"/>
        </w:trPr>
        <w:tc>
          <w:tcPr>
            <w:tcW w:w="625" w:type="pct"/>
            <w:gridSpan w:val="2"/>
            <w:vMerge/>
            <w:vAlign w:val="center"/>
            <w:hideMark/>
          </w:tcPr>
          <w:p w:rsidR="00E65B72" w:rsidRPr="00DF087B" w:rsidRDefault="00E65B72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4" w:type="pct"/>
            <w:gridSpan w:val="3"/>
            <w:vMerge/>
            <w:vAlign w:val="center"/>
            <w:hideMark/>
          </w:tcPr>
          <w:p w:rsidR="00E65B72" w:rsidRPr="00DF087B" w:rsidRDefault="00E65B72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4" w:type="pct"/>
            <w:gridSpan w:val="3"/>
            <w:vMerge w:val="restart"/>
            <w:shd w:val="clear" w:color="auto" w:fill="auto"/>
            <w:vAlign w:val="center"/>
            <w:hideMark/>
          </w:tcPr>
          <w:p w:rsidR="00E65B72" w:rsidRPr="00DF087B" w:rsidRDefault="00E65B72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727" w:type="pct"/>
            <w:gridSpan w:val="4"/>
            <w:shd w:val="clear" w:color="auto" w:fill="auto"/>
            <w:vAlign w:val="center"/>
            <w:hideMark/>
          </w:tcPr>
          <w:p w:rsidR="00E65B72" w:rsidRPr="00DF087B" w:rsidRDefault="00E65B72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437" w:type="pct"/>
            <w:gridSpan w:val="2"/>
            <w:shd w:val="clear" w:color="auto" w:fill="auto"/>
            <w:vAlign w:val="center"/>
          </w:tcPr>
          <w:p w:rsidR="00E65B72" w:rsidRPr="00DF087B" w:rsidRDefault="00E65B72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оказываемого муниципальными  казенными учреждениями на основании муниципального  задания</w:t>
            </w:r>
          </w:p>
        </w:tc>
        <w:tc>
          <w:tcPr>
            <w:tcW w:w="553" w:type="pct"/>
            <w:gridSpan w:val="2"/>
            <w:vMerge w:val="restart"/>
            <w:shd w:val="clear" w:color="auto" w:fill="auto"/>
            <w:vAlign w:val="center"/>
            <w:hideMark/>
          </w:tcPr>
          <w:p w:rsidR="00E65B72" w:rsidRPr="00DF087B" w:rsidRDefault="00E65B72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оказываемого муниципальными  бюджетными и автономными учреждениями на основании муниципального  задания</w:t>
            </w:r>
          </w:p>
        </w:tc>
        <w:tc>
          <w:tcPr>
            <w:tcW w:w="461" w:type="pct"/>
            <w:gridSpan w:val="2"/>
            <w:vMerge w:val="restart"/>
            <w:shd w:val="clear" w:color="auto" w:fill="auto"/>
            <w:vAlign w:val="center"/>
            <w:hideMark/>
          </w:tcPr>
          <w:p w:rsidR="00E65B72" w:rsidRPr="00DF087B" w:rsidRDefault="00E65B72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соответствии с конкурсом</w:t>
            </w:r>
          </w:p>
        </w:tc>
        <w:tc>
          <w:tcPr>
            <w:tcW w:w="495" w:type="pct"/>
            <w:gridSpan w:val="2"/>
            <w:vMerge w:val="restart"/>
            <w:shd w:val="clear" w:color="auto" w:fill="auto"/>
            <w:vAlign w:val="center"/>
            <w:hideMark/>
          </w:tcPr>
          <w:p w:rsidR="00E65B72" w:rsidRPr="00DF087B" w:rsidRDefault="00E65B72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соответствии с социальными сертификатами</w:t>
            </w:r>
          </w:p>
        </w:tc>
        <w:tc>
          <w:tcPr>
            <w:tcW w:w="474" w:type="pct"/>
            <w:gridSpan w:val="2"/>
            <w:vMerge/>
            <w:vAlign w:val="center"/>
            <w:hideMark/>
          </w:tcPr>
          <w:p w:rsidR="00E65B72" w:rsidRPr="00DF087B" w:rsidRDefault="00E65B72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65B72" w:rsidRPr="00DF087B" w:rsidTr="00E65B72">
        <w:trPr>
          <w:trHeight w:val="218"/>
        </w:trPr>
        <w:tc>
          <w:tcPr>
            <w:tcW w:w="625" w:type="pct"/>
            <w:gridSpan w:val="2"/>
            <w:vMerge/>
            <w:vAlign w:val="center"/>
            <w:hideMark/>
          </w:tcPr>
          <w:p w:rsidR="00E65B72" w:rsidRPr="00DF087B" w:rsidRDefault="00E65B72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4" w:type="pct"/>
            <w:gridSpan w:val="3"/>
            <w:vMerge/>
            <w:vAlign w:val="center"/>
            <w:hideMark/>
          </w:tcPr>
          <w:p w:rsidR="00E65B72" w:rsidRPr="00DF087B" w:rsidRDefault="00E65B72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4" w:type="pct"/>
            <w:gridSpan w:val="3"/>
            <w:vMerge/>
            <w:vAlign w:val="center"/>
            <w:hideMark/>
          </w:tcPr>
          <w:p w:rsidR="00E65B72" w:rsidRPr="00DF087B" w:rsidRDefault="00E65B72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8" w:type="pct"/>
            <w:gridSpan w:val="2"/>
            <w:shd w:val="clear" w:color="auto" w:fill="auto"/>
            <w:vAlign w:val="center"/>
            <w:hideMark/>
          </w:tcPr>
          <w:p w:rsidR="00E65B72" w:rsidRPr="00DF087B" w:rsidRDefault="00E65B72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439" w:type="pct"/>
            <w:gridSpan w:val="2"/>
            <w:shd w:val="clear" w:color="auto" w:fill="auto"/>
            <w:vAlign w:val="center"/>
            <w:hideMark/>
          </w:tcPr>
          <w:p w:rsidR="00E65B72" w:rsidRPr="00DF087B" w:rsidRDefault="00E65B72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по ОКЕИ</w:t>
            </w:r>
          </w:p>
        </w:tc>
        <w:tc>
          <w:tcPr>
            <w:tcW w:w="437" w:type="pct"/>
            <w:gridSpan w:val="2"/>
            <w:vAlign w:val="center"/>
            <w:hideMark/>
          </w:tcPr>
          <w:p w:rsidR="00E65B72" w:rsidRPr="00DF087B" w:rsidRDefault="00E65B72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3" w:type="pct"/>
            <w:gridSpan w:val="2"/>
            <w:vMerge/>
            <w:vAlign w:val="center"/>
            <w:hideMark/>
          </w:tcPr>
          <w:p w:rsidR="00E65B72" w:rsidRPr="00DF087B" w:rsidRDefault="00E65B72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gridSpan w:val="2"/>
            <w:vMerge/>
            <w:vAlign w:val="center"/>
            <w:hideMark/>
          </w:tcPr>
          <w:p w:rsidR="00E65B72" w:rsidRPr="00DF087B" w:rsidRDefault="00E65B72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5" w:type="pct"/>
            <w:gridSpan w:val="2"/>
            <w:vMerge/>
            <w:vAlign w:val="center"/>
            <w:hideMark/>
          </w:tcPr>
          <w:p w:rsidR="00E65B72" w:rsidRPr="00DF087B" w:rsidRDefault="00E65B72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4" w:type="pct"/>
            <w:gridSpan w:val="2"/>
            <w:vMerge/>
            <w:vAlign w:val="center"/>
            <w:hideMark/>
          </w:tcPr>
          <w:p w:rsidR="00E65B72" w:rsidRPr="00DF087B" w:rsidRDefault="00E65B72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C4DC0" w:rsidRPr="00DF087B" w:rsidTr="00E65B72">
        <w:trPr>
          <w:trHeight w:val="264"/>
        </w:trPr>
        <w:tc>
          <w:tcPr>
            <w:tcW w:w="625" w:type="pct"/>
            <w:gridSpan w:val="2"/>
            <w:shd w:val="clear" w:color="auto" w:fill="auto"/>
            <w:vAlign w:val="bottom"/>
            <w:hideMark/>
          </w:tcPr>
          <w:p w:rsidR="00480115" w:rsidRPr="00DF087B" w:rsidRDefault="00480115" w:rsidP="00CC4D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624" w:type="pct"/>
            <w:gridSpan w:val="3"/>
            <w:shd w:val="clear" w:color="auto" w:fill="auto"/>
            <w:vAlign w:val="bottom"/>
            <w:hideMark/>
          </w:tcPr>
          <w:p w:rsidR="00480115" w:rsidRPr="00DF087B" w:rsidRDefault="00480115" w:rsidP="00CC4D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604" w:type="pct"/>
            <w:gridSpan w:val="3"/>
            <w:shd w:val="clear" w:color="auto" w:fill="auto"/>
            <w:vAlign w:val="bottom"/>
            <w:hideMark/>
          </w:tcPr>
          <w:p w:rsidR="00480115" w:rsidRPr="00DF087B" w:rsidRDefault="00480115" w:rsidP="00CC4D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88" w:type="pct"/>
            <w:gridSpan w:val="2"/>
            <w:shd w:val="clear" w:color="auto" w:fill="auto"/>
            <w:vAlign w:val="bottom"/>
            <w:hideMark/>
          </w:tcPr>
          <w:p w:rsidR="00480115" w:rsidRPr="00DF087B" w:rsidRDefault="00480115" w:rsidP="00CC4D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39" w:type="pct"/>
            <w:gridSpan w:val="2"/>
            <w:shd w:val="clear" w:color="auto" w:fill="auto"/>
            <w:vAlign w:val="bottom"/>
            <w:hideMark/>
          </w:tcPr>
          <w:p w:rsidR="00480115" w:rsidRPr="00DF087B" w:rsidRDefault="00480115" w:rsidP="00CC4D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437" w:type="pct"/>
            <w:gridSpan w:val="2"/>
            <w:shd w:val="clear" w:color="auto" w:fill="auto"/>
            <w:vAlign w:val="bottom"/>
            <w:hideMark/>
          </w:tcPr>
          <w:p w:rsidR="00480115" w:rsidRPr="00DF087B" w:rsidRDefault="00480115" w:rsidP="00CC4D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553" w:type="pct"/>
            <w:gridSpan w:val="2"/>
            <w:shd w:val="clear" w:color="auto" w:fill="auto"/>
            <w:vAlign w:val="bottom"/>
            <w:hideMark/>
          </w:tcPr>
          <w:p w:rsidR="00480115" w:rsidRPr="00DF087B" w:rsidRDefault="00480115" w:rsidP="00CC4D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461" w:type="pct"/>
            <w:gridSpan w:val="2"/>
            <w:shd w:val="clear" w:color="auto" w:fill="auto"/>
            <w:vAlign w:val="bottom"/>
            <w:hideMark/>
          </w:tcPr>
          <w:p w:rsidR="00480115" w:rsidRPr="00DF087B" w:rsidRDefault="00480115" w:rsidP="00CC4D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495" w:type="pct"/>
            <w:gridSpan w:val="2"/>
            <w:shd w:val="clear" w:color="auto" w:fill="auto"/>
            <w:vAlign w:val="bottom"/>
            <w:hideMark/>
          </w:tcPr>
          <w:p w:rsidR="00480115" w:rsidRPr="00DF087B" w:rsidRDefault="00480115" w:rsidP="00CC4D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474" w:type="pct"/>
            <w:gridSpan w:val="2"/>
            <w:shd w:val="clear" w:color="auto" w:fill="auto"/>
            <w:vAlign w:val="bottom"/>
            <w:hideMark/>
          </w:tcPr>
          <w:p w:rsidR="00480115" w:rsidRPr="00DF087B" w:rsidRDefault="00480115" w:rsidP="00CC4D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</w:t>
            </w:r>
          </w:p>
        </w:tc>
      </w:tr>
      <w:tr w:rsidR="00CC4DC0" w:rsidRPr="00DF087B" w:rsidTr="00E65B72">
        <w:trPr>
          <w:trHeight w:val="264"/>
        </w:trPr>
        <w:tc>
          <w:tcPr>
            <w:tcW w:w="625" w:type="pct"/>
            <w:gridSpan w:val="2"/>
            <w:shd w:val="clear" w:color="auto" w:fill="auto"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624" w:type="pct"/>
            <w:gridSpan w:val="3"/>
            <w:shd w:val="clear" w:color="auto" w:fill="auto"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4" w:type="pct"/>
            <w:gridSpan w:val="3"/>
            <w:shd w:val="clear" w:color="auto" w:fill="auto"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8" w:type="pct"/>
            <w:gridSpan w:val="2"/>
            <w:shd w:val="clear" w:color="auto" w:fill="auto"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pct"/>
            <w:gridSpan w:val="2"/>
            <w:shd w:val="clear" w:color="auto" w:fill="auto"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7" w:type="pct"/>
            <w:gridSpan w:val="2"/>
            <w:shd w:val="clear" w:color="auto" w:fill="auto"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3" w:type="pct"/>
            <w:gridSpan w:val="2"/>
            <w:shd w:val="clear" w:color="auto" w:fill="auto"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1" w:type="pct"/>
            <w:gridSpan w:val="2"/>
            <w:shd w:val="clear" w:color="auto" w:fill="auto"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5" w:type="pct"/>
            <w:gridSpan w:val="2"/>
            <w:shd w:val="clear" w:color="auto" w:fill="auto"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4" w:type="pct"/>
            <w:gridSpan w:val="2"/>
            <w:shd w:val="clear" w:color="auto" w:fill="auto"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CC4DC0" w:rsidRPr="00DF087B" w:rsidTr="00E65B72">
        <w:trPr>
          <w:trHeight w:val="264"/>
        </w:trPr>
        <w:tc>
          <w:tcPr>
            <w:tcW w:w="625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4" w:type="pct"/>
            <w:gridSpan w:val="3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4" w:type="pct"/>
            <w:gridSpan w:val="3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8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7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3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1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5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4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CC4DC0" w:rsidRPr="00DF087B" w:rsidTr="00E65B72">
        <w:trPr>
          <w:trHeight w:val="264"/>
        </w:trPr>
        <w:tc>
          <w:tcPr>
            <w:tcW w:w="625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4" w:type="pct"/>
            <w:gridSpan w:val="3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4" w:type="pct"/>
            <w:gridSpan w:val="3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8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7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3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1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5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4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CC4DC0" w:rsidRPr="00DF087B" w:rsidTr="00E65B72">
        <w:trPr>
          <w:trHeight w:val="264"/>
        </w:trPr>
        <w:tc>
          <w:tcPr>
            <w:tcW w:w="625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4" w:type="pct"/>
            <w:gridSpan w:val="3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4" w:type="pct"/>
            <w:gridSpan w:val="3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8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7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3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1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5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4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CC4DC0" w:rsidRPr="00DF087B" w:rsidTr="00E65B72">
        <w:trPr>
          <w:trHeight w:val="264"/>
        </w:trPr>
        <w:tc>
          <w:tcPr>
            <w:tcW w:w="625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4" w:type="pct"/>
            <w:gridSpan w:val="3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4" w:type="pct"/>
            <w:gridSpan w:val="3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8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7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3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1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5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4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CC4DC0" w:rsidRPr="00DF087B" w:rsidTr="00E65B72">
        <w:trPr>
          <w:trHeight w:val="264"/>
        </w:trPr>
        <w:tc>
          <w:tcPr>
            <w:tcW w:w="625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4" w:type="pct"/>
            <w:gridSpan w:val="3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4" w:type="pct"/>
            <w:gridSpan w:val="3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8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7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3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1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5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4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CC4DC0" w:rsidRPr="00DF087B" w:rsidTr="00E65B72">
        <w:trPr>
          <w:trHeight w:val="264"/>
        </w:trPr>
        <w:tc>
          <w:tcPr>
            <w:tcW w:w="625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4" w:type="pct"/>
            <w:gridSpan w:val="3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4" w:type="pct"/>
            <w:gridSpan w:val="3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8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7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3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1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5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4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CC4DC0" w:rsidRPr="00DF087B" w:rsidTr="00E65B72">
        <w:trPr>
          <w:trHeight w:val="276"/>
        </w:trPr>
        <w:tc>
          <w:tcPr>
            <w:tcW w:w="625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4" w:type="pct"/>
            <w:gridSpan w:val="3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4" w:type="pct"/>
            <w:gridSpan w:val="3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8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7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3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1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5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4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CC4DC0" w:rsidRPr="00DF087B" w:rsidTr="00E65B72">
        <w:trPr>
          <w:trHeight w:val="264"/>
        </w:trPr>
        <w:tc>
          <w:tcPr>
            <w:tcW w:w="625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4" w:type="pct"/>
            <w:gridSpan w:val="3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4" w:type="pct"/>
            <w:gridSpan w:val="3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8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7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3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1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5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4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C4DC0" w:rsidRPr="00DF087B" w:rsidTr="00E65B72">
        <w:trPr>
          <w:trHeight w:val="264"/>
        </w:trPr>
        <w:tc>
          <w:tcPr>
            <w:tcW w:w="625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4" w:type="pct"/>
            <w:gridSpan w:val="3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4" w:type="pct"/>
            <w:gridSpan w:val="3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8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7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3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1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5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4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C4DC0" w:rsidRPr="00DF087B" w:rsidTr="00E65B72">
        <w:trPr>
          <w:trHeight w:val="264"/>
        </w:trPr>
        <w:tc>
          <w:tcPr>
            <w:tcW w:w="625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4" w:type="pct"/>
            <w:gridSpan w:val="3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4" w:type="pct"/>
            <w:gridSpan w:val="3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8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7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3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1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5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4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C4DC0" w:rsidRPr="00DF087B" w:rsidTr="00E65B72">
        <w:trPr>
          <w:trHeight w:val="264"/>
        </w:trPr>
        <w:tc>
          <w:tcPr>
            <w:tcW w:w="625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4" w:type="pct"/>
            <w:gridSpan w:val="3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4" w:type="pct"/>
            <w:gridSpan w:val="3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8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7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3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1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5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4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C4DC0" w:rsidRPr="00DF087B" w:rsidTr="00E65B72">
        <w:trPr>
          <w:trHeight w:val="264"/>
        </w:trPr>
        <w:tc>
          <w:tcPr>
            <w:tcW w:w="625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4" w:type="pct"/>
            <w:gridSpan w:val="3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4" w:type="pct"/>
            <w:gridSpan w:val="3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8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7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3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1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5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4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C4DC0" w:rsidRPr="00DF087B" w:rsidTr="00E65B72">
        <w:trPr>
          <w:trHeight w:val="264"/>
        </w:trPr>
        <w:tc>
          <w:tcPr>
            <w:tcW w:w="625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4" w:type="pct"/>
            <w:gridSpan w:val="3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4" w:type="pct"/>
            <w:gridSpan w:val="3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8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7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3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1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5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4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C4DC0" w:rsidRPr="00DF087B" w:rsidTr="00E65B72">
        <w:trPr>
          <w:trHeight w:val="264"/>
        </w:trPr>
        <w:tc>
          <w:tcPr>
            <w:tcW w:w="625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4" w:type="pct"/>
            <w:gridSpan w:val="3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4" w:type="pct"/>
            <w:gridSpan w:val="3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8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7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3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1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5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4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C4DC0" w:rsidRPr="00DF087B" w:rsidTr="00E65B72">
        <w:trPr>
          <w:trHeight w:val="276"/>
        </w:trPr>
        <w:tc>
          <w:tcPr>
            <w:tcW w:w="625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4" w:type="pct"/>
            <w:gridSpan w:val="3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4" w:type="pct"/>
            <w:gridSpan w:val="3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8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7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3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1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5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4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C4DC0" w:rsidRPr="00DF087B" w:rsidTr="00E65B72">
        <w:trPr>
          <w:trHeight w:val="264"/>
        </w:trPr>
        <w:tc>
          <w:tcPr>
            <w:tcW w:w="625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624" w:type="pct"/>
            <w:gridSpan w:val="3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604" w:type="pct"/>
            <w:gridSpan w:val="3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8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7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3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1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5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4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C4DC0" w:rsidRPr="00DF087B" w:rsidTr="00E65B72">
        <w:trPr>
          <w:trHeight w:val="264"/>
        </w:trPr>
        <w:tc>
          <w:tcPr>
            <w:tcW w:w="625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624" w:type="pct"/>
            <w:gridSpan w:val="3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604" w:type="pct"/>
            <w:gridSpan w:val="3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8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7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3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1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5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4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C4DC0" w:rsidRPr="00DF087B" w:rsidTr="00E65B72">
        <w:trPr>
          <w:trHeight w:val="264"/>
        </w:trPr>
        <w:tc>
          <w:tcPr>
            <w:tcW w:w="625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624" w:type="pct"/>
            <w:gridSpan w:val="3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604" w:type="pct"/>
            <w:gridSpan w:val="3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8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7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3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1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5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4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C4DC0" w:rsidRPr="00DF087B" w:rsidTr="00E65B72">
        <w:trPr>
          <w:trHeight w:val="264"/>
        </w:trPr>
        <w:tc>
          <w:tcPr>
            <w:tcW w:w="625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624" w:type="pct"/>
            <w:gridSpan w:val="3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604" w:type="pct"/>
            <w:gridSpan w:val="3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8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7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3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1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5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4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C4DC0" w:rsidRPr="00DF087B" w:rsidTr="00E65B72">
        <w:trPr>
          <w:trHeight w:val="264"/>
        </w:trPr>
        <w:tc>
          <w:tcPr>
            <w:tcW w:w="625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624" w:type="pct"/>
            <w:gridSpan w:val="3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604" w:type="pct"/>
            <w:gridSpan w:val="3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8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7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3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1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5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4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C4DC0" w:rsidRPr="00DF087B" w:rsidTr="00E65B72">
        <w:trPr>
          <w:trHeight w:val="264"/>
        </w:trPr>
        <w:tc>
          <w:tcPr>
            <w:tcW w:w="625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624" w:type="pct"/>
            <w:gridSpan w:val="3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604" w:type="pct"/>
            <w:gridSpan w:val="3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8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7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3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1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5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4" w:type="pct"/>
            <w:gridSpan w:val="2"/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C4DC0" w:rsidRPr="00DF087B" w:rsidTr="00E65B72">
        <w:trPr>
          <w:trHeight w:val="264"/>
        </w:trPr>
        <w:tc>
          <w:tcPr>
            <w:tcW w:w="625" w:type="pct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624" w:type="pct"/>
            <w:gridSpan w:val="3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604" w:type="pct"/>
            <w:gridSpan w:val="3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8" w:type="pct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pct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7" w:type="pct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3" w:type="pct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1" w:type="pct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5" w:type="pct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4" w:type="pct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C4DC0" w:rsidRPr="00DF087B" w:rsidTr="00E65B72">
        <w:trPr>
          <w:trHeight w:val="276"/>
        </w:trPr>
        <w:tc>
          <w:tcPr>
            <w:tcW w:w="625" w:type="pct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624" w:type="pct"/>
            <w:gridSpan w:val="3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604" w:type="pct"/>
            <w:gridSpan w:val="3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8" w:type="pct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pct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7" w:type="pct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3" w:type="pct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1" w:type="pct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5" w:type="pct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4" w:type="pct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DF087B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D0BB4" w:rsidRPr="00480115" w:rsidTr="0061440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64"/>
        </w:trPr>
        <w:tc>
          <w:tcPr>
            <w:tcW w:w="482" w:type="pc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4D0BB4" w:rsidRDefault="004D0BB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D6864" w:rsidRDefault="00CD686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D6864" w:rsidRDefault="00CD686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1" w:type="pct"/>
            <w:gridSpan w:val="2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4D0BB4" w:rsidRDefault="004D0BB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nil"/>
              <w:right w:val="nil"/>
            </w:tcBorders>
          </w:tcPr>
          <w:p w:rsidR="004D0BB4" w:rsidRPr="00480115" w:rsidRDefault="004D0BB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4D0BB4" w:rsidRPr="00480115" w:rsidRDefault="004D0BB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4D0BB4" w:rsidRPr="00480115" w:rsidRDefault="004D0BB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pct"/>
            <w:gridSpan w:val="2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4D0BB4" w:rsidRPr="00480115" w:rsidRDefault="004D0BB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pct"/>
            <w:gridSpan w:val="2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4D0BB4" w:rsidRPr="00480115" w:rsidRDefault="004D0BB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9" w:type="pct"/>
            <w:gridSpan w:val="2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4D0BB4" w:rsidRPr="00480115" w:rsidRDefault="004D0BB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4D0BB4" w:rsidRPr="00480115" w:rsidRDefault="004D0BB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0" w:type="pct"/>
            <w:gridSpan w:val="2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4D0BB4" w:rsidRPr="00480115" w:rsidRDefault="004D0BB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1" w:type="pct"/>
            <w:gridSpan w:val="2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4D0BB4" w:rsidRPr="00480115" w:rsidRDefault="004D0BB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1" w:type="pct"/>
            <w:gridSpan w:val="2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4D0BB4" w:rsidRPr="00480115" w:rsidRDefault="004D0BB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4D0BB4" w:rsidRPr="00480115" w:rsidRDefault="004D0BB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A74F4" w:rsidRPr="00480115" w:rsidTr="0061440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64"/>
        </w:trPr>
        <w:tc>
          <w:tcPr>
            <w:tcW w:w="482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1" w:type="pct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" w:type="pct"/>
            <w:tcBorders>
              <w:top w:val="nil"/>
              <w:left w:val="nil"/>
              <w:right w:val="nil"/>
            </w:tcBorders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0" w:type="pct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pct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pct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9" w:type="pct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5" w:type="pct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0" w:type="pct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1" w:type="pct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1" w:type="pct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6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A74F4" w:rsidRPr="00480115" w:rsidTr="004D0B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116"/>
        </w:trPr>
        <w:tc>
          <w:tcPr>
            <w:tcW w:w="48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4F4" w:rsidRPr="00480115" w:rsidRDefault="002A74F4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Фактическое отклонение от показателя, характери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зующего качество оказания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госуда</w:t>
            </w: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рственной услуги </w:t>
            </w:r>
            <w:r w:rsidR="005213C0"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(укрупненной муниципальной услуги)</w:t>
            </w:r>
          </w:p>
        </w:tc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4F4" w:rsidRPr="00480115" w:rsidRDefault="002A74F4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4F4" w:rsidRPr="00480115" w:rsidRDefault="002A74F4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Показатель, характеризующий объем оказания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услуги </w:t>
            </w:r>
            <w:r w:rsidR="005213C0"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(укрупненной муниципальной услуги)</w:t>
            </w:r>
          </w:p>
        </w:tc>
        <w:tc>
          <w:tcPr>
            <w:tcW w:w="1676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4F4" w:rsidRPr="00480115" w:rsidRDefault="002A74F4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Значение фактического показателя, характеризующего объем оказания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услуги  </w:t>
            </w:r>
          </w:p>
        </w:tc>
        <w:tc>
          <w:tcPr>
            <w:tcW w:w="48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4F4" w:rsidRPr="00480115" w:rsidRDefault="002A74F4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Фактическое отклонение от показателя, характеризующего объем оказания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ой</w:t>
            </w: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услуги </w:t>
            </w:r>
          </w:p>
        </w:tc>
        <w:tc>
          <w:tcPr>
            <w:tcW w:w="48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4F4" w:rsidRPr="00480115" w:rsidRDefault="002A74F4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Отклонение, превышающее предельные допустимые возможные отклонения от показателя, </w:t>
            </w: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характеризующего качество оказания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услуги</w:t>
            </w:r>
            <w:r w:rsidR="005213C0"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(укрупненной муниципальной услуги)</w:t>
            </w:r>
          </w:p>
        </w:tc>
        <w:tc>
          <w:tcPr>
            <w:tcW w:w="48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4F4" w:rsidRPr="00480115" w:rsidRDefault="002A74F4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Отклонение, превышающее предельные допустимые возможные отклонения от показателя, </w:t>
            </w: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характеризующего объем оказания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услуги</w:t>
            </w:r>
            <w:r w:rsidR="005213C0"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(укрупненной муниципальной услуги)</w:t>
            </w:r>
          </w:p>
        </w:tc>
        <w:tc>
          <w:tcPr>
            <w:tcW w:w="34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4F4" w:rsidRPr="00480115" w:rsidRDefault="002A74F4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Причина превышения</w:t>
            </w:r>
          </w:p>
        </w:tc>
      </w:tr>
      <w:tr w:rsidR="002A74F4" w:rsidRPr="00480115" w:rsidTr="0061440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08"/>
        </w:trPr>
        <w:tc>
          <w:tcPr>
            <w:tcW w:w="4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4F4" w:rsidRPr="00480115" w:rsidRDefault="002A74F4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67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4F4" w:rsidRPr="00480115" w:rsidRDefault="002A74F4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45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4F4" w:rsidRPr="00480115" w:rsidRDefault="002A74F4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оказываемого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муниципальными</w:t>
            </w: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казенными учреждениями на основании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муниципального</w:t>
            </w: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задания</w:t>
            </w:r>
          </w:p>
        </w:tc>
        <w:tc>
          <w:tcPr>
            <w:tcW w:w="45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4F4" w:rsidRPr="00480115" w:rsidRDefault="002A74F4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оказываемого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муниципальными</w:t>
            </w: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бюджетными и автономными учреждениями на основании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муниципального</w:t>
            </w: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задания</w:t>
            </w:r>
          </w:p>
        </w:tc>
        <w:tc>
          <w:tcPr>
            <w:tcW w:w="35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4F4" w:rsidRPr="00480115" w:rsidRDefault="002A74F4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соответствии с конкурсом</w:t>
            </w:r>
          </w:p>
        </w:tc>
        <w:tc>
          <w:tcPr>
            <w:tcW w:w="40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4F4" w:rsidRPr="00480115" w:rsidRDefault="002A74F4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соответствии с социальными сертификатами</w:t>
            </w:r>
          </w:p>
        </w:tc>
        <w:tc>
          <w:tcPr>
            <w:tcW w:w="48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A74F4" w:rsidRPr="00480115" w:rsidTr="0061440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88"/>
        </w:trPr>
        <w:tc>
          <w:tcPr>
            <w:tcW w:w="4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A74F4" w:rsidRPr="00480115" w:rsidRDefault="002A74F4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4F4" w:rsidRPr="00480115" w:rsidRDefault="002A74F4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4F4" w:rsidRPr="00480115" w:rsidRDefault="002A74F4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по ОКЕИ</w:t>
            </w:r>
          </w:p>
        </w:tc>
        <w:tc>
          <w:tcPr>
            <w:tcW w:w="45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5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A74F4" w:rsidRPr="00480115" w:rsidTr="0061440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64"/>
        </w:trPr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4F4" w:rsidRPr="00480115" w:rsidRDefault="002A74F4" w:rsidP="00CC4D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38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4F4" w:rsidRPr="00480115" w:rsidRDefault="002A74F4" w:rsidP="00CC4D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8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A74F4" w:rsidRPr="00480115" w:rsidRDefault="002A74F4" w:rsidP="00CC4D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4F4" w:rsidRPr="00480115" w:rsidRDefault="002A74F4" w:rsidP="00CC4D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4F4" w:rsidRPr="00480115" w:rsidRDefault="002A74F4" w:rsidP="00CC4D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45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4F4" w:rsidRPr="00480115" w:rsidRDefault="002A74F4" w:rsidP="00CC4D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5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4F4" w:rsidRPr="00480115" w:rsidRDefault="002A74F4" w:rsidP="00CC4D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3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4F4" w:rsidRPr="00480115" w:rsidRDefault="002A74F4" w:rsidP="00CC4D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4F4" w:rsidRPr="00480115" w:rsidRDefault="002A74F4" w:rsidP="00CC4D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48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4F4" w:rsidRPr="00480115" w:rsidRDefault="002A74F4" w:rsidP="00CC4D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48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4F4" w:rsidRPr="00480115" w:rsidRDefault="002A74F4" w:rsidP="00CC4D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48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4F4" w:rsidRPr="00480115" w:rsidRDefault="002A74F4" w:rsidP="00CC4D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4F4" w:rsidRPr="00480115" w:rsidRDefault="002A74F4" w:rsidP="00CC4D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</w:t>
            </w:r>
          </w:p>
        </w:tc>
      </w:tr>
      <w:tr w:rsidR="002A74F4" w:rsidRPr="00480115" w:rsidTr="0061440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64"/>
        </w:trPr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A74F4" w:rsidRPr="00480115" w:rsidTr="0061440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64"/>
        </w:trPr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A74F4" w:rsidRPr="00480115" w:rsidTr="0061440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64"/>
        </w:trPr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A74F4" w:rsidRPr="00480115" w:rsidTr="0061440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64"/>
        </w:trPr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A74F4" w:rsidRPr="00480115" w:rsidTr="0061440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64"/>
        </w:trPr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A74F4" w:rsidRPr="00480115" w:rsidTr="0061440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64"/>
        </w:trPr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A74F4" w:rsidRPr="00480115" w:rsidTr="0061440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64"/>
        </w:trPr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A74F4" w:rsidRPr="00480115" w:rsidTr="0061440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76"/>
        </w:trPr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A74F4" w:rsidRPr="00480115" w:rsidTr="0061440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64"/>
        </w:trPr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A74F4" w:rsidRPr="00480115" w:rsidTr="0061440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64"/>
        </w:trPr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A74F4" w:rsidRPr="00480115" w:rsidTr="0061440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64"/>
        </w:trPr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A74F4" w:rsidRPr="00480115" w:rsidTr="0061440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64"/>
        </w:trPr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A74F4" w:rsidRPr="00480115" w:rsidTr="0061440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64"/>
        </w:trPr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A74F4" w:rsidRPr="00480115" w:rsidTr="0061440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64"/>
        </w:trPr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A74F4" w:rsidRPr="00480115" w:rsidTr="0061440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64"/>
        </w:trPr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A74F4" w:rsidRPr="00480115" w:rsidTr="0061440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76"/>
        </w:trPr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A74F4" w:rsidRPr="00480115" w:rsidTr="0061440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64"/>
        </w:trPr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A74F4" w:rsidRPr="00480115" w:rsidTr="0061440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64"/>
        </w:trPr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A74F4" w:rsidRPr="00480115" w:rsidTr="0061440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64"/>
        </w:trPr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A74F4" w:rsidRPr="00480115" w:rsidTr="0061440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64"/>
        </w:trPr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A74F4" w:rsidRPr="00480115" w:rsidTr="0061440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64"/>
        </w:trPr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A74F4" w:rsidRPr="00480115" w:rsidTr="0061440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64"/>
        </w:trPr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A74F4" w:rsidRPr="00480115" w:rsidTr="0061440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64"/>
        </w:trPr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A74F4" w:rsidRPr="00480115" w:rsidTr="0061440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76"/>
        </w:trPr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A74F4" w:rsidRPr="00480115" w:rsidTr="0061440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64"/>
        </w:trPr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A74F4" w:rsidRPr="00480115" w:rsidTr="0061440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64"/>
        </w:trPr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A74F4" w:rsidRPr="00480115" w:rsidTr="0061440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64"/>
        </w:trPr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A74F4" w:rsidRPr="00480115" w:rsidTr="00CD686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65"/>
        </w:trPr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4F4" w:rsidRPr="00480115" w:rsidRDefault="002A74F4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5D383F" w:rsidRDefault="005D383F" w:rsidP="00480115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E1844" w:rsidRDefault="004E1844" w:rsidP="00480115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F087B">
        <w:rPr>
          <w:rFonts w:ascii="Times New Roman" w:eastAsia="Times New Roman" w:hAnsi="Times New Roman" w:cs="Times New Roman"/>
          <w:sz w:val="20"/>
          <w:szCs w:val="20"/>
          <w:lang w:eastAsia="ru-RU"/>
        </w:rPr>
        <w:t>IV. Сведения о фактических показателях, характеризующих объем и качество оказания муниципальной услуги в социальной сфере (составляющих укрупненную муниципальную услугу),  на "     "              20      г.</w:t>
      </w:r>
    </w:p>
    <w:p w:rsidR="004E1844" w:rsidRDefault="004E1844" w:rsidP="00480115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F087B">
        <w:rPr>
          <w:rFonts w:ascii="Times New Roman" w:eastAsia="Times New Roman" w:hAnsi="Times New Roman" w:cs="Times New Roman"/>
          <w:sz w:val="20"/>
          <w:szCs w:val="20"/>
          <w:lang w:eastAsia="ru-RU"/>
        </w:rPr>
        <w:t>Наименование укрупненной муниципальной услуги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6"/>
        <w:gridCol w:w="1204"/>
        <w:gridCol w:w="895"/>
        <w:gridCol w:w="1195"/>
        <w:gridCol w:w="822"/>
        <w:gridCol w:w="1205"/>
        <w:gridCol w:w="1205"/>
        <w:gridCol w:w="1205"/>
        <w:gridCol w:w="1205"/>
        <w:gridCol w:w="1205"/>
        <w:gridCol w:w="895"/>
        <w:gridCol w:w="933"/>
        <w:gridCol w:w="796"/>
        <w:gridCol w:w="1205"/>
      </w:tblGrid>
      <w:tr w:rsidR="004E1844" w:rsidRPr="00480115" w:rsidTr="00CD6864">
        <w:trPr>
          <w:trHeight w:val="732"/>
        </w:trPr>
        <w:tc>
          <w:tcPr>
            <w:tcW w:w="1388" w:type="pct"/>
            <w:gridSpan w:val="4"/>
            <w:shd w:val="clear" w:color="auto" w:fill="auto"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Исполнитель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услуги</w:t>
            </w:r>
          </w:p>
        </w:tc>
        <w:tc>
          <w:tcPr>
            <w:tcW w:w="310" w:type="pct"/>
            <w:vMerge w:val="restart"/>
            <w:shd w:val="clear" w:color="auto" w:fill="auto"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Уникальный номер реестровой записи</w:t>
            </w:r>
          </w:p>
        </w:tc>
        <w:tc>
          <w:tcPr>
            <w:tcW w:w="370" w:type="pct"/>
            <w:vMerge w:val="restart"/>
            <w:shd w:val="clear" w:color="auto" w:fill="auto"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Наименование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услуги</w:t>
            </w:r>
            <w:r w:rsidR="005213C0"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(укрупненной муниципальной услуги)</w:t>
            </w:r>
          </w:p>
        </w:tc>
        <w:tc>
          <w:tcPr>
            <w:tcW w:w="402" w:type="pct"/>
            <w:vMerge w:val="restart"/>
            <w:shd w:val="clear" w:color="auto" w:fill="auto"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Условия (формы) оказания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услуги</w:t>
            </w:r>
            <w:r w:rsidR="005213C0"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(укрупненной муниципальной услуги)</w:t>
            </w:r>
          </w:p>
        </w:tc>
        <w:tc>
          <w:tcPr>
            <w:tcW w:w="370" w:type="pct"/>
            <w:vMerge w:val="restart"/>
            <w:shd w:val="clear" w:color="auto" w:fill="auto"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Категории потребителей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услуги</w:t>
            </w:r>
            <w:r w:rsidR="005213C0"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(укрупненной муниципальной услуги)</w:t>
            </w:r>
          </w:p>
        </w:tc>
        <w:tc>
          <w:tcPr>
            <w:tcW w:w="370" w:type="pct"/>
            <w:vMerge w:val="restart"/>
            <w:shd w:val="clear" w:color="auto" w:fill="auto"/>
            <w:vAlign w:val="center"/>
            <w:hideMark/>
          </w:tcPr>
          <w:p w:rsidR="004E1844" w:rsidRDefault="004E1844" w:rsidP="005213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Год определения исполнителей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услуги</w:t>
            </w:r>
            <w:r w:rsidR="005213C0"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(укрупненной муниципальной услуги)</w:t>
            </w:r>
          </w:p>
          <w:p w:rsidR="004E1844" w:rsidRPr="00DB2390" w:rsidRDefault="004E1844" w:rsidP="0025185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vMerge w:val="restart"/>
            <w:shd w:val="clear" w:color="auto" w:fill="auto"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Место оказания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услуги</w:t>
            </w:r>
            <w:r w:rsidR="005213C0"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(укрупненной муниципальной услуги)</w:t>
            </w:r>
          </w:p>
        </w:tc>
        <w:tc>
          <w:tcPr>
            <w:tcW w:w="993" w:type="pct"/>
            <w:gridSpan w:val="3"/>
            <w:shd w:val="clear" w:color="auto" w:fill="auto"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Показатель, характеризующий качество оказания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услуги  </w:t>
            </w:r>
          </w:p>
        </w:tc>
        <w:tc>
          <w:tcPr>
            <w:tcW w:w="426" w:type="pct"/>
            <w:vMerge w:val="restart"/>
            <w:shd w:val="clear" w:color="auto" w:fill="auto"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Значение фактического показателя, характеризующего качество оказания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услуги</w:t>
            </w:r>
            <w:r w:rsidR="005213C0"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(укрупненной муниципальной услуги)</w:t>
            </w:r>
          </w:p>
        </w:tc>
      </w:tr>
      <w:tr w:rsidR="004E1844" w:rsidRPr="00480115" w:rsidTr="005B4897">
        <w:trPr>
          <w:trHeight w:val="708"/>
        </w:trPr>
        <w:tc>
          <w:tcPr>
            <w:tcW w:w="308" w:type="pct"/>
            <w:vMerge w:val="restart"/>
            <w:shd w:val="clear" w:color="auto" w:fill="auto"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уникальный код организации по Сводному реестру</w:t>
            </w:r>
          </w:p>
        </w:tc>
        <w:tc>
          <w:tcPr>
            <w:tcW w:w="370" w:type="pct"/>
            <w:vMerge w:val="restart"/>
            <w:shd w:val="clear" w:color="auto" w:fill="auto"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испо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нителя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услуги</w:t>
            </w:r>
            <w:r w:rsidR="005213C0"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(укрупненной муниципальной услуги)</w:t>
            </w:r>
          </w:p>
        </w:tc>
        <w:tc>
          <w:tcPr>
            <w:tcW w:w="709" w:type="pct"/>
            <w:gridSpan w:val="2"/>
            <w:shd w:val="clear" w:color="auto" w:fill="auto"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организационно-правовая форма</w:t>
            </w:r>
          </w:p>
        </w:tc>
        <w:tc>
          <w:tcPr>
            <w:tcW w:w="310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2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9" w:type="pct"/>
            <w:vMerge w:val="restart"/>
            <w:shd w:val="clear" w:color="auto" w:fill="auto"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654" w:type="pct"/>
            <w:gridSpan w:val="2"/>
            <w:shd w:val="clear" w:color="auto" w:fill="auto"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426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E1844" w:rsidRPr="00480115" w:rsidTr="00CD6864">
        <w:trPr>
          <w:trHeight w:val="1405"/>
        </w:trPr>
        <w:tc>
          <w:tcPr>
            <w:tcW w:w="308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ов</w:t>
            </w: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ание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по ОКОПФ</w:t>
            </w:r>
          </w:p>
        </w:tc>
        <w:tc>
          <w:tcPr>
            <w:tcW w:w="310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2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9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98" w:type="pct"/>
            <w:shd w:val="clear" w:color="auto" w:fill="auto"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по ОКЕИ</w:t>
            </w:r>
          </w:p>
        </w:tc>
        <w:tc>
          <w:tcPr>
            <w:tcW w:w="426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E1844" w:rsidRPr="00480115" w:rsidTr="00CD6864">
        <w:trPr>
          <w:trHeight w:val="70"/>
        </w:trPr>
        <w:tc>
          <w:tcPr>
            <w:tcW w:w="308" w:type="pct"/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70" w:type="pct"/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39" w:type="pct"/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70" w:type="pct"/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10" w:type="pct"/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70" w:type="pct"/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02" w:type="pct"/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370" w:type="pct"/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370" w:type="pct"/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70" w:type="pct"/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339" w:type="pct"/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356" w:type="pct"/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98" w:type="pct"/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6" w:type="pct"/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4E1844" w:rsidRPr="00480115" w:rsidTr="005B4897">
        <w:trPr>
          <w:trHeight w:val="264"/>
        </w:trPr>
        <w:tc>
          <w:tcPr>
            <w:tcW w:w="308" w:type="pct"/>
            <w:vMerge w:val="restart"/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0" w:type="pct"/>
            <w:vMerge w:val="restart"/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vMerge w:val="restart"/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0" w:type="pct"/>
            <w:vMerge w:val="restart"/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0" w:type="pct"/>
            <w:vMerge w:val="restart"/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0" w:type="pct"/>
            <w:vMerge w:val="restart"/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2" w:type="pct"/>
            <w:vMerge w:val="restart"/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0" w:type="pct"/>
            <w:vMerge w:val="restart"/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0" w:type="pct"/>
            <w:vMerge w:val="restart"/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0" w:type="pct"/>
            <w:vMerge w:val="restart"/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6" w:type="pct"/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8" w:type="pct"/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6" w:type="pct"/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4E1844" w:rsidRPr="00480115" w:rsidTr="005B4897">
        <w:trPr>
          <w:trHeight w:val="264"/>
        </w:trPr>
        <w:tc>
          <w:tcPr>
            <w:tcW w:w="308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9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0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2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9" w:type="pct"/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6" w:type="pct"/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8" w:type="pct"/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6" w:type="pct"/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4E1844" w:rsidRPr="00480115" w:rsidTr="005B4897">
        <w:trPr>
          <w:trHeight w:val="264"/>
        </w:trPr>
        <w:tc>
          <w:tcPr>
            <w:tcW w:w="308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9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0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2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vMerge w:val="restart"/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6" w:type="pct"/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8" w:type="pct"/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6" w:type="pct"/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4E1844" w:rsidRPr="00480115" w:rsidTr="005B4897">
        <w:trPr>
          <w:trHeight w:val="264"/>
        </w:trPr>
        <w:tc>
          <w:tcPr>
            <w:tcW w:w="308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9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0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2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9" w:type="pct"/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6" w:type="pct"/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8" w:type="pct"/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6" w:type="pct"/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4E1844" w:rsidRPr="00480115" w:rsidTr="005B4897">
        <w:trPr>
          <w:trHeight w:val="264"/>
        </w:trPr>
        <w:tc>
          <w:tcPr>
            <w:tcW w:w="308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9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0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2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vMerge w:val="restart"/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0" w:type="pct"/>
            <w:vMerge w:val="restart"/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6" w:type="pct"/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8" w:type="pct"/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6" w:type="pct"/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4E1844" w:rsidRPr="00480115" w:rsidTr="005B4897">
        <w:trPr>
          <w:trHeight w:val="264"/>
        </w:trPr>
        <w:tc>
          <w:tcPr>
            <w:tcW w:w="308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9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0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2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9" w:type="pct"/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6" w:type="pct"/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8" w:type="pct"/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6" w:type="pct"/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4E1844" w:rsidRPr="00480115" w:rsidTr="005B4897">
        <w:trPr>
          <w:trHeight w:val="264"/>
        </w:trPr>
        <w:tc>
          <w:tcPr>
            <w:tcW w:w="308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9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0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2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vMerge w:val="restart"/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6" w:type="pct"/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8" w:type="pct"/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6" w:type="pct"/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4E1844" w:rsidRPr="00480115" w:rsidTr="00CD6864">
        <w:trPr>
          <w:trHeight w:val="70"/>
        </w:trPr>
        <w:tc>
          <w:tcPr>
            <w:tcW w:w="308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9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0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2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9" w:type="pct"/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6" w:type="pct"/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8" w:type="pct"/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6" w:type="pct"/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4E1844" w:rsidRPr="00480115" w:rsidTr="005B4897">
        <w:trPr>
          <w:trHeight w:val="264"/>
        </w:trPr>
        <w:tc>
          <w:tcPr>
            <w:tcW w:w="308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9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vMerge w:val="restart"/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Итого </w:t>
            </w:r>
          </w:p>
        </w:tc>
        <w:tc>
          <w:tcPr>
            <w:tcW w:w="310" w:type="pct"/>
            <w:vMerge w:val="restart"/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0" w:type="pct"/>
            <w:vMerge w:val="restart"/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402" w:type="pct"/>
            <w:vMerge w:val="restart"/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70" w:type="pct"/>
            <w:vMerge w:val="restart"/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70" w:type="pct"/>
            <w:vMerge w:val="restart"/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0" w:type="pct"/>
            <w:vMerge w:val="restart"/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56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98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4E1844" w:rsidRPr="00480115" w:rsidTr="005B4897">
        <w:trPr>
          <w:trHeight w:val="264"/>
        </w:trPr>
        <w:tc>
          <w:tcPr>
            <w:tcW w:w="308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9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0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2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9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56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98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4E1844" w:rsidRPr="00480115" w:rsidTr="005B4897">
        <w:trPr>
          <w:trHeight w:val="264"/>
        </w:trPr>
        <w:tc>
          <w:tcPr>
            <w:tcW w:w="308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9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0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2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vMerge w:val="restart"/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56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98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4E1844" w:rsidRPr="00480115" w:rsidTr="00CD6864">
        <w:trPr>
          <w:trHeight w:val="70"/>
        </w:trPr>
        <w:tc>
          <w:tcPr>
            <w:tcW w:w="308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9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0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2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9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56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98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4E1844" w:rsidRPr="00480115" w:rsidTr="005B4897">
        <w:trPr>
          <w:trHeight w:val="264"/>
        </w:trPr>
        <w:tc>
          <w:tcPr>
            <w:tcW w:w="308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9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0" w:type="pct"/>
            <w:vMerge w:val="restart"/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0" w:type="pct"/>
            <w:vMerge w:val="restart"/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402" w:type="pct"/>
            <w:vMerge w:val="restart"/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70" w:type="pct"/>
            <w:vMerge w:val="restart"/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70" w:type="pct"/>
            <w:vMerge w:val="restart"/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0" w:type="pct"/>
            <w:vMerge w:val="restart"/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56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98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4E1844" w:rsidRPr="00480115" w:rsidTr="005B4897">
        <w:trPr>
          <w:trHeight w:val="264"/>
        </w:trPr>
        <w:tc>
          <w:tcPr>
            <w:tcW w:w="308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9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0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2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9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56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98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4E1844" w:rsidRPr="00480115" w:rsidTr="005B4897">
        <w:trPr>
          <w:trHeight w:val="264"/>
        </w:trPr>
        <w:tc>
          <w:tcPr>
            <w:tcW w:w="308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9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0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2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vMerge w:val="restart"/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56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98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4E1844" w:rsidRPr="00480115" w:rsidTr="00CD6864">
        <w:trPr>
          <w:trHeight w:val="70"/>
        </w:trPr>
        <w:tc>
          <w:tcPr>
            <w:tcW w:w="308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9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0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2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9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56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98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4E1844" w:rsidRPr="00480115" w:rsidTr="005B4897">
        <w:trPr>
          <w:trHeight w:val="264"/>
        </w:trPr>
        <w:tc>
          <w:tcPr>
            <w:tcW w:w="308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9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vMerge w:val="restart"/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Итого по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услуге</w:t>
            </w:r>
            <w:r w:rsidR="005213C0"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(укрупненной муниципальной услуги)</w:t>
            </w:r>
          </w:p>
        </w:tc>
        <w:tc>
          <w:tcPr>
            <w:tcW w:w="310" w:type="pct"/>
            <w:vMerge w:val="restart"/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0" w:type="pct"/>
            <w:vMerge w:val="restart"/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402" w:type="pct"/>
            <w:vMerge w:val="restart"/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70" w:type="pct"/>
            <w:vMerge w:val="restart"/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70" w:type="pct"/>
            <w:vMerge w:val="restart"/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0" w:type="pct"/>
            <w:vMerge w:val="restart"/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6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8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4E1844" w:rsidRPr="00480115" w:rsidTr="005B4897">
        <w:trPr>
          <w:trHeight w:val="264"/>
        </w:trPr>
        <w:tc>
          <w:tcPr>
            <w:tcW w:w="308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9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0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2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9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6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8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4E1844" w:rsidRPr="00480115" w:rsidTr="005B4897">
        <w:trPr>
          <w:trHeight w:val="264"/>
        </w:trPr>
        <w:tc>
          <w:tcPr>
            <w:tcW w:w="308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9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0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2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vMerge w:val="restart"/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6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8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4E1844" w:rsidRPr="00480115" w:rsidTr="005B4897">
        <w:trPr>
          <w:trHeight w:val="264"/>
        </w:trPr>
        <w:tc>
          <w:tcPr>
            <w:tcW w:w="308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9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0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2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9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6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8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4E1844" w:rsidRPr="00480115" w:rsidTr="005B4897">
        <w:trPr>
          <w:trHeight w:val="264"/>
        </w:trPr>
        <w:tc>
          <w:tcPr>
            <w:tcW w:w="308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9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0" w:type="pct"/>
            <w:vMerge w:val="restart"/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0" w:type="pct"/>
            <w:vMerge w:val="restart"/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402" w:type="pct"/>
            <w:vMerge w:val="restart"/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70" w:type="pct"/>
            <w:vMerge w:val="restart"/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70" w:type="pct"/>
            <w:vMerge w:val="restart"/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0" w:type="pct"/>
            <w:vMerge w:val="restart"/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6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8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4E1844" w:rsidRPr="00480115" w:rsidTr="005B4897">
        <w:trPr>
          <w:trHeight w:val="264"/>
        </w:trPr>
        <w:tc>
          <w:tcPr>
            <w:tcW w:w="308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9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0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2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9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6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8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4E1844" w:rsidRPr="00480115" w:rsidTr="005B4897">
        <w:trPr>
          <w:trHeight w:val="264"/>
        </w:trPr>
        <w:tc>
          <w:tcPr>
            <w:tcW w:w="308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9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0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2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vMerge w:val="restart"/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6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8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4E1844" w:rsidRPr="00480115" w:rsidTr="00CD6864">
        <w:trPr>
          <w:trHeight w:val="70"/>
        </w:trPr>
        <w:tc>
          <w:tcPr>
            <w:tcW w:w="308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9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0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2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vMerge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9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6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8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4E1844" w:rsidRPr="00480115" w:rsidTr="005B4897">
        <w:trPr>
          <w:trHeight w:val="264"/>
        </w:trPr>
        <w:tc>
          <w:tcPr>
            <w:tcW w:w="308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9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0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9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6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8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E1844" w:rsidRPr="00480115" w:rsidTr="005B4897">
        <w:trPr>
          <w:trHeight w:val="264"/>
        </w:trPr>
        <w:tc>
          <w:tcPr>
            <w:tcW w:w="308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9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0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9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6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8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E1844" w:rsidRPr="00480115" w:rsidTr="005B4897">
        <w:trPr>
          <w:trHeight w:val="264"/>
        </w:trPr>
        <w:tc>
          <w:tcPr>
            <w:tcW w:w="308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9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0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9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6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8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E1844" w:rsidRPr="00480115" w:rsidTr="005B4897">
        <w:trPr>
          <w:trHeight w:val="792"/>
        </w:trPr>
        <w:tc>
          <w:tcPr>
            <w:tcW w:w="308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9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0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2" w:type="pct"/>
            <w:shd w:val="clear" w:color="auto" w:fill="auto"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Руководитель (уполномоченное лицо)</w:t>
            </w:r>
          </w:p>
        </w:tc>
        <w:tc>
          <w:tcPr>
            <w:tcW w:w="740" w:type="pct"/>
            <w:gridSpan w:val="2"/>
            <w:shd w:val="clear" w:color="auto" w:fill="auto"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__________________________ (должность)</w:t>
            </w:r>
          </w:p>
        </w:tc>
        <w:tc>
          <w:tcPr>
            <w:tcW w:w="709" w:type="pct"/>
            <w:gridSpan w:val="2"/>
            <w:shd w:val="clear" w:color="auto" w:fill="auto"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 (подпись)</w:t>
            </w:r>
          </w:p>
        </w:tc>
        <w:tc>
          <w:tcPr>
            <w:tcW w:w="654" w:type="pct"/>
            <w:gridSpan w:val="2"/>
            <w:shd w:val="clear" w:color="auto" w:fill="auto"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__________________(Ф.И.О.)</w:t>
            </w: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E1844" w:rsidRPr="00480115" w:rsidTr="00CD6864">
        <w:trPr>
          <w:trHeight w:val="367"/>
        </w:trPr>
        <w:tc>
          <w:tcPr>
            <w:tcW w:w="308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9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0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2" w:type="pct"/>
            <w:shd w:val="clear" w:color="auto" w:fill="auto"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   "          20___ г.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9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6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8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" w:type="pct"/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4E1844" w:rsidRPr="00480115" w:rsidRDefault="004E1844" w:rsidP="004E1844">
      <w:pPr>
        <w:rPr>
          <w:rFonts w:ascii="Times New Roman" w:hAnsi="Times New Roman" w:cs="Times New Roman"/>
        </w:rPr>
      </w:pPr>
    </w:p>
    <w:tbl>
      <w:tblPr>
        <w:tblW w:w="5000" w:type="pct"/>
        <w:tblLook w:val="04A0"/>
      </w:tblPr>
      <w:tblGrid>
        <w:gridCol w:w="1359"/>
        <w:gridCol w:w="1075"/>
        <w:gridCol w:w="1075"/>
        <w:gridCol w:w="602"/>
        <w:gridCol w:w="1954"/>
        <w:gridCol w:w="1291"/>
        <w:gridCol w:w="1018"/>
        <w:gridCol w:w="1141"/>
        <w:gridCol w:w="1358"/>
        <w:gridCol w:w="1468"/>
        <w:gridCol w:w="1468"/>
        <w:gridCol w:w="977"/>
      </w:tblGrid>
      <w:tr w:rsidR="004E1844" w:rsidRPr="00480115" w:rsidTr="0025185D">
        <w:trPr>
          <w:trHeight w:val="264"/>
        </w:trPr>
        <w:tc>
          <w:tcPr>
            <w:tcW w:w="4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E1844" w:rsidRPr="00480115" w:rsidTr="00CD6864">
        <w:trPr>
          <w:trHeight w:val="1606"/>
        </w:trPr>
        <w:tc>
          <w:tcPr>
            <w:tcW w:w="4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Фактическое отклонение от показателя, характери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зующего качество оказания </w:t>
            </w:r>
            <w:r w:rsidR="005213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услуги </w:t>
            </w:r>
            <w:r w:rsidR="005213C0"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(укрупненной муниципальной услуги)</w:t>
            </w:r>
          </w:p>
        </w:tc>
        <w:tc>
          <w:tcPr>
            <w:tcW w:w="98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Показатель, характеризующий объем оказания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услуги </w:t>
            </w:r>
            <w:r w:rsidR="005213C0"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(укрупненной муниципальной услуги)</w:t>
            </w:r>
          </w:p>
        </w:tc>
        <w:tc>
          <w:tcPr>
            <w:tcW w:w="170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Значение фактического показателя, характеризующего объем оказания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услуги </w:t>
            </w:r>
            <w:r w:rsidR="005213C0"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(укрупненной муниципальной услуги)</w:t>
            </w:r>
          </w:p>
        </w:tc>
        <w:tc>
          <w:tcPr>
            <w:tcW w:w="48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Фактическое отклонение от показателя, характеризующего объем оказания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услуги </w:t>
            </w:r>
          </w:p>
        </w:tc>
        <w:tc>
          <w:tcPr>
            <w:tcW w:w="48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Отклонение, превышающее предельные допустимые возможные отклонения от показателя, характеризующего качество оказания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услуги</w:t>
            </w:r>
            <w:r w:rsidR="005213C0"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(укрупненной муниципальной услуги)</w:t>
            </w:r>
          </w:p>
        </w:tc>
        <w:tc>
          <w:tcPr>
            <w:tcW w:w="48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Отклонение, превышающее предельные допустимые возможные отклонения от показателя, характеризующего объем оказания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услуги</w:t>
            </w:r>
            <w:r w:rsidR="005213C0" w:rsidRPr="00DF0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(укрупненной муниципальной услуги)</w:t>
            </w:r>
          </w:p>
        </w:tc>
        <w:tc>
          <w:tcPr>
            <w:tcW w:w="3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Причина превышения</w:t>
            </w:r>
          </w:p>
        </w:tc>
      </w:tr>
      <w:tr w:rsidR="004E1844" w:rsidRPr="00480115" w:rsidTr="0025185D">
        <w:trPr>
          <w:trHeight w:val="708"/>
        </w:trPr>
        <w:tc>
          <w:tcPr>
            <w:tcW w:w="4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показател</w:t>
            </w: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я</w:t>
            </w:r>
          </w:p>
        </w:tc>
        <w:tc>
          <w:tcPr>
            <w:tcW w:w="6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единица измерения</w:t>
            </w:r>
          </w:p>
        </w:tc>
        <w:tc>
          <w:tcPr>
            <w:tcW w:w="4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оказываемого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муниципальными</w:t>
            </w:r>
            <w:r w:rsidR="005213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</w:t>
            </w: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азенными </w:t>
            </w: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учреждениями на основании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муниципального</w:t>
            </w: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задания</w:t>
            </w:r>
          </w:p>
        </w:tc>
        <w:tc>
          <w:tcPr>
            <w:tcW w:w="4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оказываемого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ными</w:t>
            </w: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бюджетными и автономными учреждениями на основании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муниципального</w:t>
            </w: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задания</w:t>
            </w:r>
          </w:p>
        </w:tc>
        <w:tc>
          <w:tcPr>
            <w:tcW w:w="3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в соответствии с </w:t>
            </w: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конкурсом</w:t>
            </w:r>
          </w:p>
        </w:tc>
        <w:tc>
          <w:tcPr>
            <w:tcW w:w="41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в соответствии с </w:t>
            </w: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социальными сертификатами</w:t>
            </w:r>
          </w:p>
        </w:tc>
        <w:tc>
          <w:tcPr>
            <w:tcW w:w="4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E1844" w:rsidRPr="00480115" w:rsidTr="00CD6864">
        <w:trPr>
          <w:trHeight w:val="2028"/>
        </w:trPr>
        <w:tc>
          <w:tcPr>
            <w:tcW w:w="4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по ОКЕИ</w:t>
            </w:r>
          </w:p>
        </w:tc>
        <w:tc>
          <w:tcPr>
            <w:tcW w:w="4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E1844" w:rsidRPr="00480115" w:rsidTr="0025185D">
        <w:trPr>
          <w:trHeight w:val="264"/>
        </w:trPr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15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4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4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4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4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</w:t>
            </w:r>
          </w:p>
        </w:tc>
      </w:tr>
      <w:tr w:rsidR="004E1844" w:rsidRPr="00480115" w:rsidTr="0025185D">
        <w:trPr>
          <w:trHeight w:val="264"/>
        </w:trPr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4E1844" w:rsidRPr="00480115" w:rsidTr="0025185D">
        <w:trPr>
          <w:trHeight w:val="264"/>
        </w:trPr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4E1844" w:rsidRPr="00480115" w:rsidTr="0025185D">
        <w:trPr>
          <w:trHeight w:val="264"/>
        </w:trPr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4E1844" w:rsidRPr="00480115" w:rsidTr="0025185D">
        <w:trPr>
          <w:trHeight w:val="264"/>
        </w:trPr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4E1844" w:rsidRPr="00480115" w:rsidTr="0025185D">
        <w:trPr>
          <w:trHeight w:val="264"/>
        </w:trPr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4E1844" w:rsidRPr="00480115" w:rsidTr="0025185D">
        <w:trPr>
          <w:trHeight w:val="264"/>
        </w:trPr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4E1844" w:rsidRPr="00480115" w:rsidTr="0025185D">
        <w:trPr>
          <w:trHeight w:val="264"/>
        </w:trPr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4E1844" w:rsidRPr="00480115" w:rsidTr="0025185D">
        <w:trPr>
          <w:trHeight w:val="276"/>
        </w:trPr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4E1844" w:rsidRPr="00480115" w:rsidTr="0025185D">
        <w:trPr>
          <w:trHeight w:val="264"/>
        </w:trPr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E1844" w:rsidRPr="00480115" w:rsidTr="0025185D">
        <w:trPr>
          <w:trHeight w:val="264"/>
        </w:trPr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E1844" w:rsidRPr="00480115" w:rsidTr="0025185D">
        <w:trPr>
          <w:trHeight w:val="264"/>
        </w:trPr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E1844" w:rsidRPr="00480115" w:rsidTr="0025185D">
        <w:trPr>
          <w:trHeight w:val="264"/>
        </w:trPr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844" w:rsidRPr="00480115" w:rsidRDefault="004E1844" w:rsidP="00251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4E1844" w:rsidRDefault="004E1844" w:rsidP="00480115">
      <w:pPr>
        <w:rPr>
          <w:rFonts w:ascii="Times New Roman" w:hAnsi="Times New Roman" w:cs="Times New Roman"/>
        </w:rPr>
      </w:pPr>
    </w:p>
    <w:p w:rsidR="00C13840" w:rsidRPr="00C13840" w:rsidRDefault="00C13840" w:rsidP="00C1384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13840">
        <w:rPr>
          <w:rFonts w:ascii="Times New Roman" w:hAnsi="Times New Roman" w:cs="Times New Roman"/>
          <w:sz w:val="28"/>
          <w:szCs w:val="28"/>
        </w:rPr>
        <w:t>Руководитель</w:t>
      </w:r>
    </w:p>
    <w:p w:rsidR="00C13840" w:rsidRDefault="00C13840" w:rsidP="00C1384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13840">
        <w:rPr>
          <w:rFonts w:ascii="Times New Roman" w:hAnsi="Times New Roman" w:cs="Times New Roman"/>
          <w:sz w:val="28"/>
          <w:szCs w:val="28"/>
        </w:rPr>
        <w:t>(уполномоченное лицо)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__________________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____________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__________________________</w:t>
      </w:r>
    </w:p>
    <w:p w:rsidR="006536B3" w:rsidRPr="00480115" w:rsidRDefault="00C13840" w:rsidP="005213C0">
      <w:pPr>
        <w:spacing w:after="0" w:line="240" w:lineRule="auto"/>
        <w:ind w:left="4248" w:firstLine="708"/>
        <w:jc w:val="both"/>
        <w:rPr>
          <w:rFonts w:ascii="Times New Roman" w:hAnsi="Times New Roman" w:cs="Times New Roman"/>
          <w:lang w:eastAsia="ru-RU"/>
        </w:rPr>
      </w:pPr>
      <w:r w:rsidRPr="00C13840">
        <w:rPr>
          <w:rFonts w:ascii="Times New Roman" w:hAnsi="Times New Roman" w:cs="Times New Roman"/>
        </w:rPr>
        <w:t>(должность)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(подпись)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(Ф.И.О)</w:t>
      </w:r>
    </w:p>
    <w:sectPr w:rsidR="006536B3" w:rsidRPr="00480115" w:rsidSect="002A74F4">
      <w:headerReference w:type="default" r:id="rId50"/>
      <w:pgSz w:w="16838" w:h="11906" w:orient="landscape"/>
      <w:pgMar w:top="1134" w:right="56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32BA3" w:rsidRDefault="00932BA3" w:rsidP="00D07079">
      <w:pPr>
        <w:spacing w:after="0" w:line="240" w:lineRule="auto"/>
      </w:pPr>
      <w:r>
        <w:separator/>
      </w:r>
    </w:p>
  </w:endnote>
  <w:endnote w:type="continuationSeparator" w:id="1">
    <w:p w:rsidR="00932BA3" w:rsidRDefault="00932BA3" w:rsidP="00D07079">
      <w:pPr>
        <w:spacing w:after="0" w:line="240" w:lineRule="auto"/>
      </w:pPr>
      <w:r>
        <w:continuationSeparator/>
      </w:r>
    </w:p>
  </w:endnote>
  <w:endnote w:type="continuationNotice" w:id="2">
    <w:p w:rsidR="00932BA3" w:rsidRDefault="00932BA3">
      <w:pPr>
        <w:spacing w:after="0" w:line="240" w:lineRule="auto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2BA3" w:rsidRPr="00104A38" w:rsidRDefault="00932BA3" w:rsidP="00086209">
    <w:pPr>
      <w:pStyle w:val="ad"/>
      <w:jc w:val="both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32BA3" w:rsidRDefault="00932BA3" w:rsidP="00D07079">
      <w:pPr>
        <w:spacing w:after="0" w:line="240" w:lineRule="auto"/>
      </w:pPr>
      <w:r>
        <w:separator/>
      </w:r>
    </w:p>
  </w:footnote>
  <w:footnote w:type="continuationSeparator" w:id="1">
    <w:p w:rsidR="00932BA3" w:rsidRDefault="00932BA3" w:rsidP="00D07079">
      <w:pPr>
        <w:spacing w:after="0" w:line="240" w:lineRule="auto"/>
      </w:pPr>
      <w:r>
        <w:continuationSeparator/>
      </w:r>
    </w:p>
  </w:footnote>
  <w:footnote w:type="continuationNotice" w:id="2">
    <w:p w:rsidR="00932BA3" w:rsidRDefault="00932BA3">
      <w:pPr>
        <w:spacing w:after="0" w:line="240" w:lineRule="aut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</w:rPr>
      <w:id w:val="-1386102692"/>
      <w:docPartObj>
        <w:docPartGallery w:val="Page Numbers (Top of Page)"/>
        <w:docPartUnique/>
      </w:docPartObj>
    </w:sdtPr>
    <w:sdtContent>
      <w:p w:rsidR="00932BA3" w:rsidRPr="00A4750D" w:rsidRDefault="00932BA3">
        <w:pPr>
          <w:pStyle w:val="ab"/>
          <w:jc w:val="center"/>
          <w:rPr>
            <w:rFonts w:ascii="Times New Roman" w:hAnsi="Times New Roman" w:cs="Times New Roman"/>
          </w:rPr>
        </w:pPr>
        <w:r w:rsidRPr="00A4750D">
          <w:rPr>
            <w:rFonts w:ascii="Times New Roman" w:hAnsi="Times New Roman" w:cs="Times New Roman"/>
          </w:rPr>
          <w:fldChar w:fldCharType="begin"/>
        </w:r>
        <w:r w:rsidRPr="00A4750D">
          <w:rPr>
            <w:rFonts w:ascii="Times New Roman" w:hAnsi="Times New Roman" w:cs="Times New Roman"/>
          </w:rPr>
          <w:instrText>PAGE   \* MERGEFORMAT</w:instrText>
        </w:r>
        <w:r w:rsidRPr="00A4750D">
          <w:rPr>
            <w:rFonts w:ascii="Times New Roman" w:hAnsi="Times New Roman" w:cs="Times New Roman"/>
          </w:rPr>
          <w:fldChar w:fldCharType="separate"/>
        </w:r>
        <w:r w:rsidR="00692956">
          <w:rPr>
            <w:rFonts w:ascii="Times New Roman" w:hAnsi="Times New Roman" w:cs="Times New Roman"/>
            <w:noProof/>
          </w:rPr>
          <w:t>11</w:t>
        </w:r>
        <w:r w:rsidRPr="00A4750D">
          <w:rPr>
            <w:rFonts w:ascii="Times New Roman" w:hAnsi="Times New Roman" w:cs="Times New Roman"/>
          </w:rPr>
          <w:fldChar w:fldCharType="end"/>
        </w:r>
      </w:p>
    </w:sdtContent>
  </w:sdt>
  <w:p w:rsidR="00932BA3" w:rsidRPr="00A4750D" w:rsidRDefault="00932BA3">
    <w:pPr>
      <w:pStyle w:val="ab"/>
      <w:rPr>
        <w:rFonts w:ascii="Times New Roman" w:hAnsi="Times New Roman" w:cs="Times New Roman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</w:rPr>
      <w:id w:val="-1960630009"/>
      <w:docPartObj>
        <w:docPartGallery w:val="Page Numbers (Top of Page)"/>
        <w:docPartUnique/>
      </w:docPartObj>
    </w:sdtPr>
    <w:sdtContent>
      <w:p w:rsidR="00932BA3" w:rsidRPr="00A4750D" w:rsidRDefault="00932BA3">
        <w:pPr>
          <w:pStyle w:val="ab"/>
          <w:jc w:val="center"/>
          <w:rPr>
            <w:rFonts w:ascii="Times New Roman" w:hAnsi="Times New Roman" w:cs="Times New Roman"/>
          </w:rPr>
        </w:pPr>
        <w:r w:rsidRPr="00A4750D">
          <w:rPr>
            <w:rFonts w:ascii="Times New Roman" w:hAnsi="Times New Roman" w:cs="Times New Roman"/>
          </w:rPr>
          <w:fldChar w:fldCharType="begin"/>
        </w:r>
        <w:r w:rsidRPr="00A4750D">
          <w:rPr>
            <w:rFonts w:ascii="Times New Roman" w:hAnsi="Times New Roman" w:cs="Times New Roman"/>
          </w:rPr>
          <w:instrText>PAGE   \* MERGEFORMAT</w:instrText>
        </w:r>
        <w:r w:rsidRPr="00A4750D">
          <w:rPr>
            <w:rFonts w:ascii="Times New Roman" w:hAnsi="Times New Roman" w:cs="Times New Roman"/>
          </w:rPr>
          <w:fldChar w:fldCharType="separate"/>
        </w:r>
        <w:r w:rsidR="00692956">
          <w:rPr>
            <w:rFonts w:ascii="Times New Roman" w:hAnsi="Times New Roman" w:cs="Times New Roman"/>
            <w:noProof/>
          </w:rPr>
          <w:t>35</w:t>
        </w:r>
        <w:r w:rsidRPr="00A4750D">
          <w:rPr>
            <w:rFonts w:ascii="Times New Roman" w:hAnsi="Times New Roman" w:cs="Times New Roman"/>
          </w:rPr>
          <w:fldChar w:fldCharType="end"/>
        </w:r>
      </w:p>
    </w:sdtContent>
  </w:sdt>
  <w:p w:rsidR="00932BA3" w:rsidRPr="00A4750D" w:rsidRDefault="00932BA3">
    <w:pPr>
      <w:pStyle w:val="ab"/>
      <w:rPr>
        <w:rFonts w:ascii="Times New Roman" w:hAnsi="Times New Roman" w:cs="Times New Roman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970EEE"/>
    <w:multiLevelType w:val="hybridMultilevel"/>
    <w:tmpl w:val="3F34373E"/>
    <w:lvl w:ilvl="0" w:tplc="2C8A1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EC208E4"/>
    <w:multiLevelType w:val="multilevel"/>
    <w:tmpl w:val="8C503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1A7194E"/>
    <w:multiLevelType w:val="multilevel"/>
    <w:tmpl w:val="05C6D08A"/>
    <w:lvl w:ilvl="0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C930504"/>
    <w:multiLevelType w:val="hybridMultilevel"/>
    <w:tmpl w:val="324614B8"/>
    <w:lvl w:ilvl="0" w:tplc="BE765B2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497563E1"/>
    <w:multiLevelType w:val="hybridMultilevel"/>
    <w:tmpl w:val="FF761414"/>
    <w:lvl w:ilvl="0" w:tplc="C2828C54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B815D4C"/>
    <w:multiLevelType w:val="multilevel"/>
    <w:tmpl w:val="CB1214FC"/>
    <w:lvl w:ilvl="0">
      <w:start w:val="1"/>
      <w:numFmt w:val="decimal"/>
      <w:lvlText w:val="%1)"/>
      <w:lvlJc w:val="left"/>
      <w:pPr>
        <w:tabs>
          <w:tab w:val="num" w:pos="540"/>
        </w:tabs>
        <w:ind w:left="540" w:hanging="30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53BC1165"/>
    <w:multiLevelType w:val="hybridMultilevel"/>
    <w:tmpl w:val="BFC09A26"/>
    <w:lvl w:ilvl="0" w:tplc="25524356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EA81D3A"/>
    <w:multiLevelType w:val="hybridMultilevel"/>
    <w:tmpl w:val="F0FECC10"/>
    <w:lvl w:ilvl="0" w:tplc="2B16622E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8">
    <w:nsid w:val="68776AD8"/>
    <w:multiLevelType w:val="multilevel"/>
    <w:tmpl w:val="699ABBF0"/>
    <w:lvl w:ilvl="0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7D283AF3"/>
    <w:multiLevelType w:val="hybridMultilevel"/>
    <w:tmpl w:val="7F42AB2E"/>
    <w:lvl w:ilvl="0" w:tplc="01E63D7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>
    <w:nsid w:val="7E845D21"/>
    <w:multiLevelType w:val="hybridMultilevel"/>
    <w:tmpl w:val="7F764DCC"/>
    <w:lvl w:ilvl="0" w:tplc="811A51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5"/>
    <w:lvlOverride w:ilvl="0">
      <w:startOverride w:val="1"/>
    </w:lvlOverride>
  </w:num>
  <w:num w:numId="2">
    <w:abstractNumId w:val="2"/>
    <w:lvlOverride w:ilvl="0">
      <w:startOverride w:val="1"/>
    </w:lvlOverride>
  </w:num>
  <w:num w:numId="3">
    <w:abstractNumId w:val="8"/>
    <w:lvlOverride w:ilvl="0">
      <w:startOverride w:val="1"/>
    </w:lvlOverride>
  </w:num>
  <w:num w:numId="4">
    <w:abstractNumId w:val="0"/>
  </w:num>
  <w:num w:numId="5">
    <w:abstractNumId w:val="10"/>
  </w:num>
  <w:num w:numId="6">
    <w:abstractNumId w:val="7"/>
  </w:num>
  <w:num w:numId="7">
    <w:abstractNumId w:val="9"/>
  </w:num>
  <w:num w:numId="8">
    <w:abstractNumId w:val="3"/>
  </w:num>
  <w:num w:numId="9">
    <w:abstractNumId w:val="6"/>
  </w:num>
  <w:num w:numId="10">
    <w:abstractNumId w:val="4"/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hdrShapeDefaults>
    <o:shapedefaults v:ext="edit" spidmax="38913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C23434"/>
    <w:rsid w:val="00002521"/>
    <w:rsid w:val="00002EC8"/>
    <w:rsid w:val="00007816"/>
    <w:rsid w:val="000102FA"/>
    <w:rsid w:val="000132C1"/>
    <w:rsid w:val="0001575C"/>
    <w:rsid w:val="0001723B"/>
    <w:rsid w:val="00017AE8"/>
    <w:rsid w:val="00023245"/>
    <w:rsid w:val="00024E97"/>
    <w:rsid w:val="000253F1"/>
    <w:rsid w:val="00026DFE"/>
    <w:rsid w:val="00030D20"/>
    <w:rsid w:val="00031670"/>
    <w:rsid w:val="00033326"/>
    <w:rsid w:val="00033D6F"/>
    <w:rsid w:val="00036EF3"/>
    <w:rsid w:val="0004247A"/>
    <w:rsid w:val="00042F11"/>
    <w:rsid w:val="00044040"/>
    <w:rsid w:val="0004537D"/>
    <w:rsid w:val="00045BD1"/>
    <w:rsid w:val="00051CE6"/>
    <w:rsid w:val="00055185"/>
    <w:rsid w:val="00056E75"/>
    <w:rsid w:val="0005782E"/>
    <w:rsid w:val="000608A2"/>
    <w:rsid w:val="00062686"/>
    <w:rsid w:val="00063093"/>
    <w:rsid w:val="00063371"/>
    <w:rsid w:val="000636DE"/>
    <w:rsid w:val="00064E9C"/>
    <w:rsid w:val="000657E8"/>
    <w:rsid w:val="000661AD"/>
    <w:rsid w:val="0007035E"/>
    <w:rsid w:val="00070A35"/>
    <w:rsid w:val="00073341"/>
    <w:rsid w:val="000746C3"/>
    <w:rsid w:val="000767BA"/>
    <w:rsid w:val="00076D6D"/>
    <w:rsid w:val="0007787D"/>
    <w:rsid w:val="00080C89"/>
    <w:rsid w:val="0008131F"/>
    <w:rsid w:val="000814E3"/>
    <w:rsid w:val="000818FB"/>
    <w:rsid w:val="0008552E"/>
    <w:rsid w:val="00086209"/>
    <w:rsid w:val="0008677C"/>
    <w:rsid w:val="000A37A0"/>
    <w:rsid w:val="000A3E6E"/>
    <w:rsid w:val="000B083A"/>
    <w:rsid w:val="000B4342"/>
    <w:rsid w:val="000B4FD7"/>
    <w:rsid w:val="000C2C7F"/>
    <w:rsid w:val="000C3171"/>
    <w:rsid w:val="000C5EF5"/>
    <w:rsid w:val="000C6C41"/>
    <w:rsid w:val="000D0248"/>
    <w:rsid w:val="000D1D34"/>
    <w:rsid w:val="000D323F"/>
    <w:rsid w:val="000D3779"/>
    <w:rsid w:val="000D3DA5"/>
    <w:rsid w:val="000D4E71"/>
    <w:rsid w:val="000D7741"/>
    <w:rsid w:val="000E2291"/>
    <w:rsid w:val="000E3C17"/>
    <w:rsid w:val="000E4316"/>
    <w:rsid w:val="000E79BD"/>
    <w:rsid w:val="000E7F97"/>
    <w:rsid w:val="000F1AC8"/>
    <w:rsid w:val="000F29A6"/>
    <w:rsid w:val="000F31C6"/>
    <w:rsid w:val="000F3924"/>
    <w:rsid w:val="000F404A"/>
    <w:rsid w:val="000F4565"/>
    <w:rsid w:val="000F7039"/>
    <w:rsid w:val="001018C1"/>
    <w:rsid w:val="0010311D"/>
    <w:rsid w:val="00104A38"/>
    <w:rsid w:val="00106459"/>
    <w:rsid w:val="00106981"/>
    <w:rsid w:val="00110B34"/>
    <w:rsid w:val="00110E8B"/>
    <w:rsid w:val="0011423F"/>
    <w:rsid w:val="00116122"/>
    <w:rsid w:val="00117F5E"/>
    <w:rsid w:val="001218D0"/>
    <w:rsid w:val="00123EE2"/>
    <w:rsid w:val="00123FCB"/>
    <w:rsid w:val="001240A6"/>
    <w:rsid w:val="00127421"/>
    <w:rsid w:val="001276A7"/>
    <w:rsid w:val="001300C1"/>
    <w:rsid w:val="0013295E"/>
    <w:rsid w:val="0013510F"/>
    <w:rsid w:val="00136CA8"/>
    <w:rsid w:val="00141BB0"/>
    <w:rsid w:val="00141E92"/>
    <w:rsid w:val="001420F6"/>
    <w:rsid w:val="00144B38"/>
    <w:rsid w:val="00150017"/>
    <w:rsid w:val="00150FDD"/>
    <w:rsid w:val="001516DC"/>
    <w:rsid w:val="001520B4"/>
    <w:rsid w:val="0015273B"/>
    <w:rsid w:val="00153A18"/>
    <w:rsid w:val="001548A7"/>
    <w:rsid w:val="00155433"/>
    <w:rsid w:val="00162116"/>
    <w:rsid w:val="001628A6"/>
    <w:rsid w:val="00163F3C"/>
    <w:rsid w:val="001705DD"/>
    <w:rsid w:val="001729F8"/>
    <w:rsid w:val="00173374"/>
    <w:rsid w:val="0017409A"/>
    <w:rsid w:val="00175A24"/>
    <w:rsid w:val="00175B9A"/>
    <w:rsid w:val="0017672A"/>
    <w:rsid w:val="001816D8"/>
    <w:rsid w:val="00184588"/>
    <w:rsid w:val="00185850"/>
    <w:rsid w:val="00192162"/>
    <w:rsid w:val="0019240E"/>
    <w:rsid w:val="00196F3F"/>
    <w:rsid w:val="00197B10"/>
    <w:rsid w:val="001A279C"/>
    <w:rsid w:val="001A538D"/>
    <w:rsid w:val="001B0922"/>
    <w:rsid w:val="001B59E6"/>
    <w:rsid w:val="001B78BD"/>
    <w:rsid w:val="001B7E89"/>
    <w:rsid w:val="001C266E"/>
    <w:rsid w:val="001C5F6A"/>
    <w:rsid w:val="001D0D19"/>
    <w:rsid w:val="001D1B41"/>
    <w:rsid w:val="001D2D9C"/>
    <w:rsid w:val="001D67C8"/>
    <w:rsid w:val="001E01B4"/>
    <w:rsid w:val="001E14E7"/>
    <w:rsid w:val="001E17C2"/>
    <w:rsid w:val="001E2807"/>
    <w:rsid w:val="001E6191"/>
    <w:rsid w:val="001E7A89"/>
    <w:rsid w:val="001F054F"/>
    <w:rsid w:val="001F25AF"/>
    <w:rsid w:val="001F2E21"/>
    <w:rsid w:val="001F305E"/>
    <w:rsid w:val="001F3F5A"/>
    <w:rsid w:val="001F74EE"/>
    <w:rsid w:val="001F7812"/>
    <w:rsid w:val="00205AD1"/>
    <w:rsid w:val="00206EE0"/>
    <w:rsid w:val="002114B7"/>
    <w:rsid w:val="002145D7"/>
    <w:rsid w:val="00215B28"/>
    <w:rsid w:val="00215DAF"/>
    <w:rsid w:val="00222C35"/>
    <w:rsid w:val="00222DD0"/>
    <w:rsid w:val="002237C3"/>
    <w:rsid w:val="002240AC"/>
    <w:rsid w:val="002362F2"/>
    <w:rsid w:val="00237713"/>
    <w:rsid w:val="002413D6"/>
    <w:rsid w:val="00241A35"/>
    <w:rsid w:val="0025185D"/>
    <w:rsid w:val="00256B88"/>
    <w:rsid w:val="00261849"/>
    <w:rsid w:val="00263EA0"/>
    <w:rsid w:val="00264703"/>
    <w:rsid w:val="00265B6F"/>
    <w:rsid w:val="00265FC2"/>
    <w:rsid w:val="002711D7"/>
    <w:rsid w:val="0027709C"/>
    <w:rsid w:val="0028165E"/>
    <w:rsid w:val="00284B6A"/>
    <w:rsid w:val="00285108"/>
    <w:rsid w:val="002921AD"/>
    <w:rsid w:val="002945A9"/>
    <w:rsid w:val="00295FEC"/>
    <w:rsid w:val="00296FED"/>
    <w:rsid w:val="00297795"/>
    <w:rsid w:val="002A0659"/>
    <w:rsid w:val="002A0D19"/>
    <w:rsid w:val="002A4880"/>
    <w:rsid w:val="002A4DAF"/>
    <w:rsid w:val="002A7008"/>
    <w:rsid w:val="002A725A"/>
    <w:rsid w:val="002A74F4"/>
    <w:rsid w:val="002A796C"/>
    <w:rsid w:val="002B154D"/>
    <w:rsid w:val="002B644E"/>
    <w:rsid w:val="002B6546"/>
    <w:rsid w:val="002B7EE9"/>
    <w:rsid w:val="002C57AB"/>
    <w:rsid w:val="002D3CB0"/>
    <w:rsid w:val="002D3E95"/>
    <w:rsid w:val="002D4D14"/>
    <w:rsid w:val="002D5A89"/>
    <w:rsid w:val="002D5DA9"/>
    <w:rsid w:val="002D6101"/>
    <w:rsid w:val="002D788A"/>
    <w:rsid w:val="002D7F12"/>
    <w:rsid w:val="002E130D"/>
    <w:rsid w:val="002E3843"/>
    <w:rsid w:val="002E40C4"/>
    <w:rsid w:val="002E4655"/>
    <w:rsid w:val="002E68ED"/>
    <w:rsid w:val="002E696B"/>
    <w:rsid w:val="002E791C"/>
    <w:rsid w:val="002F221A"/>
    <w:rsid w:val="002F6E68"/>
    <w:rsid w:val="00301363"/>
    <w:rsid w:val="0030657B"/>
    <w:rsid w:val="00311CB1"/>
    <w:rsid w:val="00311CCF"/>
    <w:rsid w:val="00313DE5"/>
    <w:rsid w:val="00314390"/>
    <w:rsid w:val="003145EE"/>
    <w:rsid w:val="003200D9"/>
    <w:rsid w:val="00321524"/>
    <w:rsid w:val="00322792"/>
    <w:rsid w:val="00322CA2"/>
    <w:rsid w:val="00322E4A"/>
    <w:rsid w:val="00332000"/>
    <w:rsid w:val="003340D9"/>
    <w:rsid w:val="00334A8A"/>
    <w:rsid w:val="00336DC4"/>
    <w:rsid w:val="00342484"/>
    <w:rsid w:val="00343DC9"/>
    <w:rsid w:val="00344ED3"/>
    <w:rsid w:val="0034503F"/>
    <w:rsid w:val="0034655D"/>
    <w:rsid w:val="00346D99"/>
    <w:rsid w:val="00351060"/>
    <w:rsid w:val="00351B73"/>
    <w:rsid w:val="003522FC"/>
    <w:rsid w:val="0035316F"/>
    <w:rsid w:val="003548DD"/>
    <w:rsid w:val="00355313"/>
    <w:rsid w:val="00355FA9"/>
    <w:rsid w:val="00364B06"/>
    <w:rsid w:val="00365DA3"/>
    <w:rsid w:val="003664AA"/>
    <w:rsid w:val="003678C0"/>
    <w:rsid w:val="003743A0"/>
    <w:rsid w:val="003754EE"/>
    <w:rsid w:val="003776DD"/>
    <w:rsid w:val="00377708"/>
    <w:rsid w:val="003869EA"/>
    <w:rsid w:val="00393486"/>
    <w:rsid w:val="003946F3"/>
    <w:rsid w:val="00394897"/>
    <w:rsid w:val="003A0FC9"/>
    <w:rsid w:val="003A1BD3"/>
    <w:rsid w:val="003A1F99"/>
    <w:rsid w:val="003B05A0"/>
    <w:rsid w:val="003B1747"/>
    <w:rsid w:val="003B2A26"/>
    <w:rsid w:val="003C0523"/>
    <w:rsid w:val="003C0F6A"/>
    <w:rsid w:val="003C3B7E"/>
    <w:rsid w:val="003C5D31"/>
    <w:rsid w:val="003C745E"/>
    <w:rsid w:val="003C7691"/>
    <w:rsid w:val="003D3782"/>
    <w:rsid w:val="003D3B41"/>
    <w:rsid w:val="003D6D30"/>
    <w:rsid w:val="003E00BF"/>
    <w:rsid w:val="003E08DD"/>
    <w:rsid w:val="003E12DE"/>
    <w:rsid w:val="003E241B"/>
    <w:rsid w:val="003E279C"/>
    <w:rsid w:val="003E31BF"/>
    <w:rsid w:val="003E3509"/>
    <w:rsid w:val="003E3C7C"/>
    <w:rsid w:val="003E417F"/>
    <w:rsid w:val="003E42BC"/>
    <w:rsid w:val="003E5B2B"/>
    <w:rsid w:val="003E5E1D"/>
    <w:rsid w:val="003F0A1F"/>
    <w:rsid w:val="003F68AA"/>
    <w:rsid w:val="003F69C9"/>
    <w:rsid w:val="003F6D95"/>
    <w:rsid w:val="004006E1"/>
    <w:rsid w:val="004039F6"/>
    <w:rsid w:val="00404FAE"/>
    <w:rsid w:val="00405D0B"/>
    <w:rsid w:val="00410A41"/>
    <w:rsid w:val="004115D9"/>
    <w:rsid w:val="00411C95"/>
    <w:rsid w:val="0041239C"/>
    <w:rsid w:val="004167B8"/>
    <w:rsid w:val="00416F6C"/>
    <w:rsid w:val="0041783C"/>
    <w:rsid w:val="004223CE"/>
    <w:rsid w:val="0042549F"/>
    <w:rsid w:val="0042617E"/>
    <w:rsid w:val="00430624"/>
    <w:rsid w:val="00430E02"/>
    <w:rsid w:val="00430FD4"/>
    <w:rsid w:val="00432774"/>
    <w:rsid w:val="00434C16"/>
    <w:rsid w:val="00436953"/>
    <w:rsid w:val="004401A5"/>
    <w:rsid w:val="004431CA"/>
    <w:rsid w:val="0044573C"/>
    <w:rsid w:val="00447DDA"/>
    <w:rsid w:val="0045439B"/>
    <w:rsid w:val="00455468"/>
    <w:rsid w:val="004578BD"/>
    <w:rsid w:val="00457A7C"/>
    <w:rsid w:val="00461BBC"/>
    <w:rsid w:val="004638D9"/>
    <w:rsid w:val="00465725"/>
    <w:rsid w:val="00466D8C"/>
    <w:rsid w:val="0047092A"/>
    <w:rsid w:val="0047277E"/>
    <w:rsid w:val="00472C0B"/>
    <w:rsid w:val="00474F5F"/>
    <w:rsid w:val="0047573F"/>
    <w:rsid w:val="00480115"/>
    <w:rsid w:val="00482919"/>
    <w:rsid w:val="0048407F"/>
    <w:rsid w:val="00491CA1"/>
    <w:rsid w:val="004958FC"/>
    <w:rsid w:val="00495959"/>
    <w:rsid w:val="00495C96"/>
    <w:rsid w:val="004A26AC"/>
    <w:rsid w:val="004A2C1D"/>
    <w:rsid w:val="004A377F"/>
    <w:rsid w:val="004A48E1"/>
    <w:rsid w:val="004B2B93"/>
    <w:rsid w:val="004B37C0"/>
    <w:rsid w:val="004B5304"/>
    <w:rsid w:val="004B5613"/>
    <w:rsid w:val="004B731B"/>
    <w:rsid w:val="004C0F80"/>
    <w:rsid w:val="004C11A0"/>
    <w:rsid w:val="004C22F8"/>
    <w:rsid w:val="004C6CA6"/>
    <w:rsid w:val="004C6F3A"/>
    <w:rsid w:val="004C75D5"/>
    <w:rsid w:val="004C79E2"/>
    <w:rsid w:val="004D0BB4"/>
    <w:rsid w:val="004D2663"/>
    <w:rsid w:val="004D2E91"/>
    <w:rsid w:val="004D6479"/>
    <w:rsid w:val="004E0065"/>
    <w:rsid w:val="004E1844"/>
    <w:rsid w:val="004E1CE5"/>
    <w:rsid w:val="004E4C8A"/>
    <w:rsid w:val="004E6A9D"/>
    <w:rsid w:val="004E7A56"/>
    <w:rsid w:val="004E7B01"/>
    <w:rsid w:val="004F055D"/>
    <w:rsid w:val="004F0DF0"/>
    <w:rsid w:val="004F3DBB"/>
    <w:rsid w:val="004F4E83"/>
    <w:rsid w:val="004F57D7"/>
    <w:rsid w:val="004F7B90"/>
    <w:rsid w:val="005056AB"/>
    <w:rsid w:val="0050615D"/>
    <w:rsid w:val="005105CA"/>
    <w:rsid w:val="00510CE6"/>
    <w:rsid w:val="00512376"/>
    <w:rsid w:val="005133D8"/>
    <w:rsid w:val="00515B9A"/>
    <w:rsid w:val="00517A73"/>
    <w:rsid w:val="005213C0"/>
    <w:rsid w:val="00525AA0"/>
    <w:rsid w:val="00525C6E"/>
    <w:rsid w:val="005262CE"/>
    <w:rsid w:val="00530CF8"/>
    <w:rsid w:val="00533495"/>
    <w:rsid w:val="00537010"/>
    <w:rsid w:val="005377EA"/>
    <w:rsid w:val="00537C5D"/>
    <w:rsid w:val="005436A1"/>
    <w:rsid w:val="00546BB7"/>
    <w:rsid w:val="00550226"/>
    <w:rsid w:val="00550B3E"/>
    <w:rsid w:val="00551851"/>
    <w:rsid w:val="00552E62"/>
    <w:rsid w:val="005540A9"/>
    <w:rsid w:val="005571A1"/>
    <w:rsid w:val="00560068"/>
    <w:rsid w:val="00560669"/>
    <w:rsid w:val="00561050"/>
    <w:rsid w:val="0056241C"/>
    <w:rsid w:val="00562698"/>
    <w:rsid w:val="00564C21"/>
    <w:rsid w:val="00572234"/>
    <w:rsid w:val="00573D43"/>
    <w:rsid w:val="00575CDF"/>
    <w:rsid w:val="005769B0"/>
    <w:rsid w:val="00576AFD"/>
    <w:rsid w:val="00577738"/>
    <w:rsid w:val="00577DE9"/>
    <w:rsid w:val="005821EC"/>
    <w:rsid w:val="00582911"/>
    <w:rsid w:val="00582A30"/>
    <w:rsid w:val="0058600C"/>
    <w:rsid w:val="0059382A"/>
    <w:rsid w:val="005938D1"/>
    <w:rsid w:val="0059529D"/>
    <w:rsid w:val="00596FAB"/>
    <w:rsid w:val="005A0BD7"/>
    <w:rsid w:val="005A0FA8"/>
    <w:rsid w:val="005A3321"/>
    <w:rsid w:val="005A63B9"/>
    <w:rsid w:val="005B1D89"/>
    <w:rsid w:val="005B4897"/>
    <w:rsid w:val="005B67D4"/>
    <w:rsid w:val="005B6CD7"/>
    <w:rsid w:val="005B7A9F"/>
    <w:rsid w:val="005C1E8F"/>
    <w:rsid w:val="005C234B"/>
    <w:rsid w:val="005C2538"/>
    <w:rsid w:val="005C2DAA"/>
    <w:rsid w:val="005C2F7E"/>
    <w:rsid w:val="005C6C43"/>
    <w:rsid w:val="005D0EBD"/>
    <w:rsid w:val="005D10A6"/>
    <w:rsid w:val="005D15FF"/>
    <w:rsid w:val="005D3395"/>
    <w:rsid w:val="005D383F"/>
    <w:rsid w:val="005D504B"/>
    <w:rsid w:val="005D59DE"/>
    <w:rsid w:val="005D6F4F"/>
    <w:rsid w:val="005D7FB2"/>
    <w:rsid w:val="005E0932"/>
    <w:rsid w:val="005E34BE"/>
    <w:rsid w:val="005E5DDE"/>
    <w:rsid w:val="005F24CA"/>
    <w:rsid w:val="0060322A"/>
    <w:rsid w:val="006107BF"/>
    <w:rsid w:val="006108F7"/>
    <w:rsid w:val="00610931"/>
    <w:rsid w:val="0061440C"/>
    <w:rsid w:val="00616AEA"/>
    <w:rsid w:val="00616F8B"/>
    <w:rsid w:val="006212CF"/>
    <w:rsid w:val="00624D25"/>
    <w:rsid w:val="00625E14"/>
    <w:rsid w:val="00625EDA"/>
    <w:rsid w:val="00626FA6"/>
    <w:rsid w:val="006278C5"/>
    <w:rsid w:val="0063066E"/>
    <w:rsid w:val="00632BC3"/>
    <w:rsid w:val="00633129"/>
    <w:rsid w:val="006340D4"/>
    <w:rsid w:val="0063439B"/>
    <w:rsid w:val="00634FCB"/>
    <w:rsid w:val="00636432"/>
    <w:rsid w:val="00636F78"/>
    <w:rsid w:val="00637805"/>
    <w:rsid w:val="006403CE"/>
    <w:rsid w:val="0064281C"/>
    <w:rsid w:val="0065150A"/>
    <w:rsid w:val="006536B3"/>
    <w:rsid w:val="00654749"/>
    <w:rsid w:val="00663F17"/>
    <w:rsid w:val="0067160F"/>
    <w:rsid w:val="00671A10"/>
    <w:rsid w:val="00675335"/>
    <w:rsid w:val="00675F4B"/>
    <w:rsid w:val="00677BEC"/>
    <w:rsid w:val="006831F6"/>
    <w:rsid w:val="006903D4"/>
    <w:rsid w:val="00692956"/>
    <w:rsid w:val="00694BB8"/>
    <w:rsid w:val="00696BE7"/>
    <w:rsid w:val="0069767B"/>
    <w:rsid w:val="0069788B"/>
    <w:rsid w:val="00697E8C"/>
    <w:rsid w:val="006A23E2"/>
    <w:rsid w:val="006A3857"/>
    <w:rsid w:val="006A4D3E"/>
    <w:rsid w:val="006B2772"/>
    <w:rsid w:val="006B2E11"/>
    <w:rsid w:val="006B2F8D"/>
    <w:rsid w:val="006B49EE"/>
    <w:rsid w:val="006B7B91"/>
    <w:rsid w:val="006C201E"/>
    <w:rsid w:val="006C2256"/>
    <w:rsid w:val="006C3185"/>
    <w:rsid w:val="006C7F4A"/>
    <w:rsid w:val="006D33EA"/>
    <w:rsid w:val="006D6631"/>
    <w:rsid w:val="006D6E75"/>
    <w:rsid w:val="006E2F1B"/>
    <w:rsid w:val="006E4711"/>
    <w:rsid w:val="006E5478"/>
    <w:rsid w:val="006E58FD"/>
    <w:rsid w:val="006E7887"/>
    <w:rsid w:val="006F1C77"/>
    <w:rsid w:val="006F1DFA"/>
    <w:rsid w:val="006F65A5"/>
    <w:rsid w:val="00701689"/>
    <w:rsid w:val="00701C14"/>
    <w:rsid w:val="007023F0"/>
    <w:rsid w:val="00704408"/>
    <w:rsid w:val="0070522D"/>
    <w:rsid w:val="00710F80"/>
    <w:rsid w:val="00712BE1"/>
    <w:rsid w:val="0071365A"/>
    <w:rsid w:val="00717D50"/>
    <w:rsid w:val="00720CDF"/>
    <w:rsid w:val="00721272"/>
    <w:rsid w:val="00723AB1"/>
    <w:rsid w:val="0072619E"/>
    <w:rsid w:val="007271E2"/>
    <w:rsid w:val="0073308E"/>
    <w:rsid w:val="0073338C"/>
    <w:rsid w:val="007353F7"/>
    <w:rsid w:val="0073752B"/>
    <w:rsid w:val="007410E9"/>
    <w:rsid w:val="00741C50"/>
    <w:rsid w:val="007427FA"/>
    <w:rsid w:val="00743FC5"/>
    <w:rsid w:val="00745E30"/>
    <w:rsid w:val="007464BF"/>
    <w:rsid w:val="0074798D"/>
    <w:rsid w:val="0075100B"/>
    <w:rsid w:val="00753241"/>
    <w:rsid w:val="007549E3"/>
    <w:rsid w:val="007553C3"/>
    <w:rsid w:val="0075540B"/>
    <w:rsid w:val="007566BD"/>
    <w:rsid w:val="00762626"/>
    <w:rsid w:val="00763FCA"/>
    <w:rsid w:val="007713A6"/>
    <w:rsid w:val="00773A83"/>
    <w:rsid w:val="00776794"/>
    <w:rsid w:val="00777ADF"/>
    <w:rsid w:val="0078184F"/>
    <w:rsid w:val="00781B7C"/>
    <w:rsid w:val="00784BE1"/>
    <w:rsid w:val="00790823"/>
    <w:rsid w:val="00793A8D"/>
    <w:rsid w:val="00794C5C"/>
    <w:rsid w:val="00796F8D"/>
    <w:rsid w:val="007973B5"/>
    <w:rsid w:val="0079760E"/>
    <w:rsid w:val="007A15D6"/>
    <w:rsid w:val="007B06B0"/>
    <w:rsid w:val="007B1522"/>
    <w:rsid w:val="007B2B44"/>
    <w:rsid w:val="007B3411"/>
    <w:rsid w:val="007B588F"/>
    <w:rsid w:val="007B6FE9"/>
    <w:rsid w:val="007B7E61"/>
    <w:rsid w:val="007C00FE"/>
    <w:rsid w:val="007C0F0B"/>
    <w:rsid w:val="007C1A87"/>
    <w:rsid w:val="007C1C33"/>
    <w:rsid w:val="007C1CA2"/>
    <w:rsid w:val="007C1F59"/>
    <w:rsid w:val="007C251E"/>
    <w:rsid w:val="007C412D"/>
    <w:rsid w:val="007C4B8E"/>
    <w:rsid w:val="007C67FB"/>
    <w:rsid w:val="007D436A"/>
    <w:rsid w:val="007D5CDC"/>
    <w:rsid w:val="007D6A25"/>
    <w:rsid w:val="007E0443"/>
    <w:rsid w:val="007E599E"/>
    <w:rsid w:val="007E6331"/>
    <w:rsid w:val="007E64BB"/>
    <w:rsid w:val="007E65D5"/>
    <w:rsid w:val="007F2CE8"/>
    <w:rsid w:val="007F4D22"/>
    <w:rsid w:val="00802956"/>
    <w:rsid w:val="00802D88"/>
    <w:rsid w:val="008041F5"/>
    <w:rsid w:val="0080520D"/>
    <w:rsid w:val="0081260F"/>
    <w:rsid w:val="00812E09"/>
    <w:rsid w:val="008143DE"/>
    <w:rsid w:val="00815316"/>
    <w:rsid w:val="00820D3A"/>
    <w:rsid w:val="00820F40"/>
    <w:rsid w:val="0082130E"/>
    <w:rsid w:val="00822B10"/>
    <w:rsid w:val="00824492"/>
    <w:rsid w:val="00825D55"/>
    <w:rsid w:val="0082663C"/>
    <w:rsid w:val="0082761C"/>
    <w:rsid w:val="00830CF7"/>
    <w:rsid w:val="00831A38"/>
    <w:rsid w:val="00831C8F"/>
    <w:rsid w:val="00832EBD"/>
    <w:rsid w:val="00836295"/>
    <w:rsid w:val="0083633A"/>
    <w:rsid w:val="00840C12"/>
    <w:rsid w:val="00843530"/>
    <w:rsid w:val="008460B0"/>
    <w:rsid w:val="00847B52"/>
    <w:rsid w:val="00850DDA"/>
    <w:rsid w:val="00852299"/>
    <w:rsid w:val="00855AD8"/>
    <w:rsid w:val="00860EA8"/>
    <w:rsid w:val="00861C5D"/>
    <w:rsid w:val="0086358A"/>
    <w:rsid w:val="008653D0"/>
    <w:rsid w:val="008661E5"/>
    <w:rsid w:val="0086749D"/>
    <w:rsid w:val="00867813"/>
    <w:rsid w:val="00872110"/>
    <w:rsid w:val="00874BBF"/>
    <w:rsid w:val="00876113"/>
    <w:rsid w:val="008771E1"/>
    <w:rsid w:val="00880BB0"/>
    <w:rsid w:val="00883E8B"/>
    <w:rsid w:val="00893AFF"/>
    <w:rsid w:val="0089661E"/>
    <w:rsid w:val="00897602"/>
    <w:rsid w:val="00897A91"/>
    <w:rsid w:val="00897BBA"/>
    <w:rsid w:val="008A44B0"/>
    <w:rsid w:val="008A457D"/>
    <w:rsid w:val="008A63EE"/>
    <w:rsid w:val="008A736E"/>
    <w:rsid w:val="008B0461"/>
    <w:rsid w:val="008B2DA8"/>
    <w:rsid w:val="008B338A"/>
    <w:rsid w:val="008B3933"/>
    <w:rsid w:val="008B3BB4"/>
    <w:rsid w:val="008B3BF4"/>
    <w:rsid w:val="008B3E29"/>
    <w:rsid w:val="008B4D9C"/>
    <w:rsid w:val="008B5135"/>
    <w:rsid w:val="008B5280"/>
    <w:rsid w:val="008B5D47"/>
    <w:rsid w:val="008B5E65"/>
    <w:rsid w:val="008C0679"/>
    <w:rsid w:val="008C3493"/>
    <w:rsid w:val="008C7E14"/>
    <w:rsid w:val="008D331F"/>
    <w:rsid w:val="008D4099"/>
    <w:rsid w:val="008D7A34"/>
    <w:rsid w:val="008E27D1"/>
    <w:rsid w:val="008E2A9B"/>
    <w:rsid w:val="008E3CEB"/>
    <w:rsid w:val="008E4A19"/>
    <w:rsid w:val="008E61BF"/>
    <w:rsid w:val="008E7176"/>
    <w:rsid w:val="008F00BB"/>
    <w:rsid w:val="008F0A10"/>
    <w:rsid w:val="008F5054"/>
    <w:rsid w:val="00907930"/>
    <w:rsid w:val="0091040A"/>
    <w:rsid w:val="0091154E"/>
    <w:rsid w:val="00913151"/>
    <w:rsid w:val="00914936"/>
    <w:rsid w:val="0092056A"/>
    <w:rsid w:val="00921D8B"/>
    <w:rsid w:val="00922724"/>
    <w:rsid w:val="0092369F"/>
    <w:rsid w:val="0092449E"/>
    <w:rsid w:val="00926CD5"/>
    <w:rsid w:val="009272DD"/>
    <w:rsid w:val="009316AB"/>
    <w:rsid w:val="00932BA3"/>
    <w:rsid w:val="009345F5"/>
    <w:rsid w:val="0094174F"/>
    <w:rsid w:val="00941B2F"/>
    <w:rsid w:val="009442ED"/>
    <w:rsid w:val="00944614"/>
    <w:rsid w:val="00945FB0"/>
    <w:rsid w:val="00947B10"/>
    <w:rsid w:val="00947D87"/>
    <w:rsid w:val="0095030A"/>
    <w:rsid w:val="00957A63"/>
    <w:rsid w:val="00960593"/>
    <w:rsid w:val="00960B43"/>
    <w:rsid w:val="00960DBB"/>
    <w:rsid w:val="009614C9"/>
    <w:rsid w:val="00963052"/>
    <w:rsid w:val="009632A5"/>
    <w:rsid w:val="00963501"/>
    <w:rsid w:val="00965862"/>
    <w:rsid w:val="00966363"/>
    <w:rsid w:val="00966C4D"/>
    <w:rsid w:val="009704DE"/>
    <w:rsid w:val="009728F2"/>
    <w:rsid w:val="00973C2E"/>
    <w:rsid w:val="009744A6"/>
    <w:rsid w:val="009744CE"/>
    <w:rsid w:val="00974E73"/>
    <w:rsid w:val="009817F5"/>
    <w:rsid w:val="009819F4"/>
    <w:rsid w:val="009820DD"/>
    <w:rsid w:val="00982235"/>
    <w:rsid w:val="00986510"/>
    <w:rsid w:val="00991A37"/>
    <w:rsid w:val="00992454"/>
    <w:rsid w:val="009947BC"/>
    <w:rsid w:val="00995D2E"/>
    <w:rsid w:val="0099737B"/>
    <w:rsid w:val="009A7ED8"/>
    <w:rsid w:val="009B3DB8"/>
    <w:rsid w:val="009B6877"/>
    <w:rsid w:val="009C1C89"/>
    <w:rsid w:val="009C2B0A"/>
    <w:rsid w:val="009C2BAA"/>
    <w:rsid w:val="009C33E4"/>
    <w:rsid w:val="009C478A"/>
    <w:rsid w:val="009C4F43"/>
    <w:rsid w:val="009C59F4"/>
    <w:rsid w:val="009C7AAF"/>
    <w:rsid w:val="009D093A"/>
    <w:rsid w:val="009D238D"/>
    <w:rsid w:val="009D5BFE"/>
    <w:rsid w:val="009E0146"/>
    <w:rsid w:val="009E10C9"/>
    <w:rsid w:val="009E21A6"/>
    <w:rsid w:val="009E7737"/>
    <w:rsid w:val="009E7B79"/>
    <w:rsid w:val="009F425F"/>
    <w:rsid w:val="009F5FF1"/>
    <w:rsid w:val="00A01127"/>
    <w:rsid w:val="00A013FB"/>
    <w:rsid w:val="00A046AD"/>
    <w:rsid w:val="00A048D1"/>
    <w:rsid w:val="00A10D4D"/>
    <w:rsid w:val="00A10D5F"/>
    <w:rsid w:val="00A10F94"/>
    <w:rsid w:val="00A1146C"/>
    <w:rsid w:val="00A15EF2"/>
    <w:rsid w:val="00A205EF"/>
    <w:rsid w:val="00A221CF"/>
    <w:rsid w:val="00A223B9"/>
    <w:rsid w:val="00A31CC5"/>
    <w:rsid w:val="00A32A4B"/>
    <w:rsid w:val="00A36120"/>
    <w:rsid w:val="00A36F15"/>
    <w:rsid w:val="00A40B4C"/>
    <w:rsid w:val="00A448C8"/>
    <w:rsid w:val="00A4504F"/>
    <w:rsid w:val="00A462F9"/>
    <w:rsid w:val="00A4750D"/>
    <w:rsid w:val="00A47630"/>
    <w:rsid w:val="00A5270C"/>
    <w:rsid w:val="00A54C20"/>
    <w:rsid w:val="00A560D5"/>
    <w:rsid w:val="00A60DF7"/>
    <w:rsid w:val="00A61043"/>
    <w:rsid w:val="00A6337C"/>
    <w:rsid w:val="00A64B4A"/>
    <w:rsid w:val="00A663E7"/>
    <w:rsid w:val="00A66DC0"/>
    <w:rsid w:val="00A712AB"/>
    <w:rsid w:val="00A71813"/>
    <w:rsid w:val="00A74471"/>
    <w:rsid w:val="00A752F7"/>
    <w:rsid w:val="00A77BDD"/>
    <w:rsid w:val="00A902EE"/>
    <w:rsid w:val="00A90ECF"/>
    <w:rsid w:val="00A90F3C"/>
    <w:rsid w:val="00A92CD5"/>
    <w:rsid w:val="00A94A44"/>
    <w:rsid w:val="00A978A1"/>
    <w:rsid w:val="00AA3CF9"/>
    <w:rsid w:val="00AA5250"/>
    <w:rsid w:val="00AA6561"/>
    <w:rsid w:val="00AA6F9E"/>
    <w:rsid w:val="00AA77F3"/>
    <w:rsid w:val="00AA7CD8"/>
    <w:rsid w:val="00AB057F"/>
    <w:rsid w:val="00AB06E8"/>
    <w:rsid w:val="00AB3474"/>
    <w:rsid w:val="00AB3B71"/>
    <w:rsid w:val="00AB49F1"/>
    <w:rsid w:val="00AB5F00"/>
    <w:rsid w:val="00AB6D69"/>
    <w:rsid w:val="00AB77D1"/>
    <w:rsid w:val="00AC01C6"/>
    <w:rsid w:val="00AC6C75"/>
    <w:rsid w:val="00AC7C41"/>
    <w:rsid w:val="00AD17FD"/>
    <w:rsid w:val="00AD19B1"/>
    <w:rsid w:val="00AD2635"/>
    <w:rsid w:val="00AD41F4"/>
    <w:rsid w:val="00AD4940"/>
    <w:rsid w:val="00AD6DB1"/>
    <w:rsid w:val="00AD7FAA"/>
    <w:rsid w:val="00AE04DB"/>
    <w:rsid w:val="00AE1890"/>
    <w:rsid w:val="00AE28DE"/>
    <w:rsid w:val="00AE3EFF"/>
    <w:rsid w:val="00AE4FD2"/>
    <w:rsid w:val="00AE52AD"/>
    <w:rsid w:val="00AE62FF"/>
    <w:rsid w:val="00AF01FE"/>
    <w:rsid w:val="00AF0703"/>
    <w:rsid w:val="00AF0F8F"/>
    <w:rsid w:val="00AF27B2"/>
    <w:rsid w:val="00AF2F66"/>
    <w:rsid w:val="00AF4938"/>
    <w:rsid w:val="00AF6728"/>
    <w:rsid w:val="00B0200B"/>
    <w:rsid w:val="00B03217"/>
    <w:rsid w:val="00B03954"/>
    <w:rsid w:val="00B10007"/>
    <w:rsid w:val="00B1321C"/>
    <w:rsid w:val="00B20B49"/>
    <w:rsid w:val="00B24B1E"/>
    <w:rsid w:val="00B25EAA"/>
    <w:rsid w:val="00B2715A"/>
    <w:rsid w:val="00B308A4"/>
    <w:rsid w:val="00B30DDB"/>
    <w:rsid w:val="00B35E64"/>
    <w:rsid w:val="00B37B13"/>
    <w:rsid w:val="00B46824"/>
    <w:rsid w:val="00B50BA8"/>
    <w:rsid w:val="00B51085"/>
    <w:rsid w:val="00B514AD"/>
    <w:rsid w:val="00B53816"/>
    <w:rsid w:val="00B53CF4"/>
    <w:rsid w:val="00B53FAF"/>
    <w:rsid w:val="00B54BAD"/>
    <w:rsid w:val="00B650C9"/>
    <w:rsid w:val="00B656F1"/>
    <w:rsid w:val="00B65E3D"/>
    <w:rsid w:val="00B706F2"/>
    <w:rsid w:val="00B73618"/>
    <w:rsid w:val="00B7403E"/>
    <w:rsid w:val="00B76A6A"/>
    <w:rsid w:val="00B778C2"/>
    <w:rsid w:val="00B80256"/>
    <w:rsid w:val="00B80FD7"/>
    <w:rsid w:val="00B8478C"/>
    <w:rsid w:val="00B90222"/>
    <w:rsid w:val="00B9090A"/>
    <w:rsid w:val="00B91ADC"/>
    <w:rsid w:val="00B92335"/>
    <w:rsid w:val="00B92CF5"/>
    <w:rsid w:val="00B94777"/>
    <w:rsid w:val="00B95903"/>
    <w:rsid w:val="00B96667"/>
    <w:rsid w:val="00B969FB"/>
    <w:rsid w:val="00BA03CE"/>
    <w:rsid w:val="00BA0CB7"/>
    <w:rsid w:val="00BA0E01"/>
    <w:rsid w:val="00BA24C5"/>
    <w:rsid w:val="00BA64B2"/>
    <w:rsid w:val="00BB3EE1"/>
    <w:rsid w:val="00BB64F3"/>
    <w:rsid w:val="00BB6D37"/>
    <w:rsid w:val="00BC016F"/>
    <w:rsid w:val="00BC07FB"/>
    <w:rsid w:val="00BC0837"/>
    <w:rsid w:val="00BC0A1A"/>
    <w:rsid w:val="00BC286D"/>
    <w:rsid w:val="00BC29DE"/>
    <w:rsid w:val="00BC421B"/>
    <w:rsid w:val="00BC5574"/>
    <w:rsid w:val="00BC5952"/>
    <w:rsid w:val="00BD5FF9"/>
    <w:rsid w:val="00BE1849"/>
    <w:rsid w:val="00BE2DE4"/>
    <w:rsid w:val="00BE382B"/>
    <w:rsid w:val="00BF07D0"/>
    <w:rsid w:val="00BF1F15"/>
    <w:rsid w:val="00C02EC0"/>
    <w:rsid w:val="00C10F3C"/>
    <w:rsid w:val="00C13540"/>
    <w:rsid w:val="00C13840"/>
    <w:rsid w:val="00C14B27"/>
    <w:rsid w:val="00C16281"/>
    <w:rsid w:val="00C17895"/>
    <w:rsid w:val="00C2053F"/>
    <w:rsid w:val="00C217A7"/>
    <w:rsid w:val="00C23434"/>
    <w:rsid w:val="00C2574D"/>
    <w:rsid w:val="00C310B9"/>
    <w:rsid w:val="00C331A1"/>
    <w:rsid w:val="00C414A2"/>
    <w:rsid w:val="00C445B7"/>
    <w:rsid w:val="00C47280"/>
    <w:rsid w:val="00C53E92"/>
    <w:rsid w:val="00C553B2"/>
    <w:rsid w:val="00C711A4"/>
    <w:rsid w:val="00C71BDD"/>
    <w:rsid w:val="00C724D2"/>
    <w:rsid w:val="00C83F42"/>
    <w:rsid w:val="00C843FE"/>
    <w:rsid w:val="00C91507"/>
    <w:rsid w:val="00C93DA8"/>
    <w:rsid w:val="00C94058"/>
    <w:rsid w:val="00C94B5A"/>
    <w:rsid w:val="00C97527"/>
    <w:rsid w:val="00C97E0B"/>
    <w:rsid w:val="00CA2DD2"/>
    <w:rsid w:val="00CA731A"/>
    <w:rsid w:val="00CA792D"/>
    <w:rsid w:val="00CB0E56"/>
    <w:rsid w:val="00CB1001"/>
    <w:rsid w:val="00CB106B"/>
    <w:rsid w:val="00CB18CA"/>
    <w:rsid w:val="00CB18FF"/>
    <w:rsid w:val="00CB3364"/>
    <w:rsid w:val="00CB4B3F"/>
    <w:rsid w:val="00CB501A"/>
    <w:rsid w:val="00CB600A"/>
    <w:rsid w:val="00CB62DC"/>
    <w:rsid w:val="00CB6CE4"/>
    <w:rsid w:val="00CB73F6"/>
    <w:rsid w:val="00CC05F7"/>
    <w:rsid w:val="00CC06B9"/>
    <w:rsid w:val="00CC0F5E"/>
    <w:rsid w:val="00CC4DC0"/>
    <w:rsid w:val="00CC53F3"/>
    <w:rsid w:val="00CC784E"/>
    <w:rsid w:val="00CD6864"/>
    <w:rsid w:val="00CE0429"/>
    <w:rsid w:val="00CE2AB4"/>
    <w:rsid w:val="00CE6DC6"/>
    <w:rsid w:val="00CF489E"/>
    <w:rsid w:val="00CF4BF2"/>
    <w:rsid w:val="00CF58F8"/>
    <w:rsid w:val="00CF5AA6"/>
    <w:rsid w:val="00CF74E6"/>
    <w:rsid w:val="00D00030"/>
    <w:rsid w:val="00D026A8"/>
    <w:rsid w:val="00D030F2"/>
    <w:rsid w:val="00D05567"/>
    <w:rsid w:val="00D05C13"/>
    <w:rsid w:val="00D07079"/>
    <w:rsid w:val="00D11511"/>
    <w:rsid w:val="00D11675"/>
    <w:rsid w:val="00D17417"/>
    <w:rsid w:val="00D17DD2"/>
    <w:rsid w:val="00D22155"/>
    <w:rsid w:val="00D25756"/>
    <w:rsid w:val="00D2683F"/>
    <w:rsid w:val="00D3164D"/>
    <w:rsid w:val="00D32CD4"/>
    <w:rsid w:val="00D40D0E"/>
    <w:rsid w:val="00D41F97"/>
    <w:rsid w:val="00D424B3"/>
    <w:rsid w:val="00D46295"/>
    <w:rsid w:val="00D5006A"/>
    <w:rsid w:val="00D516C3"/>
    <w:rsid w:val="00D51A92"/>
    <w:rsid w:val="00D55A9D"/>
    <w:rsid w:val="00D56667"/>
    <w:rsid w:val="00D57DC8"/>
    <w:rsid w:val="00D62A5D"/>
    <w:rsid w:val="00D64F8A"/>
    <w:rsid w:val="00D65021"/>
    <w:rsid w:val="00D70126"/>
    <w:rsid w:val="00D70A9C"/>
    <w:rsid w:val="00D70F18"/>
    <w:rsid w:val="00D71700"/>
    <w:rsid w:val="00D75351"/>
    <w:rsid w:val="00D80970"/>
    <w:rsid w:val="00D817AD"/>
    <w:rsid w:val="00D8185B"/>
    <w:rsid w:val="00D8188C"/>
    <w:rsid w:val="00D8273F"/>
    <w:rsid w:val="00D84738"/>
    <w:rsid w:val="00D85ABD"/>
    <w:rsid w:val="00D8619B"/>
    <w:rsid w:val="00D86C0A"/>
    <w:rsid w:val="00D902FB"/>
    <w:rsid w:val="00D9205D"/>
    <w:rsid w:val="00D9286F"/>
    <w:rsid w:val="00D93DEA"/>
    <w:rsid w:val="00D94920"/>
    <w:rsid w:val="00D958E3"/>
    <w:rsid w:val="00D95CC7"/>
    <w:rsid w:val="00D96212"/>
    <w:rsid w:val="00D9731F"/>
    <w:rsid w:val="00DA0589"/>
    <w:rsid w:val="00DA0D45"/>
    <w:rsid w:val="00DA1283"/>
    <w:rsid w:val="00DA2D68"/>
    <w:rsid w:val="00DA6E5C"/>
    <w:rsid w:val="00DB1EA6"/>
    <w:rsid w:val="00DB2390"/>
    <w:rsid w:val="00DB3783"/>
    <w:rsid w:val="00DB6302"/>
    <w:rsid w:val="00DB788A"/>
    <w:rsid w:val="00DC3F66"/>
    <w:rsid w:val="00DC5E96"/>
    <w:rsid w:val="00DC5ED8"/>
    <w:rsid w:val="00DC7956"/>
    <w:rsid w:val="00DD0C03"/>
    <w:rsid w:val="00DD173C"/>
    <w:rsid w:val="00DD1E7C"/>
    <w:rsid w:val="00DD5332"/>
    <w:rsid w:val="00DE05D8"/>
    <w:rsid w:val="00DE2BE4"/>
    <w:rsid w:val="00DE43B8"/>
    <w:rsid w:val="00DE690C"/>
    <w:rsid w:val="00DE7AE1"/>
    <w:rsid w:val="00DF087B"/>
    <w:rsid w:val="00DF5CA2"/>
    <w:rsid w:val="00E00D55"/>
    <w:rsid w:val="00E030C9"/>
    <w:rsid w:val="00E039E3"/>
    <w:rsid w:val="00E0581F"/>
    <w:rsid w:val="00E06BF3"/>
    <w:rsid w:val="00E06CA0"/>
    <w:rsid w:val="00E118AB"/>
    <w:rsid w:val="00E13CC5"/>
    <w:rsid w:val="00E142E4"/>
    <w:rsid w:val="00E16347"/>
    <w:rsid w:val="00E203CF"/>
    <w:rsid w:val="00E20891"/>
    <w:rsid w:val="00E214C0"/>
    <w:rsid w:val="00E22846"/>
    <w:rsid w:val="00E2476A"/>
    <w:rsid w:val="00E24B73"/>
    <w:rsid w:val="00E266F5"/>
    <w:rsid w:val="00E26935"/>
    <w:rsid w:val="00E26F74"/>
    <w:rsid w:val="00E273E8"/>
    <w:rsid w:val="00E30A5E"/>
    <w:rsid w:val="00E30A62"/>
    <w:rsid w:val="00E3349D"/>
    <w:rsid w:val="00E346D6"/>
    <w:rsid w:val="00E40F43"/>
    <w:rsid w:val="00E45893"/>
    <w:rsid w:val="00E46311"/>
    <w:rsid w:val="00E46BBC"/>
    <w:rsid w:val="00E521D6"/>
    <w:rsid w:val="00E6138E"/>
    <w:rsid w:val="00E61A55"/>
    <w:rsid w:val="00E61AEB"/>
    <w:rsid w:val="00E62066"/>
    <w:rsid w:val="00E62C6C"/>
    <w:rsid w:val="00E63D37"/>
    <w:rsid w:val="00E65B72"/>
    <w:rsid w:val="00E67EB7"/>
    <w:rsid w:val="00E7276D"/>
    <w:rsid w:val="00E73033"/>
    <w:rsid w:val="00E737BB"/>
    <w:rsid w:val="00E74DA8"/>
    <w:rsid w:val="00E758F4"/>
    <w:rsid w:val="00E806E7"/>
    <w:rsid w:val="00E80B13"/>
    <w:rsid w:val="00E81461"/>
    <w:rsid w:val="00E825DB"/>
    <w:rsid w:val="00E83D3C"/>
    <w:rsid w:val="00E86558"/>
    <w:rsid w:val="00E9134A"/>
    <w:rsid w:val="00E91BD4"/>
    <w:rsid w:val="00E937BE"/>
    <w:rsid w:val="00E945AA"/>
    <w:rsid w:val="00E94FC2"/>
    <w:rsid w:val="00E96B0E"/>
    <w:rsid w:val="00EA0A51"/>
    <w:rsid w:val="00EC1210"/>
    <w:rsid w:val="00EC19CA"/>
    <w:rsid w:val="00EC226A"/>
    <w:rsid w:val="00EC40FA"/>
    <w:rsid w:val="00EC5141"/>
    <w:rsid w:val="00EC65AB"/>
    <w:rsid w:val="00EC670E"/>
    <w:rsid w:val="00ED0E57"/>
    <w:rsid w:val="00ED6E1D"/>
    <w:rsid w:val="00ED6EB6"/>
    <w:rsid w:val="00ED7CB7"/>
    <w:rsid w:val="00EE65DC"/>
    <w:rsid w:val="00EF0CA7"/>
    <w:rsid w:val="00EF3F9B"/>
    <w:rsid w:val="00EF5066"/>
    <w:rsid w:val="00EF654E"/>
    <w:rsid w:val="00EF7CAA"/>
    <w:rsid w:val="00EF7E70"/>
    <w:rsid w:val="00F053A7"/>
    <w:rsid w:val="00F0684D"/>
    <w:rsid w:val="00F0794E"/>
    <w:rsid w:val="00F13E1B"/>
    <w:rsid w:val="00F20D3A"/>
    <w:rsid w:val="00F2469C"/>
    <w:rsid w:val="00F24764"/>
    <w:rsid w:val="00F24F80"/>
    <w:rsid w:val="00F26033"/>
    <w:rsid w:val="00F27179"/>
    <w:rsid w:val="00F31E2D"/>
    <w:rsid w:val="00F32BDB"/>
    <w:rsid w:val="00F32FF8"/>
    <w:rsid w:val="00F3304A"/>
    <w:rsid w:val="00F3738F"/>
    <w:rsid w:val="00F4113C"/>
    <w:rsid w:val="00F413BE"/>
    <w:rsid w:val="00F4462E"/>
    <w:rsid w:val="00F44CCE"/>
    <w:rsid w:val="00F455D7"/>
    <w:rsid w:val="00F52AE8"/>
    <w:rsid w:val="00F53113"/>
    <w:rsid w:val="00F538DE"/>
    <w:rsid w:val="00F541EF"/>
    <w:rsid w:val="00F57949"/>
    <w:rsid w:val="00F61352"/>
    <w:rsid w:val="00F61CCA"/>
    <w:rsid w:val="00F639BA"/>
    <w:rsid w:val="00F7018C"/>
    <w:rsid w:val="00F70604"/>
    <w:rsid w:val="00F70D89"/>
    <w:rsid w:val="00F74194"/>
    <w:rsid w:val="00F744B9"/>
    <w:rsid w:val="00F84194"/>
    <w:rsid w:val="00F8443C"/>
    <w:rsid w:val="00F86BC7"/>
    <w:rsid w:val="00F8714D"/>
    <w:rsid w:val="00F873BC"/>
    <w:rsid w:val="00F876D6"/>
    <w:rsid w:val="00F905AE"/>
    <w:rsid w:val="00F92F06"/>
    <w:rsid w:val="00F95150"/>
    <w:rsid w:val="00F9652F"/>
    <w:rsid w:val="00FA00A4"/>
    <w:rsid w:val="00FA3314"/>
    <w:rsid w:val="00FA53F4"/>
    <w:rsid w:val="00FA6A52"/>
    <w:rsid w:val="00FA731A"/>
    <w:rsid w:val="00FB05DD"/>
    <w:rsid w:val="00FB1D51"/>
    <w:rsid w:val="00FB379D"/>
    <w:rsid w:val="00FB38CF"/>
    <w:rsid w:val="00FB4AB7"/>
    <w:rsid w:val="00FB4CDF"/>
    <w:rsid w:val="00FB7D64"/>
    <w:rsid w:val="00FC0254"/>
    <w:rsid w:val="00FC4E6D"/>
    <w:rsid w:val="00FC5076"/>
    <w:rsid w:val="00FC6FA2"/>
    <w:rsid w:val="00FC7A51"/>
    <w:rsid w:val="00FD0AA4"/>
    <w:rsid w:val="00FE06D9"/>
    <w:rsid w:val="00FE1E77"/>
    <w:rsid w:val="00FE30D0"/>
    <w:rsid w:val="00FE367C"/>
    <w:rsid w:val="00FE3C91"/>
    <w:rsid w:val="00FE636E"/>
    <w:rsid w:val="00FE7374"/>
    <w:rsid w:val="00FF031C"/>
    <w:rsid w:val="00FF15E5"/>
    <w:rsid w:val="00FF1FA3"/>
    <w:rsid w:val="00FF2573"/>
    <w:rsid w:val="00FF2BFB"/>
    <w:rsid w:val="00FF30D8"/>
    <w:rsid w:val="00FF4051"/>
    <w:rsid w:val="00FF4230"/>
    <w:rsid w:val="00FF4D7C"/>
    <w:rsid w:val="00FF5034"/>
    <w:rsid w:val="00FF69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2CA2"/>
  </w:style>
  <w:style w:type="paragraph" w:styleId="1">
    <w:name w:val="heading 1"/>
    <w:basedOn w:val="a"/>
    <w:next w:val="a"/>
    <w:link w:val="10"/>
    <w:uiPriority w:val="9"/>
    <w:qFormat/>
    <w:rsid w:val="00E825DB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qFormat/>
    <w:rsid w:val="00C2343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C2343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C2343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334A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34A8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C0837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465725"/>
    <w:rPr>
      <w:sz w:val="16"/>
      <w:szCs w:val="16"/>
    </w:rPr>
  </w:style>
  <w:style w:type="paragraph" w:styleId="a7">
    <w:name w:val="annotation text"/>
    <w:basedOn w:val="a"/>
    <w:link w:val="a8"/>
    <w:uiPriority w:val="99"/>
    <w:unhideWhenUsed/>
    <w:rsid w:val="00465725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rsid w:val="00465725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465725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465725"/>
    <w:rPr>
      <w:b/>
      <w:bCs/>
      <w:sz w:val="20"/>
      <w:szCs w:val="20"/>
    </w:rPr>
  </w:style>
  <w:style w:type="paragraph" w:styleId="ab">
    <w:name w:val="header"/>
    <w:basedOn w:val="a"/>
    <w:link w:val="ac"/>
    <w:uiPriority w:val="99"/>
    <w:unhideWhenUsed/>
    <w:rsid w:val="00D070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D07079"/>
  </w:style>
  <w:style w:type="paragraph" w:styleId="ad">
    <w:name w:val="footer"/>
    <w:basedOn w:val="a"/>
    <w:link w:val="ae"/>
    <w:uiPriority w:val="99"/>
    <w:unhideWhenUsed/>
    <w:rsid w:val="00D070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D07079"/>
  </w:style>
  <w:style w:type="paragraph" w:styleId="af">
    <w:name w:val="Normal (Web)"/>
    <w:basedOn w:val="a"/>
    <w:uiPriority w:val="99"/>
    <w:semiHidden/>
    <w:unhideWhenUsed/>
    <w:rsid w:val="00E46B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Hyperlink"/>
    <w:basedOn w:val="a0"/>
    <w:uiPriority w:val="99"/>
    <w:unhideWhenUsed/>
    <w:rsid w:val="00E46BBC"/>
    <w:rPr>
      <w:color w:val="0000FF"/>
      <w:u w:val="single"/>
    </w:rPr>
  </w:style>
  <w:style w:type="character" w:customStyle="1" w:styleId="FontStyle14">
    <w:name w:val="Font Style14"/>
    <w:basedOn w:val="a0"/>
    <w:uiPriority w:val="99"/>
    <w:rsid w:val="00D86C0A"/>
    <w:rPr>
      <w:rFonts w:ascii="Times New Roman" w:hAnsi="Times New Roman" w:cs="Times New Roman"/>
      <w:sz w:val="26"/>
      <w:szCs w:val="26"/>
    </w:rPr>
  </w:style>
  <w:style w:type="character" w:customStyle="1" w:styleId="FontStyle15">
    <w:name w:val="Font Style15"/>
    <w:basedOn w:val="a0"/>
    <w:uiPriority w:val="99"/>
    <w:rsid w:val="00461BBC"/>
    <w:rPr>
      <w:rFonts w:ascii="Times New Roman" w:hAnsi="Times New Roman" w:cs="Times New Roman"/>
      <w:sz w:val="26"/>
      <w:szCs w:val="26"/>
    </w:rPr>
  </w:style>
  <w:style w:type="table" w:styleId="af1">
    <w:name w:val="Table Grid"/>
    <w:basedOn w:val="a1"/>
    <w:uiPriority w:val="59"/>
    <w:rsid w:val="003C3B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2">
    <w:name w:val="FollowedHyperlink"/>
    <w:basedOn w:val="a0"/>
    <w:uiPriority w:val="99"/>
    <w:semiHidden/>
    <w:unhideWhenUsed/>
    <w:rsid w:val="00914936"/>
    <w:rPr>
      <w:color w:val="800080" w:themeColor="followedHyperlink"/>
      <w:u w:val="single"/>
    </w:rPr>
  </w:style>
  <w:style w:type="paragraph" w:styleId="af3">
    <w:name w:val="Revision"/>
    <w:hidden/>
    <w:uiPriority w:val="99"/>
    <w:semiHidden/>
    <w:rsid w:val="00A1146C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E825DB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customStyle="1" w:styleId="11">
    <w:name w:val="Обычный1"/>
    <w:rsid w:val="00E825DB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styleId="af4">
    <w:name w:val="Placeholder Text"/>
    <w:basedOn w:val="a0"/>
    <w:uiPriority w:val="99"/>
    <w:semiHidden/>
    <w:rsid w:val="005C234B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108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9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2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95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35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31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82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20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21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18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7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03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79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2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15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87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33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29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1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04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3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33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3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0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25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58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18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15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18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71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4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3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4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6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68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73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48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2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5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8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8E6C97627D8CEF05DC479A90EA994AA365EC01FED4F22B0C2411B914EC0FA55BCB84804E725FD25E715E1C4925BFF96C8CBF04B1ACD20AD8DEA9F2DAdCL0N" TargetMode="External"/><Relationship Id="rId18" Type="http://schemas.openxmlformats.org/officeDocument/2006/relationships/hyperlink" Target="consultantplus://offline/ref=BEB43767A0F9ED00048B596125F44991BF90DE11C3743B5F7125B65815D99984B980AB29E45C003B1E8880C813978974C3E7809732A7C999D225BB25JAS4N" TargetMode="External"/><Relationship Id="rId26" Type="http://schemas.openxmlformats.org/officeDocument/2006/relationships/hyperlink" Target="consultantplus://offline/ref=E686FC5D048E1EE2997E2DCDAD40D6CE7644F60C75E59650FADDF4DBA6A216DD6576273E9EAC97F16F6B3FC2209C3EA3124D562326041B28D03EBFE3v2i8N" TargetMode="External"/><Relationship Id="rId39" Type="http://schemas.openxmlformats.org/officeDocument/2006/relationships/hyperlink" Target="consultantplus://offline/ref=75DABA062901E87349EDF593BB819C14A53D1925BA860641040C5CE08D4C76C5C50E9C760D292495CB4B0458543FA08EFE13BA93335CE1C0uDuFO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BEB43767A0F9ED00048B596125F44991BF90DE11C3743B5F7125B65815D99984B980AB29E45C003B1E8881CB12978974C3E7809732A7C999D225BB25JAS4N" TargetMode="External"/><Relationship Id="rId34" Type="http://schemas.openxmlformats.org/officeDocument/2006/relationships/hyperlink" Target="consultantplus://offline/ref=1574279EBC1F54C8F9EF01E47DE0A36583963BB4F26DD7E83FDE4FDD0EDA25A727426FE6DD36E468D0F8CD119926A3EBA9430714A9377062C95B45C3ZER7O" TargetMode="External"/><Relationship Id="rId42" Type="http://schemas.openxmlformats.org/officeDocument/2006/relationships/hyperlink" Target="consultantplus://offline/ref=75DABA062901E87349EDF593BB819C14A53D1925BA860641040C5CE08D4C76C5C50E9C760D292495CB4B0458543FA08EFE13BA93335CE1C0uDuFO" TargetMode="External"/><Relationship Id="rId47" Type="http://schemas.openxmlformats.org/officeDocument/2006/relationships/hyperlink" Target="consultantplus://offline/ref=0275AB0F543D170910B67CB5D9C2E4D50CBD45052B30138793749CB9CDB6BA3E32F49F56E2B8A6174765276EEA9C914933E861C5AF54112Dv9x2H" TargetMode="External"/><Relationship Id="rId50" Type="http://schemas.openxmlformats.org/officeDocument/2006/relationships/header" Target="header2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8E6C97627D8CEF05DC479A90EA994AA365EC01FED4F22B0C2411B914EC0FA55BCB84804E725FD25E715E1C4922BFF96C8CBF04B1ACD20AD8DEA9F2DAdCL0N" TargetMode="External"/><Relationship Id="rId17" Type="http://schemas.openxmlformats.org/officeDocument/2006/relationships/hyperlink" Target="consultantplus://offline/ref=BEB43767A0F9ED00048B596125F44991BF90DE11C3743B5F7125B65815D99984B980AB29E45C003B1E8880C815978974C3E7809732A7C999D225BB25JAS4N" TargetMode="External"/><Relationship Id="rId25" Type="http://schemas.openxmlformats.org/officeDocument/2006/relationships/hyperlink" Target="consultantplus://offline/ref=E686FC5D048E1EE2997E2DCDAD40D6CE7644F60C75E59650FADDF4DBA6A216DD6576273E9EAC97F16F6B3EC1219C3EA3124D562326041B28D03EBFE3v2i8N" TargetMode="External"/><Relationship Id="rId33" Type="http://schemas.openxmlformats.org/officeDocument/2006/relationships/hyperlink" Target="consultantplus://offline/ref=1574279EBC1F54C8F9EF01E47DE0A36583963BB4F26DD7E83FDE4FDD0EDA25A727426FE6DD36E468D0F8CD119826A3EBA9430714A9377062C95B45C3ZER7O" TargetMode="External"/><Relationship Id="rId38" Type="http://schemas.openxmlformats.org/officeDocument/2006/relationships/hyperlink" Target="consultantplus://offline/ref=75DABA062901E87349EDF593BB819C14A53D1925BA860641040C5CE08D4C76C5C50E9C760D292495CB4B0458543FA08EFE13BA93335CE1C0uDuFO" TargetMode="External"/><Relationship Id="rId46" Type="http://schemas.openxmlformats.org/officeDocument/2006/relationships/hyperlink" Target="consultantplus://offline/ref=75DABA062901E87349EDF593BB819C14A53D1925BA860641040C5CE08D4C76C5C50E9C760D292495CB4B0458543FA08EFE13BA93335CE1C0uDuFO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8E6C97627D8CEF05DC479A90EA994AA365EC01FED4F22B0C2411B914EC0FA55BCB84804E725FD25E715E1C4124BFF96C8CBF04B1ACD20AD8DEA9F2DAdCL0N" TargetMode="External"/><Relationship Id="rId20" Type="http://schemas.openxmlformats.org/officeDocument/2006/relationships/hyperlink" Target="consultantplus://offline/ref=BEB43767A0F9ED00048B596125F44991BF90DE11C3743B5F7125B65815D99984B980AB29E45C003B1E8880C11F978974C3E7809732A7C999D225BB25JAS4N" TargetMode="External"/><Relationship Id="rId29" Type="http://schemas.openxmlformats.org/officeDocument/2006/relationships/hyperlink" Target="consultantplus://offline/ref=B93907B04D33B38DCF7C58E19A0706AC4911BD928CAB4573EAA2809AEC88858AD74C0A0987580DA526A1A907C3E78A7BC20B680DA2087A44i74CN" TargetMode="External"/><Relationship Id="rId41" Type="http://schemas.openxmlformats.org/officeDocument/2006/relationships/hyperlink" Target="consultantplus://offline/ref=75DABA062901E87349EDF593BB819C14A53D1925BA860641040C5CE08D4C76C5C50E9C760D292495CA4B0458543FA08EFE13BA93335CE1C0uDuFO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kamensk-uralskiy.ru/organi_vlasti/administracija_goroda/finansovo_bjudzhetnoe_upravlenie.html" TargetMode="External"/><Relationship Id="rId24" Type="http://schemas.openxmlformats.org/officeDocument/2006/relationships/hyperlink" Target="consultantplus://offline/ref=E686FC5D048E1EE2997E2DCDAD40D6CE7644F60C75E59650FADDF4DBA6A216DD6576273E9EAC97F16F6B3DC8209C3EA3124D562326041B28D03EBFE3v2i8N" TargetMode="External"/><Relationship Id="rId32" Type="http://schemas.openxmlformats.org/officeDocument/2006/relationships/hyperlink" Target="consultantplus://offline/ref=1574279EBC1F54C8F9EF01E47DE0A36583963BB4F26DD7E83FDE4FDD0EDA25A727426FE6DD36E468D0F8CD119726A3EBA9430714A9377062C95B45C3ZER7O" TargetMode="External"/><Relationship Id="rId37" Type="http://schemas.openxmlformats.org/officeDocument/2006/relationships/hyperlink" Target="consultantplus://offline/ref=75DABA062901E87349EDF593BB819C14A53D1925BA860641040C5CE08D4C76C5C50E9C760D292495CA4B0458543FA08EFE13BA93335CE1C0uDuFO" TargetMode="External"/><Relationship Id="rId40" Type="http://schemas.openxmlformats.org/officeDocument/2006/relationships/hyperlink" Target="consultantplus://offline/ref=75DABA062901E87349EDF593BB819C14A53D1925BA860641040C5CE08D4C76C5C50E9C760D292495CA4B0458543FA08EFE13BA93335CE1C0uDuFO" TargetMode="External"/><Relationship Id="rId45" Type="http://schemas.openxmlformats.org/officeDocument/2006/relationships/hyperlink" Target="consultantplus://offline/ref=75DABA062901E87349EDF593BB819C14A53D1925BA860641040C5CE08D4C76C5C50E9C760D292495CA4B0458543FA08EFE13BA93335CE1C0uDuFO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8E6C97627D8CEF05DC479A90EA994AA365EC01FED4F22B0C2411B914EC0FA55BCB84804E725FD25E715E1C4C29BFF96C8CBF04B1ACD20AD8DEA9F2DAdCL0N" TargetMode="External"/><Relationship Id="rId23" Type="http://schemas.openxmlformats.org/officeDocument/2006/relationships/hyperlink" Target="consultantplus://offline/ref=E686FC5D048E1EE2997E2DCDAD40D6CE7644F60C75E59650FADDF4DBA6A216DD6576273E9EAC97F16F6B3DC3249C3EA3124D562326041B28D03EBFE3v2i8N" TargetMode="External"/><Relationship Id="rId28" Type="http://schemas.openxmlformats.org/officeDocument/2006/relationships/hyperlink" Target="consultantplus://offline/ref=C9ECBA918A3D73666541B947B1665FF3DD8A4E52A6B30CCBD81EF8B2DFCC1CC7F749756E6D1F02D73CEEAE6289731030F950DEFB148E31BEJ617N" TargetMode="External"/><Relationship Id="rId36" Type="http://schemas.openxmlformats.org/officeDocument/2006/relationships/hyperlink" Target="consultantplus://offline/ref=75DABA062901E87349EDF593BB819C14A53D1925BA860641040C5CE08D4C76C5C50E9C760D292495CB4B0458543FA08EFE13BA93335CE1C0uDuFO" TargetMode="External"/><Relationship Id="rId49" Type="http://schemas.openxmlformats.org/officeDocument/2006/relationships/footer" Target="footer1.xml"/><Relationship Id="rId10" Type="http://schemas.openxmlformats.org/officeDocument/2006/relationships/hyperlink" Target="consultantplus://offline/ref=AAB3169B78F534AF8867AE15C5D420CF1C26F975B3E9C09985A2C0136D1F644729B2EAB3D7034DA8CD79BFE2DE8F09BE4E0AB63C2F56D13939C5A987I841L" TargetMode="External"/><Relationship Id="rId19" Type="http://schemas.openxmlformats.org/officeDocument/2006/relationships/hyperlink" Target="consultantplus://offline/ref=BEB43767A0F9ED00048B596125F44991BF90DE11C3743B5F7125B65815D99984B980AB29E45C003B1E8880CC16978974C3E7809732A7C999D225BB25JAS4N" TargetMode="External"/><Relationship Id="rId31" Type="http://schemas.openxmlformats.org/officeDocument/2006/relationships/hyperlink" Target="consultantplus://offline/ref=810D6912E5CBD6A4160F8A49C0A49203718ED14487056AC68B3C57A92CCB9F17C68AF0435611160C2EA58FD003840AD5A0182C2F43D9ED09O8G6O" TargetMode="External"/><Relationship Id="rId44" Type="http://schemas.openxmlformats.org/officeDocument/2006/relationships/hyperlink" Target="consultantplus://offline/ref=75DABA062901E87349EDF593BB819C14A53D1925BA860641040C5CE08D4C76C5C50E9C760D292495CB4B0458543FA08EFE13BA93335CE1C0uDuFO" TargetMode="External"/><Relationship Id="rId52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A2E7E10B9C8057BFA64CDF32AADCB4C843021406C4147DEE3AC3DA3466A1E0A5EA8BA0E881B91CC970A5F14996777DA53A750EAB9B5EF460UCnDL" TargetMode="External"/><Relationship Id="rId14" Type="http://schemas.openxmlformats.org/officeDocument/2006/relationships/hyperlink" Target="consultantplus://offline/ref=8E6C97627D8CEF05DC479A90EA994AA365EC01FED4F22B0C2411B914EC0FA55BCB84804E725FD25E715E1C4A20BFF96C8CBF04B1ACD20AD8DEA9F2DAdCL0N" TargetMode="External"/><Relationship Id="rId22" Type="http://schemas.openxmlformats.org/officeDocument/2006/relationships/hyperlink" Target="consultantplus://offline/ref=2D5A57A3C6EA6E553290CC2D0E805A8CB42017FF9046CD24B7A28FF04117BE100A9A8316CFC57C35D5BD149801A75B14269856BFB3F015E01A30E4FCoAb6N" TargetMode="External"/><Relationship Id="rId27" Type="http://schemas.openxmlformats.org/officeDocument/2006/relationships/hyperlink" Target="consultantplus://offline/ref=C9ECBA918A3D73666541A74AA70A03F8DB84175FA1B50E9D804DFEE5809C1A92B709733B2E5B0FD13BE5FA31CC2D4961BE1BD3F3099231B47BCA4EA4J311N" TargetMode="External"/><Relationship Id="rId30" Type="http://schemas.openxmlformats.org/officeDocument/2006/relationships/hyperlink" Target="consultantplus://offline/ref=B93907B04D33B38DCF7C46EC8C6B5AA74F1FE49F8BAD4725B2F186CDB3D883DF970C0C5CC41C00AD27AAFC5685B9D32A85406505BF147A4E608F78EBi34AN" TargetMode="External"/><Relationship Id="rId35" Type="http://schemas.openxmlformats.org/officeDocument/2006/relationships/hyperlink" Target="consultantplus://offline/ref=75DABA062901E87349EDF593BB819C14A53D1925BA860641040C5CE08D4C76C5C50E9C760D292495CA4B0458543FA08EFE13BA93335CE1C0uDuFO" TargetMode="External"/><Relationship Id="rId43" Type="http://schemas.openxmlformats.org/officeDocument/2006/relationships/hyperlink" Target="consultantplus://offline/ref=75DABA062901E87349EDF593BB819C14A53D1925BA860641040C5CE08D4C76C5C50E9C760D292495CA4B0458543FA08EFE13BA93335CE1C0uDuFO" TargetMode="External"/><Relationship Id="rId48" Type="http://schemas.openxmlformats.org/officeDocument/2006/relationships/header" Target="header1.xml"/><Relationship Id="rId8" Type="http://schemas.openxmlformats.org/officeDocument/2006/relationships/image" Target="media/image1.jpeg"/><Relationship Id="rId5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663F8D-CE44-455F-91B4-3C52FFEEB2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35</Pages>
  <Words>9557</Words>
  <Characters>54477</Characters>
  <Application>Microsoft Office Word</Application>
  <DocSecurity>0</DocSecurity>
  <Lines>453</Lines>
  <Paragraphs>127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63907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Ильичева Софья Сергеевна</dc:creator>
  <cp:lastModifiedBy>Пользователь Windows</cp:lastModifiedBy>
  <cp:revision>29</cp:revision>
  <cp:lastPrinted>2023-10-04T12:31:00Z</cp:lastPrinted>
  <dcterms:created xsi:type="dcterms:W3CDTF">2023-09-12T05:22:00Z</dcterms:created>
  <dcterms:modified xsi:type="dcterms:W3CDTF">2023-10-17T07:02:00Z</dcterms:modified>
</cp:coreProperties>
</file>